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15D4" w14:textId="1B38660B" w:rsidR="009E3E98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 w:cs="Courier"/>
          <w:color w:val="000000" w:themeColor="text1"/>
          <w:sz w:val="22"/>
          <w:szCs w:val="22"/>
          <w:lang w:val="en-US"/>
        </w:rPr>
      </w:pPr>
      <w:r>
        <w:rPr>
          <w:rFonts w:ascii="American Typewriter" w:hAnsi="American Typewriter" w:cs="Couri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ED51C5A" wp14:editId="12059333">
            <wp:simplePos x="0" y="0"/>
            <wp:positionH relativeFrom="column">
              <wp:posOffset>-452120</wp:posOffset>
            </wp:positionH>
            <wp:positionV relativeFrom="paragraph">
              <wp:posOffset>-423545</wp:posOffset>
            </wp:positionV>
            <wp:extent cx="1332000" cy="1332000"/>
            <wp:effectExtent l="133350" t="133350" r="135255" b="135255"/>
            <wp:wrapNone/>
            <wp:docPr id="2" name="Obraz 2" descr="C:\Users\Marcin\Desktop\Nowe Sensacje\Komarów\2_wzor_herbu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Nowe Sensacje\Komarów\2_wzor_herbu_1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256"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2183" w14:textId="2B708AFD" w:rsidR="009E3E98" w:rsidRP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2FB5A9B" w14:textId="77777777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2B424B53" w14:textId="77777777" w:rsidR="008F663A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0EBEAB51" w14:textId="77777777" w:rsidR="008F663A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49C8B9BA" w14:textId="77777777" w:rsidR="0083152D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2B3E3BCD" w14:textId="77777777" w:rsidR="0083152D" w:rsidRPr="009E3E98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3694095" w14:textId="28F767BE" w:rsidR="0050214E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Imię</w:t>
      </w:r>
      <w:r w:rsidR="0050214E"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nazwisko</w:t>
      </w: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: </w:t>
      </w:r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Gwido </w:t>
      </w:r>
      <w:proofErr w:type="spellStart"/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>Langer</w:t>
      </w:r>
      <w:proofErr w:type="spellEnd"/>
    </w:p>
    <w:p w14:paraId="0531D50D" w14:textId="52575E9C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Data i miejsce urodzenia: </w:t>
      </w:r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>2 września 1894 roku w Żylinie</w:t>
      </w:r>
    </w:p>
    <w:p w14:paraId="347AE3B8" w14:textId="23233966" w:rsidR="0050214E" w:rsidRPr="0050214E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Data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miejsce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śmierci: </w:t>
      </w:r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30 marca 1948 roku w szkockim </w:t>
      </w:r>
      <w:proofErr w:type="spellStart"/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>Kinross</w:t>
      </w:r>
      <w:proofErr w:type="spellEnd"/>
    </w:p>
    <w:p w14:paraId="55E4F05D" w14:textId="3D5BDE74" w:rsidR="00794436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Stopień: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>Pułkownik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Wojska Polskiego</w:t>
      </w:r>
    </w:p>
    <w:p w14:paraId="23E25621" w14:textId="451797D3" w:rsidR="004A52CD" w:rsidRDefault="004A52C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2620593" w14:textId="77777777" w:rsidR="00BB2F55" w:rsidRDefault="00BB2F55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98E46F" w14:textId="77777777" w:rsidR="0083152D" w:rsidRDefault="004A52CD" w:rsidP="00794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Biografia:</w:t>
      </w:r>
      <w:bookmarkStart w:id="0" w:name="_GoBack"/>
      <w:bookmarkEnd w:id="0"/>
    </w:p>
    <w:p w14:paraId="6AF571AC" w14:textId="118C57F1" w:rsidR="009F57C5" w:rsidRDefault="00B87956" w:rsidP="00794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Gwido </w:t>
      </w:r>
      <w:proofErr w:type="spellStart"/>
      <w:r>
        <w:rPr>
          <w:rFonts w:ascii="American Typewriter" w:hAnsi="American Typewriter" w:cs="Courier"/>
          <w:color w:val="000000" w:themeColor="text1"/>
          <w:sz w:val="22"/>
          <w:szCs w:val="22"/>
        </w:rPr>
        <w:t>Langer</w:t>
      </w:r>
      <w:proofErr w:type="spellEnd"/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293A4A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4A52CD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>–</w:t>
      </w:r>
      <w:r w:rsidR="009E3E98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FE1DAC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pułkownik Wojska Polskiego, kierownik Biura Szyfrów. </w:t>
      </w:r>
      <w:r w:rsidR="00102832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W czasie I wojny światowej walczył w armii niemieckiej. Trafił do rosyjskiej niewoli i przebywał w niej do końca 1918 roku. Następnie wstąpił do polskiej armii walczącej z bolszewikami </w:t>
      </w:r>
      <w:r w:rsidR="0045146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na terenie Syberii. W tym okresie był kilkukrotnie ranny i dwukrotnie uciekał z sowieckiej niewoli. Po zakończeniu działań zbrojnych, kontynuował karierę w WP. Od 1930 roku został przeniesiony do Oddziału II Sztabu Głównego, w którym został kierownikiem Referatu </w:t>
      </w:r>
      <w:proofErr w:type="spellStart"/>
      <w:r w:rsidR="0045146D">
        <w:rPr>
          <w:rFonts w:ascii="American Typewriter" w:hAnsi="American Typewriter" w:cs="Courier"/>
          <w:color w:val="000000" w:themeColor="text1"/>
          <w:sz w:val="22"/>
          <w:szCs w:val="22"/>
        </w:rPr>
        <w:t>Radiowywiadu</w:t>
      </w:r>
      <w:proofErr w:type="spellEnd"/>
      <w:r w:rsidR="0045146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. W następnym </w:t>
      </w:r>
      <w:r w:rsidR="001F67A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45146D">
        <w:rPr>
          <w:rFonts w:ascii="American Typewriter" w:hAnsi="American Typewriter" w:cs="Courier"/>
          <w:color w:val="000000" w:themeColor="text1"/>
          <w:sz w:val="22"/>
          <w:szCs w:val="22"/>
        </w:rPr>
        <w:t>roku zo</w:t>
      </w:r>
      <w:r w:rsidR="001F67A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stał kierownikiem Biura Szyfrów. Pod jego nadzorem polscy kryptolodzy złamali </w:t>
      </w:r>
      <w:r w:rsidR="00DF2609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szyfry Enigmy. W 1939 roku przekazał </w:t>
      </w:r>
      <w:r w:rsidR="004F7CEC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informacje na temat polskich osiągnieć w tej dziedzinie sojusznikom. Pozwoliło to im stworzyć mechanizm odczytywania depesz niemieckich i w znaczący sposób przyczyniło się do zwycięstwa aliantów w II wojnie światowej. Podczas samej wojny działał początkowo we Francji, a następnie w Afryce Północnej. </w:t>
      </w:r>
      <w:r w:rsidR="000A5EF8">
        <w:rPr>
          <w:rFonts w:ascii="American Typewriter" w:hAnsi="American Typewriter" w:cs="Courier"/>
          <w:color w:val="000000" w:themeColor="text1"/>
          <w:sz w:val="22"/>
          <w:szCs w:val="22"/>
        </w:rPr>
        <w:t>Podczas próby przedostania się do Hiszpanii z</w:t>
      </w:r>
      <w:r w:rsidR="004F7CEC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ostał schwytany przez Niemców w 1943 roku wraz z Maksymilianem Ciężkim. Podczas niewoli nie ujawnił polskich osiągnieć w kryptografii. Po wojnie wyjechał do Wielkiej Brytanii, gdzie pracował w polskim </w:t>
      </w:r>
      <w:proofErr w:type="spellStart"/>
      <w:r w:rsidR="004F7CEC">
        <w:rPr>
          <w:rFonts w:ascii="American Typewriter" w:hAnsi="American Typewriter" w:cs="Courier"/>
          <w:color w:val="000000" w:themeColor="text1"/>
          <w:sz w:val="22"/>
          <w:szCs w:val="22"/>
        </w:rPr>
        <w:t>radiowywiadzie</w:t>
      </w:r>
      <w:proofErr w:type="spellEnd"/>
      <w:r w:rsidR="004F7CEC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. Zmarł w 1948 roku w biedzie. Został pochowany w nieoznakowanym grobie. Jego prochy ekshumowano i w 2010 roku sprowadzono do Polski. </w:t>
      </w:r>
    </w:p>
    <w:p w14:paraId="6516C0BA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612FB3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0975DB5E" w14:textId="18491444" w:rsidR="0083152D" w:rsidRDefault="0083152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794436">
        <w:rPr>
          <w:rFonts w:ascii="American Typewriter" w:hAnsi="American Typewriter" w:cs="Courier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AE065A8" wp14:editId="469B2AE0">
            <wp:simplePos x="0" y="0"/>
            <wp:positionH relativeFrom="column">
              <wp:posOffset>5262245</wp:posOffset>
            </wp:positionH>
            <wp:positionV relativeFrom="page">
              <wp:posOffset>8055610</wp:posOffset>
            </wp:positionV>
            <wp:extent cx="895985" cy="1252220"/>
            <wp:effectExtent l="114300" t="95250" r="132715" b="62230"/>
            <wp:wrapNone/>
            <wp:docPr id="4" name="Obraz 4" descr="C:\Users\Marcin\Desktop\Nowe Sensacje\Komarów\180px-Orzełek_II_R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Nowe Sensacje\Komarów\180px-Orzełek_II_RP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9000"/>
                              </a14:imgEffect>
                              <a14:imgEffect>
                                <a14:brightnessContrast bright="14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009">
                      <a:off x="0" y="0"/>
                      <a:ext cx="8959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AAF7" w14:textId="77777777" w:rsidR="0083152D" w:rsidRDefault="0083152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340C035B" w14:textId="3A36DFC9" w:rsidR="009F57C5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Źródła:</w:t>
      </w:r>
    </w:p>
    <w:p w14:paraId="638D45C6" w14:textId="04F442DC" w:rsidR="002C5252" w:rsidRPr="00BB2F55" w:rsidRDefault="004F7CEC" w:rsidP="004F7CEC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4F7CEC">
        <w:rPr>
          <w:sz w:val="20"/>
          <w:szCs w:val="20"/>
        </w:rPr>
        <w:t>http://histmag.org/grafika/biografie_20lecia/Langer.jpg</w:t>
      </w:r>
    </w:p>
    <w:sectPr w:rsidR="002C5252" w:rsidRPr="00BB2F55" w:rsidSect="00D91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8"/>
    <w:rsid w:val="000A5EF8"/>
    <w:rsid w:val="000B0EFE"/>
    <w:rsid w:val="000E3BE9"/>
    <w:rsid w:val="00102832"/>
    <w:rsid w:val="00163CCC"/>
    <w:rsid w:val="00167C68"/>
    <w:rsid w:val="00174322"/>
    <w:rsid w:val="001C180B"/>
    <w:rsid w:val="001F67AD"/>
    <w:rsid w:val="00293A4A"/>
    <w:rsid w:val="002C5252"/>
    <w:rsid w:val="0045146D"/>
    <w:rsid w:val="004535AA"/>
    <w:rsid w:val="004A52CD"/>
    <w:rsid w:val="004F7CEC"/>
    <w:rsid w:val="0050214E"/>
    <w:rsid w:val="00536960"/>
    <w:rsid w:val="006826D9"/>
    <w:rsid w:val="006C773D"/>
    <w:rsid w:val="00750DCE"/>
    <w:rsid w:val="00794436"/>
    <w:rsid w:val="007B323B"/>
    <w:rsid w:val="0083152D"/>
    <w:rsid w:val="008670D5"/>
    <w:rsid w:val="00896039"/>
    <w:rsid w:val="008F663A"/>
    <w:rsid w:val="009E3E98"/>
    <w:rsid w:val="009F57C5"/>
    <w:rsid w:val="00A30EEA"/>
    <w:rsid w:val="00B71BA0"/>
    <w:rsid w:val="00B80399"/>
    <w:rsid w:val="00B87956"/>
    <w:rsid w:val="00B93720"/>
    <w:rsid w:val="00BB2F55"/>
    <w:rsid w:val="00BC444B"/>
    <w:rsid w:val="00DF2609"/>
    <w:rsid w:val="00E5544D"/>
    <w:rsid w:val="00E602BB"/>
    <w:rsid w:val="00F4641B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5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Bukowski</dc:creator>
  <cp:lastModifiedBy>Marcin Kuchno</cp:lastModifiedBy>
  <cp:revision>3</cp:revision>
  <cp:lastPrinted>2015-03-20T14:53:00Z</cp:lastPrinted>
  <dcterms:created xsi:type="dcterms:W3CDTF">2015-11-19T15:09:00Z</dcterms:created>
  <dcterms:modified xsi:type="dcterms:W3CDTF">2015-11-19T15:43:00Z</dcterms:modified>
</cp:coreProperties>
</file>