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5E" w:rsidRDefault="009B1B5E" w:rsidP="009B1B5E">
      <w:pPr>
        <w:tabs>
          <w:tab w:val="left" w:pos="5400"/>
          <w:tab w:val="right" w:pos="8504"/>
        </w:tabs>
        <w:spacing w:line="360" w:lineRule="auto"/>
        <w:rPr>
          <w:rFonts w:ascii="Verdana" w:hAnsi="Verdana" w:cs="Arial"/>
          <w:b/>
          <w:sz w:val="20"/>
          <w:szCs w:val="20"/>
          <w:lang w:val="pt-PT"/>
        </w:rPr>
      </w:pPr>
      <w:r>
        <w:rPr>
          <w:rFonts w:ascii="Verdana" w:hAnsi="Verdana" w:cs="Arial"/>
          <w:b/>
          <w:sz w:val="20"/>
          <w:szCs w:val="20"/>
          <w:lang w:val="pt-PT"/>
        </w:rPr>
        <w:tab/>
      </w:r>
    </w:p>
    <w:p w:rsidR="009B1B5E" w:rsidRDefault="009B1B5E" w:rsidP="009B1B5E">
      <w:pPr>
        <w:tabs>
          <w:tab w:val="left" w:pos="5400"/>
          <w:tab w:val="right" w:pos="8504"/>
        </w:tabs>
        <w:spacing w:line="360" w:lineRule="auto"/>
        <w:rPr>
          <w:rFonts w:ascii="Verdana" w:hAnsi="Verdana" w:cs="Arial"/>
          <w:b/>
          <w:sz w:val="20"/>
          <w:szCs w:val="20"/>
          <w:lang w:val="pt-PT"/>
        </w:rPr>
      </w:pPr>
      <w:r>
        <w:rPr>
          <w:rFonts w:ascii="Verdana" w:hAnsi="Verdana" w:cs="Arial"/>
          <w:b/>
          <w:sz w:val="20"/>
          <w:szCs w:val="20"/>
          <w:lang w:val="pt-PT"/>
        </w:rPr>
        <w:tab/>
        <w:t>Comunicado de Imprensa</w:t>
      </w:r>
    </w:p>
    <w:p w:rsidR="009B1B5E" w:rsidRDefault="009B1B5E" w:rsidP="009B1B5E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0"/>
          <w:lang w:val="pt-PT"/>
        </w:rPr>
      </w:pPr>
      <w:r>
        <w:rPr>
          <w:rFonts w:ascii="Verdana" w:hAnsi="Verdana" w:cs="Arial"/>
          <w:b/>
          <w:sz w:val="20"/>
          <w:szCs w:val="20"/>
          <w:lang w:val="pt-PT"/>
        </w:rPr>
        <w:t xml:space="preserve">Guimarães, </w:t>
      </w:r>
      <w:r w:rsidR="00A67947">
        <w:rPr>
          <w:rFonts w:ascii="Verdana" w:hAnsi="Verdana" w:cs="Arial"/>
          <w:b/>
          <w:sz w:val="20"/>
          <w:szCs w:val="20"/>
          <w:lang w:val="pt-PT"/>
        </w:rPr>
        <w:t>04</w:t>
      </w:r>
      <w:r w:rsidR="002D58E7" w:rsidRPr="008E3BD2">
        <w:rPr>
          <w:rFonts w:ascii="Verdana" w:hAnsi="Verdana" w:cs="Arial"/>
          <w:b/>
          <w:sz w:val="20"/>
          <w:szCs w:val="20"/>
          <w:lang w:val="pt-PT"/>
        </w:rPr>
        <w:t xml:space="preserve"> de </w:t>
      </w:r>
      <w:r w:rsidR="00206F87" w:rsidRPr="008E3BD2">
        <w:rPr>
          <w:rFonts w:ascii="Verdana" w:hAnsi="Verdana" w:cs="Arial"/>
          <w:b/>
          <w:sz w:val="20"/>
          <w:szCs w:val="20"/>
          <w:lang w:val="pt-PT"/>
        </w:rPr>
        <w:t>abril de 2019</w:t>
      </w:r>
    </w:p>
    <w:p w:rsidR="009B1B5E" w:rsidRDefault="009B1B5E" w:rsidP="009B1B5E">
      <w:pPr>
        <w:spacing w:line="360" w:lineRule="auto"/>
        <w:jc w:val="center"/>
        <w:rPr>
          <w:rFonts w:ascii="Verdana" w:hAnsi="Verdana" w:cs="Arial"/>
          <w:iCs/>
          <w:sz w:val="20"/>
          <w:szCs w:val="20"/>
          <w:u w:val="single"/>
          <w:lang w:val="pt-PT"/>
        </w:rPr>
      </w:pPr>
    </w:p>
    <w:p w:rsidR="009B1B5E" w:rsidRDefault="001B515B" w:rsidP="009B1B5E">
      <w:pPr>
        <w:jc w:val="center"/>
        <w:rPr>
          <w:rFonts w:ascii="Verdana" w:hAnsi="Verdana"/>
          <w:bCs/>
          <w:sz w:val="20"/>
          <w:szCs w:val="20"/>
          <w:u w:val="single"/>
          <w:lang w:val="pt-PT"/>
        </w:rPr>
      </w:pPr>
      <w:r>
        <w:rPr>
          <w:rFonts w:ascii="Verdana" w:hAnsi="Verdana"/>
          <w:bCs/>
          <w:sz w:val="20"/>
          <w:szCs w:val="20"/>
          <w:u w:val="single"/>
          <w:lang w:val="pt-PT"/>
        </w:rPr>
        <w:t>Programação de Abril</w:t>
      </w:r>
      <w:r w:rsidR="009B1B5E">
        <w:rPr>
          <w:rFonts w:ascii="Verdana" w:hAnsi="Verdana"/>
          <w:bCs/>
          <w:sz w:val="20"/>
          <w:szCs w:val="20"/>
          <w:u w:val="single"/>
          <w:lang w:val="pt-PT"/>
        </w:rPr>
        <w:t xml:space="preserve"> do “Viver Guimarães” </w:t>
      </w:r>
    </w:p>
    <w:p w:rsidR="009B1B5E" w:rsidRDefault="009B1B5E" w:rsidP="009B1B5E">
      <w:pPr>
        <w:rPr>
          <w:rFonts w:ascii="Verdana" w:hAnsi="Verdana"/>
          <w:sz w:val="20"/>
          <w:szCs w:val="20"/>
          <w:u w:val="single"/>
          <w:lang w:val="pt-PT"/>
        </w:rPr>
      </w:pPr>
    </w:p>
    <w:p w:rsidR="009B1B5E" w:rsidRPr="008E3BD2" w:rsidRDefault="001B515B" w:rsidP="009B1B5E">
      <w:pPr>
        <w:jc w:val="center"/>
        <w:rPr>
          <w:rFonts w:ascii="Verdana" w:hAnsi="Verdana"/>
          <w:b/>
          <w:sz w:val="36"/>
          <w:szCs w:val="32"/>
          <w:lang w:val="pt-PT"/>
        </w:rPr>
      </w:pPr>
      <w:r w:rsidRPr="008E3BD2">
        <w:rPr>
          <w:rFonts w:ascii="Verdana" w:hAnsi="Verdana"/>
          <w:b/>
          <w:sz w:val="36"/>
          <w:szCs w:val="32"/>
          <w:lang w:val="pt-PT"/>
        </w:rPr>
        <w:t xml:space="preserve">Celebre a Páscoa </w:t>
      </w:r>
      <w:r w:rsidR="009B1B5E" w:rsidRPr="008E3BD2">
        <w:rPr>
          <w:rFonts w:ascii="Verdana" w:hAnsi="Verdana"/>
          <w:b/>
          <w:sz w:val="36"/>
          <w:szCs w:val="32"/>
          <w:lang w:val="pt-PT"/>
        </w:rPr>
        <w:t xml:space="preserve">no </w:t>
      </w:r>
      <w:proofErr w:type="spellStart"/>
      <w:r w:rsidR="009B1B5E" w:rsidRPr="008E3BD2">
        <w:rPr>
          <w:rFonts w:ascii="Verdana" w:hAnsi="Verdana"/>
          <w:b/>
          <w:sz w:val="36"/>
          <w:szCs w:val="32"/>
          <w:lang w:val="pt-PT"/>
        </w:rPr>
        <w:t>GuimarãeShopping</w:t>
      </w:r>
      <w:proofErr w:type="spellEnd"/>
    </w:p>
    <w:p w:rsidR="008B39EB" w:rsidRPr="008B39EB" w:rsidRDefault="008B39EB" w:rsidP="008B39EB">
      <w:pPr>
        <w:jc w:val="center"/>
        <w:rPr>
          <w:rFonts w:ascii="Verdana" w:hAnsi="Verdana"/>
          <w:b/>
          <w:sz w:val="36"/>
          <w:szCs w:val="32"/>
          <w:highlight w:val="yellow"/>
          <w:lang w:val="pt-PT"/>
        </w:rPr>
      </w:pPr>
    </w:p>
    <w:p w:rsidR="008B39EB" w:rsidRDefault="001C077C" w:rsidP="009B1B5E">
      <w:pPr>
        <w:jc w:val="center"/>
        <w:rPr>
          <w:rFonts w:ascii="Verdana" w:hAnsi="Verdana"/>
          <w:b/>
          <w:sz w:val="36"/>
          <w:szCs w:val="32"/>
          <w:lang w:val="pt-PT"/>
        </w:rPr>
      </w:pPr>
      <w:r>
        <w:rPr>
          <w:rFonts w:ascii="Verdana" w:hAnsi="Verdana"/>
          <w:b/>
          <w:noProof/>
          <w:sz w:val="36"/>
          <w:szCs w:val="32"/>
          <w:lang w:val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270510</wp:posOffset>
            </wp:positionV>
            <wp:extent cx="2551430" cy="3629025"/>
            <wp:effectExtent l="19050" t="0" r="1270" b="0"/>
            <wp:wrapSquare wrapText="bothSides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AD2" w:rsidRDefault="002D58E7" w:rsidP="00555517">
      <w:pPr>
        <w:spacing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Durante o mês</w:t>
      </w:r>
      <w:r w:rsidR="00D50674">
        <w:rPr>
          <w:rFonts w:ascii="Verdana" w:hAnsi="Verdana"/>
          <w:sz w:val="20"/>
          <w:szCs w:val="20"/>
          <w:lang w:val="pt-PT"/>
        </w:rPr>
        <w:t xml:space="preserve"> de </w:t>
      </w:r>
      <w:r w:rsidR="007A03EE">
        <w:rPr>
          <w:rFonts w:ascii="Verdana" w:hAnsi="Verdana"/>
          <w:sz w:val="20"/>
          <w:szCs w:val="20"/>
          <w:lang w:val="pt-PT"/>
        </w:rPr>
        <w:t>abril</w:t>
      </w:r>
      <w:r w:rsidR="008E3BD2">
        <w:rPr>
          <w:rFonts w:ascii="Verdana" w:hAnsi="Verdana"/>
          <w:sz w:val="20"/>
          <w:szCs w:val="20"/>
          <w:lang w:val="pt-PT"/>
        </w:rPr>
        <w:t>, os</w:t>
      </w:r>
      <w:r w:rsidR="00D50674">
        <w:rPr>
          <w:rFonts w:ascii="Verdana" w:hAnsi="Verdana"/>
          <w:sz w:val="20"/>
          <w:szCs w:val="20"/>
          <w:lang w:val="pt-PT"/>
        </w:rPr>
        <w:t xml:space="preserve"> </w:t>
      </w:r>
      <w:r w:rsidR="00206F87" w:rsidRPr="00206F87">
        <w:rPr>
          <w:rFonts w:ascii="Verdana" w:hAnsi="Verdana"/>
          <w:b/>
          <w:sz w:val="20"/>
          <w:szCs w:val="20"/>
          <w:lang w:val="pt-PT"/>
        </w:rPr>
        <w:t>O</w:t>
      </w:r>
      <w:r w:rsidR="008E3BD2">
        <w:rPr>
          <w:rFonts w:ascii="Verdana" w:hAnsi="Verdana"/>
          <w:b/>
          <w:sz w:val="20"/>
          <w:szCs w:val="20"/>
          <w:lang w:val="pt-PT"/>
        </w:rPr>
        <w:t>vos da</w:t>
      </w:r>
      <w:r w:rsidR="00322507" w:rsidRPr="00206F87">
        <w:rPr>
          <w:rFonts w:ascii="Verdana" w:hAnsi="Verdana"/>
          <w:b/>
          <w:sz w:val="20"/>
          <w:szCs w:val="20"/>
          <w:lang w:val="pt-PT"/>
        </w:rPr>
        <w:t xml:space="preserve"> </w:t>
      </w:r>
      <w:r w:rsidR="003D5879" w:rsidRPr="00206F87">
        <w:rPr>
          <w:rFonts w:ascii="Verdana" w:hAnsi="Verdana"/>
          <w:b/>
          <w:sz w:val="20"/>
          <w:szCs w:val="20"/>
          <w:lang w:val="pt-PT"/>
        </w:rPr>
        <w:t>Páscoa</w:t>
      </w:r>
      <w:r w:rsidR="00206F87" w:rsidRPr="00206F87">
        <w:rPr>
          <w:rFonts w:ascii="Verdana" w:hAnsi="Verdana"/>
          <w:b/>
          <w:sz w:val="20"/>
          <w:szCs w:val="20"/>
          <w:lang w:val="pt-PT"/>
        </w:rPr>
        <w:t xml:space="preserve"> </w:t>
      </w:r>
      <w:r w:rsidR="00206F87">
        <w:rPr>
          <w:rFonts w:ascii="Verdana" w:hAnsi="Verdana"/>
          <w:b/>
          <w:sz w:val="20"/>
          <w:szCs w:val="20"/>
          <w:lang w:val="pt-PT"/>
        </w:rPr>
        <w:t xml:space="preserve">XL </w:t>
      </w:r>
      <w:r w:rsidR="008E3BD2">
        <w:rPr>
          <w:rFonts w:ascii="Verdana" w:hAnsi="Verdana"/>
          <w:sz w:val="20"/>
          <w:szCs w:val="20"/>
          <w:lang w:val="pt-PT"/>
        </w:rPr>
        <w:t>chegam</w:t>
      </w:r>
      <w:r w:rsidR="00206F87">
        <w:rPr>
          <w:rFonts w:ascii="Verdana" w:hAnsi="Verdana"/>
          <w:sz w:val="20"/>
          <w:szCs w:val="20"/>
          <w:lang w:val="pt-PT"/>
        </w:rPr>
        <w:t xml:space="preserve"> </w:t>
      </w:r>
      <w:r w:rsidR="008E3BD2">
        <w:rPr>
          <w:rFonts w:ascii="Verdana" w:hAnsi="Verdana"/>
          <w:sz w:val="20"/>
          <w:szCs w:val="20"/>
          <w:lang w:val="pt-PT"/>
        </w:rPr>
        <w:t>à</w:t>
      </w:r>
      <w:r w:rsidR="00206F87">
        <w:rPr>
          <w:rFonts w:ascii="Verdana" w:hAnsi="Verdana"/>
          <w:sz w:val="20"/>
          <w:szCs w:val="20"/>
          <w:lang w:val="pt-PT"/>
        </w:rPr>
        <w:t xml:space="preserve"> </w:t>
      </w:r>
      <w:r w:rsidR="00322507" w:rsidRPr="003D5879">
        <w:rPr>
          <w:rFonts w:ascii="Verdana" w:hAnsi="Verdana"/>
          <w:b/>
          <w:sz w:val="20"/>
          <w:szCs w:val="20"/>
          <w:lang w:val="pt-PT"/>
        </w:rPr>
        <w:t xml:space="preserve">Praça </w:t>
      </w:r>
      <w:proofErr w:type="spellStart"/>
      <w:r w:rsidR="003D5879" w:rsidRPr="003D5879">
        <w:rPr>
          <w:rFonts w:ascii="Verdana" w:hAnsi="Verdana"/>
          <w:b/>
          <w:sz w:val="20"/>
          <w:szCs w:val="20"/>
          <w:lang w:val="pt-PT"/>
        </w:rPr>
        <w:t>SportZone</w:t>
      </w:r>
      <w:proofErr w:type="spellEnd"/>
      <w:r w:rsidR="00527AD2">
        <w:rPr>
          <w:rFonts w:ascii="Verdana" w:hAnsi="Verdana"/>
          <w:sz w:val="20"/>
          <w:szCs w:val="20"/>
          <w:lang w:val="pt-PT"/>
        </w:rPr>
        <w:t xml:space="preserve"> do </w:t>
      </w:r>
      <w:proofErr w:type="spellStart"/>
      <w:r w:rsidRPr="00BA03F1">
        <w:rPr>
          <w:rFonts w:ascii="Verdana" w:hAnsi="Verdana"/>
          <w:b/>
          <w:sz w:val="20"/>
          <w:szCs w:val="20"/>
          <w:lang w:val="pt-PT"/>
        </w:rPr>
        <w:t>GuimarãeShopping</w:t>
      </w:r>
      <w:proofErr w:type="spellEnd"/>
      <w:r w:rsidR="00322507">
        <w:rPr>
          <w:rFonts w:ascii="Verdana" w:hAnsi="Verdana"/>
          <w:sz w:val="20"/>
          <w:szCs w:val="20"/>
          <w:lang w:val="pt-PT"/>
        </w:rPr>
        <w:t xml:space="preserve">. </w:t>
      </w:r>
      <w:r w:rsidR="00555517">
        <w:rPr>
          <w:rFonts w:ascii="Verdana" w:hAnsi="Verdana"/>
          <w:sz w:val="20"/>
          <w:szCs w:val="20"/>
          <w:lang w:val="pt-PT"/>
        </w:rPr>
        <w:t xml:space="preserve">De </w:t>
      </w:r>
      <w:r w:rsidR="008E3BD2">
        <w:rPr>
          <w:rFonts w:ascii="Verdana" w:hAnsi="Verdana"/>
          <w:b/>
          <w:sz w:val="20"/>
          <w:szCs w:val="20"/>
          <w:lang w:val="pt-PT"/>
        </w:rPr>
        <w:t>5 a</w:t>
      </w:r>
      <w:r w:rsidR="00555517">
        <w:rPr>
          <w:rFonts w:ascii="Verdana" w:hAnsi="Verdana"/>
          <w:b/>
          <w:sz w:val="20"/>
          <w:szCs w:val="20"/>
          <w:lang w:val="pt-PT"/>
        </w:rPr>
        <w:t xml:space="preserve"> 29 de abril</w:t>
      </w:r>
      <w:r w:rsidR="00555517">
        <w:rPr>
          <w:rFonts w:ascii="Verdana" w:hAnsi="Verdana"/>
          <w:sz w:val="20"/>
          <w:szCs w:val="20"/>
          <w:lang w:val="pt-PT"/>
        </w:rPr>
        <w:t>,</w:t>
      </w:r>
      <w:r w:rsidR="00527AD2">
        <w:rPr>
          <w:rFonts w:ascii="Verdana" w:hAnsi="Verdana"/>
          <w:sz w:val="20"/>
          <w:szCs w:val="20"/>
          <w:lang w:val="pt-PT"/>
        </w:rPr>
        <w:t xml:space="preserve"> o </w:t>
      </w:r>
      <w:r w:rsidR="00206F87">
        <w:rPr>
          <w:rFonts w:ascii="Verdana" w:hAnsi="Verdana"/>
          <w:sz w:val="20"/>
          <w:szCs w:val="20"/>
          <w:lang w:val="pt-PT"/>
        </w:rPr>
        <w:t>C</w:t>
      </w:r>
      <w:r w:rsidR="00527AD2">
        <w:rPr>
          <w:rFonts w:ascii="Verdana" w:hAnsi="Verdana"/>
          <w:sz w:val="20"/>
          <w:szCs w:val="20"/>
          <w:lang w:val="pt-PT"/>
        </w:rPr>
        <w:t>entr</w:t>
      </w:r>
      <w:r w:rsidR="003D5879">
        <w:rPr>
          <w:rFonts w:ascii="Verdana" w:hAnsi="Verdana"/>
          <w:sz w:val="20"/>
          <w:szCs w:val="20"/>
          <w:lang w:val="pt-PT"/>
        </w:rPr>
        <w:t xml:space="preserve">o enche-se de cor </w:t>
      </w:r>
      <w:r w:rsidR="00864540">
        <w:rPr>
          <w:rFonts w:ascii="Verdana" w:hAnsi="Verdana"/>
          <w:sz w:val="20"/>
          <w:szCs w:val="20"/>
          <w:lang w:val="pt-PT"/>
        </w:rPr>
        <w:t>e várias sessões</w:t>
      </w:r>
      <w:r w:rsidR="00206F87">
        <w:rPr>
          <w:rFonts w:ascii="Verdana" w:hAnsi="Verdana"/>
          <w:sz w:val="20"/>
          <w:szCs w:val="20"/>
          <w:lang w:val="pt-PT"/>
        </w:rPr>
        <w:t xml:space="preserve"> </w:t>
      </w:r>
      <w:r w:rsidR="00864540">
        <w:rPr>
          <w:rFonts w:ascii="Verdana" w:hAnsi="Verdana"/>
          <w:sz w:val="20"/>
          <w:szCs w:val="20"/>
          <w:lang w:val="pt-PT"/>
        </w:rPr>
        <w:t xml:space="preserve">de </w:t>
      </w:r>
      <w:r w:rsidR="00206F87" w:rsidRPr="00206F87">
        <w:rPr>
          <w:rFonts w:ascii="Verdana" w:hAnsi="Verdana"/>
          <w:b/>
          <w:sz w:val="20"/>
          <w:szCs w:val="20"/>
          <w:lang w:val="pt-PT"/>
        </w:rPr>
        <w:t>Ateliers</w:t>
      </w:r>
      <w:r w:rsidR="00206F87">
        <w:rPr>
          <w:rFonts w:ascii="Verdana" w:hAnsi="Verdana"/>
          <w:b/>
          <w:sz w:val="20"/>
          <w:szCs w:val="20"/>
          <w:lang w:val="pt-PT"/>
        </w:rPr>
        <w:t xml:space="preserve"> de P</w:t>
      </w:r>
      <w:r w:rsidR="003D5879" w:rsidRPr="00206F87">
        <w:rPr>
          <w:rFonts w:ascii="Verdana" w:hAnsi="Verdana"/>
          <w:b/>
          <w:sz w:val="20"/>
          <w:szCs w:val="20"/>
          <w:lang w:val="pt-PT"/>
        </w:rPr>
        <w:t>intura</w:t>
      </w:r>
      <w:r w:rsidR="003D5879">
        <w:rPr>
          <w:rFonts w:ascii="Verdana" w:hAnsi="Verdana"/>
          <w:sz w:val="20"/>
          <w:szCs w:val="20"/>
          <w:lang w:val="pt-PT"/>
        </w:rPr>
        <w:t xml:space="preserve"> para os mais novos</w:t>
      </w:r>
      <w:r w:rsidR="00206F87">
        <w:rPr>
          <w:rFonts w:ascii="Verdana" w:hAnsi="Verdana"/>
          <w:sz w:val="20"/>
          <w:szCs w:val="20"/>
          <w:lang w:val="pt-PT"/>
        </w:rPr>
        <w:t xml:space="preserve"> e uma </w:t>
      </w:r>
      <w:r w:rsidR="00206F87" w:rsidRPr="00206F87">
        <w:rPr>
          <w:rFonts w:ascii="Verdana" w:hAnsi="Verdana"/>
          <w:b/>
          <w:sz w:val="20"/>
          <w:szCs w:val="20"/>
          <w:lang w:val="pt-PT"/>
        </w:rPr>
        <w:t>E</w:t>
      </w:r>
      <w:r w:rsidR="003D5879" w:rsidRPr="00206F87">
        <w:rPr>
          <w:rFonts w:ascii="Verdana" w:hAnsi="Verdana"/>
          <w:b/>
          <w:sz w:val="20"/>
          <w:szCs w:val="20"/>
          <w:lang w:val="pt-PT"/>
        </w:rPr>
        <w:t xml:space="preserve">xposição </w:t>
      </w:r>
      <w:r w:rsidR="00206F87" w:rsidRPr="00206F87">
        <w:rPr>
          <w:rFonts w:ascii="Verdana" w:hAnsi="Verdana"/>
          <w:b/>
          <w:sz w:val="20"/>
          <w:szCs w:val="20"/>
          <w:lang w:val="pt-PT"/>
        </w:rPr>
        <w:t>de O</w:t>
      </w:r>
      <w:r w:rsidR="00527AD2" w:rsidRPr="00206F87">
        <w:rPr>
          <w:rFonts w:ascii="Verdana" w:hAnsi="Verdana"/>
          <w:b/>
          <w:sz w:val="20"/>
          <w:szCs w:val="20"/>
          <w:lang w:val="pt-PT"/>
        </w:rPr>
        <w:t>vos de Páscoa</w:t>
      </w:r>
      <w:r w:rsidR="003D5879" w:rsidRPr="00206F87">
        <w:rPr>
          <w:rFonts w:ascii="Verdana" w:hAnsi="Verdana"/>
          <w:b/>
          <w:sz w:val="20"/>
          <w:szCs w:val="20"/>
          <w:lang w:val="pt-PT"/>
        </w:rPr>
        <w:t xml:space="preserve"> XL</w:t>
      </w:r>
      <w:r w:rsidR="003D5879">
        <w:rPr>
          <w:rFonts w:ascii="Verdana" w:hAnsi="Verdana"/>
          <w:sz w:val="20"/>
          <w:szCs w:val="20"/>
          <w:lang w:val="pt-PT"/>
        </w:rPr>
        <w:t xml:space="preserve">. </w:t>
      </w:r>
    </w:p>
    <w:p w:rsidR="003D5879" w:rsidRDefault="003D5879" w:rsidP="009B1B5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:rsidR="006F7323" w:rsidRPr="00206F87" w:rsidRDefault="00A54D5B" w:rsidP="009B1B5E">
      <w:pPr>
        <w:spacing w:line="360" w:lineRule="auto"/>
        <w:jc w:val="both"/>
        <w:rPr>
          <w:rFonts w:ascii="Verdana" w:hAnsi="Verdana"/>
          <w:b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No dia </w:t>
      </w:r>
      <w:r w:rsidRPr="00D5406B">
        <w:rPr>
          <w:rFonts w:ascii="Verdana" w:hAnsi="Verdana"/>
          <w:b/>
          <w:sz w:val="20"/>
          <w:szCs w:val="20"/>
          <w:lang w:val="pt-PT"/>
        </w:rPr>
        <w:t>5 de</w:t>
      </w:r>
      <w:r w:rsidR="00025B68">
        <w:rPr>
          <w:rFonts w:ascii="Verdana" w:hAnsi="Verdana"/>
          <w:b/>
          <w:sz w:val="20"/>
          <w:szCs w:val="20"/>
          <w:lang w:val="pt-PT"/>
        </w:rPr>
        <w:t xml:space="preserve"> abril</w:t>
      </w:r>
      <w:r>
        <w:rPr>
          <w:rFonts w:ascii="Verdana" w:hAnsi="Verdana"/>
          <w:sz w:val="20"/>
          <w:szCs w:val="20"/>
          <w:lang w:val="pt-PT"/>
        </w:rPr>
        <w:t xml:space="preserve">, o </w:t>
      </w:r>
      <w:proofErr w:type="spellStart"/>
      <w:r w:rsidR="00E36189" w:rsidRPr="00911D50">
        <w:rPr>
          <w:rFonts w:ascii="Verdana" w:hAnsi="Verdana"/>
          <w:sz w:val="20"/>
          <w:szCs w:val="20"/>
          <w:lang w:val="pt-PT"/>
        </w:rPr>
        <w:t>GuimarãeShopping</w:t>
      </w:r>
      <w:proofErr w:type="spellEnd"/>
      <w:r w:rsidRPr="00911D50">
        <w:rPr>
          <w:rFonts w:ascii="Verdana" w:hAnsi="Verdana"/>
          <w:sz w:val="20"/>
          <w:szCs w:val="20"/>
          <w:lang w:val="pt-PT"/>
        </w:rPr>
        <w:t xml:space="preserve"> </w:t>
      </w:r>
      <w:r w:rsidR="00E050E1" w:rsidRPr="00911D50">
        <w:rPr>
          <w:rFonts w:ascii="Verdana" w:hAnsi="Verdana"/>
          <w:sz w:val="20"/>
          <w:szCs w:val="20"/>
          <w:lang w:val="pt-PT"/>
        </w:rPr>
        <w:t>recebe o</w:t>
      </w:r>
      <w:r w:rsidR="00E36189" w:rsidRPr="00911D50">
        <w:rPr>
          <w:rFonts w:ascii="Verdana" w:hAnsi="Verdana"/>
          <w:sz w:val="20"/>
          <w:szCs w:val="20"/>
          <w:lang w:val="pt-PT"/>
        </w:rPr>
        <w:t>s</w:t>
      </w:r>
      <w:r w:rsidR="00740C7B" w:rsidRPr="00911D50">
        <w:rPr>
          <w:rFonts w:ascii="Verdana" w:hAnsi="Verdana"/>
          <w:sz w:val="20"/>
          <w:szCs w:val="20"/>
          <w:lang w:val="pt-PT"/>
        </w:rPr>
        <w:t xml:space="preserve"> alunos da Escola </w:t>
      </w:r>
      <w:r w:rsidR="003D5879" w:rsidRPr="00911D50">
        <w:rPr>
          <w:rFonts w:ascii="Verdana" w:hAnsi="Verdana"/>
          <w:sz w:val="20"/>
          <w:szCs w:val="20"/>
          <w:lang w:val="pt-PT"/>
        </w:rPr>
        <w:t>Alto da Bandeira</w:t>
      </w:r>
      <w:r w:rsidR="00740C7B" w:rsidRPr="00911D50">
        <w:rPr>
          <w:rFonts w:ascii="Verdana" w:hAnsi="Verdana"/>
          <w:sz w:val="20"/>
          <w:szCs w:val="20"/>
          <w:lang w:val="pt-PT"/>
        </w:rPr>
        <w:t xml:space="preserve"> </w:t>
      </w:r>
      <w:r w:rsidR="00E050E1" w:rsidRPr="00911D50">
        <w:rPr>
          <w:rFonts w:ascii="Verdana" w:hAnsi="Verdana"/>
          <w:sz w:val="20"/>
          <w:szCs w:val="20"/>
          <w:lang w:val="pt-PT"/>
        </w:rPr>
        <w:t>n</w:t>
      </w:r>
      <w:r w:rsidR="003D5879" w:rsidRPr="00911D50">
        <w:rPr>
          <w:rFonts w:ascii="Verdana" w:hAnsi="Verdana"/>
          <w:sz w:val="20"/>
          <w:szCs w:val="20"/>
          <w:lang w:val="pt-PT"/>
        </w:rPr>
        <w:t xml:space="preserve">um momento de </w:t>
      </w:r>
      <w:r w:rsidR="00740C7B" w:rsidRPr="00911D50">
        <w:rPr>
          <w:rFonts w:ascii="Verdana" w:hAnsi="Verdana"/>
          <w:sz w:val="20"/>
          <w:szCs w:val="20"/>
          <w:lang w:val="pt-PT"/>
        </w:rPr>
        <w:t xml:space="preserve">criatividade </w:t>
      </w:r>
      <w:r w:rsidR="003D5879" w:rsidRPr="00911D50">
        <w:rPr>
          <w:rFonts w:ascii="Verdana" w:hAnsi="Verdana"/>
          <w:sz w:val="20"/>
          <w:szCs w:val="20"/>
          <w:lang w:val="pt-PT"/>
        </w:rPr>
        <w:t xml:space="preserve">e diversão </w:t>
      </w:r>
      <w:r w:rsidR="00E36189" w:rsidRPr="00911D50">
        <w:rPr>
          <w:rFonts w:ascii="Verdana" w:hAnsi="Verdana"/>
          <w:sz w:val="20"/>
          <w:szCs w:val="20"/>
          <w:lang w:val="pt-PT"/>
        </w:rPr>
        <w:t>com um</w:t>
      </w:r>
      <w:r w:rsidR="00206F87" w:rsidRPr="00911D50">
        <w:rPr>
          <w:rFonts w:ascii="Verdana" w:hAnsi="Verdana"/>
          <w:sz w:val="20"/>
          <w:szCs w:val="20"/>
          <w:lang w:val="pt-PT"/>
        </w:rPr>
        <w:t xml:space="preserve"> </w:t>
      </w:r>
      <w:proofErr w:type="gramStart"/>
      <w:r w:rsidR="00206F87" w:rsidRPr="00911D50">
        <w:rPr>
          <w:rFonts w:ascii="Verdana" w:hAnsi="Verdana"/>
          <w:sz w:val="20"/>
          <w:szCs w:val="20"/>
          <w:lang w:val="pt-PT"/>
        </w:rPr>
        <w:t>Atelier</w:t>
      </w:r>
      <w:proofErr w:type="gramEnd"/>
      <w:r w:rsidR="00206F87" w:rsidRPr="00911D50">
        <w:rPr>
          <w:rFonts w:ascii="Verdana" w:hAnsi="Verdana"/>
          <w:sz w:val="20"/>
          <w:szCs w:val="20"/>
          <w:lang w:val="pt-PT"/>
        </w:rPr>
        <w:t xml:space="preserve"> de P</w:t>
      </w:r>
      <w:r w:rsidR="00740C7B" w:rsidRPr="00911D50">
        <w:rPr>
          <w:rFonts w:ascii="Verdana" w:hAnsi="Verdana"/>
          <w:sz w:val="20"/>
          <w:szCs w:val="20"/>
          <w:lang w:val="pt-PT"/>
        </w:rPr>
        <w:t>intura</w:t>
      </w:r>
      <w:r w:rsidR="00E050E1">
        <w:rPr>
          <w:rFonts w:ascii="Verdana" w:hAnsi="Verdana"/>
          <w:b/>
          <w:sz w:val="20"/>
          <w:szCs w:val="20"/>
          <w:lang w:val="pt-PT"/>
        </w:rPr>
        <w:t xml:space="preserve"> </w:t>
      </w:r>
      <w:r w:rsidR="00E050E1">
        <w:rPr>
          <w:rFonts w:ascii="Verdana" w:hAnsi="Verdana"/>
          <w:sz w:val="20"/>
          <w:szCs w:val="20"/>
          <w:lang w:val="pt-PT"/>
        </w:rPr>
        <w:t>em</w:t>
      </w:r>
      <w:r w:rsidR="00206F87">
        <w:rPr>
          <w:rFonts w:ascii="Verdana" w:hAnsi="Verdana"/>
          <w:sz w:val="20"/>
          <w:szCs w:val="20"/>
          <w:lang w:val="pt-PT"/>
        </w:rPr>
        <w:t xml:space="preserve"> cinco O</w:t>
      </w:r>
      <w:r w:rsidR="00E050E1" w:rsidRPr="00E050E1">
        <w:rPr>
          <w:rFonts w:ascii="Verdana" w:hAnsi="Verdana"/>
          <w:sz w:val="20"/>
          <w:szCs w:val="20"/>
          <w:lang w:val="pt-PT"/>
        </w:rPr>
        <w:t>vos de</w:t>
      </w:r>
      <w:r w:rsidR="00740C7B" w:rsidRPr="00E050E1">
        <w:rPr>
          <w:rFonts w:ascii="Verdana" w:hAnsi="Verdana"/>
          <w:sz w:val="20"/>
          <w:szCs w:val="20"/>
          <w:lang w:val="pt-PT"/>
        </w:rPr>
        <w:t xml:space="preserve"> Páscoa</w:t>
      </w:r>
      <w:r w:rsidR="00E050E1">
        <w:rPr>
          <w:rFonts w:ascii="Verdana" w:hAnsi="Verdana"/>
          <w:sz w:val="20"/>
          <w:szCs w:val="20"/>
          <w:lang w:val="pt-PT"/>
        </w:rPr>
        <w:t xml:space="preserve"> </w:t>
      </w:r>
      <w:r w:rsidR="00E050E1" w:rsidRPr="00E050E1">
        <w:rPr>
          <w:rFonts w:ascii="Verdana" w:hAnsi="Verdana"/>
          <w:sz w:val="20"/>
          <w:szCs w:val="20"/>
          <w:lang w:val="pt-PT"/>
        </w:rPr>
        <w:t>com 1,10 metros de altura, para os alunos pintarem em conjunto</w:t>
      </w:r>
      <w:r w:rsidR="00740C7B">
        <w:rPr>
          <w:rFonts w:ascii="Verdana" w:hAnsi="Verdana"/>
          <w:sz w:val="20"/>
          <w:szCs w:val="20"/>
          <w:lang w:val="pt-PT"/>
        </w:rPr>
        <w:t xml:space="preserve">. A </w:t>
      </w:r>
      <w:r w:rsidR="003D5879">
        <w:rPr>
          <w:rFonts w:ascii="Verdana" w:hAnsi="Verdana"/>
          <w:sz w:val="20"/>
          <w:szCs w:val="20"/>
          <w:lang w:val="pt-PT"/>
        </w:rPr>
        <w:t>iniciativa</w:t>
      </w:r>
      <w:r w:rsidR="008E3BD2">
        <w:rPr>
          <w:rFonts w:ascii="Verdana" w:hAnsi="Verdana"/>
          <w:sz w:val="20"/>
          <w:szCs w:val="20"/>
          <w:lang w:val="pt-PT"/>
        </w:rPr>
        <w:t xml:space="preserve"> vai decorre</w:t>
      </w:r>
      <w:r w:rsidR="00740C7B">
        <w:rPr>
          <w:rFonts w:ascii="Verdana" w:hAnsi="Verdana"/>
          <w:sz w:val="20"/>
          <w:szCs w:val="20"/>
          <w:lang w:val="pt-PT"/>
        </w:rPr>
        <w:t xml:space="preserve">r entre as </w:t>
      </w:r>
      <w:r w:rsidR="00740C7B" w:rsidRPr="00206F87">
        <w:rPr>
          <w:rFonts w:ascii="Verdana" w:hAnsi="Verdana"/>
          <w:b/>
          <w:sz w:val="20"/>
          <w:szCs w:val="20"/>
          <w:lang w:val="pt-PT"/>
        </w:rPr>
        <w:t xml:space="preserve">10h00 </w:t>
      </w:r>
      <w:r w:rsidR="00740C7B">
        <w:rPr>
          <w:rFonts w:ascii="Verdana" w:hAnsi="Verdana"/>
          <w:sz w:val="20"/>
          <w:szCs w:val="20"/>
          <w:lang w:val="pt-PT"/>
        </w:rPr>
        <w:t xml:space="preserve">e as </w:t>
      </w:r>
      <w:r w:rsidR="00740C7B" w:rsidRPr="00206F87">
        <w:rPr>
          <w:rFonts w:ascii="Verdana" w:hAnsi="Verdana"/>
          <w:b/>
          <w:sz w:val="20"/>
          <w:szCs w:val="20"/>
          <w:lang w:val="pt-PT"/>
        </w:rPr>
        <w:t>11h30</w:t>
      </w:r>
      <w:r w:rsidR="00206F87">
        <w:rPr>
          <w:rFonts w:ascii="Verdana" w:hAnsi="Verdana"/>
          <w:sz w:val="20"/>
          <w:szCs w:val="20"/>
          <w:lang w:val="pt-PT"/>
        </w:rPr>
        <w:t xml:space="preserve"> na </w:t>
      </w:r>
      <w:r w:rsidR="00206F87" w:rsidRPr="00206F87">
        <w:rPr>
          <w:rFonts w:ascii="Verdana" w:hAnsi="Verdana"/>
          <w:b/>
          <w:sz w:val="20"/>
          <w:szCs w:val="20"/>
          <w:lang w:val="pt-PT"/>
        </w:rPr>
        <w:t>P</w:t>
      </w:r>
      <w:r w:rsidR="00740C7B" w:rsidRPr="00206F87">
        <w:rPr>
          <w:rFonts w:ascii="Verdana" w:hAnsi="Verdana"/>
          <w:b/>
          <w:sz w:val="20"/>
          <w:szCs w:val="20"/>
          <w:lang w:val="pt-PT"/>
        </w:rPr>
        <w:t xml:space="preserve">raça </w:t>
      </w:r>
      <w:proofErr w:type="spellStart"/>
      <w:r w:rsidR="00740C7B" w:rsidRPr="00206F87">
        <w:rPr>
          <w:rFonts w:ascii="Verdana" w:hAnsi="Verdana"/>
          <w:b/>
          <w:sz w:val="20"/>
          <w:szCs w:val="20"/>
          <w:lang w:val="pt-PT"/>
        </w:rPr>
        <w:t>SportZone</w:t>
      </w:r>
      <w:proofErr w:type="spellEnd"/>
      <w:r w:rsidR="00E050E1" w:rsidRPr="00206F87">
        <w:rPr>
          <w:rFonts w:ascii="Verdana" w:hAnsi="Verdana"/>
          <w:b/>
          <w:sz w:val="20"/>
          <w:szCs w:val="20"/>
          <w:lang w:val="pt-PT"/>
        </w:rPr>
        <w:t xml:space="preserve">. </w:t>
      </w:r>
    </w:p>
    <w:p w:rsidR="00E36189" w:rsidRDefault="00E36189" w:rsidP="009B1B5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:rsidR="00BD6D06" w:rsidRDefault="00864540" w:rsidP="009B1B5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Já nos dias</w:t>
      </w:r>
      <w:r w:rsidR="00036E14">
        <w:rPr>
          <w:rFonts w:ascii="Verdana" w:hAnsi="Verdana"/>
          <w:sz w:val="20"/>
          <w:szCs w:val="20"/>
          <w:lang w:val="pt-PT"/>
        </w:rPr>
        <w:t xml:space="preserve"> </w:t>
      </w:r>
      <w:r w:rsidR="00036E14" w:rsidRPr="00206F87">
        <w:rPr>
          <w:rFonts w:ascii="Verdana" w:hAnsi="Verdana"/>
          <w:b/>
          <w:sz w:val="20"/>
          <w:szCs w:val="20"/>
          <w:lang w:val="pt-PT"/>
        </w:rPr>
        <w:t xml:space="preserve">19 </w:t>
      </w:r>
      <w:r>
        <w:rPr>
          <w:rFonts w:ascii="Verdana" w:hAnsi="Verdana"/>
          <w:sz w:val="20"/>
          <w:szCs w:val="20"/>
          <w:lang w:val="pt-PT"/>
        </w:rPr>
        <w:t>e</w:t>
      </w:r>
      <w:r w:rsidR="00036E14" w:rsidRPr="00206F87">
        <w:rPr>
          <w:rFonts w:ascii="Verdana" w:hAnsi="Verdana"/>
          <w:b/>
          <w:sz w:val="20"/>
          <w:szCs w:val="20"/>
          <w:lang w:val="pt-PT"/>
        </w:rPr>
        <w:t xml:space="preserve"> 20 de abril</w:t>
      </w:r>
      <w:r w:rsidR="00D5406B">
        <w:rPr>
          <w:rFonts w:ascii="Verdana" w:hAnsi="Verdana"/>
          <w:sz w:val="20"/>
          <w:szCs w:val="20"/>
          <w:lang w:val="pt-PT"/>
        </w:rPr>
        <w:t>,</w:t>
      </w:r>
      <w:r w:rsidR="00E36189">
        <w:rPr>
          <w:rFonts w:ascii="Verdana" w:hAnsi="Verdana"/>
          <w:sz w:val="20"/>
          <w:szCs w:val="20"/>
          <w:lang w:val="pt-PT"/>
        </w:rPr>
        <w:t xml:space="preserve"> </w:t>
      </w:r>
      <w:r w:rsidR="00527AD2">
        <w:rPr>
          <w:rFonts w:ascii="Verdana" w:hAnsi="Verdana"/>
          <w:sz w:val="20"/>
          <w:szCs w:val="20"/>
          <w:lang w:val="pt-PT"/>
        </w:rPr>
        <w:t xml:space="preserve">entre as </w:t>
      </w:r>
      <w:r w:rsidR="00527AD2" w:rsidRPr="00206F87">
        <w:rPr>
          <w:rFonts w:ascii="Verdana" w:hAnsi="Verdana"/>
          <w:b/>
          <w:sz w:val="20"/>
          <w:szCs w:val="20"/>
          <w:lang w:val="pt-PT"/>
        </w:rPr>
        <w:t>14h30</w:t>
      </w:r>
      <w:r w:rsidR="00527AD2">
        <w:rPr>
          <w:rFonts w:ascii="Verdana" w:hAnsi="Verdana"/>
          <w:sz w:val="20"/>
          <w:szCs w:val="20"/>
          <w:lang w:val="pt-PT"/>
        </w:rPr>
        <w:t xml:space="preserve"> e as </w:t>
      </w:r>
      <w:r w:rsidR="00527AD2">
        <w:rPr>
          <w:rFonts w:ascii="Verdana" w:hAnsi="Verdana"/>
          <w:b/>
          <w:sz w:val="20"/>
          <w:szCs w:val="20"/>
          <w:lang w:val="pt-PT"/>
        </w:rPr>
        <w:t>19h3</w:t>
      </w:r>
      <w:r w:rsidR="00D5406B" w:rsidRPr="00D05E42">
        <w:rPr>
          <w:rFonts w:ascii="Verdana" w:hAnsi="Verdana"/>
          <w:b/>
          <w:sz w:val="20"/>
          <w:szCs w:val="20"/>
          <w:lang w:val="pt-PT"/>
        </w:rPr>
        <w:t>0</w:t>
      </w:r>
      <w:r w:rsidR="00D5406B">
        <w:rPr>
          <w:rFonts w:ascii="Verdana" w:hAnsi="Verdana"/>
          <w:sz w:val="20"/>
          <w:szCs w:val="20"/>
          <w:lang w:val="pt-PT"/>
        </w:rPr>
        <w:t>,</w:t>
      </w:r>
      <w:r w:rsidR="00527AD2">
        <w:rPr>
          <w:rFonts w:ascii="Verdana" w:hAnsi="Verdana"/>
          <w:sz w:val="20"/>
          <w:szCs w:val="20"/>
          <w:lang w:val="pt-PT"/>
        </w:rPr>
        <w:t xml:space="preserve"> convidamos</w:t>
      </w:r>
      <w:r w:rsidR="00D5406B">
        <w:rPr>
          <w:rFonts w:ascii="Verdana" w:hAnsi="Verdana"/>
          <w:sz w:val="20"/>
          <w:szCs w:val="20"/>
          <w:lang w:val="pt-PT"/>
        </w:rPr>
        <w:t xml:space="preserve"> </w:t>
      </w:r>
      <w:r w:rsidR="00206F87">
        <w:rPr>
          <w:rFonts w:ascii="Verdana" w:hAnsi="Verdana"/>
          <w:sz w:val="20"/>
          <w:szCs w:val="20"/>
          <w:lang w:val="pt-PT"/>
        </w:rPr>
        <w:t xml:space="preserve">todas as crianças de </w:t>
      </w:r>
      <w:r w:rsidR="00E36189">
        <w:rPr>
          <w:rFonts w:ascii="Verdana" w:hAnsi="Verdana"/>
          <w:sz w:val="20"/>
          <w:szCs w:val="20"/>
          <w:lang w:val="pt-PT"/>
        </w:rPr>
        <w:t>Guimarães a</w:t>
      </w:r>
      <w:r w:rsidR="00206F87">
        <w:rPr>
          <w:rFonts w:ascii="Verdana" w:hAnsi="Verdana"/>
          <w:sz w:val="20"/>
          <w:szCs w:val="20"/>
          <w:lang w:val="pt-PT"/>
        </w:rPr>
        <w:t xml:space="preserve"> desfrutarem das </w:t>
      </w:r>
      <w:r w:rsidR="00EB59CE">
        <w:rPr>
          <w:rFonts w:ascii="Verdana" w:hAnsi="Verdana"/>
          <w:sz w:val="20"/>
          <w:szCs w:val="20"/>
          <w:lang w:val="pt-PT"/>
        </w:rPr>
        <w:t xml:space="preserve">suas </w:t>
      </w:r>
      <w:r w:rsidR="00206F87">
        <w:rPr>
          <w:rFonts w:ascii="Verdana" w:hAnsi="Verdana"/>
          <w:sz w:val="20"/>
          <w:szCs w:val="20"/>
          <w:lang w:val="pt-PT"/>
        </w:rPr>
        <w:t>férias e</w:t>
      </w:r>
      <w:r w:rsidR="00E36189">
        <w:rPr>
          <w:rFonts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  <w:lang w:val="pt-PT"/>
        </w:rPr>
        <w:t xml:space="preserve">a </w:t>
      </w:r>
      <w:r w:rsidR="00C42C5E">
        <w:rPr>
          <w:rFonts w:ascii="Verdana" w:hAnsi="Verdana"/>
          <w:sz w:val="20"/>
          <w:szCs w:val="20"/>
          <w:lang w:val="pt-PT"/>
        </w:rPr>
        <w:t>darem a</w:t>
      </w:r>
      <w:r w:rsidR="00527AD2">
        <w:rPr>
          <w:rFonts w:ascii="Verdana" w:hAnsi="Verdana"/>
          <w:sz w:val="20"/>
          <w:szCs w:val="20"/>
          <w:lang w:val="pt-PT"/>
        </w:rPr>
        <w:t>sas à</w:t>
      </w:r>
      <w:r w:rsidR="00EB59CE">
        <w:rPr>
          <w:rFonts w:ascii="Verdana" w:hAnsi="Verdana"/>
          <w:sz w:val="20"/>
          <w:szCs w:val="20"/>
          <w:lang w:val="pt-PT"/>
        </w:rPr>
        <w:t xml:space="preserve"> </w:t>
      </w:r>
      <w:r w:rsidR="00527AD2">
        <w:rPr>
          <w:rFonts w:ascii="Verdana" w:hAnsi="Verdana"/>
          <w:sz w:val="20"/>
          <w:szCs w:val="20"/>
          <w:lang w:val="pt-PT"/>
        </w:rPr>
        <w:t>imaginação nu</w:t>
      </w:r>
      <w:r w:rsidR="00206F87">
        <w:rPr>
          <w:rFonts w:ascii="Verdana" w:hAnsi="Verdana"/>
          <w:sz w:val="20"/>
          <w:szCs w:val="20"/>
          <w:lang w:val="pt-PT"/>
        </w:rPr>
        <w:t xml:space="preserve">m </w:t>
      </w:r>
      <w:r w:rsidR="00206F87" w:rsidRPr="00EB59CE">
        <w:rPr>
          <w:rFonts w:ascii="Verdana" w:hAnsi="Verdana"/>
          <w:b/>
          <w:sz w:val="20"/>
          <w:szCs w:val="20"/>
          <w:lang w:val="pt-PT"/>
        </w:rPr>
        <w:t>A</w:t>
      </w:r>
      <w:r w:rsidR="00527AD2" w:rsidRPr="00EB59CE">
        <w:rPr>
          <w:rFonts w:ascii="Verdana" w:hAnsi="Verdana"/>
          <w:b/>
          <w:sz w:val="20"/>
          <w:szCs w:val="20"/>
          <w:lang w:val="pt-PT"/>
        </w:rPr>
        <w:t>telie</w:t>
      </w:r>
      <w:r w:rsidR="00206F87" w:rsidRPr="00EB59CE">
        <w:rPr>
          <w:rFonts w:ascii="Verdana" w:hAnsi="Verdana"/>
          <w:b/>
          <w:sz w:val="20"/>
          <w:szCs w:val="20"/>
          <w:lang w:val="pt-PT"/>
        </w:rPr>
        <w:t>r de Pintura</w:t>
      </w:r>
      <w:r w:rsidR="00206F87">
        <w:rPr>
          <w:rFonts w:ascii="Verdana" w:hAnsi="Verdana"/>
          <w:sz w:val="20"/>
          <w:szCs w:val="20"/>
          <w:lang w:val="pt-PT"/>
        </w:rPr>
        <w:t xml:space="preserve"> gratuito, </w:t>
      </w:r>
      <w:r w:rsidR="008E3BD2">
        <w:rPr>
          <w:rFonts w:ascii="Verdana" w:hAnsi="Verdana"/>
          <w:sz w:val="20"/>
          <w:szCs w:val="20"/>
          <w:lang w:val="pt-PT"/>
        </w:rPr>
        <w:t>no qual dão cor aos</w:t>
      </w:r>
      <w:r w:rsidR="00206F87">
        <w:rPr>
          <w:rFonts w:ascii="Verdana" w:hAnsi="Verdana"/>
          <w:sz w:val="20"/>
          <w:szCs w:val="20"/>
          <w:lang w:val="pt-PT"/>
        </w:rPr>
        <w:t xml:space="preserve"> Ovos de Pá</w:t>
      </w:r>
      <w:r w:rsidR="00E050E1">
        <w:rPr>
          <w:rFonts w:ascii="Verdana" w:hAnsi="Verdana"/>
          <w:sz w:val="20"/>
          <w:szCs w:val="20"/>
          <w:lang w:val="pt-PT"/>
        </w:rPr>
        <w:t>scoa</w:t>
      </w:r>
      <w:r w:rsidR="00206F87">
        <w:rPr>
          <w:rFonts w:ascii="Verdana" w:hAnsi="Verdana"/>
          <w:sz w:val="20"/>
          <w:szCs w:val="20"/>
          <w:lang w:val="pt-PT"/>
        </w:rPr>
        <w:t xml:space="preserve"> XL</w:t>
      </w:r>
      <w:r w:rsidR="00E050E1">
        <w:rPr>
          <w:rFonts w:ascii="Verdana" w:hAnsi="Verdana"/>
          <w:sz w:val="20"/>
          <w:szCs w:val="20"/>
          <w:lang w:val="pt-PT"/>
        </w:rPr>
        <w:t xml:space="preserve">. </w:t>
      </w:r>
      <w:r w:rsidR="00BD6D06">
        <w:rPr>
          <w:rFonts w:ascii="Verdana" w:hAnsi="Verdana"/>
          <w:sz w:val="20"/>
          <w:szCs w:val="20"/>
          <w:lang w:val="pt-PT"/>
        </w:rPr>
        <w:t>Os trabalhos realizados pelas cr</w:t>
      </w:r>
      <w:r w:rsidR="00206F87">
        <w:rPr>
          <w:rFonts w:ascii="Verdana" w:hAnsi="Verdana"/>
          <w:sz w:val="20"/>
          <w:szCs w:val="20"/>
          <w:lang w:val="pt-PT"/>
        </w:rPr>
        <w:t xml:space="preserve">ianças vão estar </w:t>
      </w:r>
      <w:r w:rsidR="00A8625B">
        <w:rPr>
          <w:rFonts w:ascii="Verdana" w:hAnsi="Verdana"/>
          <w:sz w:val="20"/>
          <w:szCs w:val="20"/>
          <w:lang w:val="pt-PT"/>
        </w:rPr>
        <w:t xml:space="preserve">expostos pelos corredores do Centro </w:t>
      </w:r>
      <w:r w:rsidR="00206F87">
        <w:rPr>
          <w:rFonts w:ascii="Verdana" w:hAnsi="Verdana"/>
          <w:sz w:val="20"/>
          <w:szCs w:val="20"/>
          <w:lang w:val="pt-PT"/>
        </w:rPr>
        <w:t xml:space="preserve">até dia </w:t>
      </w:r>
      <w:r w:rsidR="00206F87" w:rsidRPr="00206F87">
        <w:rPr>
          <w:rFonts w:ascii="Verdana" w:hAnsi="Verdana"/>
          <w:b/>
          <w:sz w:val="20"/>
          <w:szCs w:val="20"/>
          <w:lang w:val="pt-PT"/>
        </w:rPr>
        <w:t>29 de abril</w:t>
      </w:r>
      <w:r w:rsidR="00A8625B">
        <w:rPr>
          <w:rFonts w:ascii="Verdana" w:hAnsi="Verdana"/>
          <w:sz w:val="20"/>
          <w:szCs w:val="20"/>
          <w:lang w:val="pt-PT"/>
        </w:rPr>
        <w:t>.</w:t>
      </w:r>
      <w:r w:rsidR="00206F87">
        <w:rPr>
          <w:rFonts w:ascii="Verdana" w:hAnsi="Verdana"/>
          <w:sz w:val="20"/>
          <w:szCs w:val="20"/>
          <w:lang w:val="pt-PT"/>
        </w:rPr>
        <w:t xml:space="preserve"> </w:t>
      </w:r>
    </w:p>
    <w:p w:rsidR="00911D50" w:rsidRDefault="00911D50" w:rsidP="009B1B5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:rsidR="009B1B5E" w:rsidRPr="00E6285F" w:rsidRDefault="009B1B5E" w:rsidP="009B1B5E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E6285F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Sobre o </w:t>
      </w:r>
      <w:proofErr w:type="spellStart"/>
      <w:r w:rsidRPr="00E6285F">
        <w:rPr>
          <w:rFonts w:ascii="Verdana" w:hAnsi="Verdana"/>
          <w:b/>
          <w:bCs/>
          <w:sz w:val="16"/>
          <w:szCs w:val="16"/>
          <w:u w:val="single"/>
          <w:lang w:val="pt-PT"/>
        </w:rPr>
        <w:t>GuimarãeShopping</w:t>
      </w:r>
      <w:proofErr w:type="spellEnd"/>
    </w:p>
    <w:p w:rsidR="009B1B5E" w:rsidRPr="00E6285F" w:rsidRDefault="009B1B5E" w:rsidP="009B1B5E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E6285F">
        <w:rPr>
          <w:rFonts w:ascii="Verdana" w:hAnsi="Verdana"/>
          <w:sz w:val="16"/>
          <w:szCs w:val="16"/>
          <w:lang w:val="pt-PT"/>
        </w:rPr>
        <w:t xml:space="preserve">Estrategicamente localizado no coração da cidade de Guimarães, o </w:t>
      </w:r>
      <w:proofErr w:type="spellStart"/>
      <w:r w:rsidRPr="00E6285F">
        <w:rPr>
          <w:rFonts w:ascii="Verdana" w:hAnsi="Verdana"/>
          <w:sz w:val="16"/>
          <w:szCs w:val="16"/>
          <w:lang w:val="pt-PT"/>
        </w:rPr>
        <w:t>GuimarãeShopping</w:t>
      </w:r>
      <w:proofErr w:type="spellEnd"/>
      <w:r w:rsidRPr="00E6285F">
        <w:rPr>
          <w:rFonts w:ascii="Verdana" w:hAnsi="Verdana"/>
          <w:sz w:val="16"/>
          <w:szCs w:val="16"/>
          <w:lang w:val="pt-PT"/>
        </w:rPr>
        <w:t xml:space="preserve"> é hoje uma referência na cidade e plataforma de grandes fluxos de população, provenientes de todo o Concelho. Com uma Área Bruta Locável (ABL) de 28.819 m2, 101 lojas, uma Praça de Alimentação diversificada e um Hipermercado Continente, o Centro Comercial oferece ao consumidor o que de melhor há na cidade. A par da experiência única de compras e de lazer que oferece aos seus clientes, o </w:t>
      </w:r>
      <w:proofErr w:type="spellStart"/>
      <w:r w:rsidRPr="00E6285F">
        <w:rPr>
          <w:rFonts w:ascii="Verdana" w:hAnsi="Verdana"/>
          <w:bCs/>
          <w:sz w:val="16"/>
          <w:szCs w:val="16"/>
          <w:lang w:val="pt-PT"/>
        </w:rPr>
        <w:t>GuimarãeShopping</w:t>
      </w:r>
      <w:proofErr w:type="spellEnd"/>
      <w:r w:rsidRPr="00E6285F">
        <w:rPr>
          <w:rFonts w:ascii="Verdana" w:hAnsi="Verdana"/>
          <w:bCs/>
          <w:sz w:val="16"/>
          <w:szCs w:val="16"/>
          <w:lang w:val="pt-PT"/>
        </w:rPr>
        <w:t xml:space="preserve"> </w:t>
      </w:r>
      <w:r w:rsidRPr="00E6285F">
        <w:rPr>
          <w:rFonts w:ascii="Verdana" w:hAnsi="Verdana"/>
          <w:sz w:val="16"/>
          <w:szCs w:val="16"/>
          <w:lang w:val="pt-PT"/>
        </w:rPr>
        <w:t xml:space="preserve">assume a responsabilidade de dar um contributo positivo para um mundo mais sustentável, trabalhando </w:t>
      </w:r>
      <w:r w:rsidRPr="00E6285F">
        <w:rPr>
          <w:rFonts w:ascii="Verdana" w:hAnsi="Verdana"/>
          <w:sz w:val="16"/>
          <w:szCs w:val="16"/>
          <w:lang w:val="pt-PT"/>
        </w:rPr>
        <w:lastRenderedPageBreak/>
        <w:t xml:space="preserve">ativamente para um desempenho excecional nas áreas ambiental e social. Todas as iniciativas e novidades sobre o Centro podem ser consultadas no </w:t>
      </w:r>
      <w:proofErr w:type="gramStart"/>
      <w:r w:rsidRPr="00E6285F">
        <w:rPr>
          <w:rFonts w:ascii="Verdana" w:hAnsi="Verdana"/>
          <w:sz w:val="16"/>
          <w:szCs w:val="16"/>
          <w:lang w:val="pt-PT"/>
        </w:rPr>
        <w:t>site</w:t>
      </w:r>
      <w:proofErr w:type="gramEnd"/>
      <w:r w:rsidRPr="00E6285F">
        <w:rPr>
          <w:rFonts w:ascii="Verdana" w:hAnsi="Verdana"/>
          <w:sz w:val="16"/>
          <w:szCs w:val="16"/>
          <w:lang w:val="pt-PT"/>
        </w:rPr>
        <w:t xml:space="preserve"> </w:t>
      </w:r>
      <w:hyperlink r:id="rId11" w:history="1">
        <w:r w:rsidRPr="00E6285F">
          <w:rPr>
            <w:rStyle w:val="Hiperligao"/>
            <w:rFonts w:ascii="Verdana" w:hAnsi="Verdana"/>
            <w:sz w:val="16"/>
            <w:szCs w:val="16"/>
            <w:lang w:val="pt-PT"/>
          </w:rPr>
          <w:t>www.guimaraeshopping.pt</w:t>
        </w:r>
      </w:hyperlink>
      <w:r w:rsidRPr="00E6285F">
        <w:rPr>
          <w:rFonts w:ascii="Verdana" w:hAnsi="Verdana"/>
          <w:sz w:val="16"/>
          <w:szCs w:val="16"/>
          <w:lang w:val="pt-PT"/>
        </w:rPr>
        <w:t xml:space="preserve">. </w:t>
      </w:r>
    </w:p>
    <w:p w:rsidR="009B1B5E" w:rsidRPr="00A121D9" w:rsidRDefault="009B1B5E" w:rsidP="009B1B5E">
      <w:pPr>
        <w:pStyle w:val="Corpodetexto"/>
        <w:spacing w:after="0" w:line="276" w:lineRule="auto"/>
        <w:rPr>
          <w:rFonts w:ascii="Verdana" w:hAnsi="Verdana" w:cs="Tahoma"/>
          <w:b/>
          <w:bCs/>
          <w:u w:val="single"/>
          <w:lang w:val="pt-PT"/>
        </w:rPr>
      </w:pPr>
    </w:p>
    <w:p w:rsidR="009B1B5E" w:rsidRPr="00A121D9" w:rsidRDefault="009B1B5E" w:rsidP="009B1B5E">
      <w:pPr>
        <w:pStyle w:val="Corpodetexto"/>
        <w:spacing w:after="0" w:line="276" w:lineRule="auto"/>
        <w:rPr>
          <w:rFonts w:ascii="Verdana" w:hAnsi="Verdana" w:cs="Tahoma"/>
          <w:b/>
          <w:bCs/>
          <w:u w:val="single"/>
          <w:lang w:val="pt-PT"/>
        </w:rPr>
      </w:pPr>
    </w:p>
    <w:p w:rsidR="009B1B5E" w:rsidRPr="00A121D9" w:rsidRDefault="009B1B5E" w:rsidP="009B1B5E">
      <w:pPr>
        <w:pStyle w:val="Corpodetexto"/>
        <w:spacing w:after="0" w:line="276" w:lineRule="auto"/>
        <w:rPr>
          <w:rFonts w:ascii="Verdana" w:hAnsi="Verdana" w:cs="Tahoma"/>
          <w:b/>
          <w:bCs/>
          <w:u w:val="single"/>
          <w:lang w:val="pt-PT"/>
        </w:rPr>
      </w:pPr>
    </w:p>
    <w:p w:rsidR="00EB59CE" w:rsidRPr="00EB59CE" w:rsidRDefault="00EB59CE" w:rsidP="00EB59CE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  <w:lang w:val="pt-PT"/>
        </w:rPr>
      </w:pPr>
      <w:r w:rsidRPr="00EB59CE">
        <w:rPr>
          <w:rFonts w:ascii="Verdana" w:hAnsi="Verdana" w:cs="Tahoma"/>
          <w:b/>
          <w:bCs/>
          <w:u w:val="single"/>
          <w:lang w:val="pt-PT"/>
        </w:rPr>
        <w:t>Para mais informações por favor contactar:</w:t>
      </w:r>
    </w:p>
    <w:p w:rsidR="00EB59CE" w:rsidRPr="00EB59CE" w:rsidRDefault="00EB59CE" w:rsidP="00EB59CE">
      <w:pPr>
        <w:pStyle w:val="Corpodetexto"/>
        <w:spacing w:after="0" w:line="360" w:lineRule="auto"/>
        <w:jc w:val="right"/>
        <w:rPr>
          <w:rFonts w:ascii="Verdana" w:hAnsi="Verdana" w:cs="Calibri"/>
          <w:noProof/>
          <w:lang w:val="pt-PT"/>
        </w:rPr>
      </w:pPr>
      <w:r w:rsidRPr="00EB59CE">
        <w:rPr>
          <w:rFonts w:ascii="Verdana" w:hAnsi="Verdana" w:cs="Calibri"/>
          <w:bCs/>
          <w:noProof/>
          <w:lang w:val="pt-PT"/>
        </w:rPr>
        <w:t>Lift Consulting – Catarina Marques // Maria Fernandes</w:t>
      </w:r>
    </w:p>
    <w:p w:rsidR="00EB59CE" w:rsidRPr="001C077C" w:rsidRDefault="00EB59CE" w:rsidP="00EB59CE">
      <w:pPr>
        <w:pStyle w:val="Corpodetexto"/>
        <w:spacing w:after="0" w:line="360" w:lineRule="auto"/>
        <w:jc w:val="right"/>
        <w:rPr>
          <w:rFonts w:ascii="Verdana" w:hAnsi="Verdana" w:cs="Calibri"/>
          <w:noProof/>
          <w:lang w:val="pt-PT"/>
        </w:rPr>
      </w:pPr>
      <w:r w:rsidRPr="001C077C">
        <w:rPr>
          <w:rFonts w:ascii="Verdana" w:hAnsi="Verdana" w:cs="Calibri"/>
          <w:noProof/>
          <w:lang w:val="pt-PT"/>
        </w:rPr>
        <w:t>M: +351 934 827 487 // M: +351 911 790 060</w:t>
      </w:r>
    </w:p>
    <w:p w:rsidR="007825CA" w:rsidRPr="001C077C" w:rsidRDefault="00E42DD7" w:rsidP="00EB59CE">
      <w:pPr>
        <w:tabs>
          <w:tab w:val="left" w:pos="1530"/>
        </w:tabs>
        <w:jc w:val="right"/>
        <w:rPr>
          <w:rFonts w:ascii="Verdana" w:hAnsi="Verdana"/>
          <w:sz w:val="20"/>
          <w:lang w:val="pt-PT"/>
        </w:rPr>
      </w:pPr>
      <w:hyperlink r:id="rId12" w:history="1">
        <w:r w:rsidR="00EB59CE" w:rsidRPr="001C077C">
          <w:rPr>
            <w:rStyle w:val="Hiperligao"/>
            <w:rFonts w:ascii="Verdana" w:hAnsi="Verdana" w:cs="Calibri"/>
            <w:noProof/>
            <w:sz w:val="20"/>
            <w:lang w:val="pt-PT"/>
          </w:rPr>
          <w:t>catarina.marques@lift.com.pt</w:t>
        </w:r>
      </w:hyperlink>
      <w:r w:rsidR="00EB59CE" w:rsidRPr="001C077C">
        <w:rPr>
          <w:rFonts w:ascii="Verdana" w:hAnsi="Verdana" w:cs="Calibri"/>
          <w:noProof/>
          <w:sz w:val="20"/>
          <w:lang w:val="pt-PT"/>
        </w:rPr>
        <w:t xml:space="preserve"> // </w:t>
      </w:r>
      <w:hyperlink r:id="rId13" w:history="1">
        <w:r w:rsidR="00EB59CE" w:rsidRPr="001C077C">
          <w:rPr>
            <w:rStyle w:val="Hiperligao"/>
            <w:rFonts w:ascii="Verdana" w:hAnsi="Verdana" w:cs="Calibri"/>
            <w:noProof/>
            <w:sz w:val="20"/>
            <w:lang w:val="pt-PT"/>
          </w:rPr>
          <w:t>maria.fernandes@lift.com.pt</w:t>
        </w:r>
      </w:hyperlink>
    </w:p>
    <w:sectPr w:rsidR="007825CA" w:rsidRPr="001C077C" w:rsidSect="007825CA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D4D" w:rsidRDefault="00443D4D" w:rsidP="009B1B5E">
      <w:r>
        <w:separator/>
      </w:r>
    </w:p>
  </w:endnote>
  <w:endnote w:type="continuationSeparator" w:id="0">
    <w:p w:rsidR="00443D4D" w:rsidRDefault="00443D4D" w:rsidP="009B1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06B" w:rsidRDefault="00B2292C">
    <w:pPr>
      <w:pStyle w:val="Rodap"/>
    </w:pPr>
    <w:r>
      <w:rPr>
        <w:noProof/>
        <w:lang w:val="pt-PT"/>
      </w:rPr>
      <w:drawing>
        <wp:inline distT="0" distB="0" distL="0" distR="0">
          <wp:extent cx="2379345" cy="516255"/>
          <wp:effectExtent l="19050" t="0" r="1905" b="0"/>
          <wp:docPr id="1" name="Imagem 3" descr="Resultado de imagem para sonae sier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Resultado de imagem para sonae sierr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254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D4D" w:rsidRDefault="00443D4D" w:rsidP="009B1B5E">
      <w:r>
        <w:separator/>
      </w:r>
    </w:p>
  </w:footnote>
  <w:footnote w:type="continuationSeparator" w:id="0">
    <w:p w:rsidR="00443D4D" w:rsidRDefault="00443D4D" w:rsidP="009B1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06B" w:rsidRDefault="00B2292C" w:rsidP="009B1B5E">
    <w:pPr>
      <w:pStyle w:val="Cabealho"/>
      <w:jc w:val="right"/>
    </w:pPr>
    <w:r>
      <w:rPr>
        <w:noProof/>
        <w:lang w:val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3425190</wp:posOffset>
          </wp:positionH>
          <wp:positionV relativeFrom="paragraph">
            <wp:posOffset>-18415</wp:posOffset>
          </wp:positionV>
          <wp:extent cx="1971675" cy="666750"/>
          <wp:effectExtent l="19050" t="0" r="9525" b="0"/>
          <wp:wrapThrough wrapText="bothSides">
            <wp:wrapPolygon edited="0">
              <wp:start x="-209" y="0"/>
              <wp:lineTo x="-209" y="20983"/>
              <wp:lineTo x="21704" y="20983"/>
              <wp:lineTo x="21704" y="0"/>
              <wp:lineTo x="-209" y="0"/>
            </wp:wrapPolygon>
          </wp:wrapThrough>
          <wp:docPr id="2" name="Imagem 7" descr="logo_GuimarãesActual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GuimarãesActual 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92" t="9219"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B1B5E"/>
    <w:rsid w:val="00025B68"/>
    <w:rsid w:val="00036E14"/>
    <w:rsid w:val="000443F8"/>
    <w:rsid w:val="000B42A4"/>
    <w:rsid w:val="000E291A"/>
    <w:rsid w:val="000F5138"/>
    <w:rsid w:val="000F5A05"/>
    <w:rsid w:val="001175B4"/>
    <w:rsid w:val="0018003F"/>
    <w:rsid w:val="00192BD9"/>
    <w:rsid w:val="001B515B"/>
    <w:rsid w:val="001C077C"/>
    <w:rsid w:val="001E5CFF"/>
    <w:rsid w:val="00206F87"/>
    <w:rsid w:val="00237F13"/>
    <w:rsid w:val="00254254"/>
    <w:rsid w:val="00270035"/>
    <w:rsid w:val="00294559"/>
    <w:rsid w:val="002D58E7"/>
    <w:rsid w:val="002F266F"/>
    <w:rsid w:val="00313B7F"/>
    <w:rsid w:val="00322507"/>
    <w:rsid w:val="00326F0C"/>
    <w:rsid w:val="003D1134"/>
    <w:rsid w:val="003D5879"/>
    <w:rsid w:val="003F4920"/>
    <w:rsid w:val="00426B43"/>
    <w:rsid w:val="0043450D"/>
    <w:rsid w:val="00441D30"/>
    <w:rsid w:val="00443D4D"/>
    <w:rsid w:val="004668E4"/>
    <w:rsid w:val="00480B93"/>
    <w:rsid w:val="00491509"/>
    <w:rsid w:val="005120A9"/>
    <w:rsid w:val="00525A36"/>
    <w:rsid w:val="00527AD2"/>
    <w:rsid w:val="00555517"/>
    <w:rsid w:val="005604E5"/>
    <w:rsid w:val="005919A6"/>
    <w:rsid w:val="00596143"/>
    <w:rsid w:val="005A6D6A"/>
    <w:rsid w:val="005A740C"/>
    <w:rsid w:val="005E3F99"/>
    <w:rsid w:val="006A5146"/>
    <w:rsid w:val="006F2E51"/>
    <w:rsid w:val="006F7323"/>
    <w:rsid w:val="00740C7B"/>
    <w:rsid w:val="007611F7"/>
    <w:rsid w:val="007825CA"/>
    <w:rsid w:val="007A03EE"/>
    <w:rsid w:val="007C000D"/>
    <w:rsid w:val="008614CD"/>
    <w:rsid w:val="00864540"/>
    <w:rsid w:val="008B39EB"/>
    <w:rsid w:val="008E3BD2"/>
    <w:rsid w:val="00911D50"/>
    <w:rsid w:val="00932661"/>
    <w:rsid w:val="0093509A"/>
    <w:rsid w:val="00992EB1"/>
    <w:rsid w:val="009A049E"/>
    <w:rsid w:val="009B1B5E"/>
    <w:rsid w:val="009B2C1E"/>
    <w:rsid w:val="009D3317"/>
    <w:rsid w:val="009F1B01"/>
    <w:rsid w:val="00A121D9"/>
    <w:rsid w:val="00A17146"/>
    <w:rsid w:val="00A35663"/>
    <w:rsid w:val="00A54D5B"/>
    <w:rsid w:val="00A67947"/>
    <w:rsid w:val="00A8625B"/>
    <w:rsid w:val="00AB3C6F"/>
    <w:rsid w:val="00AF053D"/>
    <w:rsid w:val="00B162D3"/>
    <w:rsid w:val="00B2292C"/>
    <w:rsid w:val="00B364B8"/>
    <w:rsid w:val="00B36AC8"/>
    <w:rsid w:val="00B423E1"/>
    <w:rsid w:val="00B716EF"/>
    <w:rsid w:val="00B7375E"/>
    <w:rsid w:val="00B80AAC"/>
    <w:rsid w:val="00BA03F1"/>
    <w:rsid w:val="00BC6A4E"/>
    <w:rsid w:val="00BD687E"/>
    <w:rsid w:val="00BD6D06"/>
    <w:rsid w:val="00BE76F4"/>
    <w:rsid w:val="00C01FF8"/>
    <w:rsid w:val="00C42C5E"/>
    <w:rsid w:val="00C538C6"/>
    <w:rsid w:val="00C61722"/>
    <w:rsid w:val="00C843AC"/>
    <w:rsid w:val="00D05E42"/>
    <w:rsid w:val="00D10532"/>
    <w:rsid w:val="00D41AC7"/>
    <w:rsid w:val="00D50674"/>
    <w:rsid w:val="00D5406B"/>
    <w:rsid w:val="00DA03DA"/>
    <w:rsid w:val="00E03A1A"/>
    <w:rsid w:val="00E048F6"/>
    <w:rsid w:val="00E050E1"/>
    <w:rsid w:val="00E36189"/>
    <w:rsid w:val="00E42DD7"/>
    <w:rsid w:val="00E55931"/>
    <w:rsid w:val="00EB59CE"/>
    <w:rsid w:val="00ED6F82"/>
    <w:rsid w:val="00F02574"/>
    <w:rsid w:val="00F04F24"/>
    <w:rsid w:val="00F05A6C"/>
    <w:rsid w:val="00F30880"/>
    <w:rsid w:val="00F63A97"/>
    <w:rsid w:val="00F7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B5E"/>
    <w:rPr>
      <w:rFonts w:ascii="Times New Roman" w:eastAsia="Times New Roman" w:hAnsi="Times New Roman"/>
      <w:sz w:val="24"/>
      <w:szCs w:val="24"/>
      <w:lang w:val="en-GB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5E3F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B1B5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9B1B5E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Rodap">
    <w:name w:val="footer"/>
    <w:basedOn w:val="Normal"/>
    <w:link w:val="RodapCarcter"/>
    <w:uiPriority w:val="99"/>
    <w:unhideWhenUsed/>
    <w:rsid w:val="009B1B5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9B1B5E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B1B5E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9B1B5E"/>
    <w:rPr>
      <w:rFonts w:ascii="Tahoma" w:eastAsia="Times New Roman" w:hAnsi="Tahoma" w:cs="Tahoma"/>
      <w:sz w:val="16"/>
      <w:szCs w:val="16"/>
      <w:lang w:val="en-GB" w:eastAsia="pt-PT"/>
    </w:rPr>
  </w:style>
  <w:style w:type="character" w:styleId="Hiperligao">
    <w:name w:val="Hyperlink"/>
    <w:unhideWhenUsed/>
    <w:rsid w:val="009B1B5E"/>
    <w:rPr>
      <w:color w:val="0000FF"/>
      <w:u w:val="single"/>
    </w:rPr>
  </w:style>
  <w:style w:type="paragraph" w:styleId="Corpodetexto">
    <w:name w:val="Body Text"/>
    <w:basedOn w:val="Normal"/>
    <w:link w:val="CorpodetextoCarcter"/>
    <w:rsid w:val="009B1B5E"/>
    <w:pPr>
      <w:spacing w:after="120"/>
    </w:pPr>
    <w:rPr>
      <w:sz w:val="20"/>
      <w:szCs w:val="20"/>
    </w:rPr>
  </w:style>
  <w:style w:type="character" w:customStyle="1" w:styleId="CorpodetextoCarcter">
    <w:name w:val="Corpo de texto Carácter"/>
    <w:link w:val="Corpodetexto"/>
    <w:rsid w:val="009B1B5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Default">
    <w:name w:val="Default"/>
    <w:rsid w:val="009B1B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tulo2Carcter">
    <w:name w:val="Título 2 Carácter"/>
    <w:link w:val="Ttulo2"/>
    <w:uiPriority w:val="9"/>
    <w:semiHidden/>
    <w:rsid w:val="005E3F99"/>
    <w:rPr>
      <w:rFonts w:ascii="Cambria" w:eastAsia="Times New Roman" w:hAnsi="Cambria" w:cs="Times New Roman"/>
      <w:b/>
      <w:bCs/>
      <w:color w:val="4F81BD"/>
      <w:sz w:val="26"/>
      <w:szCs w:val="26"/>
      <w:lang w:val="en-GB" w:eastAsia="pt-PT"/>
    </w:rPr>
  </w:style>
  <w:style w:type="character" w:styleId="Hiperligaovisitada">
    <w:name w:val="FollowedHyperlink"/>
    <w:uiPriority w:val="99"/>
    <w:semiHidden/>
    <w:unhideWhenUsed/>
    <w:rsid w:val="00BD687E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ia.fernandes@lift.com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tarina.marques@lift.com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uimaraeshopping.p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60ABA-619B-4DBD-BCF7-031B46D58A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FB20B-7CF5-47E0-866D-220E99B9D45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B8DB261-72C2-4527-ACEF-4262FFA3E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F40D72-75B6-4CC7-BB9E-8F84CBDF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2155</CharactersWithSpaces>
  <SharedDoc>false</SharedDoc>
  <HLinks>
    <vt:vector size="30" baseType="variant">
      <vt:variant>
        <vt:i4>2031671</vt:i4>
      </vt:variant>
      <vt:variant>
        <vt:i4>12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7274575</vt:i4>
      </vt:variant>
      <vt:variant>
        <vt:i4>9</vt:i4>
      </vt:variant>
      <vt:variant>
        <vt:i4>0</vt:i4>
      </vt:variant>
      <vt:variant>
        <vt:i4>5</vt:i4>
      </vt:variant>
      <vt:variant>
        <vt:lpwstr>mailto:maria.fernandes@lift.com.pt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http://www.guimaraeshopping.pt/</vt:lpwstr>
      </vt:variant>
      <vt:variant>
        <vt:lpwstr/>
      </vt:variant>
      <vt:variant>
        <vt:i4>8192057</vt:i4>
      </vt:variant>
      <vt:variant>
        <vt:i4>3</vt:i4>
      </vt:variant>
      <vt:variant>
        <vt:i4>0</vt:i4>
      </vt:variant>
      <vt:variant>
        <vt:i4>5</vt:i4>
      </vt:variant>
      <vt:variant>
        <vt:lpwstr>http://www.guimaraeshopping.pt/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https://www.facebook.com/guimaraeshopping/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manuel.melo</dc:creator>
  <cp:lastModifiedBy>catarina.marques</cp:lastModifiedBy>
  <cp:revision>4</cp:revision>
  <dcterms:created xsi:type="dcterms:W3CDTF">2019-04-04T09:50:00Z</dcterms:created>
  <dcterms:modified xsi:type="dcterms:W3CDTF">2019-04-04T15:39:00Z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