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CC6A" w14:textId="13865D09" w:rsidR="00AF7D10" w:rsidRPr="002F41E7" w:rsidRDefault="00AF7D10" w:rsidP="002F41E7">
      <w:pPr>
        <w:spacing w:after="0" w:line="276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2F41E7">
        <w:rPr>
          <w:rFonts w:ascii="Verdana" w:hAnsi="Verdana" w:cstheme="minorHAnsi"/>
          <w:b/>
          <w:sz w:val="20"/>
          <w:szCs w:val="20"/>
        </w:rPr>
        <w:t>Informacja prasowa</w:t>
      </w:r>
    </w:p>
    <w:p w14:paraId="42F8A01E" w14:textId="699409B6" w:rsidR="00AF7D10" w:rsidRPr="002F41E7" w:rsidRDefault="00AF7D10" w:rsidP="00AF7D10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2F41E7">
        <w:rPr>
          <w:rFonts w:ascii="Verdana" w:hAnsi="Verdana" w:cstheme="minorHAnsi"/>
          <w:sz w:val="20"/>
          <w:szCs w:val="20"/>
        </w:rPr>
        <w:t xml:space="preserve">Gdańsk, </w:t>
      </w:r>
      <w:r w:rsidR="0021043D" w:rsidRPr="002F41E7">
        <w:rPr>
          <w:rFonts w:ascii="Verdana" w:hAnsi="Verdana" w:cstheme="minorHAnsi"/>
          <w:sz w:val="20"/>
          <w:szCs w:val="20"/>
        </w:rPr>
        <w:t>0</w:t>
      </w:r>
      <w:r w:rsidR="00016842" w:rsidRPr="002F41E7">
        <w:rPr>
          <w:rFonts w:ascii="Verdana" w:hAnsi="Verdana" w:cstheme="minorHAnsi"/>
          <w:sz w:val="20"/>
          <w:szCs w:val="20"/>
        </w:rPr>
        <w:t>8</w:t>
      </w:r>
      <w:r w:rsidRPr="002F41E7">
        <w:rPr>
          <w:rFonts w:ascii="Verdana" w:hAnsi="Verdana" w:cstheme="minorHAnsi"/>
          <w:sz w:val="20"/>
          <w:szCs w:val="20"/>
        </w:rPr>
        <w:t>.</w:t>
      </w:r>
      <w:r w:rsidR="00C66B23" w:rsidRPr="002F41E7">
        <w:rPr>
          <w:rFonts w:ascii="Verdana" w:hAnsi="Verdana" w:cstheme="minorHAnsi"/>
          <w:sz w:val="20"/>
          <w:szCs w:val="20"/>
        </w:rPr>
        <w:t>0</w:t>
      </w:r>
      <w:r w:rsidR="0021043D" w:rsidRPr="002F41E7">
        <w:rPr>
          <w:rFonts w:ascii="Verdana" w:hAnsi="Verdana" w:cstheme="minorHAnsi"/>
          <w:sz w:val="20"/>
          <w:szCs w:val="20"/>
        </w:rPr>
        <w:t>4</w:t>
      </w:r>
      <w:r w:rsidRPr="002F41E7">
        <w:rPr>
          <w:rFonts w:ascii="Verdana" w:hAnsi="Verdana" w:cstheme="minorHAnsi"/>
          <w:sz w:val="20"/>
          <w:szCs w:val="20"/>
        </w:rPr>
        <w:t>.2019</w:t>
      </w:r>
    </w:p>
    <w:p w14:paraId="466BEC76" w14:textId="77777777" w:rsidR="00AD6EB6" w:rsidRPr="002F41E7" w:rsidRDefault="00AD6EB6" w:rsidP="009B31BB">
      <w:p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34A0FD53" w14:textId="77777777" w:rsidR="002F41E7" w:rsidRDefault="00AD6EB6" w:rsidP="002F41E7">
      <w:pPr>
        <w:spacing w:after="0" w:line="276" w:lineRule="auto"/>
        <w:jc w:val="center"/>
        <w:rPr>
          <w:rFonts w:ascii="Verdana" w:hAnsi="Verdana" w:cstheme="minorHAnsi"/>
          <w:b/>
          <w:sz w:val="24"/>
          <w:szCs w:val="20"/>
        </w:rPr>
      </w:pPr>
      <w:r w:rsidRPr="002F41E7">
        <w:rPr>
          <w:rFonts w:ascii="Verdana" w:hAnsi="Verdana" w:cstheme="minorHAnsi"/>
          <w:b/>
          <w:sz w:val="24"/>
          <w:szCs w:val="20"/>
        </w:rPr>
        <w:t xml:space="preserve">SZAFA DOBRA – </w:t>
      </w:r>
      <w:r w:rsidR="005D1E57" w:rsidRPr="002F41E7">
        <w:rPr>
          <w:rFonts w:ascii="Verdana" w:hAnsi="Verdana" w:cstheme="minorHAnsi"/>
          <w:b/>
          <w:sz w:val="24"/>
          <w:szCs w:val="20"/>
        </w:rPr>
        <w:t>zebrane 8 ton ubrań!</w:t>
      </w:r>
      <w:r w:rsidR="00E83B65" w:rsidRPr="002F41E7">
        <w:rPr>
          <w:rFonts w:ascii="Verdana" w:hAnsi="Verdana" w:cstheme="minorHAnsi"/>
          <w:b/>
          <w:sz w:val="24"/>
          <w:szCs w:val="20"/>
        </w:rPr>
        <w:t xml:space="preserve"> Poruszone tysiące serc!</w:t>
      </w:r>
    </w:p>
    <w:p w14:paraId="418582FB" w14:textId="59873FA2" w:rsidR="00343B43" w:rsidRPr="002F41E7" w:rsidRDefault="005D1E57" w:rsidP="002F41E7">
      <w:pPr>
        <w:spacing w:after="0" w:line="276" w:lineRule="auto"/>
        <w:jc w:val="center"/>
        <w:rPr>
          <w:rFonts w:ascii="Verdana" w:hAnsi="Verdana" w:cstheme="minorHAnsi"/>
          <w:b/>
          <w:sz w:val="24"/>
          <w:szCs w:val="20"/>
        </w:rPr>
      </w:pPr>
      <w:r w:rsidRPr="002F41E7">
        <w:rPr>
          <w:rFonts w:ascii="Verdana" w:hAnsi="Verdana" w:cstheme="minorHAnsi"/>
          <w:b/>
          <w:sz w:val="24"/>
          <w:szCs w:val="20"/>
        </w:rPr>
        <w:t xml:space="preserve">Niesamowite wyniki </w:t>
      </w:r>
      <w:r w:rsidR="00AD6EB6" w:rsidRPr="002F41E7">
        <w:rPr>
          <w:rFonts w:ascii="Verdana" w:hAnsi="Verdana" w:cstheme="minorHAnsi"/>
          <w:b/>
          <w:sz w:val="24"/>
          <w:szCs w:val="20"/>
        </w:rPr>
        <w:t>akcj</w:t>
      </w:r>
      <w:r w:rsidRPr="002F41E7">
        <w:rPr>
          <w:rFonts w:ascii="Verdana" w:hAnsi="Verdana" w:cstheme="minorHAnsi"/>
          <w:b/>
          <w:sz w:val="24"/>
          <w:szCs w:val="20"/>
        </w:rPr>
        <w:t>i</w:t>
      </w:r>
      <w:r w:rsidR="00AD6EB6" w:rsidRPr="002F41E7">
        <w:rPr>
          <w:rFonts w:ascii="Verdana" w:hAnsi="Verdana" w:cstheme="minorHAnsi"/>
          <w:b/>
          <w:sz w:val="24"/>
          <w:szCs w:val="20"/>
        </w:rPr>
        <w:t xml:space="preserve"> </w:t>
      </w:r>
      <w:r w:rsidRPr="002F41E7">
        <w:rPr>
          <w:rFonts w:ascii="Verdana" w:hAnsi="Verdana" w:cstheme="minorHAnsi"/>
          <w:b/>
          <w:sz w:val="24"/>
          <w:szCs w:val="20"/>
        </w:rPr>
        <w:t xml:space="preserve">charytatywnej </w:t>
      </w:r>
      <w:r w:rsidR="00AD6EB6" w:rsidRPr="002F41E7">
        <w:rPr>
          <w:rFonts w:ascii="Verdana" w:hAnsi="Verdana" w:cstheme="minorHAnsi"/>
          <w:b/>
          <w:sz w:val="24"/>
          <w:szCs w:val="20"/>
        </w:rPr>
        <w:t>IKEA GDAŃSK</w:t>
      </w:r>
    </w:p>
    <w:p w14:paraId="4D010144" w14:textId="3B9D6767" w:rsidR="00E83B65" w:rsidRPr="002F41E7" w:rsidRDefault="00E83B65" w:rsidP="00E83B65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Zakończono akcję SZAFA DOBRA, która poruszyła tysiące ludzi do tego by zrobić coś dobrego dla innych i dla naszej planety. Pomysł był prosty: dajemy drugie życie ubraniom, których już nie potrzebujemy i razem sprawiamy, że zwykła szafa pomieści wiele DOBRA. Właśnie z tego powodu powstały szafy, </w:t>
      </w:r>
      <w:r w:rsidR="00F53C26" w:rsidRPr="002F41E7">
        <w:rPr>
          <w:rFonts w:ascii="Verdana" w:hAnsi="Verdana" w:cstheme="minorHAnsi"/>
          <w:b/>
          <w:color w:val="000000" w:themeColor="text1"/>
          <w:sz w:val="20"/>
          <w:szCs w:val="20"/>
        </w:rPr>
        <w:t>SZAFY</w:t>
      </w:r>
      <w:r w:rsidRPr="002F41E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DOBRA, do których można było przekazać nieużywane już ubrania (oczywiście w dobrym stanie), skąd następnie trafiły do gdańskiej Fundacji DROGA, która zadbała o to by otrzymali je najbardziej potrzebujący</w:t>
      </w:r>
      <w:r w:rsidR="00021873" w:rsidRPr="002F41E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już od pierwszych dni trwania akcji.</w:t>
      </w:r>
    </w:p>
    <w:p w14:paraId="42CB5C64" w14:textId="19E09CE9" w:rsidR="0032344D" w:rsidRPr="002F41E7" w:rsidRDefault="00E83B65" w:rsidP="00E83B65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Wstępnie szafy miały być tylko dwie: </w:t>
      </w:r>
      <w:r w:rsidR="00EE3DC2">
        <w:rPr>
          <w:rFonts w:ascii="Verdana" w:hAnsi="Verdana" w:cstheme="minorHAnsi"/>
          <w:color w:val="000000" w:themeColor="text1"/>
          <w:sz w:val="20"/>
          <w:szCs w:val="20"/>
        </w:rPr>
        <w:t xml:space="preserve">w 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Gdyńskim Centrum Filmowym oraz w gdańskiej IKEA. Już na początku akcji SZAFA DOBR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>A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, o której było głośno w medi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>a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ch społecznościowych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przyłączyła się kolejna instytucja kulturalna czyli Instytut  Kultury Miejskiej z Gdańska. </w:t>
      </w:r>
    </w:p>
    <w:p w14:paraId="7D34CBD0" w14:textId="1A3D4389" w:rsidR="00F53C26" w:rsidRPr="002F41E7" w:rsidRDefault="0032344D" w:rsidP="00EE3DC2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SZAFA DOBRA miała bardzo pozytywny odzew m.in. w mediach społecznościowych. Ludzie polecali ją sobie nawzajem, zachęcali do brania udziału, chwalili inicjatywę. Dlatego też a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>kcja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F53C26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która trwała zaledwie miesiąc przekroczyła oczekiwania pomysłodawców.</w:t>
      </w:r>
      <w:r w:rsidR="00021873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Zebrano aż ok. 8 ton ubrań! </w:t>
      </w:r>
    </w:p>
    <w:p w14:paraId="15574635" w14:textId="049D22A7" w:rsidR="0032344D" w:rsidRPr="002F41E7" w:rsidRDefault="00F53C26" w:rsidP="005D1E57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„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Jesteśmy pozytywnie zaskoczone zarówno wynikami jak i przebiegiem całej akcji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– mówi Patrycja Krogul, kierownik marketingu IKEA G</w:t>
      </w:r>
      <w:r w:rsidR="00EB7A04" w:rsidRPr="002F41E7">
        <w:rPr>
          <w:rFonts w:ascii="Verdana" w:hAnsi="Verdana" w:cstheme="minorHAnsi"/>
          <w:color w:val="000000" w:themeColor="text1"/>
          <w:sz w:val="20"/>
          <w:szCs w:val="20"/>
        </w:rPr>
        <w:t>dańsk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. – 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To był nasz autorski pomysł </w:t>
      </w:r>
      <w:r w:rsidR="00021873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na lokalną akcję charytatywną i jesteśmy bardzo dumne z ludzi, którzy się do tej akcji przyłączyli. Okazało się, że niewiele trzeba</w:t>
      </w:r>
      <w:r w:rsidR="00EB7A04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,</w:t>
      </w:r>
      <w:r w:rsidR="00021873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aby wykrzesać z ludzi samo dobro. Dziękujemy mieszkańcom Trójmiasta za zaangażowanie. Cieszymy się, że udało nam się do tej inicjatywy </w:t>
      </w:r>
      <w:r w:rsidR="00EB7A04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zachęcić</w:t>
      </w:r>
      <w:r w:rsidR="00021873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Gdyńskie Centrum Filmowe oraz Instytut Kultury Miejskiej z Gdańska</w:t>
      </w:r>
      <w:r w:rsidR="00EB7A04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.</w:t>
      </w:r>
      <w:r w:rsidR="00021873" w:rsidRPr="002F41E7">
        <w:rPr>
          <w:rFonts w:ascii="Verdana" w:hAnsi="Verdana" w:cstheme="minorHAnsi"/>
          <w:color w:val="000000" w:themeColor="text1"/>
          <w:sz w:val="20"/>
          <w:szCs w:val="20"/>
        </w:rPr>
        <w:t>”</w:t>
      </w:r>
    </w:p>
    <w:p w14:paraId="50A5FDB9" w14:textId="4224CF31" w:rsidR="005D1E57" w:rsidRPr="002F41E7" w:rsidRDefault="0032344D" w:rsidP="005D1E57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Fizycznie </w:t>
      </w:r>
      <w:r w:rsidR="005D1E57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Szafy Dobra po zakończeniu akcji trafiły do 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F</w:t>
      </w:r>
      <w:r w:rsidR="005D1E57" w:rsidRPr="002F41E7">
        <w:rPr>
          <w:rFonts w:ascii="Verdana" w:hAnsi="Verdana" w:cstheme="minorHAnsi"/>
          <w:color w:val="000000" w:themeColor="text1"/>
          <w:sz w:val="20"/>
          <w:szCs w:val="20"/>
        </w:rPr>
        <w:t>undacji Droga, która przekaże je potrzebującym. Dzięki temu szafy nadal będą mogły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spełniać swoją misję czynienia dobra.</w:t>
      </w:r>
    </w:p>
    <w:p w14:paraId="2698FDA5" w14:textId="211E321A" w:rsidR="007920A8" w:rsidRPr="002F41E7" w:rsidRDefault="00021873" w:rsidP="00933FC6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Okazało się, że wielu ludziom</w:t>
      </w:r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bliska jest idea odpowiedzial</w:t>
      </w:r>
      <w:r w:rsidR="00984290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ności za naszą planetę i tzw. </w:t>
      </w:r>
      <w:proofErr w:type="spellStart"/>
      <w:r w:rsidR="00984290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sha</w:t>
      </w:r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ring</w:t>
      </w:r>
      <w:proofErr w:type="spellEnd"/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economy</w:t>
      </w:r>
      <w:proofErr w:type="spellEnd"/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(czyli ekonomia dzielenia się i współpracy)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. W</w:t>
      </w:r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prosty sposób nada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liśmy ubraniom</w:t>
      </w:r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drugie życie i pom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ogliśmy</w:t>
      </w:r>
      <w:r w:rsidR="00933FC6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potrzebującym. 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Nawiązaliśmy przez nią również do naszej centralnej kampanii #</w:t>
      </w:r>
      <w:proofErr w:type="spellStart"/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przydasie</w:t>
      </w:r>
      <w:proofErr w:type="spellEnd"/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, która zwracała uwagę na problem nadmiaru rzeczy</w:t>
      </w:r>
      <w:r w:rsidR="0032344D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. </w:t>
      </w:r>
      <w:r w:rsidR="0032344D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lastRenderedPageBreak/>
        <w:t>Jestem przekonana, że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</w:t>
      </w:r>
      <w:r w:rsidR="0032344D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dzięki tej akcji zmniejszyliśmy nasz ślad ekologiczny i c</w:t>
      </w:r>
      <w:r w:rsidR="00EB7A04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hoć trochę odciążyliśmy planetę</w:t>
      </w:r>
      <w:r w:rsidR="00933FC6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– mówi 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Blanka Gniewkowska z </w:t>
      </w:r>
      <w:r w:rsidR="00933FC6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marketingu IKEA</w:t>
      </w: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Gdańsk.</w:t>
      </w:r>
    </w:p>
    <w:p w14:paraId="1AE34AEE" w14:textId="5FF5A595" w:rsidR="00933FC6" w:rsidRPr="002F41E7" w:rsidRDefault="0032344D" w:rsidP="00AD6EB6">
      <w:pPr>
        <w:pStyle w:val="NormalnyWeb"/>
        <w:shd w:val="clear" w:color="auto" w:fill="FFFFFF"/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Muszę przyznać, że akcja SZAFA DOBRA zainicjowana przez gdańską IKEA zakończyła się ogromnym sukcesem. Można powiedzieć nawet o „klęsce urodzaju”, ale zapewniam, że wszystkie rzeczy które mogły nadal służyć innym zostały przekazane najbardziej potrzebującym. Cz</w:t>
      </w:r>
      <w:r w:rsidR="00EE3DC2">
        <w:rPr>
          <w:rFonts w:ascii="Verdana" w:hAnsi="Verdana" w:cstheme="minorHAnsi"/>
          <w:i/>
          <w:color w:val="000000" w:themeColor="text1"/>
          <w:sz w:val="20"/>
          <w:szCs w:val="20"/>
        </w:rPr>
        <w:t>ę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ść darczyńców zgłaszała się bezpośrednio do naszego 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Punkt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u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Charytatywn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ego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w Gdańsku, do</w:t>
      </w:r>
      <w:r w:rsidR="00EE3DC2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którego</w:t>
      </w:r>
      <w:r w:rsidR="00EE3DC2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przez cały rok można przekazać nie tylko niepotrzebne ubrania, koce, ręczniki ale również artykuły gospodarstwa domowego i wszystko co jest jeszcze w dobrym stanie i może posłużyć</w:t>
      </w:r>
      <w:r w:rsidR="004878F4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innym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. 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Rzeczy przeglądamy, segreguje</w:t>
      </w:r>
      <w:r w:rsidR="00EF186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m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y i przekazujemy sukcesywnie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do 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ośrodk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ów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dla bezdomnych, Dom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u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Samotn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ej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 Matk</w:t>
      </w:r>
      <w:r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i</w:t>
      </w:r>
      <w:r w:rsidR="00F4508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, czy MOPS.</w:t>
      </w:r>
      <w:r w:rsidR="00F4508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EF1869" w:rsidRPr="002F41E7">
        <w:rPr>
          <w:rFonts w:ascii="Verdana" w:hAnsi="Verdana" w:cstheme="minorHAnsi"/>
          <w:i/>
          <w:color w:val="000000" w:themeColor="text1"/>
          <w:sz w:val="20"/>
          <w:szCs w:val="20"/>
        </w:rPr>
        <w:t>Pracę ułatwiało zacznie to, że wiele osób przekazywało wyprane, ułożone i opisane ubrania – dla osób obdarowanych to ważne okazanie szacunku</w:t>
      </w:r>
      <w:r w:rsidR="00EF186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F4508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– </w:t>
      </w:r>
      <w:r w:rsidR="00EF1869" w:rsidRPr="002F41E7">
        <w:rPr>
          <w:rFonts w:ascii="Verdana" w:hAnsi="Verdana" w:cstheme="minorHAnsi"/>
          <w:color w:val="000000" w:themeColor="text1"/>
          <w:sz w:val="20"/>
          <w:szCs w:val="20"/>
        </w:rPr>
        <w:t>mówi</w:t>
      </w:r>
      <w:r w:rsidR="00F4508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C1255C" w:rsidRPr="002F41E7">
        <w:rPr>
          <w:rFonts w:ascii="Verdana" w:hAnsi="Verdana" w:cstheme="minorHAnsi"/>
          <w:color w:val="000000" w:themeColor="text1"/>
          <w:sz w:val="20"/>
          <w:szCs w:val="20"/>
        </w:rPr>
        <w:t>Tadeusz Len</w:t>
      </w:r>
      <w:r w:rsidR="00F4508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C1255C" w:rsidRPr="002F41E7">
        <w:rPr>
          <w:rFonts w:ascii="Verdana" w:hAnsi="Verdana" w:cstheme="minorHAnsi"/>
          <w:color w:val="000000" w:themeColor="text1"/>
          <w:sz w:val="20"/>
          <w:szCs w:val="20"/>
        </w:rPr>
        <w:t>Prezes Zarządu</w:t>
      </w:r>
      <w:r w:rsidR="00F45089"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 Fundacji DR</w:t>
      </w:r>
      <w:r w:rsidR="00933FC6" w:rsidRPr="002F41E7">
        <w:rPr>
          <w:rFonts w:ascii="Verdana" w:hAnsi="Verdana" w:cstheme="minorHAnsi"/>
          <w:color w:val="000000" w:themeColor="text1"/>
          <w:sz w:val="20"/>
          <w:szCs w:val="20"/>
        </w:rPr>
        <w:t>OGA</w:t>
      </w:r>
      <w:r w:rsidR="00CF5045" w:rsidRPr="002F41E7">
        <w:rPr>
          <w:rFonts w:ascii="Verdana" w:hAnsi="Verdana"/>
          <w:sz w:val="20"/>
          <w:szCs w:val="20"/>
        </w:rPr>
        <w:t>.</w:t>
      </w:r>
    </w:p>
    <w:p w14:paraId="120E99C8" w14:textId="502A348F" w:rsidR="00933FC6" w:rsidRPr="002F41E7" w:rsidRDefault="00933FC6" w:rsidP="00A45CA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F41E7">
        <w:rPr>
          <w:rFonts w:ascii="Verdana" w:hAnsi="Verdana" w:cstheme="minorHAnsi"/>
          <w:b/>
          <w:sz w:val="20"/>
          <w:szCs w:val="20"/>
        </w:rPr>
        <w:t>Informacje dodatkowe:</w:t>
      </w:r>
    </w:p>
    <w:p w14:paraId="6ADA61AB" w14:textId="2B6C671A" w:rsidR="00496570" w:rsidRPr="002F41E7" w:rsidRDefault="00CF5045" w:rsidP="00496570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2F41E7">
        <w:rPr>
          <w:rFonts w:ascii="Verdana" w:hAnsi="Verdana" w:cstheme="minorHAnsi"/>
          <w:sz w:val="20"/>
          <w:szCs w:val="20"/>
        </w:rPr>
        <w:t>Beneficjentem</w:t>
      </w:r>
      <w:r w:rsidR="00A014C6" w:rsidRPr="002F41E7">
        <w:rPr>
          <w:rFonts w:ascii="Verdana" w:hAnsi="Verdana" w:cstheme="minorHAnsi"/>
          <w:sz w:val="20"/>
          <w:szCs w:val="20"/>
        </w:rPr>
        <w:t xml:space="preserve"> akcji SZAFA DOBRA została </w:t>
      </w:r>
      <w:r w:rsidR="00496570" w:rsidRPr="002F41E7">
        <w:rPr>
          <w:rFonts w:ascii="Verdana" w:hAnsi="Verdana" w:cstheme="minorHAnsi"/>
          <w:sz w:val="20"/>
          <w:szCs w:val="20"/>
        </w:rPr>
        <w:t>Fundacja DROGA z Gdańska</w:t>
      </w:r>
      <w:r w:rsidR="00A014C6" w:rsidRPr="002F41E7">
        <w:rPr>
          <w:rFonts w:ascii="Verdana" w:hAnsi="Verdana" w:cstheme="minorHAnsi"/>
          <w:sz w:val="20"/>
          <w:szCs w:val="20"/>
        </w:rPr>
        <w:t>, która</w:t>
      </w:r>
      <w:r w:rsidR="00496570" w:rsidRPr="002F41E7">
        <w:rPr>
          <w:rFonts w:ascii="Verdana" w:hAnsi="Verdana" w:cstheme="minorHAnsi"/>
          <w:sz w:val="20"/>
          <w:szCs w:val="20"/>
        </w:rPr>
        <w:t xml:space="preserve"> jest organizacją pożytku publicznego, a podstawowym celem działalności organizacji jest szeroko pojęta pomoc społeczna ludziom bezdomnym i pokrzywdzonym przez los ze szczególnym uwzględnieniem osób w podeszłym wieku, samotnych matek oraz dzieci ze środowisk patologicznych. </w:t>
      </w:r>
      <w:r w:rsidR="00933FC6" w:rsidRPr="002F41E7">
        <w:rPr>
          <w:rFonts w:ascii="Verdana" w:hAnsi="Verdana" w:cstheme="minorHAnsi"/>
          <w:sz w:val="20"/>
          <w:szCs w:val="20"/>
        </w:rPr>
        <w:t>Fundacja działa od 15 lat.</w:t>
      </w:r>
    </w:p>
    <w:p w14:paraId="5E8CB592" w14:textId="77777777" w:rsidR="00EF1869" w:rsidRPr="002F41E7" w:rsidRDefault="00EF1869" w:rsidP="00EF18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Punkt charytatywny Fundacji DROGA</w:t>
      </w:r>
    </w:p>
    <w:p w14:paraId="571E7D87" w14:textId="77777777" w:rsidR="00EF1869" w:rsidRPr="002F41E7" w:rsidRDefault="00EF1869" w:rsidP="00EF18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 xml:space="preserve">Gdańsk ul. De Gaulle’a 13 </w:t>
      </w:r>
    </w:p>
    <w:p w14:paraId="47C27591" w14:textId="77777777" w:rsidR="00EF1869" w:rsidRPr="002F41E7" w:rsidRDefault="00EF1869" w:rsidP="00EF18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czynny:  poniedziałek – piątek w godzinach 12 – 17</w:t>
      </w:r>
    </w:p>
    <w:p w14:paraId="0A250722" w14:textId="77777777" w:rsidR="00EF1869" w:rsidRPr="002F41E7" w:rsidRDefault="00EF1869" w:rsidP="00EF18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F41E7">
        <w:rPr>
          <w:rFonts w:ascii="Verdana" w:hAnsi="Verdana" w:cstheme="minorHAnsi"/>
          <w:color w:val="000000" w:themeColor="text1"/>
          <w:sz w:val="20"/>
          <w:szCs w:val="20"/>
        </w:rPr>
        <w:t>sobota 12 -14</w:t>
      </w:r>
    </w:p>
    <w:p w14:paraId="3025BFCC" w14:textId="77777777" w:rsidR="00496570" w:rsidRPr="002F41E7" w:rsidRDefault="00496570" w:rsidP="00693F91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717CB1E" w14:textId="7FD621B9" w:rsidR="00496570" w:rsidRDefault="00496570" w:rsidP="00693F91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2F41E7">
        <w:rPr>
          <w:rFonts w:ascii="Verdana" w:hAnsi="Verdana" w:cstheme="minorHAnsi"/>
          <w:sz w:val="20"/>
          <w:szCs w:val="20"/>
        </w:rPr>
        <w:t>IKEA – o kampanii #</w:t>
      </w:r>
      <w:proofErr w:type="spellStart"/>
      <w:r w:rsidRPr="002F41E7">
        <w:rPr>
          <w:rFonts w:ascii="Verdana" w:hAnsi="Verdana" w:cstheme="minorHAnsi"/>
          <w:sz w:val="20"/>
          <w:szCs w:val="20"/>
        </w:rPr>
        <w:t>przydasie</w:t>
      </w:r>
      <w:proofErr w:type="spellEnd"/>
      <w:r w:rsidRPr="002F41E7">
        <w:rPr>
          <w:rFonts w:ascii="Verdana" w:hAnsi="Verdana" w:cstheme="minorHAnsi"/>
          <w:sz w:val="20"/>
          <w:szCs w:val="20"/>
        </w:rPr>
        <w:t xml:space="preserve"> (</w:t>
      </w:r>
      <w:hyperlink r:id="rId7" w:history="1">
        <w:r w:rsidRPr="002F41E7">
          <w:rPr>
            <w:rStyle w:val="Hipercze"/>
            <w:rFonts w:ascii="Verdana" w:hAnsi="Verdana" w:cstheme="minorHAnsi"/>
            <w:sz w:val="20"/>
            <w:szCs w:val="20"/>
          </w:rPr>
          <w:t>ht</w:t>
        </w:r>
        <w:r w:rsidRPr="002F41E7">
          <w:rPr>
            <w:rStyle w:val="Hipercze"/>
            <w:rFonts w:ascii="Verdana" w:hAnsi="Verdana" w:cstheme="minorHAnsi"/>
            <w:sz w:val="20"/>
            <w:szCs w:val="20"/>
          </w:rPr>
          <w:t>t</w:t>
        </w:r>
        <w:r w:rsidRPr="002F41E7">
          <w:rPr>
            <w:rStyle w:val="Hipercze"/>
            <w:rFonts w:ascii="Verdana" w:hAnsi="Verdana" w:cstheme="minorHAnsi"/>
            <w:sz w:val="20"/>
            <w:szCs w:val="20"/>
          </w:rPr>
          <w:t>ps://www.ikea.com/ms/pl_PL/przydasie/</w:t>
        </w:r>
      </w:hyperlink>
      <w:r w:rsidR="00EB7A04" w:rsidRPr="002F41E7">
        <w:rPr>
          <w:rFonts w:ascii="Verdana" w:hAnsi="Verdana" w:cstheme="minorHAnsi"/>
          <w:sz w:val="20"/>
          <w:szCs w:val="20"/>
        </w:rPr>
        <w:t>)</w:t>
      </w:r>
      <w:bookmarkStart w:id="0" w:name="_GoBack"/>
      <w:bookmarkEnd w:id="0"/>
    </w:p>
    <w:p w14:paraId="29A2CEA2" w14:textId="65DDD618" w:rsidR="002F41E7" w:rsidRDefault="002F41E7" w:rsidP="00693F91">
      <w:pPr>
        <w:shd w:val="clear" w:color="auto" w:fill="FFFFFF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69F8CB9" w14:textId="77777777" w:rsidR="002F41E7" w:rsidRDefault="002F41E7" w:rsidP="002F41E7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38426814">
          <v:rect id="_x0000_i1025" style="width:453.6pt;height:1.5pt" o:hrstd="t" o:hr="t" fillcolor="#a0a0a0" stroked="f"/>
        </w:pict>
      </w:r>
    </w:p>
    <w:p w14:paraId="11E67DA9" w14:textId="77777777" w:rsidR="002F41E7" w:rsidRDefault="002F41E7" w:rsidP="002F41E7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526F77D0" w14:textId="77777777" w:rsidR="002F41E7" w:rsidRDefault="002F41E7" w:rsidP="002F41E7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195441FA" w14:textId="77777777" w:rsidR="002F41E7" w:rsidRDefault="002F41E7" w:rsidP="002F41E7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posiada obecnie jedenaście sklepów oraz siedem innych stacjonarnych punktów spotkań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br/>
        <w:t xml:space="preserve">z klientem, m.in. Centrum IKEA dla Firm, Punkty Odbioru Zamówień. Poprzez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należy również sześć farm wiatrowych, które zapewniają jej niezależność energetyczną. </w:t>
      </w:r>
    </w:p>
    <w:p w14:paraId="5073DE60" w14:textId="77777777" w:rsidR="002F41E7" w:rsidRDefault="002F41E7" w:rsidP="002F41E7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0902C4F4" w14:textId="4ECC06F5" w:rsidR="00714691" w:rsidRPr="002F41E7" w:rsidRDefault="002F41E7" w:rsidP="002F41E7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sectPr w:rsidR="00714691" w:rsidRPr="002F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43AD" w14:textId="77777777" w:rsidR="00B94E1C" w:rsidRDefault="00B94E1C" w:rsidP="00392231">
      <w:pPr>
        <w:spacing w:after="0" w:line="240" w:lineRule="auto"/>
      </w:pPr>
      <w:r>
        <w:separator/>
      </w:r>
    </w:p>
  </w:endnote>
  <w:endnote w:type="continuationSeparator" w:id="0">
    <w:p w14:paraId="09EA275C" w14:textId="77777777" w:rsidR="00B94E1C" w:rsidRDefault="00B94E1C" w:rsidP="0039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299065"/>
      <w:docPartObj>
        <w:docPartGallery w:val="Page Numbers (Bottom of Page)"/>
        <w:docPartUnique/>
      </w:docPartObj>
    </w:sdtPr>
    <w:sdtEndPr/>
    <w:sdtContent>
      <w:p w14:paraId="71C7DC74" w14:textId="7B868010" w:rsidR="00933FC6" w:rsidRDefault="00933F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F4">
          <w:rPr>
            <w:noProof/>
          </w:rPr>
          <w:t>2</w:t>
        </w:r>
        <w:r>
          <w:fldChar w:fldCharType="end"/>
        </w:r>
      </w:p>
    </w:sdtContent>
  </w:sdt>
  <w:p w14:paraId="13F9DBF2" w14:textId="77777777" w:rsidR="00392231" w:rsidRDefault="0039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72D2" w14:textId="77777777" w:rsidR="00B94E1C" w:rsidRDefault="00B94E1C" w:rsidP="00392231">
      <w:pPr>
        <w:spacing w:after="0" w:line="240" w:lineRule="auto"/>
      </w:pPr>
      <w:r>
        <w:separator/>
      </w:r>
    </w:p>
  </w:footnote>
  <w:footnote w:type="continuationSeparator" w:id="0">
    <w:p w14:paraId="2239D7AE" w14:textId="77777777" w:rsidR="00B94E1C" w:rsidRDefault="00B94E1C" w:rsidP="0039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F7B" w14:textId="07797543" w:rsidR="00933FC6" w:rsidRDefault="002F41E7">
    <w:pPr>
      <w:pStyle w:val="Nagwek"/>
    </w:pPr>
    <w:r>
      <w:rPr>
        <w:noProof/>
        <w:lang w:val="en-GB" w:eastAsia="en-GB"/>
      </w:rPr>
      <w:drawing>
        <wp:inline distT="0" distB="0" distL="0" distR="0" wp14:anchorId="5994524C" wp14:editId="2A2607F9">
          <wp:extent cx="1536065" cy="609600"/>
          <wp:effectExtent l="0" t="0" r="698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5CAC81" w14:textId="77777777" w:rsidR="00933FC6" w:rsidRDefault="00933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13"/>
    <w:rsid w:val="00016842"/>
    <w:rsid w:val="00021873"/>
    <w:rsid w:val="00097B26"/>
    <w:rsid w:val="00144CB6"/>
    <w:rsid w:val="00156184"/>
    <w:rsid w:val="00162F78"/>
    <w:rsid w:val="00177D9C"/>
    <w:rsid w:val="00201B41"/>
    <w:rsid w:val="0021043D"/>
    <w:rsid w:val="002E6969"/>
    <w:rsid w:val="002F018F"/>
    <w:rsid w:val="002F41E7"/>
    <w:rsid w:val="0032344D"/>
    <w:rsid w:val="00335790"/>
    <w:rsid w:val="00343B43"/>
    <w:rsid w:val="0038071B"/>
    <w:rsid w:val="00392231"/>
    <w:rsid w:val="004262DF"/>
    <w:rsid w:val="004762C8"/>
    <w:rsid w:val="004878F4"/>
    <w:rsid w:val="00496570"/>
    <w:rsid w:val="004A5213"/>
    <w:rsid w:val="00565CC9"/>
    <w:rsid w:val="00570CDB"/>
    <w:rsid w:val="005D1E57"/>
    <w:rsid w:val="00693F91"/>
    <w:rsid w:val="006A28B1"/>
    <w:rsid w:val="006A5718"/>
    <w:rsid w:val="006C747D"/>
    <w:rsid w:val="00701E19"/>
    <w:rsid w:val="00714691"/>
    <w:rsid w:val="00735D87"/>
    <w:rsid w:val="0076345B"/>
    <w:rsid w:val="007920A8"/>
    <w:rsid w:val="007B51E0"/>
    <w:rsid w:val="007B5372"/>
    <w:rsid w:val="007D3691"/>
    <w:rsid w:val="008642DB"/>
    <w:rsid w:val="008B5654"/>
    <w:rsid w:val="008E06E1"/>
    <w:rsid w:val="008E0C09"/>
    <w:rsid w:val="00933FC6"/>
    <w:rsid w:val="009468B8"/>
    <w:rsid w:val="00952D6A"/>
    <w:rsid w:val="00984290"/>
    <w:rsid w:val="009B31BB"/>
    <w:rsid w:val="009C3327"/>
    <w:rsid w:val="009D6325"/>
    <w:rsid w:val="00A014C6"/>
    <w:rsid w:val="00A415D0"/>
    <w:rsid w:val="00A45CAF"/>
    <w:rsid w:val="00A63B7D"/>
    <w:rsid w:val="00AD6EB6"/>
    <w:rsid w:val="00AF7D10"/>
    <w:rsid w:val="00B151EA"/>
    <w:rsid w:val="00B818B2"/>
    <w:rsid w:val="00B94E1C"/>
    <w:rsid w:val="00BD5D7C"/>
    <w:rsid w:val="00BF1801"/>
    <w:rsid w:val="00C1255C"/>
    <w:rsid w:val="00C66B23"/>
    <w:rsid w:val="00CB0258"/>
    <w:rsid w:val="00CD2BC3"/>
    <w:rsid w:val="00CF0013"/>
    <w:rsid w:val="00CF5045"/>
    <w:rsid w:val="00D0572F"/>
    <w:rsid w:val="00D247B2"/>
    <w:rsid w:val="00D35985"/>
    <w:rsid w:val="00D448F4"/>
    <w:rsid w:val="00D47FE6"/>
    <w:rsid w:val="00D97C2D"/>
    <w:rsid w:val="00DB492B"/>
    <w:rsid w:val="00DD4848"/>
    <w:rsid w:val="00DD591F"/>
    <w:rsid w:val="00E22784"/>
    <w:rsid w:val="00E60D85"/>
    <w:rsid w:val="00E635E0"/>
    <w:rsid w:val="00E83B65"/>
    <w:rsid w:val="00EB7A04"/>
    <w:rsid w:val="00EE3DC2"/>
    <w:rsid w:val="00EF1869"/>
    <w:rsid w:val="00F06133"/>
    <w:rsid w:val="00F12BCE"/>
    <w:rsid w:val="00F45089"/>
    <w:rsid w:val="00F53C26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77BD"/>
  <w15:chartTrackingRefBased/>
  <w15:docId w15:val="{4D1CC62F-2DCE-4F78-897B-C9E1686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8B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818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6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B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618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D591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9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231"/>
  </w:style>
  <w:style w:type="paragraph" w:styleId="Stopka">
    <w:name w:val="footer"/>
    <w:basedOn w:val="Normalny"/>
    <w:link w:val="StopkaZnak"/>
    <w:uiPriority w:val="99"/>
    <w:unhideWhenUsed/>
    <w:rsid w:val="0039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231"/>
  </w:style>
  <w:style w:type="character" w:styleId="Uwydatnienie">
    <w:name w:val="Emphasis"/>
    <w:basedOn w:val="Domylnaczcionkaakapitu"/>
    <w:uiPriority w:val="20"/>
    <w:qFormat/>
    <w:rsid w:val="007920A8"/>
    <w:rPr>
      <w:b/>
      <w:bCs/>
      <w:i w:val="0"/>
      <w:iCs w:val="0"/>
    </w:rPr>
  </w:style>
  <w:style w:type="character" w:customStyle="1" w:styleId="st1">
    <w:name w:val="st1"/>
    <w:basedOn w:val="Domylnaczcionkaakapitu"/>
    <w:rsid w:val="0079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3105068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28">
                  <w:marLeft w:val="0"/>
                  <w:marRight w:val="0"/>
                  <w:marTop w:val="1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8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09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kea.com/ms/pl_PL/przydas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1314-348A-4E20-8E11-CF37743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Komorek</dc:creator>
  <cp:keywords/>
  <dc:description/>
  <cp:lastModifiedBy>Ewa Wiśniewska</cp:lastModifiedBy>
  <cp:revision>4</cp:revision>
  <dcterms:created xsi:type="dcterms:W3CDTF">2019-04-11T09:49:00Z</dcterms:created>
  <dcterms:modified xsi:type="dcterms:W3CDTF">2019-04-12T08:18:00Z</dcterms:modified>
</cp:coreProperties>
</file>