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63" w:rsidRDefault="00AC7E40">
      <w:pPr>
        <w:spacing w:before="240" w:after="120" w:line="36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Łódź, </w:t>
      </w:r>
      <w:r w:rsidR="00922156">
        <w:rPr>
          <w:rFonts w:ascii="Verdana" w:hAnsi="Verdana" w:cs="Arial"/>
          <w:sz w:val="20"/>
          <w:szCs w:val="20"/>
        </w:rPr>
        <w:t>23</w:t>
      </w:r>
      <w:r>
        <w:rPr>
          <w:rFonts w:ascii="Verdana" w:hAnsi="Verdana" w:cs="Arial"/>
          <w:sz w:val="20"/>
          <w:szCs w:val="20"/>
        </w:rPr>
        <w:t xml:space="preserve"> kwietnia 2019</w:t>
      </w:r>
    </w:p>
    <w:p w:rsidR="00C41763" w:rsidRDefault="00AC7E40">
      <w:pPr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Informacja prasowa</w:t>
      </w:r>
    </w:p>
    <w:p w:rsidR="00C41763" w:rsidRDefault="008E1F62" w:rsidP="00045A6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Sushi Smaki najlepszą restauracją azjatycką w Łodzi</w:t>
      </w:r>
    </w:p>
    <w:p w:rsidR="00C41763" w:rsidRPr="00E010EB" w:rsidRDefault="00AC7E4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010EB">
        <w:rPr>
          <w:rFonts w:ascii="Verdana" w:hAnsi="Verdana"/>
          <w:b/>
          <w:sz w:val="20"/>
          <w:szCs w:val="20"/>
        </w:rPr>
        <w:t xml:space="preserve">Gdzie w </w:t>
      </w:r>
      <w:r w:rsidR="00045A66">
        <w:rPr>
          <w:rFonts w:ascii="Verdana" w:hAnsi="Verdana"/>
          <w:b/>
          <w:sz w:val="20"/>
          <w:szCs w:val="20"/>
        </w:rPr>
        <w:t>Łodzi</w:t>
      </w:r>
      <w:r w:rsidRPr="00E010EB">
        <w:rPr>
          <w:rFonts w:ascii="Verdana" w:hAnsi="Verdana"/>
          <w:b/>
          <w:sz w:val="20"/>
          <w:szCs w:val="20"/>
        </w:rPr>
        <w:t xml:space="preserve"> zjeść najlepszy </w:t>
      </w:r>
      <w:proofErr w:type="spellStart"/>
      <w:r w:rsidRPr="00E010EB">
        <w:rPr>
          <w:rFonts w:ascii="Verdana" w:hAnsi="Verdana"/>
          <w:b/>
          <w:sz w:val="20"/>
          <w:szCs w:val="20"/>
        </w:rPr>
        <w:t>ramen</w:t>
      </w:r>
      <w:proofErr w:type="spellEnd"/>
      <w:r w:rsidRPr="00E010EB">
        <w:rPr>
          <w:rFonts w:ascii="Verdana" w:hAnsi="Verdana"/>
          <w:b/>
          <w:sz w:val="20"/>
          <w:szCs w:val="20"/>
        </w:rPr>
        <w:t xml:space="preserve">, sushi i bułeczki </w:t>
      </w:r>
      <w:proofErr w:type="spellStart"/>
      <w:r w:rsidRPr="00E010EB">
        <w:rPr>
          <w:rFonts w:ascii="Verdana" w:hAnsi="Verdana"/>
          <w:b/>
          <w:sz w:val="20"/>
          <w:szCs w:val="20"/>
        </w:rPr>
        <w:t>bao</w:t>
      </w:r>
      <w:proofErr w:type="spellEnd"/>
      <w:r w:rsidRPr="00E010EB">
        <w:rPr>
          <w:rFonts w:ascii="Verdana" w:hAnsi="Verdana"/>
          <w:b/>
          <w:sz w:val="20"/>
          <w:szCs w:val="20"/>
        </w:rPr>
        <w:t xml:space="preserve"> z szarpaną kaczką? </w:t>
      </w:r>
      <w:r w:rsidR="008E1F62">
        <w:rPr>
          <w:rFonts w:ascii="Verdana" w:hAnsi="Verdana"/>
          <w:b/>
          <w:sz w:val="20"/>
          <w:szCs w:val="20"/>
        </w:rPr>
        <w:t>P</w:t>
      </w:r>
      <w:r w:rsidRPr="00E010EB">
        <w:rPr>
          <w:rFonts w:ascii="Verdana" w:hAnsi="Verdana"/>
          <w:b/>
          <w:sz w:val="20"/>
          <w:szCs w:val="20"/>
        </w:rPr>
        <w:t xml:space="preserve">latforma PizzaPortal.pl </w:t>
      </w:r>
      <w:r w:rsidR="008E1F62">
        <w:rPr>
          <w:rFonts w:ascii="Verdana" w:hAnsi="Verdana"/>
          <w:b/>
          <w:sz w:val="20"/>
          <w:szCs w:val="20"/>
        </w:rPr>
        <w:t>n</w:t>
      </w:r>
      <w:r w:rsidR="008E1F62" w:rsidRPr="00E010EB">
        <w:rPr>
          <w:rFonts w:ascii="Verdana" w:hAnsi="Verdana"/>
          <w:b/>
          <w:sz w:val="20"/>
          <w:szCs w:val="20"/>
        </w:rPr>
        <w:t>a podstawie opinii zamawiających</w:t>
      </w:r>
      <w:r w:rsidR="008E1F62">
        <w:rPr>
          <w:rFonts w:ascii="Verdana" w:hAnsi="Verdana"/>
          <w:b/>
          <w:sz w:val="20"/>
          <w:szCs w:val="20"/>
        </w:rPr>
        <w:t xml:space="preserve">, </w:t>
      </w:r>
      <w:r w:rsidRPr="00E010EB">
        <w:rPr>
          <w:rFonts w:ascii="Verdana" w:hAnsi="Verdana"/>
          <w:b/>
          <w:sz w:val="20"/>
          <w:szCs w:val="20"/>
        </w:rPr>
        <w:t xml:space="preserve">wybrała najlepsze restauracje azjatyckie w </w:t>
      </w:r>
      <w:r w:rsidR="00045A66">
        <w:rPr>
          <w:rFonts w:ascii="Verdana" w:hAnsi="Verdana"/>
          <w:b/>
          <w:sz w:val="20"/>
          <w:szCs w:val="20"/>
        </w:rPr>
        <w:t>Łodzi</w:t>
      </w:r>
      <w:r w:rsidRPr="00E010EB">
        <w:rPr>
          <w:rFonts w:ascii="Verdana" w:hAnsi="Verdana"/>
          <w:b/>
          <w:sz w:val="20"/>
          <w:szCs w:val="20"/>
        </w:rPr>
        <w:t xml:space="preserve">. </w:t>
      </w:r>
    </w:p>
    <w:p w:rsidR="00045A66" w:rsidRDefault="00045A66" w:rsidP="00045A6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Sushi 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kusi mieszkańców województwa łódzkiego  </w:t>
      </w:r>
    </w:p>
    <w:p w:rsidR="00E010EB" w:rsidRDefault="00AC7E4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Korzystający z </w:t>
      </w:r>
      <w:r w:rsidR="001601DA">
        <w:rPr>
          <w:rFonts w:ascii="Verdana" w:hAnsi="Verdana"/>
          <w:sz w:val="20"/>
          <w:szCs w:val="20"/>
        </w:rPr>
        <w:t>PizzaPortal.pl</w:t>
      </w:r>
      <w:r>
        <w:rPr>
          <w:rFonts w:ascii="Verdana" w:hAnsi="Verdana"/>
          <w:sz w:val="20"/>
          <w:szCs w:val="20"/>
        </w:rPr>
        <w:t xml:space="preserve"> zdecydowali, że najlepsze restauracje azjatyckie w </w:t>
      </w:r>
      <w:r w:rsidR="00045A66">
        <w:rPr>
          <w:rFonts w:ascii="Verdana" w:hAnsi="Verdana"/>
          <w:sz w:val="20"/>
          <w:szCs w:val="20"/>
        </w:rPr>
        <w:t>Łodzi</w:t>
      </w:r>
      <w:r>
        <w:rPr>
          <w:rFonts w:ascii="Verdana" w:hAnsi="Verdana"/>
          <w:sz w:val="20"/>
          <w:szCs w:val="20"/>
        </w:rPr>
        <w:t xml:space="preserve"> to: </w:t>
      </w:r>
      <w:r w:rsidR="00045A66">
        <w:rPr>
          <w:rFonts w:ascii="Verdana" w:hAnsi="Verdana"/>
          <w:sz w:val="20"/>
          <w:szCs w:val="20"/>
        </w:rPr>
        <w:t xml:space="preserve">Sushi Smaki, Bar Ha </w:t>
      </w:r>
      <w:proofErr w:type="spellStart"/>
      <w:r w:rsidR="00045A66">
        <w:rPr>
          <w:rFonts w:ascii="Verdana" w:hAnsi="Verdana"/>
          <w:sz w:val="20"/>
          <w:szCs w:val="20"/>
        </w:rPr>
        <w:t>Long</w:t>
      </w:r>
      <w:proofErr w:type="spellEnd"/>
      <w:r w:rsidR="00045A66">
        <w:rPr>
          <w:rFonts w:ascii="Verdana" w:hAnsi="Verdana"/>
          <w:sz w:val="20"/>
          <w:szCs w:val="20"/>
        </w:rPr>
        <w:t xml:space="preserve"> Widzew oraz Sushi w dłoń </w:t>
      </w:r>
      <w:proofErr w:type="spellStart"/>
      <w:r w:rsidR="00045A66">
        <w:rPr>
          <w:rFonts w:ascii="Verdana" w:hAnsi="Verdana"/>
          <w:sz w:val="20"/>
          <w:szCs w:val="20"/>
        </w:rPr>
        <w:t>handroll</w:t>
      </w:r>
      <w:proofErr w:type="spellEnd"/>
      <w:r w:rsidR="00045A66">
        <w:rPr>
          <w:rFonts w:ascii="Verdana" w:hAnsi="Verdana"/>
          <w:sz w:val="20"/>
          <w:szCs w:val="20"/>
        </w:rPr>
        <w:t xml:space="preserve"> &amp; </w:t>
      </w:r>
      <w:proofErr w:type="spellStart"/>
      <w:r w:rsidR="00045A66">
        <w:rPr>
          <w:rFonts w:ascii="Verdana" w:hAnsi="Verdana"/>
          <w:sz w:val="20"/>
          <w:szCs w:val="20"/>
        </w:rPr>
        <w:t>more</w:t>
      </w:r>
      <w:proofErr w:type="spellEnd"/>
      <w:r w:rsidR="00045A66">
        <w:rPr>
          <w:rFonts w:ascii="Verdana" w:hAnsi="Verdana"/>
          <w:sz w:val="20"/>
          <w:szCs w:val="20"/>
        </w:rPr>
        <w:t xml:space="preserve">. </w:t>
      </w:r>
      <w:r w:rsidR="00E010EB">
        <w:rPr>
          <w:rFonts w:ascii="Verdana" w:hAnsi="Verdana"/>
          <w:sz w:val="20"/>
          <w:szCs w:val="20"/>
        </w:rPr>
        <w:t>Przy tworzeniu rankingu p</w:t>
      </w:r>
      <w:r w:rsidR="00E010EB" w:rsidRPr="00E010EB">
        <w:rPr>
          <w:rFonts w:ascii="Verdana" w:hAnsi="Verdana"/>
          <w:sz w:val="20"/>
          <w:szCs w:val="20"/>
        </w:rPr>
        <w:t>od uwagę wzięto średnie ogólne</w:t>
      </w:r>
      <w:r w:rsidR="008E1F62">
        <w:rPr>
          <w:rFonts w:ascii="Verdana" w:hAnsi="Verdana"/>
          <w:sz w:val="20"/>
          <w:szCs w:val="20"/>
        </w:rPr>
        <w:t xml:space="preserve"> oceny</w:t>
      </w:r>
      <w:r w:rsidR="00E010EB" w:rsidRPr="00E010EB">
        <w:rPr>
          <w:rFonts w:ascii="Verdana" w:hAnsi="Verdana"/>
          <w:sz w:val="20"/>
          <w:szCs w:val="20"/>
        </w:rPr>
        <w:t xml:space="preserve"> zamówień, ich jakoś</w:t>
      </w:r>
      <w:r w:rsidR="008E1F62">
        <w:rPr>
          <w:rFonts w:ascii="Verdana" w:hAnsi="Verdana"/>
          <w:sz w:val="20"/>
          <w:szCs w:val="20"/>
        </w:rPr>
        <w:t>ć</w:t>
      </w:r>
      <w:r w:rsidR="00E010EB" w:rsidRPr="00E010EB">
        <w:rPr>
          <w:rFonts w:ascii="Verdana" w:hAnsi="Verdana"/>
          <w:sz w:val="20"/>
          <w:szCs w:val="20"/>
        </w:rPr>
        <w:t xml:space="preserve"> oraz </w:t>
      </w:r>
      <w:r w:rsidR="008E1F62">
        <w:rPr>
          <w:rFonts w:ascii="Verdana" w:hAnsi="Verdana"/>
          <w:sz w:val="20"/>
          <w:szCs w:val="20"/>
        </w:rPr>
        <w:t>realizację</w:t>
      </w:r>
      <w:r w:rsidR="00E010EB" w:rsidRPr="00E010EB">
        <w:rPr>
          <w:rFonts w:ascii="Verdana" w:hAnsi="Verdana"/>
          <w:sz w:val="20"/>
          <w:szCs w:val="20"/>
        </w:rPr>
        <w:t xml:space="preserve"> dostawy</w:t>
      </w:r>
      <w:r w:rsidR="00E010EB">
        <w:rPr>
          <w:rFonts w:ascii="Verdana" w:hAnsi="Verdana"/>
          <w:sz w:val="20"/>
          <w:szCs w:val="20"/>
        </w:rPr>
        <w:t>.</w:t>
      </w:r>
      <w:r w:rsidR="00045A66" w:rsidRPr="00045A66">
        <w:t xml:space="preserve"> </w:t>
      </w:r>
      <w:r w:rsidR="00045A66" w:rsidRPr="00045A66">
        <w:rPr>
          <w:rFonts w:ascii="Verdana" w:hAnsi="Verdana"/>
          <w:sz w:val="20"/>
          <w:szCs w:val="20"/>
        </w:rPr>
        <w:t>Dodatkowo uwzględniono wskaźnik lojalności klientów danej restauracji</w:t>
      </w:r>
      <w:r w:rsidR="00045A66">
        <w:rPr>
          <w:rFonts w:ascii="Verdana" w:hAnsi="Verdana"/>
          <w:sz w:val="20"/>
          <w:szCs w:val="20"/>
        </w:rPr>
        <w:t xml:space="preserve">. </w:t>
      </w:r>
    </w:p>
    <w:p w:rsidR="00C41763" w:rsidRDefault="00AC7E4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Kuchnia azjatycka na podium </w:t>
      </w:r>
    </w:p>
    <w:p w:rsidR="00C41763" w:rsidRDefault="00AC7E4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Polacy uwielbiają pizzę – aż 61 proc. zamawiających wybiera ten włoski przysmak. Na drugim miejscu znajdują się dania kuchni amerykańskiej i burgery (22 proc.), a na trzecim kuchnia azjatycka i sushi (8 proc.). </w:t>
      </w:r>
    </w:p>
    <w:p w:rsidR="00C41763" w:rsidRDefault="00AC7E4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755270" cy="2409288"/>
            <wp:effectExtent l="0" t="0" r="698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5270" cy="24092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41763" w:rsidRDefault="00AC7E40">
      <w:pPr>
        <w:spacing w:line="360" w:lineRule="auto"/>
        <w:jc w:val="center"/>
      </w:pPr>
      <w:r>
        <w:rPr>
          <w:rFonts w:ascii="Verdana" w:hAnsi="Verdana"/>
          <w:sz w:val="18"/>
          <w:szCs w:val="18"/>
        </w:rPr>
        <w:t xml:space="preserve">Źródło: </w:t>
      </w:r>
      <w:r>
        <w:rPr>
          <w:rFonts w:ascii="Verdana" w:hAnsi="Verdana"/>
          <w:i/>
          <w:sz w:val="18"/>
          <w:szCs w:val="18"/>
        </w:rPr>
        <w:t>Raport PizzaPortal.pl o rynku dostaw jedzenia w Polsce 2018 r.</w:t>
      </w:r>
    </w:p>
    <w:p w:rsidR="00045A66" w:rsidRDefault="00045A66" w:rsidP="00E010E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Nieco inaczej wygląda </w:t>
      </w:r>
      <w:r w:rsidR="003A285B">
        <w:rPr>
          <w:rFonts w:ascii="Verdana" w:hAnsi="Verdana"/>
          <w:sz w:val="20"/>
          <w:szCs w:val="20"/>
        </w:rPr>
        <w:t xml:space="preserve">sytuacja </w:t>
      </w:r>
      <w:r>
        <w:rPr>
          <w:rFonts w:ascii="Verdana" w:hAnsi="Verdana"/>
          <w:sz w:val="20"/>
          <w:szCs w:val="20"/>
        </w:rPr>
        <w:t xml:space="preserve">w województwie łódzkim. </w:t>
      </w:r>
      <w:r w:rsidR="00AC7E40">
        <w:rPr>
          <w:rFonts w:ascii="Verdana" w:hAnsi="Verdana"/>
          <w:sz w:val="20"/>
          <w:szCs w:val="20"/>
        </w:rPr>
        <w:t xml:space="preserve">Pizza jest najczęściej zamawianym daniem i stanowi </w:t>
      </w:r>
      <w:r>
        <w:rPr>
          <w:rFonts w:ascii="Verdana" w:hAnsi="Verdana"/>
          <w:sz w:val="20"/>
          <w:szCs w:val="20"/>
        </w:rPr>
        <w:t>56</w:t>
      </w:r>
      <w:r w:rsidR="00AC7E40">
        <w:rPr>
          <w:rFonts w:ascii="Verdana" w:hAnsi="Verdana"/>
          <w:sz w:val="20"/>
          <w:szCs w:val="20"/>
        </w:rPr>
        <w:t xml:space="preserve"> proc. wszystkich zamówień</w:t>
      </w:r>
      <w:r>
        <w:rPr>
          <w:rFonts w:ascii="Verdana" w:hAnsi="Verdana"/>
          <w:sz w:val="20"/>
          <w:szCs w:val="20"/>
        </w:rPr>
        <w:t xml:space="preserve">, ale tuż za nią jest kuchnia azjatycka i sushi (16 proc.). Burgery znalazły się na trzecim miejscu (12 proc.). </w:t>
      </w:r>
      <w:r w:rsidR="00AC7E40">
        <w:rPr>
          <w:rFonts w:ascii="Verdana" w:hAnsi="Verdana"/>
          <w:sz w:val="20"/>
          <w:szCs w:val="20"/>
        </w:rPr>
        <w:t xml:space="preserve">Co ciekawe, </w:t>
      </w:r>
      <w:r>
        <w:rPr>
          <w:rFonts w:ascii="Verdana" w:hAnsi="Verdana"/>
          <w:sz w:val="20"/>
          <w:szCs w:val="20"/>
        </w:rPr>
        <w:t xml:space="preserve">mieszkańcy łódzkiego </w:t>
      </w:r>
      <w:r w:rsidR="00AC7E40">
        <w:rPr>
          <w:rFonts w:ascii="Verdana" w:hAnsi="Verdana"/>
          <w:sz w:val="20"/>
          <w:szCs w:val="20"/>
        </w:rPr>
        <w:t xml:space="preserve">najczęściej </w:t>
      </w:r>
      <w:r>
        <w:rPr>
          <w:rFonts w:ascii="Verdana" w:hAnsi="Verdana"/>
          <w:sz w:val="20"/>
          <w:szCs w:val="20"/>
        </w:rPr>
        <w:t xml:space="preserve">wybierają </w:t>
      </w:r>
      <w:r w:rsidR="00AC7E40">
        <w:rPr>
          <w:rFonts w:ascii="Verdana" w:hAnsi="Verdana"/>
          <w:sz w:val="20"/>
          <w:szCs w:val="20"/>
        </w:rPr>
        <w:t xml:space="preserve">sushi i kuchnię azjatycką </w:t>
      </w:r>
      <w:r>
        <w:rPr>
          <w:rFonts w:ascii="Verdana" w:hAnsi="Verdana"/>
          <w:sz w:val="20"/>
          <w:szCs w:val="20"/>
        </w:rPr>
        <w:t xml:space="preserve">spośród mieszkańców wszystkich województw. </w:t>
      </w:r>
    </w:p>
    <w:p w:rsidR="00C41763" w:rsidRDefault="00045A66" w:rsidP="00045A66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79F442CD" wp14:editId="2AB3AF4E">
            <wp:extent cx="4617645" cy="2887980"/>
            <wp:effectExtent l="0" t="0" r="0" b="7620"/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9491" cy="2889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41763" w:rsidRDefault="00AC7E40">
      <w:pPr>
        <w:spacing w:line="360" w:lineRule="auto"/>
        <w:jc w:val="center"/>
      </w:pPr>
      <w:r>
        <w:rPr>
          <w:rFonts w:ascii="Verdana" w:hAnsi="Verdana"/>
          <w:sz w:val="18"/>
          <w:szCs w:val="18"/>
        </w:rPr>
        <w:t xml:space="preserve">Źródło: </w:t>
      </w:r>
      <w:r>
        <w:rPr>
          <w:rFonts w:ascii="Verdana" w:hAnsi="Verdana"/>
          <w:i/>
          <w:sz w:val="18"/>
          <w:szCs w:val="18"/>
        </w:rPr>
        <w:t>Raport PizzaPortal.pl o rynku dostaw jedzenia w Polsce 2018 r.</w:t>
      </w:r>
    </w:p>
    <w:p w:rsidR="00C41763" w:rsidRDefault="00C4176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41763" w:rsidRDefault="00AC7E40">
      <w:pPr>
        <w:spacing w:before="240" w:after="120" w:line="360" w:lineRule="auto"/>
        <w:jc w:val="both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>***</w:t>
      </w:r>
    </w:p>
    <w:p w:rsidR="00C41763" w:rsidRDefault="00AC7E40" w:rsidP="00E010EB">
      <w:pPr>
        <w:spacing w:after="0" w:line="360" w:lineRule="auto"/>
        <w:jc w:val="both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>PizzaPortal.pl jest pierwszym w Polsce serwisem umożliwiającym zamawianie jedzenia online. Działa na rynku od 2010 roku i skupia oferty blisko 4000 restauracji z ponad 300 miast w całym kraju.</w:t>
      </w:r>
    </w:p>
    <w:p w:rsidR="00C41763" w:rsidRDefault="00C41763">
      <w:pPr>
        <w:spacing w:after="0" w:line="360" w:lineRule="auto"/>
        <w:jc w:val="both"/>
        <w:rPr>
          <w:rFonts w:ascii="Verdana" w:eastAsia="Times New Roman" w:hAnsi="Verdana"/>
          <w:bCs/>
          <w:sz w:val="20"/>
          <w:szCs w:val="20"/>
        </w:rPr>
      </w:pPr>
    </w:p>
    <w:p w:rsidR="00C41763" w:rsidRDefault="00AC7E40">
      <w:pPr>
        <w:spacing w:after="0" w:line="360" w:lineRule="auto"/>
        <w:jc w:val="both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Kontakt dla mediów:</w:t>
      </w:r>
    </w:p>
    <w:p w:rsidR="00C41763" w:rsidRDefault="00C41763">
      <w:pPr>
        <w:spacing w:after="0" w:line="360" w:lineRule="auto"/>
        <w:jc w:val="both"/>
        <w:rPr>
          <w:rFonts w:ascii="Verdana" w:eastAsia="Times New Roman" w:hAnsi="Verdana"/>
          <w:bCs/>
          <w:sz w:val="20"/>
          <w:szCs w:val="20"/>
        </w:rPr>
      </w:pPr>
    </w:p>
    <w:p w:rsidR="00C41763" w:rsidRDefault="00AC7E40">
      <w:pPr>
        <w:autoSpaceDE w:val="0"/>
        <w:spacing w:line="360" w:lineRule="auto"/>
      </w:pPr>
      <w:r>
        <w:rPr>
          <w:rFonts w:ascii="Verdana" w:eastAsia="Times New Roman" w:hAnsi="Verdana"/>
          <w:bCs/>
          <w:sz w:val="20"/>
          <w:szCs w:val="20"/>
        </w:rPr>
        <w:t xml:space="preserve">Paulina Stępień, </w:t>
      </w:r>
      <w:hyperlink r:id="rId8" w:history="1">
        <w:r>
          <w:rPr>
            <w:rStyle w:val="Hipercze"/>
            <w:rFonts w:ascii="Verdana" w:eastAsia="Times New Roman" w:hAnsi="Verdana"/>
            <w:bCs/>
            <w:sz w:val="20"/>
            <w:szCs w:val="20"/>
          </w:rPr>
          <w:t>Paulina.Stepien@38pr.pl</w:t>
        </w:r>
      </w:hyperlink>
      <w:r>
        <w:rPr>
          <w:rFonts w:ascii="Verdana" w:eastAsia="Times New Roman" w:hAnsi="Verdana"/>
          <w:bCs/>
          <w:sz w:val="20"/>
          <w:szCs w:val="20"/>
        </w:rPr>
        <w:t>, tel. 505-313-324</w:t>
      </w:r>
    </w:p>
    <w:p w:rsidR="00C41763" w:rsidRDefault="00AC7E40">
      <w:pPr>
        <w:autoSpaceDE w:val="0"/>
        <w:spacing w:line="360" w:lineRule="auto"/>
      </w:pPr>
      <w:r>
        <w:rPr>
          <w:rFonts w:ascii="Verdana" w:eastAsia="Times New Roman" w:hAnsi="Verdana"/>
          <w:bCs/>
          <w:sz w:val="20"/>
          <w:szCs w:val="20"/>
        </w:rPr>
        <w:t xml:space="preserve">Martyna Solińska, </w:t>
      </w:r>
      <w:hyperlink r:id="rId9" w:history="1">
        <w:r>
          <w:rPr>
            <w:rStyle w:val="Hipercze"/>
            <w:rFonts w:ascii="Verdana" w:eastAsia="Times New Roman" w:hAnsi="Verdana"/>
            <w:bCs/>
            <w:sz w:val="20"/>
            <w:szCs w:val="20"/>
          </w:rPr>
          <w:t>Martyna.Solinska@38pr.pl</w:t>
        </w:r>
      </w:hyperlink>
      <w:r>
        <w:rPr>
          <w:rFonts w:ascii="Verdana" w:eastAsia="Times New Roman" w:hAnsi="Verdana"/>
          <w:bCs/>
          <w:sz w:val="20"/>
          <w:szCs w:val="20"/>
        </w:rPr>
        <w:t>, tel. 502-690-101</w:t>
      </w:r>
    </w:p>
    <w:p w:rsidR="00C41763" w:rsidRDefault="00C41763">
      <w:pPr>
        <w:autoSpaceDE w:val="0"/>
        <w:spacing w:line="360" w:lineRule="auto"/>
        <w:rPr>
          <w:rFonts w:ascii="Verdana" w:eastAsia="Times New Roman" w:hAnsi="Verdana"/>
          <w:bCs/>
          <w:sz w:val="20"/>
          <w:szCs w:val="20"/>
        </w:rPr>
      </w:pPr>
    </w:p>
    <w:sectPr w:rsidR="00C41763">
      <w:headerReference w:type="default" r:id="rId10"/>
      <w:footerReference w:type="default" r:id="rId11"/>
      <w:pgSz w:w="11906" w:h="16838"/>
      <w:pgMar w:top="1843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F88" w:rsidRDefault="00403F88">
      <w:pPr>
        <w:spacing w:after="0" w:line="240" w:lineRule="auto"/>
      </w:pPr>
      <w:r>
        <w:separator/>
      </w:r>
    </w:p>
  </w:endnote>
  <w:endnote w:type="continuationSeparator" w:id="0">
    <w:p w:rsidR="00403F88" w:rsidRDefault="0040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9C8" w:rsidRDefault="00AC7E4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0909C8" w:rsidRDefault="00403F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F88" w:rsidRDefault="00403F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3F88" w:rsidRDefault="0040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9C8" w:rsidRDefault="00AC7E40">
    <w:pPr>
      <w:pStyle w:val="Nagwek"/>
    </w:pPr>
    <w:r>
      <w:rPr>
        <w:rFonts w:ascii="Verdana" w:hAnsi="Verdana" w:cs="Arial"/>
        <w:noProof/>
        <w:sz w:val="20"/>
        <w:szCs w:val="20"/>
        <w:lang w:eastAsia="pl-PL"/>
      </w:rPr>
      <w:drawing>
        <wp:inline distT="0" distB="0" distL="0" distR="0">
          <wp:extent cx="2125385" cy="559969"/>
          <wp:effectExtent l="0" t="0" r="8215" b="0"/>
          <wp:docPr id="1" name="Obraz 7" descr="C:\Users\ds088\Desktop\PizzaPortal-Logo-White-RGB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5385" cy="5599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63"/>
    <w:rsid w:val="00045A66"/>
    <w:rsid w:val="001601DA"/>
    <w:rsid w:val="003A285B"/>
    <w:rsid w:val="003B06A1"/>
    <w:rsid w:val="00403F88"/>
    <w:rsid w:val="004C7CB6"/>
    <w:rsid w:val="006E0462"/>
    <w:rsid w:val="0074372C"/>
    <w:rsid w:val="008E1F62"/>
    <w:rsid w:val="00922156"/>
    <w:rsid w:val="00956DFA"/>
    <w:rsid w:val="00AC7E40"/>
    <w:rsid w:val="00C41763"/>
    <w:rsid w:val="00E010EB"/>
    <w:rsid w:val="00E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D941"/>
  <w15:docId w15:val="{BE613AF7-D385-49EC-AB8E-24CE888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Stepien@38pr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tyna.Solin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paulina.stepien@38pr.pl</dc:creator>
  <dc:description/>
  <cp:lastModifiedBy>Paulina Stępień</cp:lastModifiedBy>
  <cp:revision>2</cp:revision>
  <cp:lastPrinted>2019-04-01T14:31:00Z</cp:lastPrinted>
  <dcterms:created xsi:type="dcterms:W3CDTF">2019-04-23T11:11:00Z</dcterms:created>
  <dcterms:modified xsi:type="dcterms:W3CDTF">2019-04-23T11:11:00Z</dcterms:modified>
</cp:coreProperties>
</file>