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908C" w14:textId="29E45D12" w:rsidR="00ED5DD6" w:rsidRDefault="00AA245C" w:rsidP="00942754">
      <w:pPr>
        <w:spacing w:before="240" w:after="120" w:line="360" w:lineRule="auto"/>
        <w:jc w:val="right"/>
      </w:pPr>
      <w:r>
        <w:t>Informacja prasowa</w:t>
      </w:r>
    </w:p>
    <w:p w14:paraId="38D331B7" w14:textId="629260A0" w:rsidR="00AA245C" w:rsidRDefault="00AA245C" w:rsidP="00942754">
      <w:pPr>
        <w:spacing w:before="240" w:after="120" w:line="360" w:lineRule="auto"/>
        <w:jc w:val="right"/>
      </w:pPr>
      <w:r>
        <w:t xml:space="preserve">Poznań, </w:t>
      </w:r>
      <w:r w:rsidR="00554D73">
        <w:t>29</w:t>
      </w:r>
      <w:r w:rsidR="00860DC0">
        <w:t xml:space="preserve"> kwietnia</w:t>
      </w:r>
      <w:r>
        <w:t xml:space="preserve"> </w:t>
      </w:r>
      <w:r w:rsidR="009F34FA">
        <w:t>201</w:t>
      </w:r>
      <w:r w:rsidR="00716276">
        <w:t>9</w:t>
      </w:r>
      <w:r w:rsidR="009F34FA">
        <w:t xml:space="preserve"> </w:t>
      </w:r>
      <w:r>
        <w:t>r.</w:t>
      </w:r>
    </w:p>
    <w:p w14:paraId="1D322A80" w14:textId="105798FA" w:rsidR="00246307" w:rsidRDefault="00860DC0" w:rsidP="004D5DE6">
      <w:pPr>
        <w:spacing w:before="240" w:after="120" w:line="360" w:lineRule="auto"/>
        <w:jc w:val="center"/>
        <w:rPr>
          <w:b/>
        </w:rPr>
      </w:pPr>
      <w:r>
        <w:rPr>
          <w:b/>
        </w:rPr>
        <w:t>Majówka z herbatą</w:t>
      </w:r>
    </w:p>
    <w:p w14:paraId="0B946DFD" w14:textId="63BE8A2E" w:rsidR="00860DC0" w:rsidRDefault="00A85AE3" w:rsidP="00942754">
      <w:pPr>
        <w:spacing w:before="240" w:after="120" w:line="360" w:lineRule="auto"/>
        <w:jc w:val="both"/>
        <w:rPr>
          <w:b/>
        </w:rPr>
      </w:pPr>
      <w:r>
        <w:rPr>
          <w:b/>
        </w:rPr>
        <w:t>Majówka – przedsmak wakacji. Słońce zaczyna świecić coraz wyżej, temperatura i ogólna aura pogodowa sprawia</w:t>
      </w:r>
      <w:r w:rsidR="00596662">
        <w:rPr>
          <w:b/>
        </w:rPr>
        <w:t>ją</w:t>
      </w:r>
      <w:r>
        <w:rPr>
          <w:b/>
        </w:rPr>
        <w:t>, że uciekamy z domów na łono przyrody. Spotykamy się ze znajomymi, organizujemy pikniki oraz grille. W radosnej atmosferze celebrujemy wolne dni, czerpiąc pełnymi garściami z</w:t>
      </w:r>
      <w:r w:rsidR="00E836E9">
        <w:rPr>
          <w:b/>
        </w:rPr>
        <w:t xml:space="preserve"> pierwszych </w:t>
      </w:r>
      <w:r w:rsidR="007969D1">
        <w:rPr>
          <w:b/>
        </w:rPr>
        <w:t>oznak lata</w:t>
      </w:r>
      <w:r w:rsidR="00E836E9">
        <w:rPr>
          <w:b/>
        </w:rPr>
        <w:t xml:space="preserve">. Aby jeszcze bardziej umilić ten beztroski okres, eksperci marki Akbar przygotowali przepisy na przepyszne orzeźwiające herbaty. </w:t>
      </w:r>
    </w:p>
    <w:p w14:paraId="2338FDF7" w14:textId="695952EC" w:rsidR="00E836E9" w:rsidRPr="00E836E9" w:rsidRDefault="0017425F" w:rsidP="00942754">
      <w:pPr>
        <w:spacing w:before="240" w:after="120" w:line="360" w:lineRule="auto"/>
        <w:jc w:val="both"/>
      </w:pPr>
      <w:r>
        <w:t xml:space="preserve">Mrożona herbata jest prawdopodobnie jednym z najpopularniejszych sposobów na orzeźwienie. Może być komponowana z całą gamą dodatków – świeżych owoców, ziół lub syropów. Smak </w:t>
      </w:r>
      <w:r w:rsidR="00DB60AD">
        <w:t>czystego naparu stanowi uniwersalną bazę, którą możemy urozmaicać o dowolne smaki. Inspiracji jest nieskończenie wiele.</w:t>
      </w:r>
    </w:p>
    <w:p w14:paraId="5E1266F4" w14:textId="453405F5" w:rsidR="00462390" w:rsidRDefault="00462390" w:rsidP="00942754">
      <w:pPr>
        <w:spacing w:before="240" w:after="120" w:line="360" w:lineRule="auto"/>
        <w:jc w:val="both"/>
        <w:rPr>
          <w:b/>
        </w:rPr>
      </w:pPr>
      <w:r>
        <w:rPr>
          <w:b/>
        </w:rPr>
        <w:t>Mrożona herbata jabłkowa</w:t>
      </w:r>
    </w:p>
    <w:p w14:paraId="7CFD393B" w14:textId="76B5D410" w:rsidR="00DB60AD" w:rsidRDefault="00B91DB1" w:rsidP="00942754">
      <w:pPr>
        <w:spacing w:before="240" w:after="120" w:line="360" w:lineRule="auto"/>
        <w:jc w:val="both"/>
      </w:pPr>
      <w:r>
        <w:t xml:space="preserve">Jabłko to jeden z najbardziej charakterystycznych polskich owoców. Występuje w dziesiątkach odmian, stanowi podstawę </w:t>
      </w:r>
      <w:r w:rsidR="00596662">
        <w:t xml:space="preserve">całej gamy </w:t>
      </w:r>
      <w:r>
        <w:t xml:space="preserve">przetworów, soków oraz </w:t>
      </w:r>
      <w:r w:rsidR="00E81194">
        <w:t xml:space="preserve">deserów. Ma także szereg prozdrowotnych właściwości, a ze względu na stosunkowo niewielką ilość kalorii, doskonale sprawdza się w różnego rodzaju dietach odchudzających. </w:t>
      </w:r>
      <w:r w:rsidR="00DF7ED0">
        <w:t xml:space="preserve">Połączenie herbaty z jabłkami i miętą stanowi doskonały sposób na pyszny, orzeźwiający napój. </w:t>
      </w:r>
    </w:p>
    <w:p w14:paraId="402F3ADB" w14:textId="2B760B1A" w:rsidR="00E81194" w:rsidRPr="004D5DE6" w:rsidRDefault="00DF7ED0" w:rsidP="00942754">
      <w:pPr>
        <w:spacing w:before="240" w:after="120" w:line="360" w:lineRule="auto"/>
        <w:jc w:val="both"/>
        <w:rPr>
          <w:b/>
          <w:u w:val="single"/>
        </w:rPr>
      </w:pPr>
      <w:r w:rsidRPr="004D5DE6">
        <w:rPr>
          <w:b/>
          <w:u w:val="single"/>
        </w:rPr>
        <w:t>Składniki:</w:t>
      </w:r>
    </w:p>
    <w:p w14:paraId="6A94B1EB" w14:textId="73A2FEB3" w:rsidR="00DF7ED0" w:rsidRDefault="00DF7ED0" w:rsidP="00112127">
      <w:pPr>
        <w:pStyle w:val="Akapitzlist"/>
        <w:numPr>
          <w:ilvl w:val="0"/>
          <w:numId w:val="4"/>
        </w:numPr>
        <w:spacing w:before="240" w:after="120" w:line="360" w:lineRule="auto"/>
        <w:jc w:val="both"/>
      </w:pPr>
      <w:r>
        <w:t>Czarna herbata (np. Akbar Pure Ceylon)</w:t>
      </w:r>
    </w:p>
    <w:p w14:paraId="4F11FB7C" w14:textId="092CF35E" w:rsidR="00DF7ED0" w:rsidRDefault="00DF7ED0" w:rsidP="00112127">
      <w:pPr>
        <w:pStyle w:val="Akapitzlist"/>
        <w:numPr>
          <w:ilvl w:val="0"/>
          <w:numId w:val="4"/>
        </w:numPr>
        <w:spacing w:before="240" w:after="120" w:line="360" w:lineRule="auto"/>
        <w:jc w:val="both"/>
      </w:pPr>
      <w:r>
        <w:t xml:space="preserve">Sok jabłkowy </w:t>
      </w:r>
    </w:p>
    <w:p w14:paraId="1C811785" w14:textId="6E4A0F87" w:rsidR="00DF7ED0" w:rsidRDefault="00DF7ED0" w:rsidP="00112127">
      <w:pPr>
        <w:pStyle w:val="Akapitzlist"/>
        <w:numPr>
          <w:ilvl w:val="0"/>
          <w:numId w:val="4"/>
        </w:numPr>
        <w:spacing w:before="240" w:after="120" w:line="360" w:lineRule="auto"/>
        <w:jc w:val="both"/>
      </w:pPr>
      <w:r>
        <w:t>Jabłko</w:t>
      </w:r>
    </w:p>
    <w:p w14:paraId="2A42AE52" w14:textId="7F094800" w:rsidR="00DF7ED0" w:rsidRDefault="00DF7ED0" w:rsidP="00112127">
      <w:pPr>
        <w:pStyle w:val="Akapitzlist"/>
        <w:numPr>
          <w:ilvl w:val="0"/>
          <w:numId w:val="4"/>
        </w:numPr>
        <w:spacing w:before="240" w:after="120" w:line="360" w:lineRule="auto"/>
        <w:jc w:val="both"/>
      </w:pPr>
      <w:r>
        <w:t>10-15 listków świeżej mięty</w:t>
      </w:r>
    </w:p>
    <w:p w14:paraId="221C1D6A" w14:textId="66009463" w:rsidR="00DF7ED0" w:rsidRDefault="00DF7ED0" w:rsidP="00112127">
      <w:pPr>
        <w:pStyle w:val="Akapitzlist"/>
        <w:numPr>
          <w:ilvl w:val="0"/>
          <w:numId w:val="4"/>
        </w:numPr>
        <w:spacing w:before="240" w:after="120" w:line="360" w:lineRule="auto"/>
        <w:jc w:val="both"/>
      </w:pPr>
      <w:r>
        <w:t>Kostki lodu</w:t>
      </w:r>
    </w:p>
    <w:p w14:paraId="1371C3EC" w14:textId="0E1B9625" w:rsidR="00112127" w:rsidRDefault="00112127" w:rsidP="00942754">
      <w:pPr>
        <w:spacing w:before="240" w:after="120" w:line="360" w:lineRule="auto"/>
        <w:jc w:val="both"/>
      </w:pPr>
    </w:p>
    <w:p w14:paraId="535BCFB9" w14:textId="77777777" w:rsidR="003B4C62" w:rsidRDefault="003B4C62" w:rsidP="00942754">
      <w:pPr>
        <w:spacing w:before="240" w:after="120" w:line="360" w:lineRule="auto"/>
        <w:jc w:val="both"/>
      </w:pPr>
    </w:p>
    <w:p w14:paraId="057F0C3F" w14:textId="77777777" w:rsidR="00112127" w:rsidRDefault="00112127" w:rsidP="00942754">
      <w:pPr>
        <w:spacing w:before="240" w:after="120" w:line="360" w:lineRule="auto"/>
        <w:jc w:val="both"/>
      </w:pPr>
    </w:p>
    <w:p w14:paraId="018A64E4" w14:textId="2037B043" w:rsidR="00DF7ED0" w:rsidRPr="004D5DE6" w:rsidRDefault="00DF7ED0" w:rsidP="00942754">
      <w:pPr>
        <w:spacing w:before="240" w:after="120" w:line="360" w:lineRule="auto"/>
        <w:jc w:val="both"/>
        <w:rPr>
          <w:b/>
          <w:u w:val="single"/>
        </w:rPr>
      </w:pPr>
      <w:r w:rsidRPr="004D5DE6">
        <w:rPr>
          <w:b/>
          <w:u w:val="single"/>
        </w:rPr>
        <w:lastRenderedPageBreak/>
        <w:t>Przygotowanie:</w:t>
      </w:r>
    </w:p>
    <w:p w14:paraId="421FDF32" w14:textId="4A0099B0" w:rsidR="00DF7ED0" w:rsidRPr="00DB60AD" w:rsidRDefault="00112127" w:rsidP="00942754">
      <w:pPr>
        <w:spacing w:before="240" w:after="120" w:line="360" w:lineRule="auto"/>
        <w:jc w:val="both"/>
      </w:pPr>
      <w:r>
        <w:t xml:space="preserve">Herbatę zalewamy wodą </w:t>
      </w:r>
      <w:r w:rsidR="00506A32">
        <w:t>o</w:t>
      </w:r>
      <w:r>
        <w:t xml:space="preserve"> temperaturze ok. 95</w:t>
      </w:r>
      <w:r>
        <w:rPr>
          <w:vertAlign w:val="superscript"/>
        </w:rPr>
        <w:t>0</w:t>
      </w:r>
      <w:r>
        <w:t>C i zaparzamy przez 5 minut. Wyjmujemy torebki z herbatą, przelewamy napar do dzbanka i czekamy aż wystygnie. Dodajemy sok jabłkowy, jabłko pokrojone w kostkę oraz miętę. Dokładnie mieszamy i odstawiamy do lodówki na ok. godzinę. Do wysokich szklanek wrzucamy kilka kostek lodu i wlewamy mrożoną herbatę. Dekorujemy listkami mięty</w:t>
      </w:r>
      <w:r w:rsidR="009B64F2">
        <w:t xml:space="preserve">, </w:t>
      </w:r>
      <w:r>
        <w:t>plasterk</w:t>
      </w:r>
      <w:r w:rsidR="009B64F2">
        <w:t>ami</w:t>
      </w:r>
      <w:r>
        <w:t xml:space="preserve"> jabłka</w:t>
      </w:r>
      <w:r w:rsidR="009B64F2">
        <w:t xml:space="preserve"> oraz laską cynamonu</w:t>
      </w:r>
      <w:r>
        <w:t xml:space="preserve">. </w:t>
      </w:r>
    </w:p>
    <w:p w14:paraId="23D51740" w14:textId="206B0066" w:rsidR="00462390" w:rsidRDefault="00462390" w:rsidP="00942754">
      <w:pPr>
        <w:spacing w:before="240" w:after="120" w:line="360" w:lineRule="auto"/>
        <w:jc w:val="both"/>
        <w:rPr>
          <w:b/>
        </w:rPr>
      </w:pPr>
      <w:r>
        <w:rPr>
          <w:b/>
        </w:rPr>
        <w:t>Herbata z trawą cytrynową i miętą</w:t>
      </w:r>
    </w:p>
    <w:p w14:paraId="588E75D0" w14:textId="2A25DEA6" w:rsidR="00112127" w:rsidRDefault="00112127" w:rsidP="00942754">
      <w:pPr>
        <w:spacing w:before="240" w:after="120" w:line="360" w:lineRule="auto"/>
        <w:jc w:val="both"/>
      </w:pPr>
      <w:r>
        <w:t xml:space="preserve">Trawa cytrynowa cechuje się niezwykłym, świeżym smakiem oraz aromatem. Bardzo często wykorzystuje się ją w kuchni dalekowschodniej. Pod różnymi postaciami </w:t>
      </w:r>
      <w:r w:rsidR="00ED5DD6">
        <w:t>dodaje się ją do zup, sałatek, sosów, czy deserów. Razem z herbatą stworzy napój cechu</w:t>
      </w:r>
      <w:r w:rsidR="000252C1">
        <w:t xml:space="preserve">jący się wielowymiarowym, egzotycznym smakiem. </w:t>
      </w:r>
    </w:p>
    <w:p w14:paraId="09DB61A5" w14:textId="728ADEDE" w:rsidR="000252C1" w:rsidRPr="004D5DE6" w:rsidRDefault="000252C1" w:rsidP="00942754">
      <w:pPr>
        <w:spacing w:before="240" w:after="120" w:line="360" w:lineRule="auto"/>
        <w:jc w:val="both"/>
        <w:rPr>
          <w:b/>
          <w:u w:val="single"/>
        </w:rPr>
      </w:pPr>
      <w:r w:rsidRPr="004D5DE6">
        <w:rPr>
          <w:b/>
          <w:u w:val="single"/>
        </w:rPr>
        <w:t>Składniki:</w:t>
      </w:r>
    </w:p>
    <w:p w14:paraId="5494DBCA" w14:textId="541B590F" w:rsidR="000252C1" w:rsidRDefault="000252C1" w:rsidP="005C5FCA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>Czarna herbata np. Akbar Pure Ceylon</w:t>
      </w:r>
    </w:p>
    <w:p w14:paraId="383473D5" w14:textId="3627AB7E" w:rsidR="005C5FCA" w:rsidRDefault="005C5FCA" w:rsidP="005C5FCA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>2 łodygi trawy cytrynowej</w:t>
      </w:r>
    </w:p>
    <w:p w14:paraId="2AEAE089" w14:textId="1C72A332" w:rsidR="005C5FCA" w:rsidRDefault="005C5FCA" w:rsidP="005C5FCA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>Cytryna</w:t>
      </w:r>
    </w:p>
    <w:p w14:paraId="74EB650A" w14:textId="63675641" w:rsidR="005C5FCA" w:rsidRDefault="005C5FCA" w:rsidP="005C5FCA">
      <w:pPr>
        <w:pStyle w:val="Akapitzlist"/>
        <w:numPr>
          <w:ilvl w:val="0"/>
          <w:numId w:val="5"/>
        </w:numPr>
        <w:spacing w:before="240" w:after="120" w:line="360" w:lineRule="auto"/>
        <w:jc w:val="both"/>
      </w:pPr>
      <w:r>
        <w:t xml:space="preserve">Cukier trzcinowy lub miód </w:t>
      </w:r>
    </w:p>
    <w:p w14:paraId="0E64D7DA" w14:textId="73209DF1" w:rsidR="005C5FCA" w:rsidRPr="004D5DE6" w:rsidRDefault="005C5FCA" w:rsidP="005C5FCA">
      <w:pPr>
        <w:spacing w:before="240" w:after="120" w:line="360" w:lineRule="auto"/>
        <w:jc w:val="both"/>
        <w:rPr>
          <w:b/>
          <w:u w:val="single"/>
        </w:rPr>
      </w:pPr>
      <w:r w:rsidRPr="004D5DE6">
        <w:rPr>
          <w:b/>
          <w:u w:val="single"/>
        </w:rPr>
        <w:t>Przygotowanie:</w:t>
      </w:r>
    </w:p>
    <w:p w14:paraId="1D751C49" w14:textId="24AB923A" w:rsidR="000252C1" w:rsidRPr="00112127" w:rsidRDefault="005C5FCA" w:rsidP="00942754">
      <w:pPr>
        <w:spacing w:before="240" w:after="120" w:line="360" w:lineRule="auto"/>
        <w:jc w:val="both"/>
      </w:pPr>
      <w:r>
        <w:t xml:space="preserve">Herbatę zalewamy wodą </w:t>
      </w:r>
      <w:r w:rsidR="008E1BFB">
        <w:t>o</w:t>
      </w:r>
      <w:r>
        <w:t xml:space="preserve"> temperaturze ok. 95</w:t>
      </w:r>
      <w:r>
        <w:rPr>
          <w:vertAlign w:val="superscript"/>
        </w:rPr>
        <w:t>0</w:t>
      </w:r>
      <w:r>
        <w:t xml:space="preserve">C i parzymy przez 3-5 minut. Trawę cytrynową rozbijamy tępą stroną noża i kroimy w mniejsze kawałki. Wkładamy do osobnego naczynia, zlewamy wrzątkiem i zaparzamy przez 10 minut. Do dzbanka wlewamy przestudzony napar herbaciany oraz przecedzoną esencję z trawy cytrynowej. </w:t>
      </w:r>
      <w:r w:rsidR="00EA4D22">
        <w:t xml:space="preserve">Dodajemy kilka plasterków cytryny oraz kostki lodu. Słodzimy miodem lub cukrem trzcinowym i dokładnie mieszamy. Serwujemy w wysokich szklankach. </w:t>
      </w:r>
      <w:r>
        <w:t xml:space="preserve"> </w:t>
      </w:r>
    </w:p>
    <w:p w14:paraId="557ED902" w14:textId="77777777" w:rsidR="00245F99" w:rsidRDefault="00245F99" w:rsidP="00942754">
      <w:pPr>
        <w:spacing w:before="240" w:after="120" w:line="360" w:lineRule="auto"/>
        <w:jc w:val="both"/>
        <w:rPr>
          <w:b/>
        </w:rPr>
      </w:pPr>
    </w:p>
    <w:p w14:paraId="0FCDE1B0" w14:textId="77777777" w:rsidR="00245F99" w:rsidRDefault="00245F99" w:rsidP="00942754">
      <w:pPr>
        <w:spacing w:before="240" w:after="120" w:line="360" w:lineRule="auto"/>
        <w:jc w:val="both"/>
        <w:rPr>
          <w:b/>
        </w:rPr>
      </w:pPr>
    </w:p>
    <w:p w14:paraId="0D58F35F" w14:textId="77777777" w:rsidR="00245F99" w:rsidRDefault="00245F99" w:rsidP="00942754">
      <w:pPr>
        <w:spacing w:before="240" w:after="120" w:line="360" w:lineRule="auto"/>
        <w:jc w:val="both"/>
        <w:rPr>
          <w:b/>
        </w:rPr>
      </w:pPr>
    </w:p>
    <w:p w14:paraId="66D5D807" w14:textId="043CD496" w:rsidR="00245F99" w:rsidRDefault="00245F99" w:rsidP="00942754">
      <w:pPr>
        <w:spacing w:before="240" w:after="120" w:line="360" w:lineRule="auto"/>
        <w:jc w:val="both"/>
        <w:rPr>
          <w:b/>
        </w:rPr>
      </w:pPr>
    </w:p>
    <w:p w14:paraId="2CB432F2" w14:textId="77777777" w:rsidR="003B4C62" w:rsidRDefault="003B4C62" w:rsidP="00942754">
      <w:pPr>
        <w:spacing w:before="240" w:after="120" w:line="360" w:lineRule="auto"/>
        <w:jc w:val="both"/>
        <w:rPr>
          <w:b/>
        </w:rPr>
      </w:pPr>
    </w:p>
    <w:p w14:paraId="398FD497" w14:textId="287D37E3" w:rsidR="00462390" w:rsidRDefault="00462390" w:rsidP="00942754">
      <w:pPr>
        <w:spacing w:before="240" w:after="120" w:line="360" w:lineRule="auto"/>
        <w:jc w:val="both"/>
        <w:rPr>
          <w:b/>
        </w:rPr>
      </w:pPr>
      <w:r>
        <w:rPr>
          <w:b/>
        </w:rPr>
        <w:lastRenderedPageBreak/>
        <w:t xml:space="preserve">Herbata po tajsku </w:t>
      </w:r>
    </w:p>
    <w:p w14:paraId="5C690F07" w14:textId="755816AC" w:rsidR="00EA4D22" w:rsidRDefault="00EA4D22" w:rsidP="00942754">
      <w:pPr>
        <w:spacing w:before="240" w:after="120" w:line="360" w:lineRule="auto"/>
        <w:jc w:val="both"/>
      </w:pPr>
      <w:r>
        <w:t>Tajlandia to kraj, w którym orzeźwiające napoje możemy znaleźć na każdym kroku. Jednym z nich jest mrożona tajska herbata, która</w:t>
      </w:r>
      <w:r w:rsidR="00245F99">
        <w:t>, pomimo faktu, iż jest dość słodka,</w:t>
      </w:r>
      <w:r>
        <w:t xml:space="preserve"> doskonale gasi pragnienie, będąc jednocześnie bardzo jedwabist</w:t>
      </w:r>
      <w:r w:rsidR="00245F99">
        <w:t xml:space="preserve">a w smaku. </w:t>
      </w:r>
    </w:p>
    <w:p w14:paraId="6E819743" w14:textId="28928736" w:rsidR="00245F99" w:rsidRPr="004D5DE6" w:rsidRDefault="00245F99" w:rsidP="00942754">
      <w:pPr>
        <w:spacing w:before="240" w:after="120" w:line="360" w:lineRule="auto"/>
        <w:jc w:val="both"/>
        <w:rPr>
          <w:b/>
          <w:u w:val="single"/>
        </w:rPr>
      </w:pPr>
      <w:r w:rsidRPr="004D5DE6">
        <w:rPr>
          <w:b/>
          <w:u w:val="single"/>
        </w:rPr>
        <w:t>Składniki:</w:t>
      </w:r>
    </w:p>
    <w:p w14:paraId="1859E708" w14:textId="671588B0" w:rsidR="00245F99" w:rsidRDefault="00245F99" w:rsidP="004D5DE6">
      <w:pPr>
        <w:pStyle w:val="Akapitzlist"/>
        <w:numPr>
          <w:ilvl w:val="0"/>
          <w:numId w:val="6"/>
        </w:numPr>
        <w:spacing w:before="240" w:after="120" w:line="360" w:lineRule="auto"/>
        <w:jc w:val="both"/>
      </w:pPr>
      <w:r>
        <w:t>Czarna herbata ce</w:t>
      </w:r>
      <w:r w:rsidR="006B3786">
        <w:t>j</w:t>
      </w:r>
      <w:bookmarkStart w:id="0" w:name="_GoBack"/>
      <w:bookmarkEnd w:id="0"/>
      <w:r>
        <w:t>lońska w liściach (np. Akbar Pure Ceylon)</w:t>
      </w:r>
    </w:p>
    <w:p w14:paraId="07ADB5CA" w14:textId="42FF0E5D" w:rsidR="00245F99" w:rsidRDefault="00245F99" w:rsidP="004D5DE6">
      <w:pPr>
        <w:pStyle w:val="Akapitzlist"/>
        <w:numPr>
          <w:ilvl w:val="0"/>
          <w:numId w:val="6"/>
        </w:numPr>
        <w:spacing w:before="240" w:after="120" w:line="360" w:lineRule="auto"/>
        <w:jc w:val="both"/>
      </w:pPr>
      <w:r>
        <w:t>Mleko skondensowane</w:t>
      </w:r>
    </w:p>
    <w:p w14:paraId="4DD6EB03" w14:textId="2FFDF23D" w:rsidR="00245F99" w:rsidRDefault="00245F99" w:rsidP="004D5DE6">
      <w:pPr>
        <w:pStyle w:val="Akapitzlist"/>
        <w:numPr>
          <w:ilvl w:val="0"/>
          <w:numId w:val="6"/>
        </w:numPr>
        <w:spacing w:before="240" w:after="120" w:line="360" w:lineRule="auto"/>
        <w:jc w:val="both"/>
      </w:pPr>
      <w:r>
        <w:t>Mleko kokosowe</w:t>
      </w:r>
    </w:p>
    <w:p w14:paraId="3C42D98A" w14:textId="7CDC691C" w:rsidR="009C0DFA" w:rsidRDefault="009C0DFA" w:rsidP="004D5DE6">
      <w:pPr>
        <w:pStyle w:val="Akapitzlist"/>
        <w:numPr>
          <w:ilvl w:val="0"/>
          <w:numId w:val="6"/>
        </w:numPr>
        <w:spacing w:before="240" w:after="120" w:line="360" w:lineRule="auto"/>
        <w:jc w:val="both"/>
      </w:pPr>
      <w:r>
        <w:t>5-cio centymetrowa laska cynamonu</w:t>
      </w:r>
    </w:p>
    <w:p w14:paraId="7651E7FE" w14:textId="2034AC49" w:rsidR="00245F99" w:rsidRDefault="00245F99" w:rsidP="004D5DE6">
      <w:pPr>
        <w:pStyle w:val="Akapitzlist"/>
        <w:numPr>
          <w:ilvl w:val="0"/>
          <w:numId w:val="6"/>
        </w:numPr>
        <w:spacing w:before="240" w:after="120" w:line="360" w:lineRule="auto"/>
        <w:jc w:val="both"/>
      </w:pPr>
      <w:r>
        <w:t>Gwiazdka anyżu</w:t>
      </w:r>
    </w:p>
    <w:p w14:paraId="1FC23DEE" w14:textId="4D4260C4" w:rsidR="00245F99" w:rsidRDefault="00245F99" w:rsidP="004D5DE6">
      <w:pPr>
        <w:pStyle w:val="Akapitzlist"/>
        <w:numPr>
          <w:ilvl w:val="0"/>
          <w:numId w:val="6"/>
        </w:numPr>
        <w:spacing w:before="240" w:after="120" w:line="360" w:lineRule="auto"/>
        <w:jc w:val="both"/>
      </w:pPr>
      <w:r>
        <w:t>Cukier</w:t>
      </w:r>
    </w:p>
    <w:p w14:paraId="24590C64" w14:textId="05AD1BBD" w:rsidR="00245F99" w:rsidRPr="004D5DE6" w:rsidRDefault="00245F99" w:rsidP="00942754">
      <w:pPr>
        <w:spacing w:before="240" w:after="120" w:line="360" w:lineRule="auto"/>
        <w:jc w:val="both"/>
        <w:rPr>
          <w:b/>
          <w:u w:val="single"/>
        </w:rPr>
      </w:pPr>
      <w:r w:rsidRPr="004D5DE6">
        <w:rPr>
          <w:b/>
          <w:u w:val="single"/>
        </w:rPr>
        <w:t>Przygotowanie:</w:t>
      </w:r>
    </w:p>
    <w:p w14:paraId="13CA4785" w14:textId="2CBB80BB" w:rsidR="000A64D1" w:rsidRPr="009C0DFA" w:rsidRDefault="009C0DFA" w:rsidP="00942754">
      <w:pPr>
        <w:spacing w:before="240" w:after="120" w:line="360" w:lineRule="auto"/>
        <w:jc w:val="both"/>
      </w:pPr>
      <w:r>
        <w:t>Herbatę zalewamy wodą w temperaturze ok. 95</w:t>
      </w:r>
      <w:r>
        <w:rPr>
          <w:vertAlign w:val="superscript"/>
        </w:rPr>
        <w:t>0</w:t>
      </w:r>
      <w:r>
        <w:t xml:space="preserve">C i parzymy przez 5-8 minut (powinna być bardzo esencjonalna) razem z gwiazdką anyżu oraz cynamonem. Słodzimy cukrem do smaku. Pozostawiamy do wystudzenia. Mleko skondensowane mieszamy z mlekiem kokosowym (w stosunku 1:1). Do szklanek wrzucamy </w:t>
      </w:r>
      <w:r w:rsidR="00143FB7">
        <w:t>dużą ilość</w:t>
      </w:r>
      <w:r>
        <w:t xml:space="preserve"> lodu i zalewamy przecedzonym naparem herbacianym (mniej więcej do ¾ naczynia). Uzupełniamy mlekiem. </w:t>
      </w:r>
    </w:p>
    <w:p w14:paraId="058819CD" w14:textId="31333022" w:rsidR="00942754" w:rsidRPr="00B300C7" w:rsidRDefault="00942754" w:rsidP="00942754">
      <w:pPr>
        <w:spacing w:before="240" w:after="120" w:line="360" w:lineRule="auto"/>
        <w:jc w:val="both"/>
        <w:rPr>
          <w:b/>
        </w:rPr>
      </w:pPr>
      <w:r w:rsidRPr="00B300C7">
        <w:rPr>
          <w:b/>
        </w:rPr>
        <w:t>Smacznego!</w:t>
      </w:r>
    </w:p>
    <w:p w14:paraId="5152702A" w14:textId="77777777" w:rsidR="00942754" w:rsidRDefault="00942754" w:rsidP="00942754">
      <w:pPr>
        <w:spacing w:before="240" w:after="120" w:line="360" w:lineRule="auto"/>
        <w:jc w:val="both"/>
        <w:rPr>
          <w:b/>
        </w:rPr>
      </w:pPr>
      <w:r w:rsidRPr="00D21430">
        <w:t>Herbata Akbar</w:t>
      </w:r>
      <w:r>
        <w:rPr>
          <w:b/>
        </w:rPr>
        <w:t xml:space="preserve"> </w:t>
      </w:r>
      <w:r w:rsidRPr="00405B44">
        <w:t>dostępn</w:t>
      </w:r>
      <w:r>
        <w:t>a</w:t>
      </w:r>
      <w:r w:rsidRPr="00405B44">
        <w:t xml:space="preserve"> </w:t>
      </w:r>
      <w:r>
        <w:t>jest</w:t>
      </w:r>
      <w:r w:rsidRPr="00405B44">
        <w:t xml:space="preserve"> w sklepie internetowym </w:t>
      </w:r>
      <w:hyperlink r:id="rId7" w:history="1">
        <w:r w:rsidRPr="003F2222">
          <w:rPr>
            <w:rStyle w:val="Hipercze"/>
          </w:rPr>
          <w:t>www.sklep.smacznego.pl</w:t>
        </w:r>
      </w:hyperlink>
    </w:p>
    <w:p w14:paraId="62A5D8EB" w14:textId="77777777" w:rsidR="00942754" w:rsidRPr="00EC55A1" w:rsidRDefault="00942754" w:rsidP="00942754">
      <w:pPr>
        <w:spacing w:before="240" w:after="120" w:line="360" w:lineRule="auto"/>
        <w:jc w:val="both"/>
        <w:rPr>
          <w:rFonts w:cs="Calibri"/>
        </w:rPr>
      </w:pPr>
      <w:r w:rsidRPr="00E55F7F">
        <w:rPr>
          <w:rFonts w:cs="Calibri"/>
        </w:rPr>
        <w:t xml:space="preserve">Więcej informacji na temat marki Akbar, znaleźć można na stronie </w:t>
      </w:r>
      <w:hyperlink r:id="rId8" w:history="1">
        <w:r w:rsidRPr="0087341A">
          <w:rPr>
            <w:rFonts w:cs="Calibri"/>
            <w:color w:val="0070C0"/>
            <w:u w:val="single"/>
          </w:rPr>
          <w:t>www.akbar.pl</w:t>
        </w:r>
      </w:hyperlink>
      <w:r w:rsidRPr="00E55F7F">
        <w:rPr>
          <w:rFonts w:cs="Calibri"/>
        </w:rPr>
        <w:t xml:space="preserve"> </w:t>
      </w:r>
    </w:p>
    <w:p w14:paraId="0F7F8B29" w14:textId="77777777" w:rsidR="00942754" w:rsidRPr="00033A66" w:rsidRDefault="00942754" w:rsidP="00942754">
      <w:pPr>
        <w:shd w:val="clear" w:color="auto" w:fill="C00000"/>
        <w:spacing w:after="0" w:line="240" w:lineRule="auto"/>
        <w:jc w:val="both"/>
        <w:outlineLvl w:val="1"/>
        <w:rPr>
          <w:rFonts w:eastAsia="Times New Roman" w:cs="Calibri"/>
          <w:b/>
          <w:bCs/>
          <w:color w:val="FFFFFF"/>
          <w:sz w:val="20"/>
          <w:szCs w:val="18"/>
          <w:lang w:eastAsia="pl-PL"/>
        </w:rPr>
      </w:pPr>
      <w:r w:rsidRPr="00033A66">
        <w:rPr>
          <w:rFonts w:eastAsia="Times New Roman" w:cs="Calibri"/>
          <w:b/>
          <w:noProof/>
          <w:color w:val="FFFFFF"/>
          <w:sz w:val="20"/>
          <w:szCs w:val="18"/>
        </w:rPr>
        <w:t>Więcej informacji o Akbar:</w:t>
      </w:r>
    </w:p>
    <w:p w14:paraId="2B0A6AEE" w14:textId="77777777" w:rsidR="00942754" w:rsidRPr="00033A66" w:rsidRDefault="00942754" w:rsidP="00942754">
      <w:pPr>
        <w:spacing w:after="0" w:line="240" w:lineRule="auto"/>
        <w:jc w:val="both"/>
        <w:rPr>
          <w:rFonts w:cs="Calibri"/>
          <w:sz w:val="20"/>
          <w:szCs w:val="18"/>
        </w:rPr>
      </w:pPr>
      <w:r w:rsidRPr="00033A66">
        <w:rPr>
          <w:rFonts w:cs="Calibri"/>
          <w:b/>
          <w:sz w:val="20"/>
          <w:szCs w:val="18"/>
        </w:rPr>
        <w:t>Akbar</w:t>
      </w:r>
      <w:r w:rsidRPr="00033A66">
        <w:rPr>
          <w:rFonts w:cs="Calibri"/>
          <w:sz w:val="20"/>
          <w:szCs w:val="18"/>
        </w:rPr>
        <w:t xml:space="preserve"> to mieszanka wyśmienitych herbat, pochodzących z najczystszych plantacji na świecie – górzystych, zachodnich stoków Sri Lanki. To, co ją wyróżnia to intensywnie czerwona, szlachetna barwa i cudowny, głęboki aromat, charakterystyczny dla wysokogórskich gatunków. O jej wyjątkowości świadczy cejloński lew, który znajduje się na każdym opakowaniu herbat Akbar i gwarantuje, że jest ona w 100% herbatą cejlońską. Nad całym procesem upraw, zbiorów i pakowania herbat Akbar, od ponad pięciu pokoleń czuwa Akbar </w:t>
      </w:r>
      <w:proofErr w:type="spellStart"/>
      <w:r w:rsidRPr="00033A66">
        <w:rPr>
          <w:rFonts w:cs="Calibri"/>
          <w:sz w:val="20"/>
          <w:szCs w:val="18"/>
        </w:rPr>
        <w:t>Brothers</w:t>
      </w:r>
      <w:proofErr w:type="spellEnd"/>
      <w:r w:rsidRPr="00033A66">
        <w:rPr>
          <w:rFonts w:cs="Calibri"/>
          <w:sz w:val="20"/>
          <w:szCs w:val="18"/>
        </w:rPr>
        <w:t xml:space="preserve">. Jest to rodzinna firma, która dzięki nowoczesnej technologii przetwarzania i pakowania, potrafi zamknąć w pudełku cały aromat i bogactwo smaku cejlońskich liści herbacianych. To właśnie tym procesom zawdzięczamy szlachetną barwę i głęboki aromat herbaty Akbar. Dystrybutorem marki w Polsce jest firma Levant Foods, która oferuje czarne, cejlońskie herbaty w trzech odsłonach: Pure Ceylon, Earl </w:t>
      </w:r>
      <w:r>
        <w:rPr>
          <w:rFonts w:cs="Calibri"/>
          <w:sz w:val="20"/>
          <w:szCs w:val="18"/>
        </w:rPr>
        <w:t>Grey</w:t>
      </w:r>
      <w:r w:rsidRPr="00033A66">
        <w:rPr>
          <w:rFonts w:cs="Calibri"/>
          <w:sz w:val="20"/>
          <w:szCs w:val="18"/>
        </w:rPr>
        <w:t xml:space="preserve"> oraz Gold. </w:t>
      </w:r>
    </w:p>
    <w:p w14:paraId="49B4E76E" w14:textId="77777777" w:rsidR="00942754" w:rsidRPr="00033A66" w:rsidRDefault="00942754" w:rsidP="00942754">
      <w:pPr>
        <w:spacing w:after="0" w:line="240" w:lineRule="auto"/>
        <w:jc w:val="both"/>
        <w:rPr>
          <w:rFonts w:cs="Calibri"/>
          <w:sz w:val="20"/>
          <w:szCs w:val="18"/>
        </w:rPr>
      </w:pPr>
    </w:p>
    <w:p w14:paraId="3C1F3EED" w14:textId="77777777" w:rsidR="00942754" w:rsidRPr="00033A66" w:rsidRDefault="00942754" w:rsidP="00942754">
      <w:pPr>
        <w:shd w:val="clear" w:color="auto" w:fill="C00000"/>
        <w:spacing w:after="0" w:line="240" w:lineRule="auto"/>
        <w:jc w:val="both"/>
        <w:outlineLvl w:val="1"/>
        <w:rPr>
          <w:rFonts w:eastAsia="Times New Roman" w:cs="Calibri"/>
          <w:b/>
          <w:bCs/>
          <w:color w:val="FFFFFF"/>
          <w:sz w:val="20"/>
          <w:szCs w:val="18"/>
          <w:lang w:eastAsia="pl-PL"/>
        </w:rPr>
      </w:pPr>
      <w:r w:rsidRPr="00033A66">
        <w:rPr>
          <w:rFonts w:eastAsia="Times New Roman" w:cs="Calibri"/>
          <w:b/>
          <w:noProof/>
          <w:color w:val="FFFFFF"/>
          <w:sz w:val="20"/>
          <w:szCs w:val="18"/>
        </w:rPr>
        <w:t>Więcej informacji o LEVANT Foods:</w:t>
      </w:r>
    </w:p>
    <w:p w14:paraId="15BDED61" w14:textId="77777777" w:rsidR="00942754" w:rsidRPr="009B371E" w:rsidRDefault="00942754" w:rsidP="00942754">
      <w:pPr>
        <w:spacing w:line="240" w:lineRule="auto"/>
        <w:jc w:val="both"/>
        <w:rPr>
          <w:rFonts w:cs="Calibri"/>
          <w:sz w:val="20"/>
          <w:szCs w:val="18"/>
        </w:rPr>
      </w:pPr>
      <w:r w:rsidRPr="009A460E">
        <w:rPr>
          <w:rFonts w:cs="Calibri"/>
          <w:sz w:val="20"/>
          <w:szCs w:val="18"/>
        </w:rPr>
        <w:t>LEVANT FOODS-</w:t>
      </w:r>
      <w:r w:rsidRPr="009B371E">
        <w:rPr>
          <w:rFonts w:cs="Calibri"/>
          <w:sz w:val="20"/>
          <w:szCs w:val="18"/>
        </w:rPr>
        <w:t xml:space="preserve"> importer, eksporter i producent najwyższej jakości produktów spożywczych - to firma z ponad 25-letnią tradycją. Odkąd powstała w 1991 r., stała się ważnym partnerem handlowym dla polskich </w:t>
      </w:r>
      <w:r w:rsidRPr="009B371E">
        <w:rPr>
          <w:rFonts w:cs="Calibri"/>
          <w:sz w:val="20"/>
          <w:szCs w:val="18"/>
        </w:rPr>
        <w:lastRenderedPageBreak/>
        <w:t>i</w:t>
      </w:r>
      <w:r>
        <w:rPr>
          <w:rFonts w:cs="Calibri"/>
          <w:sz w:val="20"/>
          <w:szCs w:val="18"/>
        </w:rPr>
        <w:t> </w:t>
      </w:r>
      <w:r w:rsidRPr="009B371E">
        <w:rPr>
          <w:rFonts w:cs="Calibri"/>
          <w:sz w:val="20"/>
          <w:szCs w:val="18"/>
        </w:rPr>
        <w:t xml:space="preserve">zagranicznych firm. Dynamiczny rozwój i przemyślana polityka firmy sprawiły, że zaufali nam znani i cenieni światowi producenci artykułów spożywczych, z którymi współpracujemy na zasadach wyłączności. </w:t>
      </w:r>
      <w:r w:rsidRPr="009B371E">
        <w:rPr>
          <w:rFonts w:cs="Calibri"/>
          <w:noProof/>
          <w:sz w:val="20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FECD28A" wp14:editId="5B55A8D6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2" name="Obraz 2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-nazwy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1E">
        <w:rPr>
          <w:rFonts w:cs="Calibri"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003AF622" wp14:editId="71012867">
            <wp:simplePos x="0" y="0"/>
            <wp:positionH relativeFrom="column">
              <wp:posOffset>173355</wp:posOffset>
            </wp:positionH>
            <wp:positionV relativeFrom="paragraph">
              <wp:posOffset>10022840</wp:posOffset>
            </wp:positionV>
            <wp:extent cx="7200900" cy="371475"/>
            <wp:effectExtent l="0" t="0" r="0" b="9525"/>
            <wp:wrapNone/>
            <wp:docPr id="3" name="Obraz 3" descr="Bez-naz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-nazwy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1E">
        <w:rPr>
          <w:rFonts w:cs="Calibri"/>
          <w:sz w:val="20"/>
          <w:szCs w:val="18"/>
        </w:rPr>
        <w:t>Wysoką pozycję rynkową firmy potwierdzają liczne wyróżnienia, m.in.: uzyskany wielokrotnie tytuł "Gazele Biznesu", certyfikat D&amp;B - "Przejrzysta firma" oraz członkostwo w Polskiej Konfederacji Pracodawców Prywatnych Lewiatan.</w:t>
      </w:r>
    </w:p>
    <w:p w14:paraId="32486F91" w14:textId="77777777" w:rsidR="00942754" w:rsidRDefault="00942754" w:rsidP="00942754">
      <w:pPr>
        <w:spacing w:before="240" w:after="120" w:line="360" w:lineRule="auto"/>
        <w:jc w:val="both"/>
      </w:pPr>
      <w:r w:rsidRPr="009B371E">
        <w:rPr>
          <w:rFonts w:cs="Calibri"/>
          <w:sz w:val="20"/>
          <w:szCs w:val="18"/>
        </w:rPr>
        <w:t xml:space="preserve">Więcej informacji na temat marki, znaleźć można na stronie </w:t>
      </w:r>
      <w:hyperlink r:id="rId10" w:history="1">
        <w:r w:rsidRPr="009A460E">
          <w:rPr>
            <w:rFonts w:cs="Calibri"/>
            <w:sz w:val="20"/>
            <w:szCs w:val="18"/>
          </w:rPr>
          <w:t>www.levant.pl</w:t>
        </w:r>
      </w:hyperlink>
    </w:p>
    <w:p w14:paraId="7BE2F8EB" w14:textId="77777777" w:rsidR="00F11CBB" w:rsidRDefault="00F11CBB"/>
    <w:sectPr w:rsidR="00F11CBB" w:rsidSect="00942754">
      <w:head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CE23" w14:textId="77777777" w:rsidR="00EE5069" w:rsidRDefault="00EE5069" w:rsidP="00942754">
      <w:pPr>
        <w:spacing w:after="0" w:line="240" w:lineRule="auto"/>
      </w:pPr>
      <w:r>
        <w:separator/>
      </w:r>
    </w:p>
  </w:endnote>
  <w:endnote w:type="continuationSeparator" w:id="0">
    <w:p w14:paraId="7B2F706C" w14:textId="77777777" w:rsidR="00EE5069" w:rsidRDefault="00EE5069" w:rsidP="0094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2F01" w14:textId="77777777" w:rsidR="00EE5069" w:rsidRDefault="00EE5069" w:rsidP="00942754">
      <w:pPr>
        <w:spacing w:after="0" w:line="240" w:lineRule="auto"/>
      </w:pPr>
      <w:r>
        <w:separator/>
      </w:r>
    </w:p>
  </w:footnote>
  <w:footnote w:type="continuationSeparator" w:id="0">
    <w:p w14:paraId="53565F2E" w14:textId="77777777" w:rsidR="00EE5069" w:rsidRDefault="00EE5069" w:rsidP="00942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32A2" w14:textId="523CA31F" w:rsidR="00ED5DD6" w:rsidRDefault="00ED5D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4AD0B2" wp14:editId="4AFFAAB8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1571625" cy="1047750"/>
          <wp:effectExtent l="0" t="0" r="9525" b="0"/>
          <wp:wrapNone/>
          <wp:docPr id="1" name="Obraz 1" descr="akb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bar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A80"/>
    <w:multiLevelType w:val="hybridMultilevel"/>
    <w:tmpl w:val="73D6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72F0"/>
    <w:multiLevelType w:val="hybridMultilevel"/>
    <w:tmpl w:val="6E96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F64"/>
    <w:multiLevelType w:val="hybridMultilevel"/>
    <w:tmpl w:val="6224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2C5B"/>
    <w:multiLevelType w:val="hybridMultilevel"/>
    <w:tmpl w:val="B278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3DD9"/>
    <w:multiLevelType w:val="hybridMultilevel"/>
    <w:tmpl w:val="DAE4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52422"/>
    <w:multiLevelType w:val="hybridMultilevel"/>
    <w:tmpl w:val="E32C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51"/>
    <w:rsid w:val="000252C1"/>
    <w:rsid w:val="00037D4B"/>
    <w:rsid w:val="00064351"/>
    <w:rsid w:val="000A64D1"/>
    <w:rsid w:val="00100634"/>
    <w:rsid w:val="00112127"/>
    <w:rsid w:val="00143FB7"/>
    <w:rsid w:val="0017425F"/>
    <w:rsid w:val="001E4BFA"/>
    <w:rsid w:val="001F34A0"/>
    <w:rsid w:val="002226EA"/>
    <w:rsid w:val="0022434C"/>
    <w:rsid w:val="00243BB3"/>
    <w:rsid w:val="00245F99"/>
    <w:rsid w:val="00246307"/>
    <w:rsid w:val="00256B11"/>
    <w:rsid w:val="002958CF"/>
    <w:rsid w:val="002D00F2"/>
    <w:rsid w:val="003A0D95"/>
    <w:rsid w:val="003B4C62"/>
    <w:rsid w:val="003D27BA"/>
    <w:rsid w:val="003E3E5C"/>
    <w:rsid w:val="00422F72"/>
    <w:rsid w:val="00462390"/>
    <w:rsid w:val="00476435"/>
    <w:rsid w:val="00483C59"/>
    <w:rsid w:val="00484E10"/>
    <w:rsid w:val="004A05FA"/>
    <w:rsid w:val="004A266A"/>
    <w:rsid w:val="004D5DE6"/>
    <w:rsid w:val="00506A32"/>
    <w:rsid w:val="00552F8C"/>
    <w:rsid w:val="00554D73"/>
    <w:rsid w:val="00572188"/>
    <w:rsid w:val="00596662"/>
    <w:rsid w:val="005C5FCA"/>
    <w:rsid w:val="00617651"/>
    <w:rsid w:val="00654328"/>
    <w:rsid w:val="006B3786"/>
    <w:rsid w:val="00716276"/>
    <w:rsid w:val="007969D1"/>
    <w:rsid w:val="007C177A"/>
    <w:rsid w:val="007E281B"/>
    <w:rsid w:val="007E59A4"/>
    <w:rsid w:val="00834304"/>
    <w:rsid w:val="00840986"/>
    <w:rsid w:val="00860DC0"/>
    <w:rsid w:val="008B2699"/>
    <w:rsid w:val="008E1BFB"/>
    <w:rsid w:val="00920D8B"/>
    <w:rsid w:val="00942754"/>
    <w:rsid w:val="009B64F2"/>
    <w:rsid w:val="009C0DFA"/>
    <w:rsid w:val="009F34FA"/>
    <w:rsid w:val="00A12395"/>
    <w:rsid w:val="00A329A5"/>
    <w:rsid w:val="00A5445A"/>
    <w:rsid w:val="00A85AE3"/>
    <w:rsid w:val="00A9063B"/>
    <w:rsid w:val="00AA245C"/>
    <w:rsid w:val="00AF67BD"/>
    <w:rsid w:val="00B01C38"/>
    <w:rsid w:val="00B112C6"/>
    <w:rsid w:val="00B56218"/>
    <w:rsid w:val="00B91DB1"/>
    <w:rsid w:val="00B973F8"/>
    <w:rsid w:val="00BA4B8D"/>
    <w:rsid w:val="00BE37BE"/>
    <w:rsid w:val="00C8682B"/>
    <w:rsid w:val="00CA3A5D"/>
    <w:rsid w:val="00CA3FB3"/>
    <w:rsid w:val="00CB756C"/>
    <w:rsid w:val="00D2520B"/>
    <w:rsid w:val="00D364EF"/>
    <w:rsid w:val="00D55E9D"/>
    <w:rsid w:val="00DB60AD"/>
    <w:rsid w:val="00DD11FC"/>
    <w:rsid w:val="00DF7ED0"/>
    <w:rsid w:val="00E61992"/>
    <w:rsid w:val="00E81194"/>
    <w:rsid w:val="00E836E9"/>
    <w:rsid w:val="00E94093"/>
    <w:rsid w:val="00EA4D22"/>
    <w:rsid w:val="00ED5DD6"/>
    <w:rsid w:val="00EE5069"/>
    <w:rsid w:val="00F02EF1"/>
    <w:rsid w:val="00F11CBB"/>
    <w:rsid w:val="00F21901"/>
    <w:rsid w:val="00F36E83"/>
    <w:rsid w:val="00F45641"/>
    <w:rsid w:val="00FC1CDD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9DDB"/>
  <w15:chartTrackingRefBased/>
  <w15:docId w15:val="{8DBF57B2-9724-4A53-9A04-8F379EE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9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99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94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754"/>
  </w:style>
  <w:style w:type="paragraph" w:styleId="Stopka">
    <w:name w:val="footer"/>
    <w:basedOn w:val="Normalny"/>
    <w:link w:val="StopkaZnak"/>
    <w:uiPriority w:val="99"/>
    <w:unhideWhenUsed/>
    <w:rsid w:val="00942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54"/>
  </w:style>
  <w:style w:type="character" w:styleId="UyteHipercze">
    <w:name w:val="FollowedHyperlink"/>
    <w:basedOn w:val="Domylnaczcionkaakapitu"/>
    <w:uiPriority w:val="99"/>
    <w:semiHidden/>
    <w:unhideWhenUsed/>
    <w:rsid w:val="009F3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n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lep.smaczneg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van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evant.pl/images/levant/logo/akbar-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Galli</dc:creator>
  <cp:keywords/>
  <dc:description/>
  <cp:lastModifiedBy>Szymański, Krzysztof</cp:lastModifiedBy>
  <cp:revision>21</cp:revision>
  <dcterms:created xsi:type="dcterms:W3CDTF">2019-04-12T08:19:00Z</dcterms:created>
  <dcterms:modified xsi:type="dcterms:W3CDTF">2019-04-29T08:43:00Z</dcterms:modified>
</cp:coreProperties>
</file>