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CE" w:rsidRDefault="00C234CE" w:rsidP="00E41C0F">
      <w:pPr>
        <w:jc w:val="center"/>
        <w:rPr>
          <w:lang w:val="en-US"/>
        </w:rPr>
      </w:pPr>
      <w:r w:rsidRPr="00485D5B">
        <w:rPr>
          <w:noProof/>
          <w:lang w:eastAsia="es-MX"/>
        </w:rPr>
        <w:drawing>
          <wp:inline distT="0" distB="0" distL="0" distR="0" wp14:anchorId="6FCD1321" wp14:editId="2963C2CA">
            <wp:extent cx="1168400" cy="615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CE" w:rsidRPr="00C23A5B" w:rsidRDefault="00C234CE" w:rsidP="00C234CE">
      <w:pPr>
        <w:jc w:val="center"/>
        <w:rPr>
          <w:b/>
          <w:sz w:val="24"/>
        </w:rPr>
      </w:pPr>
      <w:r w:rsidRPr="00C23A5B">
        <w:rPr>
          <w:b/>
          <w:sz w:val="28"/>
        </w:rPr>
        <w:t>ONE OK ROCK</w:t>
      </w:r>
      <w:r w:rsidR="00E41C0F" w:rsidRPr="00C23A5B">
        <w:rPr>
          <w:b/>
          <w:sz w:val="28"/>
        </w:rPr>
        <w:t xml:space="preserve"> </w:t>
      </w:r>
      <w:r w:rsidR="00C23A5B" w:rsidRPr="00C23A5B">
        <w:rPr>
          <w:b/>
          <w:sz w:val="28"/>
        </w:rPr>
        <w:t xml:space="preserve">ANUNCIAN CONCIERTO EN MÉXICO </w:t>
      </w:r>
      <w:r w:rsidR="00C23A5B">
        <w:rPr>
          <w:b/>
          <w:sz w:val="28"/>
        </w:rPr>
        <w:br/>
      </w:r>
      <w:r w:rsidR="00C23A5B">
        <w:rPr>
          <w:b/>
          <w:sz w:val="24"/>
        </w:rPr>
        <w:t xml:space="preserve">25 DE JULIO  DE </w:t>
      </w:r>
      <w:r w:rsidRPr="00C23A5B">
        <w:rPr>
          <w:b/>
          <w:sz w:val="24"/>
        </w:rPr>
        <w:t xml:space="preserve">2019 – </w:t>
      </w:r>
      <w:r w:rsidR="00C23A5B">
        <w:rPr>
          <w:b/>
          <w:sz w:val="24"/>
        </w:rPr>
        <w:t xml:space="preserve">PABELLÓN </w:t>
      </w:r>
      <w:r w:rsidRPr="00C23A5B">
        <w:rPr>
          <w:b/>
          <w:sz w:val="24"/>
        </w:rPr>
        <w:t xml:space="preserve">CUERVO – </w:t>
      </w:r>
      <w:r w:rsidR="00C23A5B">
        <w:rPr>
          <w:b/>
          <w:sz w:val="24"/>
        </w:rPr>
        <w:t>CIUDAD DE MÉ</w:t>
      </w:r>
      <w:r w:rsidRPr="00C23A5B">
        <w:rPr>
          <w:b/>
          <w:sz w:val="24"/>
        </w:rPr>
        <w:t xml:space="preserve">XICO </w:t>
      </w:r>
    </w:p>
    <w:p w:rsidR="00C234CE" w:rsidRPr="00C23A5B" w:rsidRDefault="00C23A5B" w:rsidP="00E41C0F">
      <w:pPr>
        <w:jc w:val="right"/>
        <w:rPr>
          <w:b/>
        </w:rPr>
      </w:pPr>
      <w:r w:rsidRPr="00C23A5B">
        <w:rPr>
          <w:b/>
        </w:rPr>
        <w:t xml:space="preserve">PREVENTA </w:t>
      </w:r>
      <w:r w:rsidR="00C234CE" w:rsidRPr="00C23A5B">
        <w:rPr>
          <w:b/>
        </w:rPr>
        <w:t xml:space="preserve">CITIBANAMEX: </w:t>
      </w:r>
      <w:r w:rsidRPr="00C23A5B">
        <w:rPr>
          <w:b/>
        </w:rPr>
        <w:t xml:space="preserve">8 Y 9 DE MAYO </w:t>
      </w:r>
    </w:p>
    <w:p w:rsidR="00C234CE" w:rsidRPr="00C23A5B" w:rsidRDefault="00C23A5B" w:rsidP="00E41C0F">
      <w:pPr>
        <w:jc w:val="right"/>
        <w:rPr>
          <w:b/>
        </w:rPr>
      </w:pPr>
      <w:r w:rsidRPr="00C23A5B">
        <w:rPr>
          <w:b/>
        </w:rPr>
        <w:t>VENTA GENERAL</w:t>
      </w:r>
      <w:r w:rsidR="00C234CE" w:rsidRPr="00C23A5B">
        <w:rPr>
          <w:b/>
        </w:rPr>
        <w:t>:</w:t>
      </w:r>
      <w:r>
        <w:rPr>
          <w:b/>
        </w:rPr>
        <w:t>10 DE MAYO</w:t>
      </w:r>
    </w:p>
    <w:p w:rsidR="00C234CE" w:rsidRPr="00C23A5B" w:rsidRDefault="00C234CE" w:rsidP="00C234CE">
      <w:pPr>
        <w:jc w:val="center"/>
      </w:pPr>
    </w:p>
    <w:p w:rsidR="00C23A5B" w:rsidRPr="00C23A5B" w:rsidRDefault="00C23A5B" w:rsidP="00C2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terminar su gira en Estados Unidos, con la mayoría de las fechas </w:t>
      </w:r>
      <w:proofErr w:type="gramStart"/>
      <w:r>
        <w:rPr>
          <w:rFonts w:ascii="Arial" w:hAnsi="Arial" w:cs="Arial"/>
          <w:sz w:val="24"/>
          <w:szCs w:val="24"/>
        </w:rPr>
        <w:t xml:space="preserve">agotadas, </w:t>
      </w:r>
      <w:r w:rsidRPr="00C23A5B">
        <w:rPr>
          <w:rFonts w:ascii="Arial" w:hAnsi="Arial" w:cs="Arial"/>
          <w:sz w:val="24"/>
          <w:szCs w:val="24"/>
        </w:rPr>
        <w:t xml:space="preserve"> ONE</w:t>
      </w:r>
      <w:proofErr w:type="gramEnd"/>
      <w:r w:rsidRPr="00C23A5B">
        <w:rPr>
          <w:rFonts w:ascii="Arial" w:hAnsi="Arial" w:cs="Arial"/>
          <w:sz w:val="24"/>
          <w:szCs w:val="24"/>
        </w:rPr>
        <w:t xml:space="preserve"> OK ROCK anuncia hoy que vendrán a la Ciudad de México para </w:t>
      </w:r>
      <w:r>
        <w:rPr>
          <w:rFonts w:ascii="Arial" w:hAnsi="Arial" w:cs="Arial"/>
          <w:sz w:val="24"/>
          <w:szCs w:val="24"/>
        </w:rPr>
        <w:t xml:space="preserve">ofrecer un concierto en el </w:t>
      </w:r>
      <w:r w:rsidRPr="00C23A5B">
        <w:rPr>
          <w:rFonts w:ascii="Arial" w:hAnsi="Arial" w:cs="Arial"/>
          <w:sz w:val="24"/>
          <w:szCs w:val="24"/>
        </w:rPr>
        <w:t>Pabellón Cuervo el 25 d</w:t>
      </w:r>
      <w:r>
        <w:rPr>
          <w:rFonts w:ascii="Arial" w:hAnsi="Arial" w:cs="Arial"/>
          <w:sz w:val="24"/>
          <w:szCs w:val="24"/>
        </w:rPr>
        <w:t>e julio de 2019. Lo</w:t>
      </w:r>
      <w:r w:rsidRPr="00C23A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boletos </w:t>
      </w:r>
      <w:r w:rsidRPr="00C23A5B">
        <w:rPr>
          <w:rFonts w:ascii="Arial" w:hAnsi="Arial" w:cs="Arial"/>
          <w:sz w:val="24"/>
          <w:szCs w:val="24"/>
        </w:rPr>
        <w:t xml:space="preserve">para este </w:t>
      </w:r>
      <w:r>
        <w:rPr>
          <w:rFonts w:ascii="Arial" w:hAnsi="Arial" w:cs="Arial"/>
          <w:sz w:val="24"/>
          <w:szCs w:val="24"/>
        </w:rPr>
        <w:t xml:space="preserve">show </w:t>
      </w:r>
      <w:r w:rsidRPr="00C23A5B">
        <w:rPr>
          <w:rFonts w:ascii="Arial" w:hAnsi="Arial" w:cs="Arial"/>
          <w:sz w:val="24"/>
          <w:szCs w:val="24"/>
        </w:rPr>
        <w:t>estarán disponibles en</w:t>
      </w:r>
      <w:r>
        <w:rPr>
          <w:rFonts w:ascii="Arial" w:hAnsi="Arial" w:cs="Arial"/>
          <w:sz w:val="24"/>
          <w:szCs w:val="24"/>
        </w:rPr>
        <w:t xml:space="preserve"> Preventa E</w:t>
      </w:r>
      <w:r w:rsidRPr="00C23A5B">
        <w:rPr>
          <w:rFonts w:ascii="Arial" w:hAnsi="Arial" w:cs="Arial"/>
          <w:sz w:val="24"/>
          <w:szCs w:val="24"/>
        </w:rPr>
        <w:t xml:space="preserve">xclusiva para </w:t>
      </w:r>
      <w:r>
        <w:rPr>
          <w:rFonts w:ascii="Arial" w:hAnsi="Arial" w:cs="Arial"/>
          <w:sz w:val="24"/>
          <w:szCs w:val="24"/>
        </w:rPr>
        <w:t>tarjetahabientes C</w:t>
      </w:r>
      <w:r w:rsidRPr="00C23A5B">
        <w:rPr>
          <w:rFonts w:ascii="Arial" w:hAnsi="Arial" w:cs="Arial"/>
          <w:sz w:val="24"/>
          <w:szCs w:val="24"/>
        </w:rPr>
        <w:t xml:space="preserve">itibanamex </w:t>
      </w: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dpias</w:t>
      </w:r>
      <w:proofErr w:type="spellEnd"/>
      <w:r>
        <w:rPr>
          <w:rFonts w:ascii="Arial" w:hAnsi="Arial" w:cs="Arial"/>
          <w:sz w:val="24"/>
          <w:szCs w:val="24"/>
        </w:rPr>
        <w:t xml:space="preserve"> 8 y 9 de </w:t>
      </w:r>
      <w:r w:rsidRPr="00C23A5B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y en Venta G</w:t>
      </w:r>
      <w:r w:rsidRPr="00C23A5B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a partir del 1</w:t>
      </w:r>
      <w:r w:rsidRPr="00C23A5B">
        <w:rPr>
          <w:rFonts w:ascii="Arial" w:hAnsi="Arial" w:cs="Arial"/>
          <w:sz w:val="24"/>
          <w:szCs w:val="24"/>
        </w:rPr>
        <w:t xml:space="preserve">0 de mayo a través de TICKETMASTER en </w:t>
      </w:r>
      <w:hyperlink r:id="rId5" w:history="1">
        <w:r w:rsidRPr="00055FB5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23A5B">
        <w:rPr>
          <w:rFonts w:ascii="Arial" w:hAnsi="Arial" w:cs="Arial"/>
          <w:sz w:val="24"/>
          <w:szCs w:val="24"/>
        </w:rPr>
        <w:t xml:space="preserve"> y por teléfono al 53-25-9000.</w:t>
      </w:r>
    </w:p>
    <w:p w:rsidR="00C23A5B" w:rsidRPr="00C23A5B" w:rsidRDefault="00C23A5B" w:rsidP="00C23A5B">
      <w:pPr>
        <w:jc w:val="both"/>
        <w:rPr>
          <w:rFonts w:ascii="Arial" w:hAnsi="Arial" w:cs="Arial"/>
          <w:sz w:val="24"/>
          <w:szCs w:val="24"/>
        </w:rPr>
      </w:pPr>
      <w:r w:rsidRPr="00C23A5B">
        <w:rPr>
          <w:rFonts w:ascii="Arial" w:hAnsi="Arial" w:cs="Arial"/>
          <w:sz w:val="24"/>
          <w:szCs w:val="24"/>
        </w:rPr>
        <w:t>Con este concierto, la ba</w:t>
      </w:r>
      <w:r>
        <w:rPr>
          <w:rFonts w:ascii="Arial" w:hAnsi="Arial" w:cs="Arial"/>
          <w:sz w:val="24"/>
          <w:szCs w:val="24"/>
        </w:rPr>
        <w:t>nda finalmente se presentará ante</w:t>
      </w:r>
      <w:r w:rsidRPr="00C23A5B">
        <w:rPr>
          <w:rFonts w:ascii="Arial" w:hAnsi="Arial" w:cs="Arial"/>
          <w:sz w:val="24"/>
          <w:szCs w:val="24"/>
        </w:rPr>
        <w:t xml:space="preserve"> sus fan</w:t>
      </w:r>
      <w:r>
        <w:rPr>
          <w:rFonts w:ascii="Arial" w:hAnsi="Arial" w:cs="Arial"/>
          <w:sz w:val="24"/>
          <w:szCs w:val="24"/>
        </w:rPr>
        <w:t xml:space="preserve">s </w:t>
      </w:r>
      <w:r w:rsidRPr="00C23A5B">
        <w:rPr>
          <w:rFonts w:ascii="Arial" w:hAnsi="Arial" w:cs="Arial"/>
          <w:sz w:val="24"/>
          <w:szCs w:val="24"/>
        </w:rPr>
        <w:t>mexi</w:t>
      </w:r>
      <w:r>
        <w:rPr>
          <w:rFonts w:ascii="Arial" w:hAnsi="Arial" w:cs="Arial"/>
          <w:sz w:val="24"/>
          <w:szCs w:val="24"/>
        </w:rPr>
        <w:t>canos, ya que su último concierto programado</w:t>
      </w:r>
      <w:r w:rsidRPr="00C23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Ciudad tuvo que ser cancelado </w:t>
      </w:r>
      <w:r w:rsidRPr="00C23A5B">
        <w:rPr>
          <w:rFonts w:ascii="Arial" w:hAnsi="Arial" w:cs="Arial"/>
          <w:sz w:val="24"/>
          <w:szCs w:val="24"/>
        </w:rPr>
        <w:t>debido al terremoto que sacudió la Ciudad de México en septiembre de 2017.</w:t>
      </w:r>
    </w:p>
    <w:p w:rsidR="00C23A5B" w:rsidRPr="00C23A5B" w:rsidRDefault="00C23A5B" w:rsidP="00C23A5B">
      <w:pPr>
        <w:jc w:val="both"/>
        <w:rPr>
          <w:rFonts w:ascii="Arial" w:hAnsi="Arial" w:cs="Arial"/>
          <w:sz w:val="24"/>
          <w:szCs w:val="24"/>
        </w:rPr>
      </w:pPr>
      <w:r w:rsidRPr="00C23A5B">
        <w:rPr>
          <w:rFonts w:ascii="Arial" w:hAnsi="Arial" w:cs="Arial"/>
          <w:sz w:val="24"/>
          <w:szCs w:val="24"/>
        </w:rPr>
        <w:t xml:space="preserve">Ahora, la banda llegará en su mejor momento, después de </w:t>
      </w:r>
      <w:r>
        <w:rPr>
          <w:rFonts w:ascii="Arial" w:hAnsi="Arial" w:cs="Arial"/>
          <w:sz w:val="24"/>
          <w:szCs w:val="24"/>
        </w:rPr>
        <w:t xml:space="preserve">ser la banda invitada en la gira por Asia de </w:t>
      </w:r>
      <w:r w:rsidRPr="00C23A5B">
        <w:rPr>
          <w:rFonts w:ascii="Arial" w:hAnsi="Arial" w:cs="Arial"/>
          <w:sz w:val="24"/>
          <w:szCs w:val="24"/>
        </w:rPr>
        <w:t xml:space="preserve">Ed </w:t>
      </w:r>
      <w:proofErr w:type="spellStart"/>
      <w:r w:rsidRPr="00C23A5B">
        <w:rPr>
          <w:rFonts w:ascii="Arial" w:hAnsi="Arial" w:cs="Arial"/>
          <w:sz w:val="24"/>
          <w:szCs w:val="24"/>
        </w:rPr>
        <w:t>Sheeran</w:t>
      </w:r>
      <w:proofErr w:type="spellEnd"/>
      <w:r>
        <w:rPr>
          <w:rFonts w:ascii="Arial" w:hAnsi="Arial" w:cs="Arial"/>
          <w:sz w:val="24"/>
          <w:szCs w:val="24"/>
        </w:rPr>
        <w:t>, tras v</w:t>
      </w:r>
      <w:r w:rsidRPr="00C23A5B">
        <w:rPr>
          <w:rFonts w:ascii="Arial" w:hAnsi="Arial" w:cs="Arial"/>
          <w:sz w:val="24"/>
          <w:szCs w:val="24"/>
        </w:rPr>
        <w:t>ender 120,000 boletos</w:t>
      </w:r>
      <w:r>
        <w:rPr>
          <w:rFonts w:ascii="Arial" w:hAnsi="Arial" w:cs="Arial"/>
          <w:sz w:val="24"/>
          <w:szCs w:val="24"/>
        </w:rPr>
        <w:t xml:space="preserve"> en dos shows en Japón y girar con 5 </w:t>
      </w:r>
      <w:proofErr w:type="spellStart"/>
      <w:r>
        <w:rPr>
          <w:rFonts w:ascii="Arial" w:hAnsi="Arial" w:cs="Arial"/>
          <w:sz w:val="24"/>
          <w:szCs w:val="24"/>
        </w:rPr>
        <w:t>Seconds</w:t>
      </w:r>
      <w:proofErr w:type="spellEnd"/>
      <w:r>
        <w:rPr>
          <w:rFonts w:ascii="Arial" w:hAnsi="Arial" w:cs="Arial"/>
          <w:sz w:val="24"/>
          <w:szCs w:val="24"/>
        </w:rPr>
        <w:t xml:space="preserve"> of Summer y </w:t>
      </w:r>
      <w:r w:rsidRPr="00C23A5B">
        <w:rPr>
          <w:rFonts w:ascii="Arial" w:hAnsi="Arial" w:cs="Arial"/>
          <w:sz w:val="24"/>
          <w:szCs w:val="24"/>
        </w:rPr>
        <w:t xml:space="preserve">All Time </w:t>
      </w:r>
      <w:proofErr w:type="spellStart"/>
      <w:r w:rsidRPr="00C23A5B">
        <w:rPr>
          <w:rFonts w:ascii="Arial" w:hAnsi="Arial" w:cs="Arial"/>
          <w:sz w:val="24"/>
          <w:szCs w:val="24"/>
        </w:rPr>
        <w:t>Low</w:t>
      </w:r>
      <w:proofErr w:type="spellEnd"/>
      <w:r w:rsidRPr="00C23A5B">
        <w:rPr>
          <w:rFonts w:ascii="Arial" w:hAnsi="Arial" w:cs="Arial"/>
          <w:sz w:val="24"/>
          <w:szCs w:val="24"/>
        </w:rPr>
        <w:t xml:space="preserve"> en los Estados Unidos.</w:t>
      </w:r>
    </w:p>
    <w:p w:rsidR="00C23A5B" w:rsidRPr="00C23A5B" w:rsidRDefault="00C23A5B" w:rsidP="00C23A5B">
      <w:pPr>
        <w:jc w:val="both"/>
        <w:rPr>
          <w:rFonts w:ascii="Arial" w:hAnsi="Arial" w:cs="Arial"/>
          <w:sz w:val="24"/>
          <w:szCs w:val="24"/>
        </w:rPr>
      </w:pPr>
      <w:r w:rsidRPr="00C23A5B">
        <w:rPr>
          <w:rFonts w:ascii="Arial" w:hAnsi="Arial" w:cs="Arial"/>
          <w:sz w:val="24"/>
          <w:szCs w:val="24"/>
        </w:rPr>
        <w:t>Formado en 2005, ONE OK ROCK se ha presentado en numeros</w:t>
      </w:r>
      <w:r>
        <w:rPr>
          <w:rFonts w:ascii="Arial" w:hAnsi="Arial" w:cs="Arial"/>
          <w:sz w:val="24"/>
          <w:szCs w:val="24"/>
        </w:rPr>
        <w:t xml:space="preserve">os lugares en todo el mundo. ONE OK ROCK </w:t>
      </w:r>
      <w:r w:rsidRPr="00C23A5B">
        <w:rPr>
          <w:rFonts w:ascii="Arial" w:hAnsi="Arial" w:cs="Arial"/>
          <w:sz w:val="24"/>
          <w:szCs w:val="24"/>
        </w:rPr>
        <w:t xml:space="preserve">es una banda de rock alternativo que toma elementos de una variedad de estilos musicales. </w:t>
      </w:r>
      <w:r w:rsidR="00194EB6">
        <w:rPr>
          <w:rFonts w:ascii="Arial" w:hAnsi="Arial" w:cs="Arial"/>
          <w:sz w:val="24"/>
          <w:szCs w:val="24"/>
        </w:rPr>
        <w:t xml:space="preserve">La energía de sus </w:t>
      </w:r>
      <w:r>
        <w:rPr>
          <w:rFonts w:ascii="Arial" w:hAnsi="Arial" w:cs="Arial"/>
          <w:sz w:val="24"/>
          <w:szCs w:val="24"/>
        </w:rPr>
        <w:t xml:space="preserve">actuaciones </w:t>
      </w:r>
      <w:r w:rsidR="00194EB6">
        <w:rPr>
          <w:rFonts w:ascii="Arial" w:hAnsi="Arial" w:cs="Arial"/>
          <w:sz w:val="24"/>
          <w:szCs w:val="24"/>
        </w:rPr>
        <w:t>en vivo a</w:t>
      </w:r>
      <w:r w:rsidRPr="00C23A5B">
        <w:rPr>
          <w:rFonts w:ascii="Arial" w:hAnsi="Arial" w:cs="Arial"/>
          <w:sz w:val="24"/>
          <w:szCs w:val="24"/>
        </w:rPr>
        <w:t>trae</w:t>
      </w:r>
      <w:r w:rsidR="00194E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94EB6">
        <w:rPr>
          <w:rFonts w:ascii="Arial" w:hAnsi="Arial" w:cs="Arial"/>
          <w:sz w:val="24"/>
          <w:szCs w:val="24"/>
        </w:rPr>
        <w:t>a</w:t>
      </w:r>
      <w:proofErr w:type="spellEnd"/>
      <w:r w:rsidR="00194EB6">
        <w:rPr>
          <w:rFonts w:ascii="Arial" w:hAnsi="Arial" w:cs="Arial"/>
          <w:sz w:val="24"/>
          <w:szCs w:val="24"/>
        </w:rPr>
        <w:t xml:space="preserve"> sus jóvenes fans, creando una clara influencia en la cultura pop.</w:t>
      </w:r>
    </w:p>
    <w:p w:rsidR="00C23A5B" w:rsidRPr="00C23A5B" w:rsidRDefault="00C23A5B" w:rsidP="00C23A5B">
      <w:pPr>
        <w:jc w:val="both"/>
        <w:rPr>
          <w:rFonts w:ascii="Arial" w:hAnsi="Arial" w:cs="Arial"/>
          <w:sz w:val="24"/>
          <w:szCs w:val="24"/>
        </w:rPr>
      </w:pPr>
      <w:r w:rsidRPr="00C23A5B">
        <w:rPr>
          <w:rFonts w:ascii="Arial" w:hAnsi="Arial" w:cs="Arial"/>
          <w:sz w:val="24"/>
          <w:szCs w:val="24"/>
        </w:rPr>
        <w:t xml:space="preserve">ONE OK ROCK se presenta en festivales de rock en todo Japón. Además, han logrado </w:t>
      </w:r>
      <w:r w:rsidR="00194EB6">
        <w:rPr>
          <w:rFonts w:ascii="Arial" w:hAnsi="Arial" w:cs="Arial"/>
          <w:sz w:val="24"/>
          <w:szCs w:val="24"/>
        </w:rPr>
        <w:t xml:space="preserve">reunir </w:t>
      </w:r>
      <w:r w:rsidRPr="00C23A5B">
        <w:rPr>
          <w:rFonts w:ascii="Arial" w:hAnsi="Arial" w:cs="Arial"/>
          <w:sz w:val="24"/>
          <w:szCs w:val="24"/>
        </w:rPr>
        <w:t>hasta 55,000</w:t>
      </w:r>
      <w:r w:rsidR="00194EB6">
        <w:rPr>
          <w:rFonts w:ascii="Arial" w:hAnsi="Arial" w:cs="Arial"/>
          <w:sz w:val="24"/>
          <w:szCs w:val="24"/>
        </w:rPr>
        <w:t xml:space="preserve"> fans en conciertos </w:t>
      </w:r>
      <w:r w:rsidRPr="00C23A5B">
        <w:rPr>
          <w:rFonts w:ascii="Arial" w:hAnsi="Arial" w:cs="Arial"/>
          <w:sz w:val="24"/>
          <w:szCs w:val="24"/>
        </w:rPr>
        <w:t>al aire libre,</w:t>
      </w:r>
      <w:r w:rsidR="00194EB6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C23A5B">
        <w:rPr>
          <w:rFonts w:ascii="Arial" w:hAnsi="Arial" w:cs="Arial"/>
          <w:sz w:val="24"/>
          <w:szCs w:val="24"/>
        </w:rPr>
        <w:t>Tokyo</w:t>
      </w:r>
      <w:proofErr w:type="spellEnd"/>
      <w:r w:rsidRPr="00C23A5B">
        <w:rPr>
          <w:rFonts w:ascii="Arial" w:hAnsi="Arial" w:cs="Arial"/>
          <w:sz w:val="24"/>
          <w:szCs w:val="24"/>
        </w:rPr>
        <w:t xml:space="preserve"> Dome, </w:t>
      </w:r>
      <w:proofErr w:type="spellStart"/>
      <w:r w:rsidRPr="00C23A5B">
        <w:rPr>
          <w:rFonts w:ascii="Arial" w:hAnsi="Arial" w:cs="Arial"/>
          <w:sz w:val="24"/>
          <w:szCs w:val="24"/>
        </w:rPr>
        <w:t>Budokan</w:t>
      </w:r>
      <w:proofErr w:type="spellEnd"/>
      <w:r w:rsidRPr="00C23A5B">
        <w:rPr>
          <w:rFonts w:ascii="Arial" w:hAnsi="Arial" w:cs="Arial"/>
          <w:sz w:val="24"/>
          <w:szCs w:val="24"/>
        </w:rPr>
        <w:t xml:space="preserve"> y muchos</w:t>
      </w:r>
      <w:r w:rsidR="00194EB6">
        <w:rPr>
          <w:rFonts w:ascii="Arial" w:hAnsi="Arial" w:cs="Arial"/>
          <w:sz w:val="24"/>
          <w:szCs w:val="24"/>
        </w:rPr>
        <w:t xml:space="preserve"> otros </w:t>
      </w:r>
      <w:r w:rsidRPr="00C23A5B">
        <w:rPr>
          <w:rFonts w:ascii="Arial" w:hAnsi="Arial" w:cs="Arial"/>
          <w:sz w:val="24"/>
          <w:szCs w:val="24"/>
        </w:rPr>
        <w:t>estadios.</w:t>
      </w:r>
    </w:p>
    <w:p w:rsidR="00194EB6" w:rsidRDefault="00C23A5B" w:rsidP="00C23A5B">
      <w:pPr>
        <w:jc w:val="both"/>
        <w:rPr>
          <w:rFonts w:ascii="Arial" w:hAnsi="Arial" w:cs="Arial"/>
          <w:sz w:val="24"/>
          <w:szCs w:val="24"/>
        </w:rPr>
      </w:pPr>
      <w:r w:rsidRPr="00C23A5B">
        <w:rPr>
          <w:rFonts w:ascii="Arial" w:hAnsi="Arial" w:cs="Arial"/>
          <w:sz w:val="24"/>
          <w:szCs w:val="24"/>
        </w:rPr>
        <w:t>Ahora, con</w:t>
      </w:r>
      <w:r w:rsidR="00194EB6">
        <w:rPr>
          <w:rFonts w:ascii="Arial" w:hAnsi="Arial" w:cs="Arial"/>
          <w:sz w:val="24"/>
          <w:szCs w:val="24"/>
        </w:rPr>
        <w:t xml:space="preserve"> su noveno álbum </w:t>
      </w:r>
      <w:r w:rsidRPr="00C23A5B">
        <w:rPr>
          <w:rFonts w:ascii="Arial" w:hAnsi="Arial" w:cs="Arial"/>
          <w:sz w:val="24"/>
          <w:szCs w:val="24"/>
        </w:rPr>
        <w:t xml:space="preserve">EYE OF THE STORM, ha llegado el momento de que visiten la Ciudad de México. </w:t>
      </w:r>
      <w:r w:rsidR="00194EB6">
        <w:rPr>
          <w:rFonts w:ascii="Arial" w:hAnsi="Arial" w:cs="Arial"/>
          <w:sz w:val="24"/>
          <w:szCs w:val="24"/>
        </w:rPr>
        <w:t>Adquiere t</w:t>
      </w:r>
      <w:r w:rsidRPr="00C23A5B">
        <w:rPr>
          <w:rFonts w:ascii="Arial" w:hAnsi="Arial" w:cs="Arial"/>
          <w:sz w:val="24"/>
          <w:szCs w:val="24"/>
        </w:rPr>
        <w:t xml:space="preserve">u boleto en </w:t>
      </w:r>
      <w:r w:rsidR="00194EB6">
        <w:rPr>
          <w:rFonts w:ascii="Arial" w:hAnsi="Arial" w:cs="Arial"/>
          <w:sz w:val="24"/>
          <w:szCs w:val="24"/>
        </w:rPr>
        <w:t>la Preventa Citibanamex los días 8 y 9 de mayo o en la Venta G</w:t>
      </w:r>
      <w:r w:rsidRPr="00C23A5B">
        <w:rPr>
          <w:rFonts w:ascii="Arial" w:hAnsi="Arial" w:cs="Arial"/>
          <w:sz w:val="24"/>
          <w:szCs w:val="24"/>
        </w:rPr>
        <w:t>eneral a partir del 10 de mayo a través de Ticketmaster.</w:t>
      </w:r>
      <w:r w:rsidR="00194EB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94EB6" w:rsidRDefault="00194EB6" w:rsidP="00194EB6">
      <w:pPr>
        <w:jc w:val="center"/>
        <w:rPr>
          <w:rFonts w:ascii="Arial" w:hAnsi="Arial" w:cs="Arial"/>
          <w:sz w:val="24"/>
          <w:szCs w:val="24"/>
        </w:rPr>
      </w:pPr>
      <w:r w:rsidRPr="00194EB6">
        <w:rPr>
          <w:rFonts w:ascii="Arial" w:hAnsi="Arial" w:cs="Arial"/>
          <w:sz w:val="24"/>
          <w:szCs w:val="24"/>
        </w:rPr>
        <w:t>Para más información</w:t>
      </w:r>
      <w:r>
        <w:rPr>
          <w:rFonts w:ascii="Arial" w:hAnsi="Arial" w:cs="Arial"/>
          <w:sz w:val="24"/>
          <w:szCs w:val="24"/>
        </w:rPr>
        <w:t>, por favor visita:</w:t>
      </w:r>
    </w:p>
    <w:p w:rsidR="00E41C0F" w:rsidRPr="00194EB6" w:rsidRDefault="00787067" w:rsidP="00194EB6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194EB6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  <w:r w:rsidRPr="00194EB6">
        <w:rPr>
          <w:rFonts w:ascii="Arial" w:hAnsi="Arial" w:cs="Arial"/>
          <w:sz w:val="24"/>
          <w:szCs w:val="24"/>
        </w:rPr>
        <w:t xml:space="preserve"> </w:t>
      </w:r>
      <w:r w:rsidR="00194EB6" w:rsidRPr="00194EB6">
        <w:rPr>
          <w:rFonts w:ascii="Arial" w:hAnsi="Arial" w:cs="Arial"/>
          <w:sz w:val="24"/>
          <w:szCs w:val="24"/>
        </w:rPr>
        <w:t>y</w:t>
      </w:r>
      <w:r w:rsidRPr="00194EB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94EB6">
          <w:rPr>
            <w:rStyle w:val="Hipervnculo"/>
            <w:rFonts w:ascii="Arial" w:hAnsi="Arial" w:cs="Arial"/>
            <w:sz w:val="24"/>
            <w:szCs w:val="24"/>
          </w:rPr>
          <w:t>http://www.oneokrock.com/en/</w:t>
        </w:r>
      </w:hyperlink>
    </w:p>
    <w:sectPr w:rsidR="00E41C0F" w:rsidRPr="00194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CE"/>
    <w:rsid w:val="000B4220"/>
    <w:rsid w:val="00194EB6"/>
    <w:rsid w:val="00787067"/>
    <w:rsid w:val="00972923"/>
    <w:rsid w:val="00C234CE"/>
    <w:rsid w:val="00C23A5B"/>
    <w:rsid w:val="00E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D6F"/>
  <w15:chartTrackingRefBased/>
  <w15:docId w15:val="{6DB3FD34-31FE-4E95-9CF6-AF081EAB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1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eokrock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sa.com.mx" TargetMode="Externa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2019-05-06T15:08:00Z</dcterms:created>
  <dcterms:modified xsi:type="dcterms:W3CDTF">2019-05-06T15:08:00Z</dcterms:modified>
</cp:coreProperties>
</file>