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DD4" w14:textId="1F08A0B7" w:rsidR="003E675E" w:rsidRDefault="003E675E" w:rsidP="003E675E">
      <w:pPr>
        <w:rPr>
          <w:rFonts w:ascii="Calibri Light" w:hAnsi="Calibri Light"/>
          <w:noProof/>
          <w:sz w:val="20"/>
          <w:lang w:eastAsia="pl-PL"/>
        </w:rPr>
      </w:pPr>
      <w:bookmarkStart w:id="0" w:name="_Hlk499821329"/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52FACD7D" w14:textId="3EDF21AF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Warszawa,</w:t>
      </w:r>
      <w:r w:rsidR="00E10FDF">
        <w:rPr>
          <w:rFonts w:ascii="Calibri Light" w:hAnsi="Calibri Light"/>
          <w:noProof/>
          <w:sz w:val="20"/>
          <w:lang w:eastAsia="pl-PL"/>
        </w:rPr>
        <w:t xml:space="preserve"> </w:t>
      </w:r>
      <w:r w:rsidR="00DF084B">
        <w:rPr>
          <w:rFonts w:ascii="Calibri Light" w:hAnsi="Calibri Light"/>
          <w:noProof/>
          <w:sz w:val="20"/>
          <w:lang w:eastAsia="pl-PL"/>
        </w:rPr>
        <w:t>2</w:t>
      </w:r>
      <w:r w:rsidR="00224706">
        <w:rPr>
          <w:rFonts w:ascii="Calibri Light" w:hAnsi="Calibri Light"/>
          <w:noProof/>
          <w:sz w:val="20"/>
          <w:lang w:eastAsia="pl-PL"/>
        </w:rPr>
        <w:t>8</w:t>
      </w:r>
      <w:bookmarkStart w:id="1" w:name="_GoBack"/>
      <w:bookmarkEnd w:id="1"/>
      <w:r w:rsidR="00DF084B">
        <w:rPr>
          <w:rFonts w:ascii="Calibri Light" w:hAnsi="Calibri Light"/>
          <w:noProof/>
          <w:sz w:val="20"/>
          <w:lang w:eastAsia="pl-PL"/>
        </w:rPr>
        <w:t xml:space="preserve"> maja </w:t>
      </w:r>
      <w:r>
        <w:rPr>
          <w:rFonts w:ascii="Calibri Light" w:hAnsi="Calibri Light"/>
          <w:noProof/>
          <w:sz w:val="20"/>
          <w:lang w:eastAsia="pl-PL"/>
        </w:rPr>
        <w:t>201</w:t>
      </w:r>
      <w:r w:rsidR="008A45FC">
        <w:rPr>
          <w:rFonts w:ascii="Calibri Light" w:hAnsi="Calibri Light"/>
          <w:noProof/>
          <w:sz w:val="20"/>
          <w:lang w:eastAsia="pl-PL"/>
        </w:rPr>
        <w:t>9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3708CEE0" w14:textId="77777777" w:rsidR="00690E6F" w:rsidRDefault="00690E6F" w:rsidP="00690E6F">
      <w:pPr>
        <w:rPr>
          <w:rFonts w:ascii="Calibri Light" w:hAnsi="Calibri Light"/>
          <w:noProof/>
          <w:sz w:val="20"/>
          <w:lang w:eastAsia="pl-PL"/>
        </w:rPr>
      </w:pPr>
    </w:p>
    <w:p w14:paraId="44773D68" w14:textId="1AFC5969" w:rsidR="003E675E" w:rsidRDefault="00EC0D7C" w:rsidP="003E675E">
      <w:pPr>
        <w:spacing w:after="120"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Instagram a dane osobowe – ile, gdzie i po co?</w:t>
      </w:r>
    </w:p>
    <w:p w14:paraId="1128E0AE" w14:textId="7B8E39E3" w:rsidR="00EC0D7C" w:rsidRDefault="00EC0D7C" w:rsidP="00F922FB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Media</w:t>
      </w:r>
      <w:r w:rsidRPr="00EC0D7C">
        <w:rPr>
          <w:rFonts w:cstheme="minorHAnsi"/>
          <w:b/>
        </w:rPr>
        <w:t xml:space="preserve"> społecznościowe</w:t>
      </w:r>
      <w:r>
        <w:rPr>
          <w:rFonts w:cstheme="minorHAnsi"/>
          <w:b/>
        </w:rPr>
        <w:t xml:space="preserve"> są kochane przez ludzi na całym świecie. Według badania „Digital 2019” mają one prawie </w:t>
      </w:r>
      <w:r w:rsidRPr="00EC0D7C">
        <w:rPr>
          <w:rFonts w:cstheme="minorHAnsi"/>
          <w:b/>
        </w:rPr>
        <w:t>3,</w:t>
      </w:r>
      <w:r>
        <w:rPr>
          <w:rFonts w:cstheme="minorHAnsi"/>
          <w:b/>
        </w:rPr>
        <w:t>5</w:t>
      </w:r>
      <w:r w:rsidRPr="00EC0D7C">
        <w:rPr>
          <w:rFonts w:cstheme="minorHAnsi"/>
          <w:b/>
        </w:rPr>
        <w:t xml:space="preserve"> mld </w:t>
      </w:r>
      <w:r w:rsidR="00690E6F">
        <w:rPr>
          <w:rFonts w:cstheme="minorHAnsi"/>
          <w:b/>
        </w:rPr>
        <w:t xml:space="preserve">globalnych </w:t>
      </w:r>
      <w:r w:rsidRPr="00EC0D7C">
        <w:rPr>
          <w:rFonts w:cstheme="minorHAnsi"/>
          <w:b/>
        </w:rPr>
        <w:t xml:space="preserve">użytkowników </w:t>
      </w:r>
      <w:r w:rsidR="00BF0D2C">
        <w:rPr>
          <w:rFonts w:cstheme="minorHAnsi"/>
          <w:b/>
        </w:rPr>
        <w:t>– w tym</w:t>
      </w:r>
      <w:r>
        <w:rPr>
          <w:rFonts w:cstheme="minorHAnsi"/>
          <w:b/>
        </w:rPr>
        <w:t xml:space="preserve"> </w:t>
      </w:r>
      <w:r w:rsidRPr="00EC0D7C">
        <w:rPr>
          <w:rFonts w:cstheme="minorHAnsi"/>
          <w:b/>
        </w:rPr>
        <w:t xml:space="preserve">462,5 mln </w:t>
      </w:r>
      <w:r>
        <w:rPr>
          <w:rFonts w:cstheme="minorHAnsi"/>
          <w:b/>
        </w:rPr>
        <w:t>w</w:t>
      </w:r>
      <w:r w:rsidRPr="00EC0D7C">
        <w:rPr>
          <w:rFonts w:cstheme="minorHAnsi"/>
          <w:b/>
        </w:rPr>
        <w:t xml:space="preserve"> Europie. </w:t>
      </w:r>
      <w:r>
        <w:rPr>
          <w:rFonts w:cstheme="minorHAnsi"/>
          <w:b/>
        </w:rPr>
        <w:t xml:space="preserve">Co ciekawe, serwisy te </w:t>
      </w:r>
      <w:r w:rsidRPr="00EC0D7C">
        <w:rPr>
          <w:rFonts w:cstheme="minorHAnsi"/>
          <w:b/>
        </w:rPr>
        <w:t>wiedzą o nas znacznie więcej, niż byśmy chcieli.</w:t>
      </w:r>
      <w:r>
        <w:rPr>
          <w:rFonts w:cstheme="minorHAnsi"/>
          <w:b/>
        </w:rPr>
        <w:t xml:space="preserve"> Wielu z nas nawet nie zdaje sobie sprawy z tego, że nasze</w:t>
      </w:r>
      <w:r w:rsidRPr="00EC0D7C">
        <w:rPr>
          <w:rFonts w:cstheme="minorHAnsi"/>
          <w:b/>
        </w:rPr>
        <w:t xml:space="preserve"> zachowania są analizowane</w:t>
      </w:r>
      <w:r>
        <w:rPr>
          <w:rFonts w:cstheme="minorHAnsi"/>
          <w:b/>
        </w:rPr>
        <w:t xml:space="preserve">. Głównie po to, aby umożliwić </w:t>
      </w:r>
      <w:r w:rsidRPr="00EC0D7C">
        <w:rPr>
          <w:rFonts w:cstheme="minorHAnsi"/>
          <w:b/>
        </w:rPr>
        <w:t>precyzyjny dobór reklam w zależności od zainteresowań.</w:t>
      </w:r>
      <w:r>
        <w:rPr>
          <w:rFonts w:cstheme="minorHAnsi"/>
          <w:b/>
        </w:rPr>
        <w:t xml:space="preserve"> </w:t>
      </w:r>
      <w:r w:rsidR="008B1A5A">
        <w:rPr>
          <w:rFonts w:cstheme="minorHAnsi"/>
          <w:b/>
        </w:rPr>
        <w:t xml:space="preserve">Ekspert ODO 24 przeanalizował popularny Instagram pod kątem gromadzenia danych osobowych. Czy osoby z niego korzystające mają się czego obawiać? </w:t>
      </w:r>
    </w:p>
    <w:p w14:paraId="3D3B73C4" w14:textId="27C943B9" w:rsidR="004746D4" w:rsidRDefault="004746D4" w:rsidP="004746D4">
      <w:pPr>
        <w:spacing w:after="120" w:line="276" w:lineRule="auto"/>
        <w:jc w:val="both"/>
        <w:rPr>
          <w:rFonts w:cstheme="minorHAnsi"/>
        </w:rPr>
      </w:pPr>
      <w:r w:rsidRPr="004746D4">
        <w:rPr>
          <w:rFonts w:cstheme="minorHAnsi"/>
        </w:rPr>
        <w:t xml:space="preserve">Instagram </w:t>
      </w:r>
      <w:r>
        <w:rPr>
          <w:rFonts w:cstheme="minorHAnsi"/>
        </w:rPr>
        <w:t>co roku zyskuje</w:t>
      </w:r>
      <w:r w:rsidRPr="004746D4">
        <w:rPr>
          <w:rFonts w:cstheme="minorHAnsi"/>
        </w:rPr>
        <w:t xml:space="preserve"> coraz więcej użytkowników. Polacy wybierają go, gdyż jest to miejsce, w którym szybko można zaistnieć w sieci.</w:t>
      </w:r>
      <w:r>
        <w:rPr>
          <w:rFonts w:cstheme="minorHAnsi"/>
        </w:rPr>
        <w:t xml:space="preserve"> </w:t>
      </w:r>
      <w:r w:rsidR="00BF0D2C">
        <w:rPr>
          <w:rFonts w:cstheme="minorHAnsi"/>
        </w:rPr>
        <w:t>Serwis p</w:t>
      </w:r>
      <w:r>
        <w:rPr>
          <w:rFonts w:cstheme="minorHAnsi"/>
        </w:rPr>
        <w:t>owstał w 2010 roku, a od 2012 jest własnością Facebooka.</w:t>
      </w:r>
      <w:r w:rsidR="00FF1C01">
        <w:rPr>
          <w:rFonts w:cstheme="minorHAnsi"/>
        </w:rPr>
        <w:t xml:space="preserve"> Według danych udostępnionych w 2018 roku przez Polskie Badanie Internetu serwis Instagram.com od połowy 2016 roku zwiększył liczbę użytkowników </w:t>
      </w:r>
      <w:r w:rsidR="00FF1C01" w:rsidRPr="00FF1C01">
        <w:rPr>
          <w:rFonts w:cstheme="minorHAnsi"/>
        </w:rPr>
        <w:t>z ponad 4 do ponad 6 milionów.</w:t>
      </w:r>
      <w:r w:rsidR="00FF1C01">
        <w:rPr>
          <w:rFonts w:cstheme="minorHAnsi"/>
        </w:rPr>
        <w:t xml:space="preserve"> Co ciekawe, ich liczba w aplikacji </w:t>
      </w:r>
      <w:r w:rsidR="00FF1C01" w:rsidRPr="00FF1C01">
        <w:rPr>
          <w:rFonts w:cstheme="minorHAnsi"/>
        </w:rPr>
        <w:t>Instagram była stabilna</w:t>
      </w:r>
      <w:r w:rsidR="00FF1C01">
        <w:rPr>
          <w:rFonts w:cstheme="minorHAnsi"/>
        </w:rPr>
        <w:t xml:space="preserve">. Dzięki tym </w:t>
      </w:r>
      <w:r w:rsidR="00690E6F">
        <w:rPr>
          <w:rFonts w:cstheme="minorHAnsi"/>
        </w:rPr>
        <w:t xml:space="preserve">analizom </w:t>
      </w:r>
      <w:r w:rsidR="00FF1C01">
        <w:rPr>
          <w:rFonts w:cstheme="minorHAnsi"/>
        </w:rPr>
        <w:t xml:space="preserve">możemy zdać sobie sprawę jak duża jest skala zbieranych danych osobowych. </w:t>
      </w:r>
    </w:p>
    <w:p w14:paraId="35B2403D" w14:textId="5AA80078" w:rsidR="00D72A68" w:rsidRPr="004746D4" w:rsidRDefault="00FF1C01" w:rsidP="00D72A68">
      <w:pPr>
        <w:spacing w:after="120" w:line="276" w:lineRule="auto"/>
        <w:jc w:val="both"/>
        <w:rPr>
          <w:rFonts w:cstheme="minorHAnsi"/>
          <w:b/>
        </w:rPr>
      </w:pPr>
      <w:r w:rsidRPr="00D72A68">
        <w:rPr>
          <w:rFonts w:cstheme="minorHAnsi"/>
          <w:i/>
        </w:rPr>
        <w:t xml:space="preserve">Instagram gromadzi praktycznie wszystko – treści, wiadomości i inne informacje otrzymywane podczas korzystania z jego produktów, np. szczegóły podawane przy rejestracji konta </w:t>
      </w:r>
      <w:r w:rsidR="0005706D">
        <w:rPr>
          <w:rFonts w:cstheme="minorHAnsi"/>
          <w:i/>
        </w:rPr>
        <w:t>w serwisie</w:t>
      </w:r>
      <w:r w:rsidRPr="00D72A68">
        <w:rPr>
          <w:rFonts w:cstheme="minorHAnsi"/>
          <w:i/>
        </w:rPr>
        <w:t xml:space="preserve">. W tym </w:t>
      </w:r>
      <w:r w:rsidR="002F728A">
        <w:rPr>
          <w:rFonts w:cstheme="minorHAnsi"/>
          <w:i/>
        </w:rPr>
        <w:t xml:space="preserve">dane </w:t>
      </w:r>
      <w:r w:rsidRPr="00D72A68">
        <w:rPr>
          <w:rFonts w:cstheme="minorHAnsi"/>
          <w:i/>
        </w:rPr>
        <w:t xml:space="preserve">udostępniane podczas tworzenia </w:t>
      </w:r>
      <w:r w:rsidR="00234A19">
        <w:rPr>
          <w:rFonts w:cstheme="minorHAnsi"/>
          <w:i/>
        </w:rPr>
        <w:t>postów</w:t>
      </w:r>
      <w:r w:rsidRPr="00D72A68">
        <w:rPr>
          <w:rFonts w:cstheme="minorHAnsi"/>
          <w:i/>
        </w:rPr>
        <w:t xml:space="preserve"> lub ich rozpowszechniani</w:t>
      </w:r>
      <w:r w:rsidR="002F728A">
        <w:rPr>
          <w:rFonts w:cstheme="minorHAnsi"/>
          <w:i/>
        </w:rPr>
        <w:t>a</w:t>
      </w:r>
      <w:r w:rsidRPr="00D72A68">
        <w:rPr>
          <w:rFonts w:cstheme="minorHAnsi"/>
          <w:i/>
        </w:rPr>
        <w:t xml:space="preserve">. Co więcej, zatrzymuje również </w:t>
      </w:r>
      <w:r w:rsidR="002F728A">
        <w:rPr>
          <w:rFonts w:cstheme="minorHAnsi"/>
          <w:i/>
        </w:rPr>
        <w:t>informacje</w:t>
      </w:r>
      <w:r w:rsidRPr="00D72A68">
        <w:rPr>
          <w:rFonts w:cstheme="minorHAnsi"/>
          <w:i/>
        </w:rPr>
        <w:t xml:space="preserve"> stworzone przy wymianie wiadomości</w:t>
      </w:r>
      <w:r w:rsidR="002F728A">
        <w:rPr>
          <w:rFonts w:cstheme="minorHAnsi"/>
          <w:i/>
        </w:rPr>
        <w:t xml:space="preserve">, a także </w:t>
      </w:r>
      <w:r w:rsidR="00D72A68" w:rsidRPr="00D72A68">
        <w:rPr>
          <w:rFonts w:cstheme="minorHAnsi"/>
          <w:i/>
        </w:rPr>
        <w:t>np. metadane</w:t>
      </w:r>
      <w:r w:rsidR="00447543">
        <w:rPr>
          <w:rFonts w:cstheme="minorHAnsi"/>
          <w:i/>
        </w:rPr>
        <w:t>,</w:t>
      </w:r>
      <w:r w:rsidR="00D72A68" w:rsidRPr="00D72A68">
        <w:rPr>
          <w:rFonts w:cstheme="minorHAnsi"/>
          <w:i/>
        </w:rPr>
        <w:t xml:space="preserve"> </w:t>
      </w:r>
      <w:r w:rsidR="002F728A">
        <w:rPr>
          <w:rFonts w:cstheme="minorHAnsi"/>
          <w:i/>
        </w:rPr>
        <w:t>czyli m.in</w:t>
      </w:r>
      <w:r w:rsidRPr="00D72A68">
        <w:rPr>
          <w:rFonts w:cstheme="minorHAnsi"/>
          <w:i/>
        </w:rPr>
        <w:t>. miejsc</w:t>
      </w:r>
      <w:r w:rsidR="00234A19">
        <w:rPr>
          <w:rFonts w:cstheme="minorHAnsi"/>
          <w:i/>
        </w:rPr>
        <w:t>e</w:t>
      </w:r>
      <w:r w:rsidRPr="00D72A68">
        <w:rPr>
          <w:rFonts w:cstheme="minorHAnsi"/>
          <w:i/>
        </w:rPr>
        <w:t xml:space="preserve"> wykonania zdjęcia lub da</w:t>
      </w:r>
      <w:r w:rsidR="002F728A">
        <w:rPr>
          <w:rFonts w:cstheme="minorHAnsi"/>
          <w:i/>
        </w:rPr>
        <w:t>tę</w:t>
      </w:r>
      <w:r w:rsidRPr="00D72A68">
        <w:rPr>
          <w:rFonts w:cstheme="minorHAnsi"/>
          <w:i/>
        </w:rPr>
        <w:t xml:space="preserve"> utworzenia pliku</w:t>
      </w:r>
      <w:r w:rsidR="00D72A68">
        <w:rPr>
          <w:rFonts w:cstheme="minorHAnsi"/>
        </w:rPr>
        <w:t xml:space="preserve"> – wskazuje </w:t>
      </w:r>
      <w:r w:rsidR="003F2D90" w:rsidRPr="003F2D90">
        <w:rPr>
          <w:rFonts w:cstheme="minorHAnsi"/>
        </w:rPr>
        <w:t>Joanna Ożóg,</w:t>
      </w:r>
      <w:r w:rsidR="00D72A68">
        <w:rPr>
          <w:rFonts w:cstheme="minorHAnsi"/>
        </w:rPr>
        <w:t xml:space="preserve"> ODO 24</w:t>
      </w:r>
      <w:r w:rsidR="0005706D">
        <w:rPr>
          <w:rFonts w:cstheme="minorHAnsi"/>
        </w:rPr>
        <w:t>.</w:t>
      </w:r>
    </w:p>
    <w:p w14:paraId="139D357C" w14:textId="4112DB43" w:rsidR="004D7CCE" w:rsidRDefault="004D7CCE" w:rsidP="004746D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Musimy zdawać </w:t>
      </w:r>
      <w:r w:rsidR="0037257D">
        <w:rPr>
          <w:rFonts w:cstheme="minorHAnsi"/>
        </w:rPr>
        <w:t xml:space="preserve">sobie </w:t>
      </w:r>
      <w:r>
        <w:rPr>
          <w:rFonts w:cstheme="minorHAnsi"/>
        </w:rPr>
        <w:t xml:space="preserve">sprawę, że zakładając konto </w:t>
      </w:r>
      <w:r w:rsidR="0005706D">
        <w:rPr>
          <w:rFonts w:cstheme="minorHAnsi"/>
        </w:rPr>
        <w:t>na Instagramie</w:t>
      </w:r>
      <w:r>
        <w:rPr>
          <w:rFonts w:cstheme="minorHAnsi"/>
        </w:rPr>
        <w:t xml:space="preserve"> zgadzamy się na to, że będzie on gromadził nawet to</w:t>
      </w:r>
      <w:r w:rsidR="0005706D">
        <w:rPr>
          <w:rFonts w:cstheme="minorHAnsi"/>
        </w:rPr>
        <w:t>,</w:t>
      </w:r>
      <w:r>
        <w:rPr>
          <w:rFonts w:cstheme="minorHAnsi"/>
        </w:rPr>
        <w:t xml:space="preserve"> co użytkownik widzi </w:t>
      </w:r>
      <w:r w:rsidR="00FF1C01" w:rsidRPr="00FF1C01">
        <w:rPr>
          <w:rFonts w:cstheme="minorHAnsi"/>
        </w:rPr>
        <w:t>za pośrednictwem</w:t>
      </w:r>
      <w:r>
        <w:rPr>
          <w:rFonts w:cstheme="minorHAnsi"/>
        </w:rPr>
        <w:t xml:space="preserve"> aparatu dostępnego w aplikacji. </w:t>
      </w:r>
      <w:r w:rsidR="007E1FC8">
        <w:rPr>
          <w:rFonts w:cstheme="minorHAnsi"/>
        </w:rPr>
        <w:t>Ponadto Instagram udostępnia nasze dane</w:t>
      </w:r>
      <w:r w:rsidR="0005706D">
        <w:rPr>
          <w:rFonts w:cstheme="minorHAnsi"/>
        </w:rPr>
        <w:t>,</w:t>
      </w:r>
      <w:r w:rsidR="007E1FC8">
        <w:rPr>
          <w:rFonts w:cstheme="minorHAnsi"/>
        </w:rPr>
        <w:t xml:space="preserve"> np. partnerom</w:t>
      </w:r>
      <w:r w:rsidR="007E1FC8" w:rsidRPr="007E1FC8">
        <w:rPr>
          <w:rFonts w:cstheme="minorHAnsi"/>
        </w:rPr>
        <w:t xml:space="preserve"> korzystając</w:t>
      </w:r>
      <w:r w:rsidR="007E1FC8">
        <w:rPr>
          <w:rFonts w:cstheme="minorHAnsi"/>
        </w:rPr>
        <w:t>ym</w:t>
      </w:r>
      <w:r w:rsidR="007E1FC8" w:rsidRPr="007E1FC8">
        <w:rPr>
          <w:rFonts w:cstheme="minorHAnsi"/>
        </w:rPr>
        <w:t xml:space="preserve"> z usług analitycznych</w:t>
      </w:r>
      <w:r w:rsidR="007E1FC8">
        <w:rPr>
          <w:rFonts w:cstheme="minorHAnsi"/>
        </w:rPr>
        <w:t xml:space="preserve">, </w:t>
      </w:r>
      <w:r w:rsidR="007E1FC8" w:rsidRPr="007E1FC8">
        <w:rPr>
          <w:rFonts w:cstheme="minorHAnsi"/>
        </w:rPr>
        <w:t>monitorujący</w:t>
      </w:r>
      <w:r w:rsidR="007E1FC8">
        <w:rPr>
          <w:rFonts w:cstheme="minorHAnsi"/>
        </w:rPr>
        <w:t>m</w:t>
      </w:r>
      <w:r w:rsidR="007E1FC8" w:rsidRPr="007E1FC8">
        <w:rPr>
          <w:rFonts w:cstheme="minorHAnsi"/>
        </w:rPr>
        <w:t xml:space="preserve"> wyniki kampanii</w:t>
      </w:r>
      <w:r w:rsidR="007E1FC8">
        <w:rPr>
          <w:rFonts w:cstheme="minorHAnsi"/>
        </w:rPr>
        <w:t xml:space="preserve">, </w:t>
      </w:r>
      <w:r w:rsidR="007E1FC8" w:rsidRPr="007E1FC8">
        <w:rPr>
          <w:rFonts w:cstheme="minorHAnsi"/>
        </w:rPr>
        <w:t>oferujący</w:t>
      </w:r>
      <w:r w:rsidR="007E1FC8">
        <w:rPr>
          <w:rFonts w:cstheme="minorHAnsi"/>
        </w:rPr>
        <w:t>m</w:t>
      </w:r>
      <w:r w:rsidR="007E1FC8" w:rsidRPr="007E1FC8">
        <w:rPr>
          <w:rFonts w:cstheme="minorHAnsi"/>
        </w:rPr>
        <w:t xml:space="preserve"> towary i usługi w </w:t>
      </w:r>
      <w:r w:rsidR="007E1FC8">
        <w:rPr>
          <w:rFonts w:cstheme="minorHAnsi"/>
        </w:rPr>
        <w:t xml:space="preserve">dostępnych </w:t>
      </w:r>
      <w:r w:rsidR="007E1FC8" w:rsidRPr="007E1FC8">
        <w:rPr>
          <w:rFonts w:cstheme="minorHAnsi"/>
        </w:rPr>
        <w:t>produktach</w:t>
      </w:r>
      <w:r w:rsidR="007E1FC8">
        <w:rPr>
          <w:rFonts w:cstheme="minorHAnsi"/>
        </w:rPr>
        <w:t>, reklamodawcom, sprzedawcom i dostawcom usług, organom</w:t>
      </w:r>
      <w:r w:rsidR="007E1FC8" w:rsidRPr="007E1FC8">
        <w:rPr>
          <w:rFonts w:cstheme="minorHAnsi"/>
        </w:rPr>
        <w:t xml:space="preserve"> ścigania</w:t>
      </w:r>
      <w:r w:rsidR="0037257D">
        <w:rPr>
          <w:rFonts w:cstheme="minorHAnsi"/>
        </w:rPr>
        <w:t xml:space="preserve">, a my się na to godzimy w momencie założenia konta. </w:t>
      </w:r>
    </w:p>
    <w:p w14:paraId="0F38171B" w14:textId="7399DC3E" w:rsidR="00160B6D" w:rsidRDefault="002C4C6F" w:rsidP="002C4C6F">
      <w:pPr>
        <w:spacing w:after="120" w:line="276" w:lineRule="auto"/>
        <w:jc w:val="both"/>
        <w:rPr>
          <w:rFonts w:cstheme="minorHAnsi"/>
        </w:rPr>
      </w:pPr>
      <w:r w:rsidRPr="002C4C6F">
        <w:rPr>
          <w:rFonts w:cstheme="minorHAnsi"/>
        </w:rPr>
        <w:t xml:space="preserve">Na jakiej podstawie prawnej </w:t>
      </w:r>
      <w:r>
        <w:rPr>
          <w:rFonts w:cstheme="minorHAnsi"/>
        </w:rPr>
        <w:t>serwis</w:t>
      </w:r>
      <w:r w:rsidRPr="002C4C6F">
        <w:rPr>
          <w:rFonts w:cstheme="minorHAnsi"/>
        </w:rPr>
        <w:t xml:space="preserve"> przetwarza</w:t>
      </w:r>
      <w:r>
        <w:rPr>
          <w:rFonts w:cstheme="minorHAnsi"/>
        </w:rPr>
        <w:t xml:space="preserve"> nasze</w:t>
      </w:r>
      <w:r w:rsidRPr="002C4C6F">
        <w:rPr>
          <w:rFonts w:cstheme="minorHAnsi"/>
        </w:rPr>
        <w:t xml:space="preserve"> dane?</w:t>
      </w:r>
      <w:r>
        <w:rPr>
          <w:rFonts w:cstheme="minorHAnsi"/>
        </w:rPr>
        <w:t xml:space="preserve"> Warto wiedzieć, że gromadzi, wykorzystuje i udostępnia on informacje </w:t>
      </w:r>
      <w:r w:rsidRPr="002C4C6F">
        <w:rPr>
          <w:rFonts w:cstheme="minorHAnsi"/>
        </w:rPr>
        <w:t>w zakresie wymaganym do wypełnienia Regulaminu</w:t>
      </w:r>
      <w:r>
        <w:rPr>
          <w:rFonts w:cstheme="minorHAnsi"/>
        </w:rPr>
        <w:t xml:space="preserve">. </w:t>
      </w:r>
      <w:r w:rsidR="0037257D">
        <w:rPr>
          <w:rFonts w:cstheme="minorHAnsi"/>
        </w:rPr>
        <w:t>U</w:t>
      </w:r>
      <w:r>
        <w:rPr>
          <w:rFonts w:cstheme="minorHAnsi"/>
        </w:rPr>
        <w:t xml:space="preserve">żytkownicy powinni </w:t>
      </w:r>
      <w:r w:rsidR="0037257D">
        <w:rPr>
          <w:rFonts w:cstheme="minorHAnsi"/>
        </w:rPr>
        <w:t xml:space="preserve">jednak </w:t>
      </w:r>
      <w:r>
        <w:rPr>
          <w:rFonts w:cstheme="minorHAnsi"/>
        </w:rPr>
        <w:t xml:space="preserve">być świadomi, że RODO dało </w:t>
      </w:r>
      <w:r w:rsidR="0037257D">
        <w:rPr>
          <w:rFonts w:cstheme="minorHAnsi"/>
        </w:rPr>
        <w:t>im</w:t>
      </w:r>
      <w:r>
        <w:rPr>
          <w:rFonts w:cstheme="minorHAnsi"/>
        </w:rPr>
        <w:t xml:space="preserve"> nowe prawa</w:t>
      </w:r>
      <w:r w:rsidR="0037257D">
        <w:rPr>
          <w:rFonts w:cstheme="minorHAnsi"/>
        </w:rPr>
        <w:t>. D</w:t>
      </w:r>
      <w:r>
        <w:rPr>
          <w:rFonts w:cstheme="minorHAnsi"/>
        </w:rPr>
        <w:t xml:space="preserve">zięki </w:t>
      </w:r>
      <w:r w:rsidR="0037257D">
        <w:rPr>
          <w:rFonts w:cstheme="minorHAnsi"/>
        </w:rPr>
        <w:t xml:space="preserve">unijnemu rozporządzeniu </w:t>
      </w:r>
      <w:r>
        <w:rPr>
          <w:rFonts w:cstheme="minorHAnsi"/>
        </w:rPr>
        <w:t>Instagram</w:t>
      </w:r>
      <w:r w:rsidR="00E2011B">
        <w:rPr>
          <w:rFonts w:cstheme="minorHAnsi"/>
        </w:rPr>
        <w:t xml:space="preserve"> tak, jak </w:t>
      </w:r>
      <w:r w:rsidR="00624A6C">
        <w:rPr>
          <w:rFonts w:cstheme="minorHAnsi"/>
        </w:rPr>
        <w:t xml:space="preserve">inne podlegające temu aktowi podmioty, zobowiązany jest do umożliwienia użytkownikom </w:t>
      </w:r>
      <w:r w:rsidRPr="002C4C6F">
        <w:rPr>
          <w:rFonts w:cstheme="minorHAnsi"/>
        </w:rPr>
        <w:t>dostęp</w:t>
      </w:r>
      <w:r w:rsidR="00624A6C">
        <w:rPr>
          <w:rFonts w:cstheme="minorHAnsi"/>
        </w:rPr>
        <w:t>u</w:t>
      </w:r>
      <w:r w:rsidRPr="002C4C6F">
        <w:rPr>
          <w:rFonts w:cstheme="minorHAnsi"/>
        </w:rPr>
        <w:t xml:space="preserve"> do swoich danych, korygowania ich, przenoszenia lub usunięcia. </w:t>
      </w:r>
      <w:r w:rsidR="0037257D">
        <w:rPr>
          <w:rFonts w:cstheme="minorHAnsi"/>
        </w:rPr>
        <w:t>Jednak każdy</w:t>
      </w:r>
      <w:r w:rsidR="00463AB4">
        <w:rPr>
          <w:rFonts w:cstheme="minorHAnsi"/>
        </w:rPr>
        <w:t>,</w:t>
      </w:r>
      <w:r w:rsidR="0037257D">
        <w:rPr>
          <w:rFonts w:cstheme="minorHAnsi"/>
        </w:rPr>
        <w:t xml:space="preserve"> kto choć raz chciał wygenerować plik z takimi informacjami wie, że nie jest to proste. </w:t>
      </w:r>
      <w:r w:rsidR="002F5256">
        <w:rPr>
          <w:rFonts w:cstheme="minorHAnsi"/>
        </w:rPr>
        <w:t>Przysługuje nam również</w:t>
      </w:r>
      <w:r w:rsidR="002C5489">
        <w:rPr>
          <w:rFonts w:cstheme="minorHAnsi"/>
        </w:rPr>
        <w:t xml:space="preserve"> </w:t>
      </w:r>
      <w:r w:rsidRPr="002C4C6F">
        <w:rPr>
          <w:rFonts w:cstheme="minorHAnsi"/>
        </w:rPr>
        <w:t>prawo do sprzeciwu i ograniczenia przetwarzania</w:t>
      </w:r>
      <w:r w:rsidR="002C5489">
        <w:rPr>
          <w:rFonts w:cstheme="minorHAnsi"/>
        </w:rPr>
        <w:t xml:space="preserve"> </w:t>
      </w:r>
      <w:r w:rsidRPr="002C4C6F">
        <w:rPr>
          <w:rFonts w:cstheme="minorHAnsi"/>
        </w:rPr>
        <w:t>danych</w:t>
      </w:r>
      <w:r w:rsidR="002F5256">
        <w:rPr>
          <w:rFonts w:cstheme="minorHAnsi"/>
        </w:rPr>
        <w:t>. Jest</w:t>
      </w:r>
      <w:r w:rsidR="00224706">
        <w:rPr>
          <w:rFonts w:cstheme="minorHAnsi"/>
        </w:rPr>
        <w:t xml:space="preserve"> </w:t>
      </w:r>
      <w:r w:rsidR="0037257D">
        <w:rPr>
          <w:rFonts w:cstheme="minorHAnsi"/>
        </w:rPr>
        <w:t>ono o tyle istotne,</w:t>
      </w:r>
      <w:r w:rsidR="00344055">
        <w:rPr>
          <w:rFonts w:cstheme="minorHAnsi"/>
        </w:rPr>
        <w:t xml:space="preserve"> </w:t>
      </w:r>
      <w:r w:rsidR="002F5256">
        <w:rPr>
          <w:rFonts w:cstheme="minorHAnsi"/>
        </w:rPr>
        <w:t xml:space="preserve">dopuszcza cofnięcie </w:t>
      </w:r>
      <w:r w:rsidR="0037257D">
        <w:rPr>
          <w:rFonts w:cstheme="minorHAnsi"/>
        </w:rPr>
        <w:t xml:space="preserve">zgody na dalsze wykorzystywanie naszych informacji </w:t>
      </w:r>
      <w:r w:rsidR="0037257D" w:rsidRPr="0037257D">
        <w:rPr>
          <w:rFonts w:cstheme="minorHAnsi"/>
        </w:rPr>
        <w:t>do celów marketingu bezpośredniego</w:t>
      </w:r>
      <w:r w:rsidR="0037257D">
        <w:rPr>
          <w:rFonts w:cstheme="minorHAnsi"/>
        </w:rPr>
        <w:t>.</w:t>
      </w:r>
    </w:p>
    <w:p w14:paraId="14C7E721" w14:textId="05A4D764" w:rsidR="00160B6D" w:rsidRPr="00160B6D" w:rsidRDefault="00160B6D" w:rsidP="00160B6D">
      <w:pPr>
        <w:spacing w:after="120" w:line="276" w:lineRule="auto"/>
        <w:jc w:val="both"/>
        <w:rPr>
          <w:rFonts w:cstheme="minorHAnsi"/>
          <w:i/>
        </w:rPr>
      </w:pPr>
      <w:r w:rsidRPr="00160B6D">
        <w:rPr>
          <w:rFonts w:cstheme="minorHAnsi"/>
          <w:i/>
        </w:rPr>
        <w:t xml:space="preserve">A jak jest w przypadku usunięcia konta </w:t>
      </w:r>
      <w:r w:rsidR="00D25CF8">
        <w:rPr>
          <w:rFonts w:cstheme="minorHAnsi"/>
          <w:i/>
        </w:rPr>
        <w:t>na</w:t>
      </w:r>
      <w:r w:rsidRPr="00160B6D">
        <w:rPr>
          <w:rFonts w:cstheme="minorHAnsi"/>
          <w:i/>
        </w:rPr>
        <w:t xml:space="preserve"> Instagram</w:t>
      </w:r>
      <w:r w:rsidR="00D25CF8">
        <w:rPr>
          <w:rFonts w:cstheme="minorHAnsi"/>
          <w:i/>
        </w:rPr>
        <w:t>ie</w:t>
      </w:r>
      <w:r w:rsidRPr="00160B6D">
        <w:rPr>
          <w:rFonts w:cstheme="minorHAnsi"/>
          <w:i/>
        </w:rPr>
        <w:t>? Czy nasze dane faktycznie znikają? Tutaj sytuacja jest nieco bardziej skomplikowana. Serwis społecznościowy powinien przechowywać nasze informacje tylko wtedy, gdy świadczone są usługi. W każdej chwili mamy możliwość usunięcia wybran</w:t>
      </w:r>
      <w:r w:rsidR="00D25CF8">
        <w:rPr>
          <w:rFonts w:cstheme="minorHAnsi"/>
          <w:i/>
        </w:rPr>
        <w:t>ych</w:t>
      </w:r>
      <w:r w:rsidRPr="00160B6D">
        <w:rPr>
          <w:rFonts w:cstheme="minorHAnsi"/>
          <w:i/>
        </w:rPr>
        <w:t xml:space="preserve"> element</w:t>
      </w:r>
      <w:r w:rsidR="00D25CF8">
        <w:rPr>
          <w:rFonts w:cstheme="minorHAnsi"/>
          <w:i/>
        </w:rPr>
        <w:t>ów</w:t>
      </w:r>
      <w:r w:rsidRPr="00160B6D">
        <w:rPr>
          <w:rFonts w:cstheme="minorHAnsi"/>
          <w:i/>
        </w:rPr>
        <w:t xml:space="preserve"> naszej historii, jak np. zapyta</w:t>
      </w:r>
      <w:r w:rsidR="00D25CF8">
        <w:rPr>
          <w:rFonts w:cstheme="minorHAnsi"/>
          <w:i/>
        </w:rPr>
        <w:t>ń</w:t>
      </w:r>
      <w:r w:rsidRPr="00160B6D">
        <w:rPr>
          <w:rFonts w:cstheme="minorHAnsi"/>
          <w:i/>
        </w:rPr>
        <w:t xml:space="preserve"> w wyszukiwarce. Jednak jego zapis zostanie </w:t>
      </w:r>
      <w:r w:rsidRPr="00160B6D">
        <w:rPr>
          <w:rFonts w:cstheme="minorHAnsi"/>
          <w:i/>
        </w:rPr>
        <w:lastRenderedPageBreak/>
        <w:t xml:space="preserve">usunięty </w:t>
      </w:r>
      <w:r w:rsidR="0037257D">
        <w:rPr>
          <w:rFonts w:cstheme="minorHAnsi"/>
          <w:i/>
        </w:rPr>
        <w:t xml:space="preserve">dopiero </w:t>
      </w:r>
      <w:r w:rsidRPr="00160B6D">
        <w:rPr>
          <w:rFonts w:cstheme="minorHAnsi"/>
          <w:i/>
        </w:rPr>
        <w:t>po 6 miesiącach</w:t>
      </w:r>
      <w:r>
        <w:rPr>
          <w:rFonts w:cstheme="minorHAnsi"/>
        </w:rPr>
        <w:t xml:space="preserve"> – wskazuje </w:t>
      </w:r>
      <w:r w:rsidR="00E2632A" w:rsidRPr="00E2632A">
        <w:rPr>
          <w:rFonts w:cstheme="minorHAnsi"/>
        </w:rPr>
        <w:t>Joanna Ożóg,</w:t>
      </w:r>
      <w:r>
        <w:rPr>
          <w:rFonts w:cstheme="minorHAnsi"/>
        </w:rPr>
        <w:t xml:space="preserve"> ODO 24. </w:t>
      </w:r>
      <w:r>
        <w:rPr>
          <w:rFonts w:cstheme="minorHAnsi"/>
          <w:i/>
        </w:rPr>
        <w:t xml:space="preserve">W momencie, gdy zdecydujemy się na całkowite opuszczenie społeczności Instagrama nasze konto powinno zostać skasowane, </w:t>
      </w:r>
      <w:r w:rsidRPr="00160B6D">
        <w:rPr>
          <w:rFonts w:cstheme="minorHAnsi"/>
          <w:i/>
        </w:rPr>
        <w:t>w tym treści, takie jak zdjęcia i zmiany statusu.</w:t>
      </w:r>
      <w:r>
        <w:rPr>
          <w:rFonts w:cstheme="minorHAnsi"/>
          <w:i/>
        </w:rPr>
        <w:t xml:space="preserve"> Jednak szczegółów, które zostały udostępnione przez innych użytkowników usunąć się nie da. Dlatego zawsze warto zastanowić się co chcemy opublikować, ponieważ może zostać to w sieci na dłużej – </w:t>
      </w:r>
      <w:r>
        <w:rPr>
          <w:rFonts w:cstheme="minorHAnsi"/>
        </w:rPr>
        <w:t>dodaje.</w:t>
      </w:r>
      <w:r w:rsidR="00344055">
        <w:rPr>
          <w:rFonts w:cstheme="minorHAnsi"/>
        </w:rPr>
        <w:t xml:space="preserve"> </w:t>
      </w:r>
    </w:p>
    <w:p w14:paraId="50ACDE12" w14:textId="77777777" w:rsidR="00160B6D" w:rsidRPr="002C4C6F" w:rsidRDefault="00160B6D" w:rsidP="002C4C6F">
      <w:pPr>
        <w:spacing w:after="120" w:line="276" w:lineRule="auto"/>
        <w:jc w:val="both"/>
        <w:rPr>
          <w:rFonts w:cstheme="minorHAnsi"/>
        </w:rPr>
      </w:pPr>
    </w:p>
    <w:p w14:paraId="27501D72" w14:textId="77777777" w:rsidR="00EC0D7C" w:rsidRDefault="00EC0D7C" w:rsidP="00F922FB">
      <w:pPr>
        <w:spacing w:after="120" w:line="276" w:lineRule="auto"/>
        <w:jc w:val="both"/>
        <w:rPr>
          <w:rFonts w:cstheme="minorHAnsi"/>
        </w:rPr>
      </w:pPr>
    </w:p>
    <w:bookmarkEnd w:id="0"/>
    <w:p w14:paraId="4E9374E7" w14:textId="7EA620E5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BB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1UOA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28B0F5D2" w14:textId="77777777" w:rsidR="00F41D8C" w:rsidRPr="008D08DA" w:rsidRDefault="00622B46" w:rsidP="00F41D8C">
      <w:pPr>
        <w:spacing w:after="0"/>
        <w:rPr>
          <w:rFonts w:ascii="Calibri Light" w:hAnsi="Calibri Light" w:cs="Calibri"/>
          <w:sz w:val="20"/>
          <w:szCs w:val="20"/>
        </w:rPr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55A4FB98" w14:textId="38B1D5AF" w:rsidR="000A4972" w:rsidRPr="00F41D8C" w:rsidRDefault="000A4972" w:rsidP="00B60DB5">
      <w:pPr>
        <w:spacing w:after="0"/>
      </w:pPr>
    </w:p>
    <w:sectPr w:rsidR="000A4972" w:rsidRPr="00F41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D0AB" w14:textId="77777777" w:rsidR="00622B46" w:rsidRDefault="00622B46" w:rsidP="00F41D8C">
      <w:pPr>
        <w:spacing w:after="0" w:line="240" w:lineRule="auto"/>
      </w:pPr>
      <w:r>
        <w:separator/>
      </w:r>
    </w:p>
  </w:endnote>
  <w:endnote w:type="continuationSeparator" w:id="0">
    <w:p w14:paraId="61EF0E04" w14:textId="77777777" w:rsidR="00622B46" w:rsidRDefault="00622B46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6577" w14:textId="77777777" w:rsidR="00622B46" w:rsidRDefault="00622B46" w:rsidP="00F41D8C">
      <w:pPr>
        <w:spacing w:after="0" w:line="240" w:lineRule="auto"/>
      </w:pPr>
      <w:r>
        <w:separator/>
      </w:r>
    </w:p>
  </w:footnote>
  <w:footnote w:type="continuationSeparator" w:id="0">
    <w:p w14:paraId="25614B53" w14:textId="77777777" w:rsidR="00622B46" w:rsidRDefault="00622B46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9B7"/>
    <w:multiLevelType w:val="multilevel"/>
    <w:tmpl w:val="C96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3401"/>
    <w:multiLevelType w:val="hybridMultilevel"/>
    <w:tmpl w:val="8C24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79A5"/>
    <w:rsid w:val="000079A8"/>
    <w:rsid w:val="00011874"/>
    <w:rsid w:val="0001765D"/>
    <w:rsid w:val="0002630A"/>
    <w:rsid w:val="00030BF9"/>
    <w:rsid w:val="00032618"/>
    <w:rsid w:val="00035D1A"/>
    <w:rsid w:val="000363A9"/>
    <w:rsid w:val="000534C3"/>
    <w:rsid w:val="00055FD3"/>
    <w:rsid w:val="000569ED"/>
    <w:rsid w:val="0005706D"/>
    <w:rsid w:val="00060A71"/>
    <w:rsid w:val="00063E43"/>
    <w:rsid w:val="00067039"/>
    <w:rsid w:val="00081FC0"/>
    <w:rsid w:val="00087537"/>
    <w:rsid w:val="00094246"/>
    <w:rsid w:val="00096673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E409E"/>
    <w:rsid w:val="000E6551"/>
    <w:rsid w:val="001247BE"/>
    <w:rsid w:val="001310A9"/>
    <w:rsid w:val="00136E4D"/>
    <w:rsid w:val="00140A8D"/>
    <w:rsid w:val="00145765"/>
    <w:rsid w:val="00152FEB"/>
    <w:rsid w:val="00154061"/>
    <w:rsid w:val="00160B6D"/>
    <w:rsid w:val="00161D51"/>
    <w:rsid w:val="0017625C"/>
    <w:rsid w:val="00191A4F"/>
    <w:rsid w:val="001923CA"/>
    <w:rsid w:val="001953F6"/>
    <w:rsid w:val="001A3D72"/>
    <w:rsid w:val="001B0C42"/>
    <w:rsid w:val="001B3ADC"/>
    <w:rsid w:val="001B3EB8"/>
    <w:rsid w:val="001C07BF"/>
    <w:rsid w:val="001C2E24"/>
    <w:rsid w:val="001E4244"/>
    <w:rsid w:val="001E5060"/>
    <w:rsid w:val="001E727A"/>
    <w:rsid w:val="001E7695"/>
    <w:rsid w:val="00215149"/>
    <w:rsid w:val="002202F8"/>
    <w:rsid w:val="002230F9"/>
    <w:rsid w:val="00224706"/>
    <w:rsid w:val="00230E1D"/>
    <w:rsid w:val="00231AE6"/>
    <w:rsid w:val="00234078"/>
    <w:rsid w:val="00234A19"/>
    <w:rsid w:val="00235577"/>
    <w:rsid w:val="00240538"/>
    <w:rsid w:val="0026234E"/>
    <w:rsid w:val="00263A19"/>
    <w:rsid w:val="002640F6"/>
    <w:rsid w:val="00270AEF"/>
    <w:rsid w:val="00274EF5"/>
    <w:rsid w:val="00277223"/>
    <w:rsid w:val="002925D5"/>
    <w:rsid w:val="00292EBF"/>
    <w:rsid w:val="002964FF"/>
    <w:rsid w:val="002A43AE"/>
    <w:rsid w:val="002A6CBB"/>
    <w:rsid w:val="002B093D"/>
    <w:rsid w:val="002B0AA0"/>
    <w:rsid w:val="002B35A0"/>
    <w:rsid w:val="002B4BFA"/>
    <w:rsid w:val="002B5226"/>
    <w:rsid w:val="002C4C6F"/>
    <w:rsid w:val="002C5489"/>
    <w:rsid w:val="002D5D67"/>
    <w:rsid w:val="002E3A1E"/>
    <w:rsid w:val="002F1E28"/>
    <w:rsid w:val="002F4618"/>
    <w:rsid w:val="002F5256"/>
    <w:rsid w:val="002F728A"/>
    <w:rsid w:val="003000EA"/>
    <w:rsid w:val="00303836"/>
    <w:rsid w:val="0031027B"/>
    <w:rsid w:val="00311E91"/>
    <w:rsid w:val="00320F04"/>
    <w:rsid w:val="00321F8C"/>
    <w:rsid w:val="003239F2"/>
    <w:rsid w:val="00327B38"/>
    <w:rsid w:val="00334515"/>
    <w:rsid w:val="00337C4C"/>
    <w:rsid w:val="003402B0"/>
    <w:rsid w:val="00343623"/>
    <w:rsid w:val="00344055"/>
    <w:rsid w:val="00362183"/>
    <w:rsid w:val="00370929"/>
    <w:rsid w:val="0037257D"/>
    <w:rsid w:val="00373A71"/>
    <w:rsid w:val="003869C9"/>
    <w:rsid w:val="00387889"/>
    <w:rsid w:val="00394159"/>
    <w:rsid w:val="00395E7A"/>
    <w:rsid w:val="003A672E"/>
    <w:rsid w:val="003B4CD1"/>
    <w:rsid w:val="003B5875"/>
    <w:rsid w:val="003C00A9"/>
    <w:rsid w:val="003C2CA0"/>
    <w:rsid w:val="003D130D"/>
    <w:rsid w:val="003D19B7"/>
    <w:rsid w:val="003D4C43"/>
    <w:rsid w:val="003D54ED"/>
    <w:rsid w:val="003D63E3"/>
    <w:rsid w:val="003E675E"/>
    <w:rsid w:val="003F24D1"/>
    <w:rsid w:val="003F2D90"/>
    <w:rsid w:val="0040138A"/>
    <w:rsid w:val="00403550"/>
    <w:rsid w:val="00403C7B"/>
    <w:rsid w:val="0041051A"/>
    <w:rsid w:val="004114D8"/>
    <w:rsid w:val="004141C9"/>
    <w:rsid w:val="00416FC2"/>
    <w:rsid w:val="00420E6E"/>
    <w:rsid w:val="00420F0D"/>
    <w:rsid w:val="00434571"/>
    <w:rsid w:val="00442E5D"/>
    <w:rsid w:val="00447543"/>
    <w:rsid w:val="00463AB4"/>
    <w:rsid w:val="004746D4"/>
    <w:rsid w:val="00475ED2"/>
    <w:rsid w:val="00485E35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D305B"/>
    <w:rsid w:val="004D7CCE"/>
    <w:rsid w:val="004F0176"/>
    <w:rsid w:val="004F2BD0"/>
    <w:rsid w:val="004F413B"/>
    <w:rsid w:val="00502FC5"/>
    <w:rsid w:val="005049E1"/>
    <w:rsid w:val="005114F3"/>
    <w:rsid w:val="00531E0E"/>
    <w:rsid w:val="00534D78"/>
    <w:rsid w:val="00540C08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A2A4F"/>
    <w:rsid w:val="005A3068"/>
    <w:rsid w:val="005A6F85"/>
    <w:rsid w:val="005B15D2"/>
    <w:rsid w:val="005B50F2"/>
    <w:rsid w:val="005C5E1F"/>
    <w:rsid w:val="005C6C9E"/>
    <w:rsid w:val="005D6889"/>
    <w:rsid w:val="005E6B6A"/>
    <w:rsid w:val="005F4FF1"/>
    <w:rsid w:val="00603128"/>
    <w:rsid w:val="006031AE"/>
    <w:rsid w:val="00603CA2"/>
    <w:rsid w:val="00604FF1"/>
    <w:rsid w:val="00605102"/>
    <w:rsid w:val="00615263"/>
    <w:rsid w:val="00622B46"/>
    <w:rsid w:val="00624A6C"/>
    <w:rsid w:val="00631503"/>
    <w:rsid w:val="00634C11"/>
    <w:rsid w:val="00636EC7"/>
    <w:rsid w:val="00643C93"/>
    <w:rsid w:val="00651DF9"/>
    <w:rsid w:val="00652185"/>
    <w:rsid w:val="006575F6"/>
    <w:rsid w:val="006676A5"/>
    <w:rsid w:val="0067348A"/>
    <w:rsid w:val="00685540"/>
    <w:rsid w:val="006877A6"/>
    <w:rsid w:val="00690E6F"/>
    <w:rsid w:val="006976D5"/>
    <w:rsid w:val="006A028D"/>
    <w:rsid w:val="006A2F5D"/>
    <w:rsid w:val="006B5328"/>
    <w:rsid w:val="006C0973"/>
    <w:rsid w:val="006C0EBB"/>
    <w:rsid w:val="006C1270"/>
    <w:rsid w:val="006C4ECA"/>
    <w:rsid w:val="006D64EB"/>
    <w:rsid w:val="006D7EE5"/>
    <w:rsid w:val="006E768F"/>
    <w:rsid w:val="006E794E"/>
    <w:rsid w:val="00703170"/>
    <w:rsid w:val="0070549E"/>
    <w:rsid w:val="00717339"/>
    <w:rsid w:val="0074688B"/>
    <w:rsid w:val="0074795B"/>
    <w:rsid w:val="00750A93"/>
    <w:rsid w:val="00760D0C"/>
    <w:rsid w:val="00766C27"/>
    <w:rsid w:val="00770A57"/>
    <w:rsid w:val="00773271"/>
    <w:rsid w:val="00792BED"/>
    <w:rsid w:val="00793651"/>
    <w:rsid w:val="007A1470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D5A68"/>
    <w:rsid w:val="007E1FC8"/>
    <w:rsid w:val="007E3F6C"/>
    <w:rsid w:val="007E4CCE"/>
    <w:rsid w:val="007F72C7"/>
    <w:rsid w:val="008041F3"/>
    <w:rsid w:val="00804291"/>
    <w:rsid w:val="00804AEA"/>
    <w:rsid w:val="0080718F"/>
    <w:rsid w:val="0082211F"/>
    <w:rsid w:val="00822B36"/>
    <w:rsid w:val="00823053"/>
    <w:rsid w:val="008238A2"/>
    <w:rsid w:val="00845D91"/>
    <w:rsid w:val="00861141"/>
    <w:rsid w:val="00872161"/>
    <w:rsid w:val="00883D1C"/>
    <w:rsid w:val="00884183"/>
    <w:rsid w:val="0088755E"/>
    <w:rsid w:val="00887A52"/>
    <w:rsid w:val="0089126C"/>
    <w:rsid w:val="008942DC"/>
    <w:rsid w:val="00894AB6"/>
    <w:rsid w:val="00895C96"/>
    <w:rsid w:val="008A45FC"/>
    <w:rsid w:val="008A7710"/>
    <w:rsid w:val="008B1A5A"/>
    <w:rsid w:val="008B7964"/>
    <w:rsid w:val="008C0581"/>
    <w:rsid w:val="008D265F"/>
    <w:rsid w:val="008E5896"/>
    <w:rsid w:val="008F0523"/>
    <w:rsid w:val="009029CE"/>
    <w:rsid w:val="0093447A"/>
    <w:rsid w:val="00936786"/>
    <w:rsid w:val="00942514"/>
    <w:rsid w:val="0095457B"/>
    <w:rsid w:val="00955285"/>
    <w:rsid w:val="00960AAE"/>
    <w:rsid w:val="00961B78"/>
    <w:rsid w:val="00962E6B"/>
    <w:rsid w:val="00963748"/>
    <w:rsid w:val="00963B2E"/>
    <w:rsid w:val="009676E1"/>
    <w:rsid w:val="0097311B"/>
    <w:rsid w:val="00975A39"/>
    <w:rsid w:val="009A0CF5"/>
    <w:rsid w:val="009B5BD5"/>
    <w:rsid w:val="009D46CC"/>
    <w:rsid w:val="009D51BC"/>
    <w:rsid w:val="009D7A8D"/>
    <w:rsid w:val="00A040A3"/>
    <w:rsid w:val="00A059B5"/>
    <w:rsid w:val="00A23F61"/>
    <w:rsid w:val="00A25989"/>
    <w:rsid w:val="00A302B9"/>
    <w:rsid w:val="00A304F9"/>
    <w:rsid w:val="00A34494"/>
    <w:rsid w:val="00A46345"/>
    <w:rsid w:val="00A51124"/>
    <w:rsid w:val="00A62F6F"/>
    <w:rsid w:val="00A668C0"/>
    <w:rsid w:val="00A75A48"/>
    <w:rsid w:val="00A81E72"/>
    <w:rsid w:val="00A840B7"/>
    <w:rsid w:val="00A902A7"/>
    <w:rsid w:val="00AA18F6"/>
    <w:rsid w:val="00AA23D0"/>
    <w:rsid w:val="00AA52BA"/>
    <w:rsid w:val="00AB0912"/>
    <w:rsid w:val="00AB1D13"/>
    <w:rsid w:val="00AB656D"/>
    <w:rsid w:val="00AC05FC"/>
    <w:rsid w:val="00AD0CF5"/>
    <w:rsid w:val="00AE3191"/>
    <w:rsid w:val="00AE3B9E"/>
    <w:rsid w:val="00AE5BEB"/>
    <w:rsid w:val="00AE7A88"/>
    <w:rsid w:val="00AF2BF8"/>
    <w:rsid w:val="00AF53D8"/>
    <w:rsid w:val="00B0062E"/>
    <w:rsid w:val="00B05570"/>
    <w:rsid w:val="00B10568"/>
    <w:rsid w:val="00B134F1"/>
    <w:rsid w:val="00B25B46"/>
    <w:rsid w:val="00B36003"/>
    <w:rsid w:val="00B36D56"/>
    <w:rsid w:val="00B36E9D"/>
    <w:rsid w:val="00B42CDC"/>
    <w:rsid w:val="00B432D0"/>
    <w:rsid w:val="00B55F60"/>
    <w:rsid w:val="00B60DB5"/>
    <w:rsid w:val="00B6659B"/>
    <w:rsid w:val="00B67334"/>
    <w:rsid w:val="00B70AF6"/>
    <w:rsid w:val="00B72063"/>
    <w:rsid w:val="00B90DB6"/>
    <w:rsid w:val="00B92D0D"/>
    <w:rsid w:val="00B94AA7"/>
    <w:rsid w:val="00B95EAC"/>
    <w:rsid w:val="00B96223"/>
    <w:rsid w:val="00B97F47"/>
    <w:rsid w:val="00BA0D3A"/>
    <w:rsid w:val="00BA6DC4"/>
    <w:rsid w:val="00BB598C"/>
    <w:rsid w:val="00BD22BF"/>
    <w:rsid w:val="00BD4834"/>
    <w:rsid w:val="00BE1007"/>
    <w:rsid w:val="00BE74F4"/>
    <w:rsid w:val="00BF0D2C"/>
    <w:rsid w:val="00BF2F2E"/>
    <w:rsid w:val="00C047C5"/>
    <w:rsid w:val="00C04C38"/>
    <w:rsid w:val="00C10891"/>
    <w:rsid w:val="00C16602"/>
    <w:rsid w:val="00C26CF1"/>
    <w:rsid w:val="00C329DC"/>
    <w:rsid w:val="00C4314B"/>
    <w:rsid w:val="00C60CBD"/>
    <w:rsid w:val="00C702BF"/>
    <w:rsid w:val="00C7552C"/>
    <w:rsid w:val="00C75BC4"/>
    <w:rsid w:val="00C768D1"/>
    <w:rsid w:val="00C76A1B"/>
    <w:rsid w:val="00C83B22"/>
    <w:rsid w:val="00CA2491"/>
    <w:rsid w:val="00CA4F50"/>
    <w:rsid w:val="00CB529B"/>
    <w:rsid w:val="00CC3C9E"/>
    <w:rsid w:val="00CD2096"/>
    <w:rsid w:val="00CD33FE"/>
    <w:rsid w:val="00CE7947"/>
    <w:rsid w:val="00CF46E0"/>
    <w:rsid w:val="00CF51E8"/>
    <w:rsid w:val="00D01976"/>
    <w:rsid w:val="00D10376"/>
    <w:rsid w:val="00D119EF"/>
    <w:rsid w:val="00D14DD5"/>
    <w:rsid w:val="00D25CF8"/>
    <w:rsid w:val="00D2688B"/>
    <w:rsid w:val="00D41017"/>
    <w:rsid w:val="00D54B46"/>
    <w:rsid w:val="00D56791"/>
    <w:rsid w:val="00D61632"/>
    <w:rsid w:val="00D61C33"/>
    <w:rsid w:val="00D72A68"/>
    <w:rsid w:val="00D764DC"/>
    <w:rsid w:val="00D81378"/>
    <w:rsid w:val="00D91341"/>
    <w:rsid w:val="00DA3EDE"/>
    <w:rsid w:val="00DB3F46"/>
    <w:rsid w:val="00DC79C4"/>
    <w:rsid w:val="00DD245B"/>
    <w:rsid w:val="00DF084B"/>
    <w:rsid w:val="00E040DF"/>
    <w:rsid w:val="00E071D1"/>
    <w:rsid w:val="00E077B9"/>
    <w:rsid w:val="00E07DC9"/>
    <w:rsid w:val="00E10FDF"/>
    <w:rsid w:val="00E1792B"/>
    <w:rsid w:val="00E2011B"/>
    <w:rsid w:val="00E206A6"/>
    <w:rsid w:val="00E216FA"/>
    <w:rsid w:val="00E22D69"/>
    <w:rsid w:val="00E24355"/>
    <w:rsid w:val="00E2632A"/>
    <w:rsid w:val="00E26725"/>
    <w:rsid w:val="00E35EAB"/>
    <w:rsid w:val="00E67F57"/>
    <w:rsid w:val="00E776DF"/>
    <w:rsid w:val="00E77A02"/>
    <w:rsid w:val="00E77C10"/>
    <w:rsid w:val="00E90B4E"/>
    <w:rsid w:val="00E91712"/>
    <w:rsid w:val="00E928C5"/>
    <w:rsid w:val="00E95A8A"/>
    <w:rsid w:val="00EA2729"/>
    <w:rsid w:val="00EA3A1E"/>
    <w:rsid w:val="00EB093D"/>
    <w:rsid w:val="00EB0B27"/>
    <w:rsid w:val="00EC0D7C"/>
    <w:rsid w:val="00ED0814"/>
    <w:rsid w:val="00ED6A46"/>
    <w:rsid w:val="00EE3835"/>
    <w:rsid w:val="00EF3452"/>
    <w:rsid w:val="00EF5CB6"/>
    <w:rsid w:val="00F118C4"/>
    <w:rsid w:val="00F1204B"/>
    <w:rsid w:val="00F12D90"/>
    <w:rsid w:val="00F15E83"/>
    <w:rsid w:val="00F41D8C"/>
    <w:rsid w:val="00F47494"/>
    <w:rsid w:val="00F50BA8"/>
    <w:rsid w:val="00F52486"/>
    <w:rsid w:val="00F567B6"/>
    <w:rsid w:val="00F65E68"/>
    <w:rsid w:val="00F74723"/>
    <w:rsid w:val="00F766AB"/>
    <w:rsid w:val="00F922FB"/>
    <w:rsid w:val="00FB5B81"/>
    <w:rsid w:val="00FB69B1"/>
    <w:rsid w:val="00FC376C"/>
    <w:rsid w:val="00FD6392"/>
    <w:rsid w:val="00FF1C01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451D"/>
  <w15:docId w15:val="{8EB0FFBF-A97E-421F-AD1A-FFBE01B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504F-E46F-4DDB-AF00-8EA4C73F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triple pr</dc:creator>
  <cp:lastModifiedBy>triple pr</cp:lastModifiedBy>
  <cp:revision>2</cp:revision>
  <cp:lastPrinted>2018-09-27T10:07:00Z</cp:lastPrinted>
  <dcterms:created xsi:type="dcterms:W3CDTF">2019-05-28T08:20:00Z</dcterms:created>
  <dcterms:modified xsi:type="dcterms:W3CDTF">2019-05-28T08:20:00Z</dcterms:modified>
</cp:coreProperties>
</file>