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8E84A" w14:textId="33979AF7" w:rsidR="007A51AE" w:rsidRPr="008C5633" w:rsidRDefault="00B03313" w:rsidP="00B402FF">
      <w:pPr>
        <w:pStyle w:val="Bezodstpw"/>
        <w:ind w:firstLine="708"/>
        <w:jc w:val="right"/>
        <w:rPr>
          <w:color w:val="000000" w:themeColor="text1"/>
          <w:sz w:val="24"/>
          <w:szCs w:val="24"/>
          <w:lang w:val="pl-PL"/>
        </w:rPr>
      </w:pPr>
      <w:r w:rsidRPr="008C5633">
        <w:rPr>
          <w:color w:val="000000" w:themeColor="text1"/>
          <w:sz w:val="24"/>
          <w:szCs w:val="24"/>
          <w:lang w:val="pl-PL"/>
        </w:rPr>
        <w:t xml:space="preserve">Warszawa, </w:t>
      </w:r>
      <w:r w:rsidR="00255D7E">
        <w:rPr>
          <w:color w:val="000000" w:themeColor="text1"/>
          <w:sz w:val="24"/>
          <w:szCs w:val="24"/>
          <w:lang w:val="pl-PL"/>
        </w:rPr>
        <w:t xml:space="preserve">6 </w:t>
      </w:r>
      <w:r w:rsidR="006D1D8B">
        <w:rPr>
          <w:color w:val="000000" w:themeColor="text1"/>
          <w:sz w:val="24"/>
          <w:szCs w:val="24"/>
          <w:lang w:val="pl-PL"/>
        </w:rPr>
        <w:t>czerwca 2019 r.</w:t>
      </w:r>
    </w:p>
    <w:p w14:paraId="71B409D0" w14:textId="77777777" w:rsidR="00B03313" w:rsidRPr="008C5633" w:rsidRDefault="00B03313" w:rsidP="00B03313">
      <w:pPr>
        <w:pStyle w:val="Bezodstpw"/>
        <w:rPr>
          <w:color w:val="000000" w:themeColor="text1"/>
          <w:sz w:val="24"/>
          <w:szCs w:val="24"/>
          <w:lang w:val="pl-PL"/>
        </w:rPr>
      </w:pPr>
      <w:r w:rsidRPr="008C5633">
        <w:rPr>
          <w:color w:val="000000" w:themeColor="text1"/>
          <w:sz w:val="24"/>
          <w:szCs w:val="24"/>
          <w:lang w:val="pl-PL"/>
        </w:rPr>
        <w:t>Informacja prasowa</w:t>
      </w:r>
    </w:p>
    <w:p w14:paraId="22E973D7" w14:textId="77777777" w:rsidR="00984BCF" w:rsidRPr="008C5633" w:rsidRDefault="00984BCF" w:rsidP="004D1417">
      <w:pPr>
        <w:tabs>
          <w:tab w:val="left" w:pos="3120"/>
        </w:tabs>
        <w:spacing w:line="360" w:lineRule="auto"/>
        <w:ind w:right="-569"/>
        <w:jc w:val="both"/>
        <w:rPr>
          <w:sz w:val="24"/>
          <w:szCs w:val="24"/>
        </w:rPr>
      </w:pPr>
    </w:p>
    <w:p w14:paraId="710DBB92" w14:textId="77777777" w:rsidR="00A76EF0" w:rsidRPr="008C5633" w:rsidRDefault="006D1D8B" w:rsidP="006D1D8B">
      <w:pPr>
        <w:tabs>
          <w:tab w:val="left" w:pos="3120"/>
        </w:tabs>
        <w:spacing w:line="360" w:lineRule="auto"/>
        <w:ind w:right="-569"/>
        <w:jc w:val="center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NIVEA</w:t>
      </w:r>
      <w:r w:rsidR="00A76EF0" w:rsidRPr="008C5633">
        <w:rPr>
          <w:b/>
          <w:color w:val="00B0F0"/>
          <w:sz w:val="24"/>
          <w:szCs w:val="24"/>
        </w:rPr>
        <w:t xml:space="preserve"> </w:t>
      </w:r>
      <w:r>
        <w:rPr>
          <w:b/>
          <w:color w:val="00B0F0"/>
          <w:sz w:val="24"/>
          <w:szCs w:val="24"/>
        </w:rPr>
        <w:t xml:space="preserve">wspiera dzieci z SOS Wiosek Dziecięcych </w:t>
      </w:r>
    </w:p>
    <w:p w14:paraId="36E1C048" w14:textId="77777777" w:rsidR="00C60F40" w:rsidRPr="008C5633" w:rsidRDefault="00C60F40" w:rsidP="004651F3">
      <w:pPr>
        <w:tabs>
          <w:tab w:val="left" w:pos="3120"/>
        </w:tabs>
        <w:spacing w:line="360" w:lineRule="auto"/>
        <w:ind w:right="-569"/>
        <w:rPr>
          <w:b/>
          <w:sz w:val="24"/>
          <w:szCs w:val="24"/>
        </w:rPr>
      </w:pPr>
      <w:bookmarkStart w:id="0" w:name="_GoBack"/>
      <w:bookmarkEnd w:id="0"/>
    </w:p>
    <w:p w14:paraId="0D9A67E5" w14:textId="2840E16D" w:rsidR="00B402FF" w:rsidRPr="008C5633" w:rsidRDefault="006D1D8B" w:rsidP="00B402FF">
      <w:pPr>
        <w:tabs>
          <w:tab w:val="left" w:pos="3120"/>
        </w:tabs>
        <w:spacing w:line="360" w:lineRule="auto"/>
        <w:ind w:right="-569"/>
        <w:jc w:val="both"/>
        <w:rPr>
          <w:b/>
          <w:sz w:val="24"/>
          <w:szCs w:val="24"/>
        </w:rPr>
      </w:pPr>
      <w:r w:rsidRPr="00B402FF">
        <w:rPr>
          <w:b/>
          <w:sz w:val="24"/>
          <w:szCs w:val="24"/>
        </w:rPr>
        <w:t xml:space="preserve">Kosmetyki to </w:t>
      </w:r>
      <w:r w:rsidR="007F71BA">
        <w:rPr>
          <w:b/>
          <w:sz w:val="24"/>
          <w:szCs w:val="24"/>
        </w:rPr>
        <w:t>spora</w:t>
      </w:r>
      <w:r w:rsidR="007F71BA">
        <w:rPr>
          <w:rStyle w:val="Odwoaniedokomentarza"/>
        </w:rPr>
        <w:t xml:space="preserve"> </w:t>
      </w:r>
      <w:r w:rsidR="007F71BA">
        <w:rPr>
          <w:b/>
          <w:sz w:val="24"/>
          <w:szCs w:val="24"/>
        </w:rPr>
        <w:t>c</w:t>
      </w:r>
      <w:r w:rsidRPr="00B402FF">
        <w:rPr>
          <w:b/>
          <w:sz w:val="24"/>
          <w:szCs w:val="24"/>
        </w:rPr>
        <w:t xml:space="preserve">zęść budżetu rodzinnego. </w:t>
      </w:r>
      <w:r w:rsidR="007F71BA">
        <w:rPr>
          <w:b/>
          <w:sz w:val="24"/>
          <w:szCs w:val="24"/>
        </w:rPr>
        <w:t xml:space="preserve">Tym bardziej </w:t>
      </w:r>
      <w:r w:rsidR="00EA7B44" w:rsidRPr="00B402FF">
        <w:rPr>
          <w:b/>
          <w:sz w:val="24"/>
          <w:szCs w:val="24"/>
        </w:rPr>
        <w:t>dla rodzin wielodzietnych</w:t>
      </w:r>
      <w:r w:rsidR="00B402FF">
        <w:rPr>
          <w:b/>
          <w:sz w:val="24"/>
          <w:szCs w:val="24"/>
        </w:rPr>
        <w:t xml:space="preserve"> </w:t>
      </w:r>
      <w:r w:rsidR="00EA7B44" w:rsidRPr="00B402FF">
        <w:rPr>
          <w:b/>
          <w:sz w:val="24"/>
          <w:szCs w:val="24"/>
        </w:rPr>
        <w:t xml:space="preserve">(5-8 dzieci) </w:t>
      </w:r>
      <w:r w:rsidR="00892644">
        <w:rPr>
          <w:b/>
          <w:sz w:val="24"/>
          <w:szCs w:val="24"/>
        </w:rPr>
        <w:t xml:space="preserve">wydana </w:t>
      </w:r>
      <w:r w:rsidR="00EA7B44" w:rsidRPr="00B402FF">
        <w:rPr>
          <w:b/>
          <w:sz w:val="24"/>
          <w:szCs w:val="24"/>
        </w:rPr>
        <w:t>kwota</w:t>
      </w:r>
      <w:r w:rsidR="00B402FF">
        <w:rPr>
          <w:b/>
          <w:sz w:val="24"/>
          <w:szCs w:val="24"/>
        </w:rPr>
        <w:t xml:space="preserve"> może być nawet dwa razy większa niż w przypadku rodziny czteroosobowej. </w:t>
      </w:r>
      <w:r w:rsidR="00892644">
        <w:rPr>
          <w:b/>
          <w:sz w:val="24"/>
          <w:szCs w:val="24"/>
        </w:rPr>
        <w:t>Dl</w:t>
      </w:r>
      <w:r w:rsidR="00BF31DD">
        <w:rPr>
          <w:b/>
          <w:sz w:val="24"/>
          <w:szCs w:val="24"/>
        </w:rPr>
        <w:t>atego kolejna dostawa kosmetyków NIVEA trafiła</w:t>
      </w:r>
      <w:r w:rsidR="00892644">
        <w:rPr>
          <w:b/>
          <w:sz w:val="24"/>
          <w:szCs w:val="24"/>
        </w:rPr>
        <w:t xml:space="preserve"> do </w:t>
      </w:r>
      <w:r w:rsidR="00B402FF">
        <w:rPr>
          <w:b/>
          <w:sz w:val="24"/>
          <w:szCs w:val="24"/>
        </w:rPr>
        <w:t xml:space="preserve">Programu SOS Wiosek Dziecięcych w Kraśniku – zarówno do dzieci, objętych opieką zastępczą, jak też z rodzin, biorących udział w profilaktycznym Programie “SOS Rodzinie”. </w:t>
      </w:r>
    </w:p>
    <w:p w14:paraId="77907895" w14:textId="77777777" w:rsidR="006F2B99" w:rsidRDefault="006F2B99" w:rsidP="00576DC0">
      <w:pPr>
        <w:tabs>
          <w:tab w:val="left" w:pos="3120"/>
        </w:tabs>
        <w:spacing w:line="360" w:lineRule="auto"/>
        <w:ind w:right="-569"/>
        <w:jc w:val="both"/>
        <w:rPr>
          <w:sz w:val="24"/>
          <w:szCs w:val="24"/>
        </w:rPr>
      </w:pPr>
    </w:p>
    <w:p w14:paraId="7C6ED566" w14:textId="77777777" w:rsidR="00954AD7" w:rsidRDefault="006F2B99" w:rsidP="00576DC0">
      <w:pPr>
        <w:tabs>
          <w:tab w:val="left" w:pos="3120"/>
        </w:tabs>
        <w:spacing w:line="360" w:lineRule="auto"/>
        <w:ind w:right="-569"/>
        <w:jc w:val="both"/>
        <w:rPr>
          <w:sz w:val="24"/>
          <w:szCs w:val="24"/>
        </w:rPr>
      </w:pPr>
      <w:r w:rsidRPr="006F2B99">
        <w:rPr>
          <w:i/>
          <w:sz w:val="24"/>
          <w:szCs w:val="24"/>
        </w:rPr>
        <w:t xml:space="preserve">- </w:t>
      </w:r>
      <w:r w:rsidR="0027019C">
        <w:rPr>
          <w:i/>
          <w:sz w:val="24"/>
          <w:szCs w:val="24"/>
        </w:rPr>
        <w:t xml:space="preserve">W każdej rodzinie SOS wychowuje się ok. 5 dzieci. </w:t>
      </w:r>
      <w:r w:rsidR="00DB0EE4">
        <w:rPr>
          <w:i/>
          <w:sz w:val="24"/>
          <w:szCs w:val="24"/>
        </w:rPr>
        <w:t xml:space="preserve">Ponowna pomoc NIVEA </w:t>
      </w:r>
      <w:r w:rsidRPr="006F2B99">
        <w:rPr>
          <w:i/>
          <w:sz w:val="24"/>
          <w:szCs w:val="24"/>
        </w:rPr>
        <w:t>je</w:t>
      </w:r>
      <w:r w:rsidR="0027019C">
        <w:rPr>
          <w:i/>
          <w:sz w:val="24"/>
          <w:szCs w:val="24"/>
        </w:rPr>
        <w:t>st więc dla nas ogromnym wsparciem</w:t>
      </w:r>
      <w:r w:rsidRPr="006F2B99">
        <w:rPr>
          <w:i/>
          <w:sz w:val="24"/>
          <w:szCs w:val="24"/>
        </w:rPr>
        <w:t>. Maluchy potrzebują</w:t>
      </w:r>
      <w:r w:rsidR="0027019C">
        <w:rPr>
          <w:i/>
          <w:sz w:val="24"/>
          <w:szCs w:val="24"/>
        </w:rPr>
        <w:t xml:space="preserve"> bowiem</w:t>
      </w:r>
      <w:r w:rsidRPr="006F2B99">
        <w:rPr>
          <w:i/>
          <w:sz w:val="24"/>
          <w:szCs w:val="24"/>
        </w:rPr>
        <w:t xml:space="preserve"> innych kosmetyków niż dzieci k</w:t>
      </w:r>
      <w:r w:rsidR="008A7E5A">
        <w:rPr>
          <w:i/>
          <w:sz w:val="24"/>
          <w:szCs w:val="24"/>
        </w:rPr>
        <w:t>ilkuletnie, inne potrzeby mają z kolei</w:t>
      </w:r>
      <w:r w:rsidRPr="006F2B99">
        <w:rPr>
          <w:i/>
          <w:sz w:val="24"/>
          <w:szCs w:val="24"/>
        </w:rPr>
        <w:t xml:space="preserve"> nastolatkowie</w:t>
      </w:r>
      <w:r w:rsidR="008A7E5A">
        <w:rPr>
          <w:i/>
          <w:sz w:val="24"/>
          <w:szCs w:val="24"/>
        </w:rPr>
        <w:t>, a to generuje koszty.</w:t>
      </w:r>
      <w:r w:rsidR="0027019C">
        <w:rPr>
          <w:i/>
          <w:sz w:val="24"/>
          <w:szCs w:val="24"/>
        </w:rPr>
        <w:t xml:space="preserve"> </w:t>
      </w:r>
      <w:r w:rsidR="008A7E5A">
        <w:rPr>
          <w:i/>
          <w:sz w:val="24"/>
          <w:szCs w:val="24"/>
        </w:rPr>
        <w:t>Ponadto, z</w:t>
      </w:r>
      <w:r w:rsidR="0027019C">
        <w:rPr>
          <w:i/>
          <w:sz w:val="24"/>
          <w:szCs w:val="24"/>
        </w:rPr>
        <w:t xml:space="preserve"> naszego wsparcia korzystają także dzieci z rodzin </w:t>
      </w:r>
      <w:r w:rsidR="009E1594">
        <w:rPr>
          <w:i/>
          <w:sz w:val="24"/>
          <w:szCs w:val="24"/>
        </w:rPr>
        <w:t>biologicznych, które znalazły się w trudnej sytuacji życiowej.</w:t>
      </w:r>
      <w:r w:rsidR="00DB0EE4">
        <w:rPr>
          <w:i/>
          <w:sz w:val="24"/>
          <w:szCs w:val="24"/>
        </w:rPr>
        <w:t xml:space="preserve"> </w:t>
      </w:r>
      <w:r w:rsidRPr="006F2B99">
        <w:rPr>
          <w:sz w:val="24"/>
          <w:szCs w:val="24"/>
        </w:rPr>
        <w:t xml:space="preserve">– mówi Dariusz Krysiak, Dyrektor </w:t>
      </w:r>
      <w:r>
        <w:rPr>
          <w:sz w:val="24"/>
          <w:szCs w:val="24"/>
        </w:rPr>
        <w:t xml:space="preserve">Programu </w:t>
      </w:r>
      <w:r w:rsidRPr="006F2B99">
        <w:rPr>
          <w:sz w:val="24"/>
          <w:szCs w:val="24"/>
        </w:rPr>
        <w:t>SO</w:t>
      </w:r>
      <w:r>
        <w:rPr>
          <w:sz w:val="24"/>
          <w:szCs w:val="24"/>
        </w:rPr>
        <w:t>S Wioski Dziecięcej w Kraśniku.</w:t>
      </w:r>
      <w:r w:rsidR="00DB0EE4">
        <w:rPr>
          <w:sz w:val="24"/>
          <w:szCs w:val="24"/>
        </w:rPr>
        <w:t xml:space="preserve"> </w:t>
      </w:r>
      <w:r w:rsidR="00DB0EE4" w:rsidRPr="00DB0EE4">
        <w:t xml:space="preserve"> </w:t>
      </w:r>
    </w:p>
    <w:p w14:paraId="42FDB233" w14:textId="77777777" w:rsidR="00954AD7" w:rsidRDefault="00954AD7" w:rsidP="00576DC0">
      <w:pPr>
        <w:tabs>
          <w:tab w:val="left" w:pos="3120"/>
        </w:tabs>
        <w:spacing w:line="360" w:lineRule="auto"/>
        <w:ind w:right="-569"/>
        <w:jc w:val="both"/>
        <w:rPr>
          <w:sz w:val="24"/>
          <w:szCs w:val="24"/>
        </w:rPr>
      </w:pPr>
    </w:p>
    <w:p w14:paraId="19AA2A04" w14:textId="04B26109" w:rsidR="006F2B99" w:rsidRPr="00954AD7" w:rsidRDefault="00DB0EE4" w:rsidP="00576DC0">
      <w:pPr>
        <w:tabs>
          <w:tab w:val="left" w:pos="3120"/>
        </w:tabs>
        <w:spacing w:line="360" w:lineRule="auto"/>
        <w:ind w:right="-569"/>
        <w:jc w:val="both"/>
        <w:rPr>
          <w:sz w:val="24"/>
          <w:szCs w:val="24"/>
        </w:rPr>
      </w:pPr>
      <w:r w:rsidRPr="00954AD7">
        <w:rPr>
          <w:sz w:val="24"/>
          <w:szCs w:val="24"/>
        </w:rPr>
        <w:t>Ze wzgl</w:t>
      </w:r>
      <w:r w:rsidR="00954AD7">
        <w:rPr>
          <w:sz w:val="24"/>
          <w:szCs w:val="24"/>
        </w:rPr>
        <w:t xml:space="preserve">ędu na </w:t>
      </w:r>
      <w:r w:rsidR="007F71BA">
        <w:rPr>
          <w:sz w:val="24"/>
          <w:szCs w:val="24"/>
        </w:rPr>
        <w:t>brak środków finansowych, zakup kosmetyków do pielęgnacji ciała często schodził na drugi plan.</w:t>
      </w:r>
      <w:r w:rsidRPr="00954AD7">
        <w:rPr>
          <w:sz w:val="24"/>
          <w:szCs w:val="24"/>
        </w:rPr>
        <w:t xml:space="preserve"> Duże znaczenie miał także brak środków finansowych na zakup </w:t>
      </w:r>
      <w:r w:rsidRPr="007F71BA">
        <w:rPr>
          <w:sz w:val="24"/>
          <w:szCs w:val="24"/>
        </w:rPr>
        <w:t>kosmetyków.</w:t>
      </w:r>
      <w:r w:rsidRPr="00954AD7">
        <w:rPr>
          <w:sz w:val="24"/>
          <w:szCs w:val="24"/>
        </w:rPr>
        <w:t xml:space="preserve"> Wsparcie NIVEA Polska na pe</w:t>
      </w:r>
      <w:r w:rsidR="00954AD7" w:rsidRPr="00954AD7">
        <w:rPr>
          <w:sz w:val="24"/>
          <w:szCs w:val="24"/>
        </w:rPr>
        <w:t>wno pozwoli uzupełnić te braki.</w:t>
      </w:r>
    </w:p>
    <w:p w14:paraId="301AACFA" w14:textId="77777777" w:rsidR="00954AD7" w:rsidRPr="00954AD7" w:rsidRDefault="00954AD7" w:rsidP="00576DC0">
      <w:pPr>
        <w:tabs>
          <w:tab w:val="left" w:pos="3120"/>
        </w:tabs>
        <w:spacing w:line="360" w:lineRule="auto"/>
        <w:ind w:right="-569"/>
        <w:jc w:val="both"/>
        <w:rPr>
          <w:i/>
          <w:sz w:val="24"/>
          <w:szCs w:val="24"/>
        </w:rPr>
      </w:pPr>
    </w:p>
    <w:p w14:paraId="0A6ABE47" w14:textId="77777777" w:rsidR="00DB0EE4" w:rsidRDefault="008A7E5A" w:rsidP="00D55AF9">
      <w:pPr>
        <w:tabs>
          <w:tab w:val="left" w:pos="3120"/>
        </w:tabs>
        <w:spacing w:line="360" w:lineRule="auto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>SOS Wioska D</w:t>
      </w:r>
      <w:r w:rsidRPr="008A7E5A">
        <w:rPr>
          <w:sz w:val="24"/>
          <w:szCs w:val="24"/>
        </w:rPr>
        <w:t>ziecięca to</w:t>
      </w:r>
      <w:r w:rsidR="00DB0EE4">
        <w:rPr>
          <w:sz w:val="24"/>
          <w:szCs w:val="24"/>
        </w:rPr>
        <w:t xml:space="preserve"> od</w:t>
      </w:r>
      <w:r w:rsidRPr="008A7E5A">
        <w:rPr>
          <w:sz w:val="24"/>
          <w:szCs w:val="24"/>
        </w:rPr>
        <w:t xml:space="preserve"> 12 do 14 domów rodz</w:t>
      </w:r>
      <w:r>
        <w:rPr>
          <w:sz w:val="24"/>
          <w:szCs w:val="24"/>
        </w:rPr>
        <w:t xml:space="preserve">innych. </w:t>
      </w:r>
      <w:r w:rsidRPr="008A7E5A">
        <w:rPr>
          <w:sz w:val="24"/>
          <w:szCs w:val="24"/>
        </w:rPr>
        <w:t>W każdym z nich mieszka oddz</w:t>
      </w:r>
      <w:r>
        <w:rPr>
          <w:sz w:val="24"/>
          <w:szCs w:val="24"/>
        </w:rPr>
        <w:t xml:space="preserve">ielna rodzina. Składa się ona z mamy, </w:t>
      </w:r>
      <w:r w:rsidRPr="008A7E5A">
        <w:rPr>
          <w:sz w:val="24"/>
          <w:szCs w:val="24"/>
        </w:rPr>
        <w:t>taty i kilkorga przybranych dzieci,</w:t>
      </w:r>
      <w:r w:rsidR="00DB0EE4">
        <w:rPr>
          <w:sz w:val="24"/>
          <w:szCs w:val="24"/>
        </w:rPr>
        <w:t xml:space="preserve"> które bardzo często są ze sobą </w:t>
      </w:r>
      <w:r w:rsidRPr="008A7E5A">
        <w:rPr>
          <w:sz w:val="24"/>
          <w:szCs w:val="24"/>
        </w:rPr>
        <w:t>spokrewnione</w:t>
      </w:r>
      <w:r w:rsidR="00DB0EE4">
        <w:rPr>
          <w:sz w:val="24"/>
          <w:szCs w:val="24"/>
        </w:rPr>
        <w:t xml:space="preserve">. </w:t>
      </w:r>
      <w:r w:rsidR="00DB0EE4" w:rsidRPr="00DB0EE4">
        <w:rPr>
          <w:sz w:val="24"/>
          <w:szCs w:val="24"/>
        </w:rPr>
        <w:t>Stowarzyszenie, poza Wiosk</w:t>
      </w:r>
      <w:r w:rsidR="00DB0EE4">
        <w:rPr>
          <w:sz w:val="24"/>
          <w:szCs w:val="24"/>
        </w:rPr>
        <w:t>ami SOS, prowadzi także programy profilaktyczne</w:t>
      </w:r>
      <w:r w:rsidR="00DB0EE4" w:rsidRPr="00DB0EE4">
        <w:rPr>
          <w:sz w:val="24"/>
          <w:szCs w:val="24"/>
        </w:rPr>
        <w:t xml:space="preserve"> </w:t>
      </w:r>
      <w:r w:rsidR="00DB0EE4">
        <w:rPr>
          <w:sz w:val="24"/>
          <w:szCs w:val="24"/>
        </w:rPr>
        <w:t>„SOS Rodzinie”</w:t>
      </w:r>
      <w:r w:rsidR="00DB0EE4" w:rsidRPr="00DB0EE4">
        <w:rPr>
          <w:sz w:val="24"/>
          <w:szCs w:val="24"/>
        </w:rPr>
        <w:t xml:space="preserve">, skierowane do rodzin zagrożonych rozpadem. W ramach Programów dzieci otrzymują pomoc w nauce, wsparcie psychologiczne i medyczne. Z kolei rodziców nakłania się do aktywizacji zawodowej, </w:t>
      </w:r>
      <w:r w:rsidR="00DB0EE4" w:rsidRPr="00DB0EE4">
        <w:rPr>
          <w:sz w:val="24"/>
          <w:szCs w:val="24"/>
        </w:rPr>
        <w:lastRenderedPageBreak/>
        <w:t xml:space="preserve">podjęcia potrzebnych terapii, czy po prostu pokazuje, jak radzić sobie z codziennymi obowiązkami. </w:t>
      </w:r>
    </w:p>
    <w:p w14:paraId="3C1259E6" w14:textId="77777777" w:rsidR="000F2069" w:rsidRDefault="000F2069" w:rsidP="00D55AF9">
      <w:pPr>
        <w:tabs>
          <w:tab w:val="left" w:pos="3120"/>
        </w:tabs>
        <w:spacing w:line="360" w:lineRule="auto"/>
        <w:ind w:right="-569"/>
        <w:jc w:val="both"/>
        <w:rPr>
          <w:sz w:val="24"/>
          <w:szCs w:val="24"/>
        </w:rPr>
      </w:pPr>
    </w:p>
    <w:p w14:paraId="270F978F" w14:textId="4632907F" w:rsidR="00D55AF9" w:rsidRPr="008C5633" w:rsidRDefault="00DB0EE4" w:rsidP="00D55AF9">
      <w:pPr>
        <w:tabs>
          <w:tab w:val="left" w:pos="3120"/>
        </w:tabs>
        <w:spacing w:line="360" w:lineRule="auto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>Praca z takimi rodzinami</w:t>
      </w:r>
      <w:r w:rsidR="00D55AF9" w:rsidRPr="008C5633">
        <w:rPr>
          <w:sz w:val="24"/>
          <w:szCs w:val="24"/>
        </w:rPr>
        <w:t xml:space="preserve"> jest</w:t>
      </w:r>
      <w:r>
        <w:rPr>
          <w:sz w:val="24"/>
          <w:szCs w:val="24"/>
        </w:rPr>
        <w:t xml:space="preserve"> więc</w:t>
      </w:r>
      <w:r w:rsidR="00D55AF9" w:rsidRPr="008C5633">
        <w:rPr>
          <w:sz w:val="24"/>
          <w:szCs w:val="24"/>
        </w:rPr>
        <w:t xml:space="preserve"> często pracą od podstaw, a jednym z ważnych obszarów jest edukacja zdrowotna i uświadomienie rodziców na temat roli, jaką odgrywa </w:t>
      </w:r>
      <w:r w:rsidR="007F71BA">
        <w:rPr>
          <w:sz w:val="24"/>
          <w:szCs w:val="24"/>
        </w:rPr>
        <w:t xml:space="preserve">codzienna pielęgnacja ciała. </w:t>
      </w:r>
    </w:p>
    <w:p w14:paraId="1C361BF9" w14:textId="77777777" w:rsidR="00DA74BF" w:rsidRPr="00DB0EE4" w:rsidRDefault="00DA74BF" w:rsidP="00DB0EE4">
      <w:pPr>
        <w:tabs>
          <w:tab w:val="left" w:pos="3120"/>
        </w:tabs>
        <w:spacing w:line="360" w:lineRule="auto"/>
        <w:ind w:right="-569"/>
        <w:jc w:val="both"/>
        <w:rPr>
          <w:i/>
          <w:szCs w:val="24"/>
        </w:rPr>
      </w:pPr>
    </w:p>
    <w:p w14:paraId="62DBDCD2" w14:textId="77777777" w:rsidR="004F3700" w:rsidRPr="004F3700" w:rsidRDefault="004F3700" w:rsidP="004F3700">
      <w:pPr>
        <w:tabs>
          <w:tab w:val="left" w:pos="3120"/>
        </w:tabs>
        <w:spacing w:line="360" w:lineRule="auto"/>
        <w:ind w:right="-569"/>
        <w:jc w:val="both"/>
        <w:rPr>
          <w:sz w:val="24"/>
          <w:szCs w:val="24"/>
        </w:rPr>
      </w:pPr>
    </w:p>
    <w:sectPr w:rsidR="004F3700" w:rsidRPr="004F3700" w:rsidSect="00F05A33">
      <w:headerReference w:type="default" r:id="rId8"/>
      <w:footerReference w:type="default" r:id="rId9"/>
      <w:pgSz w:w="11906" w:h="16838"/>
      <w:pgMar w:top="3119" w:right="1985" w:bottom="1418" w:left="1985" w:header="79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7595D" w14:textId="77777777" w:rsidR="004F5A8C" w:rsidRDefault="004F5A8C">
      <w:r>
        <w:separator/>
      </w:r>
    </w:p>
  </w:endnote>
  <w:endnote w:type="continuationSeparator" w:id="0">
    <w:p w14:paraId="7D4D2D32" w14:textId="77777777" w:rsidR="004F5A8C" w:rsidRDefault="004F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7F56" w14:textId="77777777" w:rsidR="00AF450A" w:rsidRPr="00662D06" w:rsidRDefault="00AF450A">
    <w:pPr>
      <w:pStyle w:val="Stopka"/>
      <w:rPr>
        <w:lang w:val="de-DE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0379A663" wp14:editId="6CF0CBE6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456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BF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CB2FA3" wp14:editId="49EF6E6F">
              <wp:simplePos x="0" y="0"/>
              <wp:positionH relativeFrom="column">
                <wp:posOffset>-914400</wp:posOffset>
              </wp:positionH>
              <wp:positionV relativeFrom="paragraph">
                <wp:posOffset>168910</wp:posOffset>
              </wp:positionV>
              <wp:extent cx="1550035" cy="497840"/>
              <wp:effectExtent l="0" t="0" r="254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A8EEC" w14:textId="77777777" w:rsidR="00AF450A" w:rsidRPr="00070BFE" w:rsidRDefault="00AF450A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Stowarzyszenie</w:t>
                          </w:r>
                        </w:p>
                        <w:p w14:paraId="70E9A629" w14:textId="77777777" w:rsidR="00AF450A" w:rsidRPr="00070BFE" w:rsidRDefault="00AF450A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SOS Wioski Dziecięce w Polsce</w:t>
                          </w:r>
                        </w:p>
                        <w:p w14:paraId="4E985619" w14:textId="77777777" w:rsidR="00AF450A" w:rsidRPr="00070BFE" w:rsidRDefault="00AF450A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Al. Wilanowska 309a</w:t>
                          </w:r>
                        </w:p>
                        <w:p w14:paraId="452BE9CE" w14:textId="77777777" w:rsidR="00AF450A" w:rsidRPr="00070BFE" w:rsidRDefault="00AF450A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02-665</w:t>
                          </w: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43F93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1in;margin-top:13.3pt;width:122.05pt;height:39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" stroked="f">
              <v:textbox style="mso-fit-shape-to-text:t">
                <w:txbxContent>
                  <w:p w:rsidR="00AF450A" w:rsidRPr="00070BFE" w:rsidRDefault="00AF450A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Stowarzyszenie</w:t>
                    </w:r>
                  </w:p>
                  <w:p w:rsidR="00AF450A" w:rsidRPr="00070BFE" w:rsidRDefault="00AF450A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SOS Wioski Dziecięce w Polsce</w:t>
                    </w:r>
                  </w:p>
                  <w:p w:rsidR="00AF450A" w:rsidRPr="00070BFE" w:rsidRDefault="00AF450A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Al. Wilanowska 309a</w:t>
                    </w:r>
                  </w:p>
                  <w:p w:rsidR="00AF450A" w:rsidRPr="00070BFE" w:rsidRDefault="00AF450A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02-665</w:t>
                    </w: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Warszawa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6C79A9" wp14:editId="3983F9FF">
              <wp:simplePos x="0" y="0"/>
              <wp:positionH relativeFrom="column">
                <wp:posOffset>555625</wp:posOffset>
              </wp:positionH>
              <wp:positionV relativeFrom="paragraph">
                <wp:posOffset>179070</wp:posOffset>
              </wp:positionV>
              <wp:extent cx="1550035" cy="497840"/>
              <wp:effectExtent l="3175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0C49F" w14:textId="77777777" w:rsidR="00AF450A" w:rsidRPr="00CF6781" w:rsidRDefault="00AF450A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CF6781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tel.: 22 622 16  72</w:t>
                          </w:r>
                        </w:p>
                        <w:p w14:paraId="6393C14E" w14:textId="77777777" w:rsidR="00AF450A" w:rsidRPr="00CF6781" w:rsidRDefault="00AF450A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CF6781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fax.: 22 628 84 75</w:t>
                          </w:r>
                        </w:p>
                        <w:p w14:paraId="366BBA5C" w14:textId="77777777" w:rsidR="00AF450A" w:rsidRPr="00CF6781" w:rsidRDefault="00AF450A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CF6781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e-mail: info@wioskisos.org</w:t>
                          </w:r>
                        </w:p>
                        <w:p w14:paraId="5DD919E9" w14:textId="77777777" w:rsidR="00AF450A" w:rsidRPr="00070BFE" w:rsidRDefault="00AF450A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www.wioskisos.org</w:t>
                          </w: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631382" id="Text Box 10" o:spid="_x0000_s1027" type="#_x0000_t202" style="position:absolute;margin-left:43.75pt;margin-top:14.1pt;width:122.05pt;height:39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" stroked="f">
              <v:textbox style="mso-fit-shape-to-text:t">
                <w:txbxContent>
                  <w:p w:rsidR="00AF450A" w:rsidRPr="00070BFE" w:rsidRDefault="00AF450A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tel.: 22 622 16  72</w:t>
                    </w:r>
                  </w:p>
                  <w:p w:rsidR="00AF450A" w:rsidRPr="00070BFE" w:rsidRDefault="00AF450A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fax.: 22 628 84 75</w:t>
                    </w:r>
                  </w:p>
                  <w:p w:rsidR="00AF450A" w:rsidRDefault="00AF450A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e-mail: </w:t>
                    </w:r>
                    <w:r w:rsidRPr="00300C2F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info@wioskisos.org</w:t>
                    </w:r>
                  </w:p>
                  <w:p w:rsidR="00AF450A" w:rsidRPr="00070BFE" w:rsidRDefault="00AF450A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www.wioskisos.org</w:t>
                    </w: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1BBDF" w14:textId="77777777" w:rsidR="004F5A8C" w:rsidRDefault="004F5A8C">
      <w:r>
        <w:separator/>
      </w:r>
    </w:p>
  </w:footnote>
  <w:footnote w:type="continuationSeparator" w:id="0">
    <w:p w14:paraId="7D51FA70" w14:textId="77777777" w:rsidR="004F5A8C" w:rsidRDefault="004F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EF8E7" w14:textId="77777777" w:rsidR="00AF450A" w:rsidRDefault="00AF450A" w:rsidP="00747B6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2473E9" wp14:editId="057F6606">
          <wp:simplePos x="0" y="0"/>
          <wp:positionH relativeFrom="column">
            <wp:posOffset>-922655</wp:posOffset>
          </wp:positionH>
          <wp:positionV relativeFrom="paragraph">
            <wp:posOffset>332740</wp:posOffset>
          </wp:positionV>
          <wp:extent cx="1860550" cy="5486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29A75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F10C05"/>
    <w:multiLevelType w:val="hybridMultilevel"/>
    <w:tmpl w:val="6598EFD4"/>
    <w:lvl w:ilvl="0" w:tplc="4CFCD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426FE"/>
    <w:multiLevelType w:val="hybridMultilevel"/>
    <w:tmpl w:val="47EEF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7BA2"/>
    <w:multiLevelType w:val="hybridMultilevel"/>
    <w:tmpl w:val="8B6E8046"/>
    <w:lvl w:ilvl="0" w:tplc="F9B42B10">
      <w:start w:val="25"/>
      <w:numFmt w:val="bullet"/>
      <w:lvlText w:val="-"/>
      <w:lvlJc w:val="left"/>
      <w:pPr>
        <w:ind w:left="20" w:hanging="360"/>
      </w:pPr>
      <w:rPr>
        <w:rFonts w:ascii="Times New Roman" w:eastAsia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4" w15:restartNumberingAfterBreak="0">
    <w:nsid w:val="1BAD7A15"/>
    <w:multiLevelType w:val="hybridMultilevel"/>
    <w:tmpl w:val="F982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3FAE"/>
    <w:multiLevelType w:val="hybridMultilevel"/>
    <w:tmpl w:val="B2A03ABE"/>
    <w:lvl w:ilvl="0" w:tplc="026C680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58F5"/>
    <w:multiLevelType w:val="hybridMultilevel"/>
    <w:tmpl w:val="2902B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87FE5"/>
    <w:multiLevelType w:val="hybridMultilevel"/>
    <w:tmpl w:val="AD5A080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3A69CD"/>
    <w:multiLevelType w:val="hybridMultilevel"/>
    <w:tmpl w:val="60C0385E"/>
    <w:lvl w:ilvl="0" w:tplc="FA9E22CA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0E6E"/>
    <w:multiLevelType w:val="hybridMultilevel"/>
    <w:tmpl w:val="81A65898"/>
    <w:lvl w:ilvl="0" w:tplc="5B986B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F46B6B"/>
    <w:multiLevelType w:val="hybridMultilevel"/>
    <w:tmpl w:val="85A80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A55EB"/>
    <w:multiLevelType w:val="hybridMultilevel"/>
    <w:tmpl w:val="B34E671A"/>
    <w:lvl w:ilvl="0" w:tplc="FA9E22CA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65C18"/>
    <w:multiLevelType w:val="hybridMultilevel"/>
    <w:tmpl w:val="DFD6D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A7985"/>
    <w:multiLevelType w:val="hybridMultilevel"/>
    <w:tmpl w:val="78F0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B1AD3"/>
    <w:multiLevelType w:val="hybridMultilevel"/>
    <w:tmpl w:val="7388B7CE"/>
    <w:lvl w:ilvl="0" w:tplc="F9026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53DB0"/>
    <w:multiLevelType w:val="hybridMultilevel"/>
    <w:tmpl w:val="9C40B5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8426D"/>
    <w:multiLevelType w:val="multilevel"/>
    <w:tmpl w:val="2276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3F6942"/>
    <w:multiLevelType w:val="hybridMultilevel"/>
    <w:tmpl w:val="CDA002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7D70EF"/>
    <w:multiLevelType w:val="hybridMultilevel"/>
    <w:tmpl w:val="76447D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DE5C7F"/>
    <w:multiLevelType w:val="hybridMultilevel"/>
    <w:tmpl w:val="979A81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D40"/>
    <w:multiLevelType w:val="hybridMultilevel"/>
    <w:tmpl w:val="9A043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14AB1"/>
    <w:multiLevelType w:val="hybridMultilevel"/>
    <w:tmpl w:val="9322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B6262"/>
    <w:multiLevelType w:val="hybridMultilevel"/>
    <w:tmpl w:val="401A87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33A5175"/>
    <w:multiLevelType w:val="hybridMultilevel"/>
    <w:tmpl w:val="66903BFE"/>
    <w:lvl w:ilvl="0" w:tplc="186A074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77690B"/>
    <w:multiLevelType w:val="hybridMultilevel"/>
    <w:tmpl w:val="C29A2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B46CB"/>
    <w:multiLevelType w:val="hybridMultilevel"/>
    <w:tmpl w:val="5F2A6970"/>
    <w:lvl w:ilvl="0" w:tplc="7E6ED5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52F3E"/>
    <w:multiLevelType w:val="hybridMultilevel"/>
    <w:tmpl w:val="18E2D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5"/>
  </w:num>
  <w:num w:numId="7">
    <w:abstractNumId w:val="22"/>
  </w:num>
  <w:num w:numId="8">
    <w:abstractNumId w:val="19"/>
  </w:num>
  <w:num w:numId="9">
    <w:abstractNumId w:val="2"/>
  </w:num>
  <w:num w:numId="10">
    <w:abstractNumId w:val="7"/>
  </w:num>
  <w:num w:numId="11">
    <w:abstractNumId w:val="12"/>
  </w:num>
  <w:num w:numId="12">
    <w:abstractNumId w:val="13"/>
  </w:num>
  <w:num w:numId="13">
    <w:abstractNumId w:val="24"/>
  </w:num>
  <w:num w:numId="14">
    <w:abstractNumId w:val="26"/>
  </w:num>
  <w:num w:numId="15">
    <w:abstractNumId w:val="4"/>
  </w:num>
  <w:num w:numId="16">
    <w:abstractNumId w:val="10"/>
  </w:num>
  <w:num w:numId="17">
    <w:abstractNumId w:val="6"/>
  </w:num>
  <w:num w:numId="18">
    <w:abstractNumId w:val="0"/>
  </w:num>
  <w:num w:numId="19">
    <w:abstractNumId w:val="17"/>
  </w:num>
  <w:num w:numId="20">
    <w:abstractNumId w:val="21"/>
  </w:num>
  <w:num w:numId="21">
    <w:abstractNumId w:val="21"/>
  </w:num>
  <w:num w:numId="22">
    <w:abstractNumId w:val="20"/>
  </w:num>
  <w:num w:numId="23">
    <w:abstractNumId w:val="25"/>
  </w:num>
  <w:num w:numId="24">
    <w:abstractNumId w:val="23"/>
  </w:num>
  <w:num w:numId="25">
    <w:abstractNumId w:val="14"/>
  </w:num>
  <w:num w:numId="26">
    <w:abstractNumId w:val="9"/>
  </w:num>
  <w:num w:numId="27">
    <w:abstractNumId w:val="3"/>
  </w:num>
  <w:num w:numId="28">
    <w:abstractNumId w:val="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E1"/>
    <w:rsid w:val="00005222"/>
    <w:rsid w:val="00017FF6"/>
    <w:rsid w:val="00026125"/>
    <w:rsid w:val="0003153B"/>
    <w:rsid w:val="0003236C"/>
    <w:rsid w:val="000325BB"/>
    <w:rsid w:val="000359AE"/>
    <w:rsid w:val="00037A7F"/>
    <w:rsid w:val="00041E67"/>
    <w:rsid w:val="0004739F"/>
    <w:rsid w:val="0005075B"/>
    <w:rsid w:val="00064F52"/>
    <w:rsid w:val="00070BFE"/>
    <w:rsid w:val="00072676"/>
    <w:rsid w:val="00074C4D"/>
    <w:rsid w:val="00083A9C"/>
    <w:rsid w:val="000866AD"/>
    <w:rsid w:val="0009229C"/>
    <w:rsid w:val="000967A5"/>
    <w:rsid w:val="000973D7"/>
    <w:rsid w:val="000A3603"/>
    <w:rsid w:val="000A75E6"/>
    <w:rsid w:val="000B4739"/>
    <w:rsid w:val="000B5C37"/>
    <w:rsid w:val="000C142D"/>
    <w:rsid w:val="000C71BC"/>
    <w:rsid w:val="000C7D39"/>
    <w:rsid w:val="000E2405"/>
    <w:rsid w:val="000E6A9D"/>
    <w:rsid w:val="000E7DC9"/>
    <w:rsid w:val="000F2069"/>
    <w:rsid w:val="000F5996"/>
    <w:rsid w:val="000F7489"/>
    <w:rsid w:val="00104020"/>
    <w:rsid w:val="00105B54"/>
    <w:rsid w:val="00120168"/>
    <w:rsid w:val="0013186B"/>
    <w:rsid w:val="001318F1"/>
    <w:rsid w:val="00134171"/>
    <w:rsid w:val="00140771"/>
    <w:rsid w:val="00141E97"/>
    <w:rsid w:val="00142434"/>
    <w:rsid w:val="00147275"/>
    <w:rsid w:val="001560FE"/>
    <w:rsid w:val="00161F0F"/>
    <w:rsid w:val="00166636"/>
    <w:rsid w:val="0016726D"/>
    <w:rsid w:val="001677FB"/>
    <w:rsid w:val="00171F35"/>
    <w:rsid w:val="00175480"/>
    <w:rsid w:val="0018017C"/>
    <w:rsid w:val="00180568"/>
    <w:rsid w:val="0018076F"/>
    <w:rsid w:val="00183C35"/>
    <w:rsid w:val="0019597E"/>
    <w:rsid w:val="001B6189"/>
    <w:rsid w:val="001D31F1"/>
    <w:rsid w:val="001D4C60"/>
    <w:rsid w:val="001D52DD"/>
    <w:rsid w:val="001D6ED6"/>
    <w:rsid w:val="001E7565"/>
    <w:rsid w:val="001E7EA0"/>
    <w:rsid w:val="001F4950"/>
    <w:rsid w:val="001F66F0"/>
    <w:rsid w:val="00203236"/>
    <w:rsid w:val="00214670"/>
    <w:rsid w:val="00221AB3"/>
    <w:rsid w:val="0022609D"/>
    <w:rsid w:val="00232BA4"/>
    <w:rsid w:val="00242EBA"/>
    <w:rsid w:val="0024459E"/>
    <w:rsid w:val="002472EB"/>
    <w:rsid w:val="002531B6"/>
    <w:rsid w:val="00255D7E"/>
    <w:rsid w:val="0027019C"/>
    <w:rsid w:val="00271047"/>
    <w:rsid w:val="00271FC3"/>
    <w:rsid w:val="00282AF7"/>
    <w:rsid w:val="0028685C"/>
    <w:rsid w:val="00291679"/>
    <w:rsid w:val="002A51FA"/>
    <w:rsid w:val="002A6406"/>
    <w:rsid w:val="002B481E"/>
    <w:rsid w:val="002B4B5C"/>
    <w:rsid w:val="002C56FF"/>
    <w:rsid w:val="002D5827"/>
    <w:rsid w:val="002D6CAD"/>
    <w:rsid w:val="002E4CCF"/>
    <w:rsid w:val="002F3281"/>
    <w:rsid w:val="002F49FA"/>
    <w:rsid w:val="00300C2F"/>
    <w:rsid w:val="003020DC"/>
    <w:rsid w:val="003117CE"/>
    <w:rsid w:val="003125D7"/>
    <w:rsid w:val="0032209A"/>
    <w:rsid w:val="00351D30"/>
    <w:rsid w:val="003553BE"/>
    <w:rsid w:val="00362AA8"/>
    <w:rsid w:val="00367EB6"/>
    <w:rsid w:val="00370403"/>
    <w:rsid w:val="003712AA"/>
    <w:rsid w:val="00381F87"/>
    <w:rsid w:val="00385BFD"/>
    <w:rsid w:val="003934FB"/>
    <w:rsid w:val="003964FC"/>
    <w:rsid w:val="003A0EB1"/>
    <w:rsid w:val="003B1B7D"/>
    <w:rsid w:val="003B3DB8"/>
    <w:rsid w:val="003B45C4"/>
    <w:rsid w:val="003D1819"/>
    <w:rsid w:val="003E288C"/>
    <w:rsid w:val="003E3483"/>
    <w:rsid w:val="003F24AE"/>
    <w:rsid w:val="003F530A"/>
    <w:rsid w:val="00400898"/>
    <w:rsid w:val="00400D1C"/>
    <w:rsid w:val="0040250C"/>
    <w:rsid w:val="00402E47"/>
    <w:rsid w:val="0040660A"/>
    <w:rsid w:val="0040710F"/>
    <w:rsid w:val="004123B0"/>
    <w:rsid w:val="0043096C"/>
    <w:rsid w:val="00430CCD"/>
    <w:rsid w:val="00432B2E"/>
    <w:rsid w:val="00435290"/>
    <w:rsid w:val="00442302"/>
    <w:rsid w:val="004651F3"/>
    <w:rsid w:val="00470C4D"/>
    <w:rsid w:val="00473EA6"/>
    <w:rsid w:val="00483A2B"/>
    <w:rsid w:val="00496038"/>
    <w:rsid w:val="00497C76"/>
    <w:rsid w:val="004B0BE3"/>
    <w:rsid w:val="004B1114"/>
    <w:rsid w:val="004B2030"/>
    <w:rsid w:val="004B3344"/>
    <w:rsid w:val="004C0592"/>
    <w:rsid w:val="004C4A1C"/>
    <w:rsid w:val="004D1417"/>
    <w:rsid w:val="004D1F17"/>
    <w:rsid w:val="004D699E"/>
    <w:rsid w:val="004E25D2"/>
    <w:rsid w:val="004E4C4F"/>
    <w:rsid w:val="004E4F96"/>
    <w:rsid w:val="004E7D79"/>
    <w:rsid w:val="004F3700"/>
    <w:rsid w:val="004F5A8C"/>
    <w:rsid w:val="00502202"/>
    <w:rsid w:val="00504366"/>
    <w:rsid w:val="005063A8"/>
    <w:rsid w:val="00507185"/>
    <w:rsid w:val="00507552"/>
    <w:rsid w:val="00507D18"/>
    <w:rsid w:val="00514A3A"/>
    <w:rsid w:val="00525AAC"/>
    <w:rsid w:val="00542249"/>
    <w:rsid w:val="00545272"/>
    <w:rsid w:val="00551060"/>
    <w:rsid w:val="0055658D"/>
    <w:rsid w:val="0055740E"/>
    <w:rsid w:val="00561771"/>
    <w:rsid w:val="0056177B"/>
    <w:rsid w:val="00561798"/>
    <w:rsid w:val="00562EFB"/>
    <w:rsid w:val="00563F22"/>
    <w:rsid w:val="00570BED"/>
    <w:rsid w:val="005760DF"/>
    <w:rsid w:val="00576DC0"/>
    <w:rsid w:val="00577EFB"/>
    <w:rsid w:val="00584327"/>
    <w:rsid w:val="00593420"/>
    <w:rsid w:val="005A1119"/>
    <w:rsid w:val="005A3C3D"/>
    <w:rsid w:val="005B0E04"/>
    <w:rsid w:val="005B51F6"/>
    <w:rsid w:val="005C0494"/>
    <w:rsid w:val="005C0B5A"/>
    <w:rsid w:val="005C14FE"/>
    <w:rsid w:val="005C410E"/>
    <w:rsid w:val="005D3CC9"/>
    <w:rsid w:val="005D531C"/>
    <w:rsid w:val="005E34C0"/>
    <w:rsid w:val="005F7AEB"/>
    <w:rsid w:val="00607F79"/>
    <w:rsid w:val="00611F3B"/>
    <w:rsid w:val="00623EC1"/>
    <w:rsid w:val="00631833"/>
    <w:rsid w:val="006322BF"/>
    <w:rsid w:val="0063422A"/>
    <w:rsid w:val="00634DC2"/>
    <w:rsid w:val="00634F6F"/>
    <w:rsid w:val="00635BAA"/>
    <w:rsid w:val="00640AE1"/>
    <w:rsid w:val="00646438"/>
    <w:rsid w:val="00652C44"/>
    <w:rsid w:val="0065579B"/>
    <w:rsid w:val="006565FB"/>
    <w:rsid w:val="006575BC"/>
    <w:rsid w:val="006602BE"/>
    <w:rsid w:val="00662D06"/>
    <w:rsid w:val="00664343"/>
    <w:rsid w:val="00664802"/>
    <w:rsid w:val="006648A4"/>
    <w:rsid w:val="00665164"/>
    <w:rsid w:val="00670E57"/>
    <w:rsid w:val="00681B40"/>
    <w:rsid w:val="006868EE"/>
    <w:rsid w:val="0068693C"/>
    <w:rsid w:val="00686AD5"/>
    <w:rsid w:val="0069158F"/>
    <w:rsid w:val="00693C05"/>
    <w:rsid w:val="00695B97"/>
    <w:rsid w:val="006A0FF8"/>
    <w:rsid w:val="006B193C"/>
    <w:rsid w:val="006D052D"/>
    <w:rsid w:val="006D1D8B"/>
    <w:rsid w:val="006D3848"/>
    <w:rsid w:val="006E12F6"/>
    <w:rsid w:val="006F2B99"/>
    <w:rsid w:val="006F5B8C"/>
    <w:rsid w:val="006F5BA1"/>
    <w:rsid w:val="006F60F8"/>
    <w:rsid w:val="00703D41"/>
    <w:rsid w:val="007157D8"/>
    <w:rsid w:val="007168E1"/>
    <w:rsid w:val="00733F9E"/>
    <w:rsid w:val="007369AE"/>
    <w:rsid w:val="00736E4D"/>
    <w:rsid w:val="007455E7"/>
    <w:rsid w:val="00747A47"/>
    <w:rsid w:val="00747B6D"/>
    <w:rsid w:val="00751253"/>
    <w:rsid w:val="00756F43"/>
    <w:rsid w:val="00765CDC"/>
    <w:rsid w:val="007676BE"/>
    <w:rsid w:val="00774981"/>
    <w:rsid w:val="007766C0"/>
    <w:rsid w:val="00776D85"/>
    <w:rsid w:val="0078496B"/>
    <w:rsid w:val="00791BA2"/>
    <w:rsid w:val="00793C43"/>
    <w:rsid w:val="00795453"/>
    <w:rsid w:val="00796029"/>
    <w:rsid w:val="007965E9"/>
    <w:rsid w:val="007A3314"/>
    <w:rsid w:val="007A4600"/>
    <w:rsid w:val="007A51AE"/>
    <w:rsid w:val="007B30B0"/>
    <w:rsid w:val="007B3E1C"/>
    <w:rsid w:val="007B5ABE"/>
    <w:rsid w:val="007C7792"/>
    <w:rsid w:val="007D5F17"/>
    <w:rsid w:val="007E4361"/>
    <w:rsid w:val="007E6E91"/>
    <w:rsid w:val="007F000E"/>
    <w:rsid w:val="007F71BA"/>
    <w:rsid w:val="008000BE"/>
    <w:rsid w:val="00801D71"/>
    <w:rsid w:val="008044ED"/>
    <w:rsid w:val="008056C5"/>
    <w:rsid w:val="00807729"/>
    <w:rsid w:val="008118B2"/>
    <w:rsid w:val="00811CAA"/>
    <w:rsid w:val="0081275E"/>
    <w:rsid w:val="008303FE"/>
    <w:rsid w:val="00830486"/>
    <w:rsid w:val="00834191"/>
    <w:rsid w:val="00845A93"/>
    <w:rsid w:val="008578BD"/>
    <w:rsid w:val="00860765"/>
    <w:rsid w:val="0086620D"/>
    <w:rsid w:val="00873B59"/>
    <w:rsid w:val="00877BFF"/>
    <w:rsid w:val="008802A2"/>
    <w:rsid w:val="00886A62"/>
    <w:rsid w:val="00892644"/>
    <w:rsid w:val="008A3316"/>
    <w:rsid w:val="008A7E5A"/>
    <w:rsid w:val="008B47DE"/>
    <w:rsid w:val="008B7417"/>
    <w:rsid w:val="008C0B5F"/>
    <w:rsid w:val="008C5287"/>
    <w:rsid w:val="008C5633"/>
    <w:rsid w:val="008D0A86"/>
    <w:rsid w:val="008D128C"/>
    <w:rsid w:val="008E0ED5"/>
    <w:rsid w:val="008E2F96"/>
    <w:rsid w:val="008E5CB8"/>
    <w:rsid w:val="008F240D"/>
    <w:rsid w:val="008F70C6"/>
    <w:rsid w:val="00906607"/>
    <w:rsid w:val="00922BA3"/>
    <w:rsid w:val="00924BAF"/>
    <w:rsid w:val="00933102"/>
    <w:rsid w:val="00935AF3"/>
    <w:rsid w:val="009435C7"/>
    <w:rsid w:val="00943BE5"/>
    <w:rsid w:val="00947DF0"/>
    <w:rsid w:val="009531AB"/>
    <w:rsid w:val="00954492"/>
    <w:rsid w:val="00954AD7"/>
    <w:rsid w:val="00955EB5"/>
    <w:rsid w:val="0096172C"/>
    <w:rsid w:val="00964D0C"/>
    <w:rsid w:val="0096508B"/>
    <w:rsid w:val="009752D2"/>
    <w:rsid w:val="009758BC"/>
    <w:rsid w:val="00976DF8"/>
    <w:rsid w:val="00984BCF"/>
    <w:rsid w:val="00986720"/>
    <w:rsid w:val="0098728C"/>
    <w:rsid w:val="00993917"/>
    <w:rsid w:val="00996E7F"/>
    <w:rsid w:val="009A2612"/>
    <w:rsid w:val="009A462D"/>
    <w:rsid w:val="009A54C7"/>
    <w:rsid w:val="009A6B57"/>
    <w:rsid w:val="009B3F72"/>
    <w:rsid w:val="009D0550"/>
    <w:rsid w:val="009D5E20"/>
    <w:rsid w:val="009D6FD3"/>
    <w:rsid w:val="009E1594"/>
    <w:rsid w:val="009E6A96"/>
    <w:rsid w:val="009F2EE1"/>
    <w:rsid w:val="00A100B2"/>
    <w:rsid w:val="00A12240"/>
    <w:rsid w:val="00A200A4"/>
    <w:rsid w:val="00A218A4"/>
    <w:rsid w:val="00A2320F"/>
    <w:rsid w:val="00A32F2A"/>
    <w:rsid w:val="00A41371"/>
    <w:rsid w:val="00A431E1"/>
    <w:rsid w:val="00A46698"/>
    <w:rsid w:val="00A525AD"/>
    <w:rsid w:val="00A545E3"/>
    <w:rsid w:val="00A54610"/>
    <w:rsid w:val="00A64591"/>
    <w:rsid w:val="00A723AB"/>
    <w:rsid w:val="00A746D6"/>
    <w:rsid w:val="00A74D13"/>
    <w:rsid w:val="00A76EF0"/>
    <w:rsid w:val="00A80DE8"/>
    <w:rsid w:val="00AA54A4"/>
    <w:rsid w:val="00AB04A5"/>
    <w:rsid w:val="00AB2589"/>
    <w:rsid w:val="00AD2EEC"/>
    <w:rsid w:val="00AD437D"/>
    <w:rsid w:val="00AE6D0A"/>
    <w:rsid w:val="00AF450A"/>
    <w:rsid w:val="00AF5307"/>
    <w:rsid w:val="00B0043D"/>
    <w:rsid w:val="00B0175F"/>
    <w:rsid w:val="00B03313"/>
    <w:rsid w:val="00B10807"/>
    <w:rsid w:val="00B1087C"/>
    <w:rsid w:val="00B116AB"/>
    <w:rsid w:val="00B14DD0"/>
    <w:rsid w:val="00B2110E"/>
    <w:rsid w:val="00B25717"/>
    <w:rsid w:val="00B26DE1"/>
    <w:rsid w:val="00B31732"/>
    <w:rsid w:val="00B32015"/>
    <w:rsid w:val="00B334AE"/>
    <w:rsid w:val="00B33C6B"/>
    <w:rsid w:val="00B34F25"/>
    <w:rsid w:val="00B366A3"/>
    <w:rsid w:val="00B402FF"/>
    <w:rsid w:val="00B43306"/>
    <w:rsid w:val="00B52FF2"/>
    <w:rsid w:val="00B60456"/>
    <w:rsid w:val="00B631C8"/>
    <w:rsid w:val="00B738B7"/>
    <w:rsid w:val="00B84C06"/>
    <w:rsid w:val="00B85B99"/>
    <w:rsid w:val="00B87F5F"/>
    <w:rsid w:val="00B90E9C"/>
    <w:rsid w:val="00B91C4B"/>
    <w:rsid w:val="00B94357"/>
    <w:rsid w:val="00BA3D00"/>
    <w:rsid w:val="00BC1D56"/>
    <w:rsid w:val="00BD0200"/>
    <w:rsid w:val="00BD47E3"/>
    <w:rsid w:val="00BD7A8F"/>
    <w:rsid w:val="00BE10F0"/>
    <w:rsid w:val="00BE1AD8"/>
    <w:rsid w:val="00BF0B5B"/>
    <w:rsid w:val="00BF290E"/>
    <w:rsid w:val="00BF31DD"/>
    <w:rsid w:val="00BF4BB3"/>
    <w:rsid w:val="00C15F3C"/>
    <w:rsid w:val="00C16589"/>
    <w:rsid w:val="00C23C20"/>
    <w:rsid w:val="00C378D2"/>
    <w:rsid w:val="00C41745"/>
    <w:rsid w:val="00C4726B"/>
    <w:rsid w:val="00C4796D"/>
    <w:rsid w:val="00C54820"/>
    <w:rsid w:val="00C60F40"/>
    <w:rsid w:val="00C65870"/>
    <w:rsid w:val="00C65A69"/>
    <w:rsid w:val="00C6637A"/>
    <w:rsid w:val="00C7045C"/>
    <w:rsid w:val="00C7313F"/>
    <w:rsid w:val="00C75BAE"/>
    <w:rsid w:val="00C76D4A"/>
    <w:rsid w:val="00C968D2"/>
    <w:rsid w:val="00CA2DC8"/>
    <w:rsid w:val="00CA613D"/>
    <w:rsid w:val="00CA67CD"/>
    <w:rsid w:val="00CB1C8F"/>
    <w:rsid w:val="00CB2D7E"/>
    <w:rsid w:val="00CB5F7B"/>
    <w:rsid w:val="00CD5F20"/>
    <w:rsid w:val="00CD5FD6"/>
    <w:rsid w:val="00CE5A34"/>
    <w:rsid w:val="00CF3C20"/>
    <w:rsid w:val="00CF6781"/>
    <w:rsid w:val="00D204CC"/>
    <w:rsid w:val="00D22F1D"/>
    <w:rsid w:val="00D26D1B"/>
    <w:rsid w:val="00D32B26"/>
    <w:rsid w:val="00D40709"/>
    <w:rsid w:val="00D410D6"/>
    <w:rsid w:val="00D471EC"/>
    <w:rsid w:val="00D4789D"/>
    <w:rsid w:val="00D47EC7"/>
    <w:rsid w:val="00D5292E"/>
    <w:rsid w:val="00D52B1D"/>
    <w:rsid w:val="00D538B5"/>
    <w:rsid w:val="00D55AF9"/>
    <w:rsid w:val="00D563C5"/>
    <w:rsid w:val="00D646D7"/>
    <w:rsid w:val="00D654F2"/>
    <w:rsid w:val="00D655EF"/>
    <w:rsid w:val="00D66E55"/>
    <w:rsid w:val="00D74751"/>
    <w:rsid w:val="00D75DAC"/>
    <w:rsid w:val="00D81198"/>
    <w:rsid w:val="00D83218"/>
    <w:rsid w:val="00D86A9E"/>
    <w:rsid w:val="00D87A21"/>
    <w:rsid w:val="00DA1F42"/>
    <w:rsid w:val="00DA55D4"/>
    <w:rsid w:val="00DA63FA"/>
    <w:rsid w:val="00DA74BF"/>
    <w:rsid w:val="00DB0EE4"/>
    <w:rsid w:val="00DB6F96"/>
    <w:rsid w:val="00DC3DF4"/>
    <w:rsid w:val="00DC7B3E"/>
    <w:rsid w:val="00DC7ECD"/>
    <w:rsid w:val="00DE1F80"/>
    <w:rsid w:val="00DE2812"/>
    <w:rsid w:val="00DE383D"/>
    <w:rsid w:val="00DF1A1B"/>
    <w:rsid w:val="00DF1E83"/>
    <w:rsid w:val="00DF7D17"/>
    <w:rsid w:val="00E056C3"/>
    <w:rsid w:val="00E12EB4"/>
    <w:rsid w:val="00E14BAC"/>
    <w:rsid w:val="00E15ACE"/>
    <w:rsid w:val="00E35BDC"/>
    <w:rsid w:val="00E45DA9"/>
    <w:rsid w:val="00E47DFE"/>
    <w:rsid w:val="00E505DB"/>
    <w:rsid w:val="00E546A3"/>
    <w:rsid w:val="00E60218"/>
    <w:rsid w:val="00E60A31"/>
    <w:rsid w:val="00E66E60"/>
    <w:rsid w:val="00E76ACB"/>
    <w:rsid w:val="00E8080D"/>
    <w:rsid w:val="00E8625F"/>
    <w:rsid w:val="00E93090"/>
    <w:rsid w:val="00E94001"/>
    <w:rsid w:val="00EA1F53"/>
    <w:rsid w:val="00EA7B44"/>
    <w:rsid w:val="00EB0515"/>
    <w:rsid w:val="00EB34B2"/>
    <w:rsid w:val="00EB6C31"/>
    <w:rsid w:val="00EC28C8"/>
    <w:rsid w:val="00ED0EBF"/>
    <w:rsid w:val="00ED5661"/>
    <w:rsid w:val="00EE03BF"/>
    <w:rsid w:val="00EE60F0"/>
    <w:rsid w:val="00EE6894"/>
    <w:rsid w:val="00EF1D7A"/>
    <w:rsid w:val="00EF5AA4"/>
    <w:rsid w:val="00F011FB"/>
    <w:rsid w:val="00F05888"/>
    <w:rsid w:val="00F05A33"/>
    <w:rsid w:val="00F1305E"/>
    <w:rsid w:val="00F133CB"/>
    <w:rsid w:val="00F15C4C"/>
    <w:rsid w:val="00F22EBE"/>
    <w:rsid w:val="00F24D55"/>
    <w:rsid w:val="00F35877"/>
    <w:rsid w:val="00F37F12"/>
    <w:rsid w:val="00F43BA8"/>
    <w:rsid w:val="00F50DB1"/>
    <w:rsid w:val="00F6083A"/>
    <w:rsid w:val="00F7118C"/>
    <w:rsid w:val="00F7645F"/>
    <w:rsid w:val="00F94DD5"/>
    <w:rsid w:val="00F95105"/>
    <w:rsid w:val="00F95370"/>
    <w:rsid w:val="00F9585E"/>
    <w:rsid w:val="00F95D20"/>
    <w:rsid w:val="00F960F8"/>
    <w:rsid w:val="00F96962"/>
    <w:rsid w:val="00FA0BDF"/>
    <w:rsid w:val="00FA3E62"/>
    <w:rsid w:val="00FA65A8"/>
    <w:rsid w:val="00FA69A9"/>
    <w:rsid w:val="00FB0BB3"/>
    <w:rsid w:val="00FB1471"/>
    <w:rsid w:val="00FF227F"/>
    <w:rsid w:val="00FF35ED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57ABF8"/>
  <w15:docId w15:val="{3BE92A50-D848-4019-8104-293B65A1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75F"/>
    <w:rPr>
      <w:lang w:eastAsia="en-US"/>
    </w:rPr>
  </w:style>
  <w:style w:type="paragraph" w:styleId="Nagwek1">
    <w:name w:val="heading 1"/>
    <w:basedOn w:val="Normalny"/>
    <w:next w:val="Normalny"/>
    <w:qFormat/>
    <w:rsid w:val="00D75D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75D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48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46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2TimesNewRoman16ptNiePogrubienieDolewe">
    <w:name w:val="Styl Nagłówek 2 + Times New Roman 16 pt Nie Pogrubienie Do lewe..."/>
    <w:basedOn w:val="Nagwek2"/>
    <w:autoRedefine/>
    <w:rsid w:val="00D75DAC"/>
    <w:pPr>
      <w:spacing w:before="0" w:after="0"/>
      <w:ind w:left="4480" w:hangingChars="1400" w:hanging="4480"/>
    </w:pPr>
    <w:rPr>
      <w:rFonts w:ascii="Times New Roman" w:hAnsi="Times New Roman" w:cs="Times New Roman"/>
      <w:bCs w:val="0"/>
      <w:i w:val="0"/>
      <w:iCs w:val="0"/>
      <w:sz w:val="32"/>
      <w:szCs w:val="20"/>
    </w:rPr>
  </w:style>
  <w:style w:type="paragraph" w:customStyle="1" w:styleId="StylNagwek2TimesNewRoman16ptNiePogrubienieWyjusto">
    <w:name w:val="Styl Nagłówek 2 + Times New Roman 16 pt Nie Pogrubienie Wyjusto..."/>
    <w:basedOn w:val="Nagwek2"/>
    <w:autoRedefine/>
    <w:rsid w:val="00D75DAC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36"/>
      <w:szCs w:val="20"/>
    </w:rPr>
  </w:style>
  <w:style w:type="paragraph" w:customStyle="1" w:styleId="StylNagwek116ptNiePogrubienie">
    <w:name w:val="Styl Nagłówek 1 + 16 pt Nie Pogrubienie"/>
    <w:basedOn w:val="Nagwek1"/>
    <w:autoRedefine/>
    <w:rsid w:val="00D75DAC"/>
    <w:pPr>
      <w:spacing w:before="0" w:after="0"/>
      <w:jc w:val="both"/>
    </w:pPr>
    <w:rPr>
      <w:rFonts w:ascii="Times New Roman" w:eastAsia="MS Mincho" w:hAnsi="Times New Roman" w:cs="Times New Roman"/>
      <w:bCs w:val="0"/>
      <w:kern w:val="0"/>
      <w:sz w:val="36"/>
      <w:szCs w:val="20"/>
    </w:rPr>
  </w:style>
  <w:style w:type="paragraph" w:customStyle="1" w:styleId="DANE">
    <w:name w:val="DANE"/>
    <w:basedOn w:val="Normalny"/>
    <w:autoRedefine/>
    <w:rsid w:val="004B2030"/>
    <w:rPr>
      <w:rFonts w:ascii="Arial" w:hAnsi="Arial" w:cs="Arial"/>
    </w:rPr>
  </w:style>
  <w:style w:type="paragraph" w:customStyle="1" w:styleId="ETYKIETADANYCH">
    <w:name w:val="ETYKIETA DANYCH"/>
    <w:rsid w:val="004B2030"/>
    <w:pPr>
      <w:tabs>
        <w:tab w:val="left" w:pos="720"/>
        <w:tab w:val="left" w:pos="4321"/>
        <w:tab w:val="left" w:pos="5041"/>
        <w:tab w:val="left" w:pos="8641"/>
      </w:tabs>
      <w:spacing w:line="440" w:lineRule="atLeast"/>
      <w:ind w:left="720" w:hanging="720"/>
    </w:pPr>
    <w:rPr>
      <w:rFonts w:ascii="Arial" w:hAnsi="Arial"/>
      <w:b/>
      <w:spacing w:val="-5"/>
      <w:sz w:val="18"/>
    </w:rPr>
  </w:style>
  <w:style w:type="paragraph" w:customStyle="1" w:styleId="BOLD">
    <w:name w:val="BOLD"/>
    <w:basedOn w:val="Normalny"/>
    <w:rsid w:val="00CD5FD6"/>
    <w:pPr>
      <w:spacing w:line="360" w:lineRule="exact"/>
    </w:pPr>
    <w:rPr>
      <w:rFonts w:ascii="Arial" w:hAnsi="Arial" w:cs="Arial"/>
      <w:b/>
      <w:sz w:val="22"/>
      <w:szCs w:val="22"/>
    </w:rPr>
  </w:style>
  <w:style w:type="paragraph" w:styleId="Nagwek">
    <w:name w:val="header"/>
    <w:basedOn w:val="Normalny"/>
    <w:rsid w:val="006602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02B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531B6"/>
    <w:pPr>
      <w:jc w:val="both"/>
    </w:pPr>
    <w:rPr>
      <w:sz w:val="24"/>
      <w:szCs w:val="24"/>
      <w:lang w:eastAsia="pl-PL"/>
    </w:rPr>
  </w:style>
  <w:style w:type="character" w:styleId="Hipercze">
    <w:name w:val="Hyperlink"/>
    <w:rsid w:val="00662D06"/>
    <w:rPr>
      <w:color w:val="0000FF"/>
      <w:u w:val="single"/>
    </w:rPr>
  </w:style>
  <w:style w:type="paragraph" w:customStyle="1" w:styleId="BodyText31">
    <w:name w:val="Body Text 31"/>
    <w:basedOn w:val="Normalny"/>
    <w:rsid w:val="008D0A86"/>
    <w:pPr>
      <w:overflowPunct w:val="0"/>
      <w:autoSpaceDE w:val="0"/>
      <w:autoSpaceDN w:val="0"/>
      <w:adjustRightInd w:val="0"/>
      <w:ind w:right="-619"/>
      <w:jc w:val="both"/>
      <w:textAlignment w:val="baseline"/>
    </w:pPr>
    <w:rPr>
      <w:sz w:val="22"/>
      <w:lang w:val="en-GB" w:eastAsia="pl-PL"/>
    </w:rPr>
  </w:style>
  <w:style w:type="paragraph" w:styleId="NormalnyWeb">
    <w:name w:val="Normal (Web)"/>
    <w:basedOn w:val="Normalny"/>
    <w:rsid w:val="008D0A86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A460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Adres">
    <w:name w:val="Adres"/>
    <w:basedOn w:val="Tekstpodstawowy"/>
    <w:rsid w:val="007A4600"/>
    <w:pPr>
      <w:keepLines/>
      <w:ind w:right="2880"/>
      <w:jc w:val="left"/>
    </w:pPr>
    <w:rPr>
      <w:rFonts w:ascii="Courier New" w:hAnsi="Courier New"/>
      <w:szCs w:val="20"/>
    </w:rPr>
  </w:style>
  <w:style w:type="character" w:styleId="Pogrubienie">
    <w:name w:val="Strong"/>
    <w:qFormat/>
    <w:rsid w:val="007A4600"/>
    <w:rPr>
      <w:b/>
      <w:bCs/>
    </w:rPr>
  </w:style>
  <w:style w:type="paragraph" w:styleId="Akapitzlist">
    <w:name w:val="List Paragraph"/>
    <w:basedOn w:val="Normalny"/>
    <w:uiPriority w:val="34"/>
    <w:qFormat/>
    <w:rsid w:val="007A4600"/>
    <w:pPr>
      <w:ind w:left="708"/>
    </w:pPr>
    <w:rPr>
      <w:rFonts w:ascii="Courier New" w:hAnsi="Courier New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4600"/>
    <w:rPr>
      <w:rFonts w:ascii="Tahoma" w:hAnsi="Tahoma" w:cs="Tahoma"/>
      <w:sz w:val="16"/>
      <w:szCs w:val="16"/>
      <w:lang w:val="en-US" w:eastAsia="en-US"/>
    </w:rPr>
  </w:style>
  <w:style w:type="character" w:customStyle="1" w:styleId="Nagwek3Znak">
    <w:name w:val="Nagłówek 3 Znak"/>
    <w:link w:val="Nagwek3"/>
    <w:uiPriority w:val="9"/>
    <w:rsid w:val="00C5482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a3">
    <w:name w:val="List 3"/>
    <w:basedOn w:val="Normalny"/>
    <w:uiPriority w:val="99"/>
    <w:unhideWhenUsed/>
    <w:rsid w:val="00C54820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C54820"/>
    <w:pPr>
      <w:numPr>
        <w:numId w:val="18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482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54820"/>
    <w:rPr>
      <w:lang w:val="en-US"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5482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54820"/>
    <w:rPr>
      <w:lang w:val="en-US" w:eastAsia="en-US"/>
    </w:rPr>
  </w:style>
  <w:style w:type="paragraph" w:styleId="Podpise-mail">
    <w:name w:val="E-mail Signature"/>
    <w:basedOn w:val="Normalny"/>
    <w:link w:val="Podpise-mailZnak"/>
    <w:rsid w:val="00400898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Podpise-mailZnak">
    <w:name w:val="Podpis e-mail Znak"/>
    <w:link w:val="Podpise-mail"/>
    <w:rsid w:val="00400898"/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AB2589"/>
    <w:rPr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9D0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550"/>
  </w:style>
  <w:style w:type="character" w:customStyle="1" w:styleId="TekstkomentarzaZnak">
    <w:name w:val="Tekst komentarza Znak"/>
    <w:link w:val="Tekstkomentarza"/>
    <w:uiPriority w:val="99"/>
    <w:semiHidden/>
    <w:rsid w:val="009D055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5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0550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4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48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4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9A7B-35E6-4681-BEA8-21890EBD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KotBury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Górska</dc:creator>
  <cp:lastModifiedBy>PG</cp:lastModifiedBy>
  <cp:revision>2</cp:revision>
  <cp:lastPrinted>2011-07-26T12:24:00Z</cp:lastPrinted>
  <dcterms:created xsi:type="dcterms:W3CDTF">2019-06-06T12:52:00Z</dcterms:created>
  <dcterms:modified xsi:type="dcterms:W3CDTF">2019-06-06T12:52:00Z</dcterms:modified>
</cp:coreProperties>
</file>