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2FCA" w14:textId="77777777" w:rsidR="00B448EF" w:rsidRPr="00B448EF" w:rsidRDefault="00B448EF" w:rsidP="00B448EF">
      <w:pPr>
        <w:rPr>
          <w:rFonts w:ascii="Verdana" w:hAnsi="Verdana"/>
          <w:b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1A0F2A7E" wp14:editId="52DDD3CD">
            <wp:extent cx="1536065" cy="609600"/>
            <wp:effectExtent l="0" t="0" r="698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5105A" w14:textId="77777777" w:rsidR="00B448EF" w:rsidRDefault="00B448EF" w:rsidP="00B448EF">
      <w:pPr>
        <w:spacing w:after="0" w:line="240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Informacja dla mediów</w:t>
      </w:r>
    </w:p>
    <w:p w14:paraId="5BE140D5" w14:textId="01AA72F0" w:rsidR="00B448EF" w:rsidRDefault="00B448EF" w:rsidP="00B448EF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Warszawa, </w:t>
      </w:r>
      <w:r w:rsidR="000228E8">
        <w:rPr>
          <w:rFonts w:ascii="Verdana" w:hAnsi="Verdana"/>
          <w:color w:val="000000" w:themeColor="text1"/>
          <w:sz w:val="20"/>
          <w:szCs w:val="20"/>
        </w:rPr>
        <w:t>czerwiec</w:t>
      </w:r>
      <w:r>
        <w:rPr>
          <w:rFonts w:ascii="Verdana" w:hAnsi="Verdana"/>
          <w:color w:val="000000" w:themeColor="text1"/>
          <w:sz w:val="20"/>
          <w:szCs w:val="20"/>
        </w:rPr>
        <w:t xml:space="preserve"> 2019 r.</w:t>
      </w:r>
    </w:p>
    <w:p w14:paraId="58C6634F" w14:textId="77777777" w:rsidR="00E373AA" w:rsidRDefault="00E373AA" w:rsidP="000F61F8">
      <w:pPr>
        <w:rPr>
          <w:rFonts w:ascii="Verdana" w:hAnsi="Verdana"/>
          <w:b/>
          <w:sz w:val="28"/>
        </w:rPr>
      </w:pPr>
    </w:p>
    <w:p w14:paraId="4CF4BBA3" w14:textId="32BBCFAD" w:rsidR="00C077E9" w:rsidRPr="00F3744D" w:rsidRDefault="000E5901" w:rsidP="00B448EF">
      <w:pPr>
        <w:jc w:val="center"/>
        <w:rPr>
          <w:rFonts w:ascii="Verdana" w:hAnsi="Verdana"/>
          <w:b/>
          <w:sz w:val="28"/>
        </w:rPr>
      </w:pPr>
      <w:r w:rsidRPr="00F3744D">
        <w:rPr>
          <w:rFonts w:ascii="Verdana" w:hAnsi="Verdana"/>
          <w:b/>
          <w:sz w:val="28"/>
        </w:rPr>
        <w:t>Pracownicy IKEA Polska z misją w Rwandzie</w:t>
      </w:r>
    </w:p>
    <w:p w14:paraId="445B9222" w14:textId="5A985785" w:rsidR="00F3744D" w:rsidRPr="004616B7" w:rsidRDefault="00922C06" w:rsidP="00F3744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Kwestie społeczne są integralną częścią strategii z</w:t>
      </w:r>
      <w:r w:rsidR="004616B7">
        <w:rPr>
          <w:rFonts w:ascii="Verdana" w:hAnsi="Verdana"/>
          <w:b/>
          <w:sz w:val="20"/>
          <w:szCs w:val="20"/>
        </w:rPr>
        <w:t>równoważon</w:t>
      </w:r>
      <w:r>
        <w:rPr>
          <w:rFonts w:ascii="Verdana" w:hAnsi="Verdana"/>
          <w:b/>
          <w:sz w:val="20"/>
          <w:szCs w:val="20"/>
        </w:rPr>
        <w:t>ego</w:t>
      </w:r>
      <w:r w:rsidR="00F3744D" w:rsidRPr="004616B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rozwoju IKEA. </w:t>
      </w:r>
      <w:r w:rsidR="00F3744D" w:rsidRPr="004616B7">
        <w:rPr>
          <w:rFonts w:ascii="Verdana" w:hAnsi="Verdana"/>
          <w:b/>
          <w:sz w:val="20"/>
          <w:szCs w:val="20"/>
        </w:rPr>
        <w:t>Dlatego szwedzka marka poprzez IKEA Foundation wspiera programy pomocowe</w:t>
      </w:r>
      <w:r w:rsidR="004616B7" w:rsidRPr="004616B7">
        <w:rPr>
          <w:rFonts w:ascii="Verdana" w:hAnsi="Verdana"/>
          <w:b/>
          <w:sz w:val="20"/>
          <w:szCs w:val="20"/>
        </w:rPr>
        <w:t xml:space="preserve"> organizacji partnerskich</w:t>
      </w:r>
      <w:r w:rsidR="004616B7">
        <w:rPr>
          <w:rFonts w:ascii="Verdana" w:hAnsi="Verdana"/>
          <w:b/>
          <w:sz w:val="20"/>
          <w:szCs w:val="20"/>
        </w:rPr>
        <w:t xml:space="preserve"> i </w:t>
      </w:r>
      <w:r w:rsidR="000C4A12">
        <w:rPr>
          <w:rFonts w:ascii="Verdana" w:hAnsi="Verdana"/>
          <w:b/>
          <w:sz w:val="20"/>
          <w:szCs w:val="20"/>
        </w:rPr>
        <w:t>angażuje się</w:t>
      </w:r>
      <w:r w:rsidR="004616B7">
        <w:rPr>
          <w:rFonts w:ascii="Verdana" w:hAnsi="Verdana"/>
          <w:b/>
          <w:sz w:val="20"/>
          <w:szCs w:val="20"/>
        </w:rPr>
        <w:t xml:space="preserve"> w popraw</w:t>
      </w:r>
      <w:r w:rsidR="000C4A12">
        <w:rPr>
          <w:rFonts w:ascii="Verdana" w:hAnsi="Verdana"/>
          <w:b/>
          <w:sz w:val="20"/>
          <w:szCs w:val="20"/>
        </w:rPr>
        <w:t>ę</w:t>
      </w:r>
      <w:r w:rsidR="004616B7">
        <w:rPr>
          <w:rFonts w:ascii="Verdana" w:hAnsi="Verdana"/>
          <w:b/>
          <w:sz w:val="20"/>
          <w:szCs w:val="20"/>
        </w:rPr>
        <w:t xml:space="preserve"> jakości życia w najbardziej zagrożonych środowiskach</w:t>
      </w:r>
      <w:r w:rsidR="004616B7" w:rsidRPr="004616B7">
        <w:rPr>
          <w:rFonts w:ascii="Verdana" w:hAnsi="Verdana"/>
          <w:b/>
          <w:sz w:val="20"/>
          <w:szCs w:val="20"/>
        </w:rPr>
        <w:t>.</w:t>
      </w:r>
      <w:r w:rsidR="00F3744D" w:rsidRPr="004616B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 praktycznym wymiarze tej pomocy przekonali się polscy pracownicy IKEA, którzy w</w:t>
      </w:r>
      <w:r w:rsidR="00F3744D" w:rsidRPr="004616B7">
        <w:rPr>
          <w:rFonts w:ascii="Verdana" w:hAnsi="Verdana"/>
          <w:b/>
          <w:sz w:val="20"/>
          <w:szCs w:val="20"/>
        </w:rPr>
        <w:t xml:space="preserve"> maju br. </w:t>
      </w:r>
      <w:r>
        <w:rPr>
          <w:rFonts w:ascii="Verdana" w:hAnsi="Verdana"/>
          <w:b/>
          <w:sz w:val="20"/>
          <w:szCs w:val="20"/>
        </w:rPr>
        <w:t xml:space="preserve">pojechali do Rwandy, </w:t>
      </w:r>
      <w:r w:rsidR="000B1529">
        <w:rPr>
          <w:rFonts w:ascii="Verdana" w:hAnsi="Verdana"/>
          <w:b/>
          <w:sz w:val="20"/>
          <w:szCs w:val="20"/>
        </w:rPr>
        <w:t xml:space="preserve">aby </w:t>
      </w:r>
      <w:r>
        <w:rPr>
          <w:rFonts w:ascii="Verdana" w:hAnsi="Verdana"/>
          <w:b/>
          <w:sz w:val="20"/>
          <w:szCs w:val="20"/>
        </w:rPr>
        <w:t xml:space="preserve">poznać działalność organizacji One Acre Fund.  </w:t>
      </w:r>
    </w:p>
    <w:p w14:paraId="66D3DF4E" w14:textId="726F60A9" w:rsidR="00127D3C" w:rsidRDefault="00C54314" w:rsidP="00127D3C">
      <w:pPr>
        <w:jc w:val="both"/>
        <w:rPr>
          <w:rStyle w:val="Pogrubienie"/>
          <w:rFonts w:ascii="Verdana" w:hAnsi="Verdana"/>
          <w:b w:val="0"/>
          <w:sz w:val="20"/>
        </w:rPr>
      </w:pPr>
      <w:r>
        <w:rPr>
          <w:rStyle w:val="Pogrubienie"/>
          <w:rFonts w:ascii="Verdana" w:hAnsi="Verdana"/>
          <w:b w:val="0"/>
          <w:sz w:val="20"/>
        </w:rPr>
        <w:t xml:space="preserve">Program </w:t>
      </w:r>
      <w:proofErr w:type="spellStart"/>
      <w:r>
        <w:rPr>
          <w:rStyle w:val="Pogrubienie"/>
          <w:rFonts w:ascii="Verdana" w:hAnsi="Verdana"/>
          <w:b w:val="0"/>
          <w:sz w:val="20"/>
        </w:rPr>
        <w:t>IWitness</w:t>
      </w:r>
      <w:proofErr w:type="spellEnd"/>
      <w:r>
        <w:rPr>
          <w:rStyle w:val="Pogrubienie"/>
          <w:rFonts w:ascii="Verdana" w:hAnsi="Verdana"/>
          <w:b w:val="0"/>
          <w:sz w:val="20"/>
        </w:rPr>
        <w:t xml:space="preserve"> to wewnętrzna inicjatywa firmy </w:t>
      </w:r>
      <w:r w:rsidR="00921D3E">
        <w:rPr>
          <w:rStyle w:val="Pogrubienie"/>
          <w:rFonts w:ascii="Verdana" w:hAnsi="Verdana"/>
          <w:b w:val="0"/>
          <w:sz w:val="20"/>
        </w:rPr>
        <w:t>prowadzona</w:t>
      </w:r>
      <w:r w:rsidRPr="004616B7">
        <w:rPr>
          <w:rStyle w:val="Pogrubienie"/>
          <w:rFonts w:ascii="Verdana" w:hAnsi="Verdana"/>
          <w:b w:val="0"/>
          <w:sz w:val="20"/>
        </w:rPr>
        <w:t xml:space="preserve"> globalnie w IKEA od 2012 roku</w:t>
      </w:r>
      <w:r>
        <w:rPr>
          <w:rStyle w:val="Pogrubienie"/>
          <w:rFonts w:ascii="Verdana" w:hAnsi="Verdana"/>
          <w:b w:val="0"/>
          <w:sz w:val="20"/>
        </w:rPr>
        <w:t xml:space="preserve">. </w:t>
      </w:r>
      <w:r w:rsidRPr="004616B7">
        <w:rPr>
          <w:rStyle w:val="Pogrubienie"/>
          <w:rFonts w:ascii="Verdana" w:hAnsi="Verdana"/>
          <w:b w:val="0"/>
          <w:sz w:val="20"/>
        </w:rPr>
        <w:t>Grupa wybranych pracowników wyjeżdża do miejsca, w którym</w:t>
      </w:r>
      <w:r w:rsidR="00127D3C">
        <w:rPr>
          <w:rStyle w:val="Pogrubienie"/>
          <w:rFonts w:ascii="Verdana" w:hAnsi="Verdana"/>
          <w:b w:val="0"/>
          <w:sz w:val="20"/>
        </w:rPr>
        <w:t xml:space="preserve"> </w:t>
      </w:r>
      <w:r w:rsidR="002665CC">
        <w:rPr>
          <w:rStyle w:val="Pogrubienie"/>
          <w:rFonts w:ascii="Verdana" w:hAnsi="Verdana"/>
          <w:b w:val="0"/>
          <w:sz w:val="20"/>
        </w:rPr>
        <w:t xml:space="preserve">wdrażane </w:t>
      </w:r>
      <w:r w:rsidR="00127D3C">
        <w:rPr>
          <w:rStyle w:val="Pogrubienie"/>
          <w:rFonts w:ascii="Verdana" w:hAnsi="Verdana"/>
          <w:b w:val="0"/>
          <w:sz w:val="20"/>
        </w:rPr>
        <w:t>są projekty organizacji partnerskich IKEA Foundation</w:t>
      </w:r>
      <w:r w:rsidR="00E373AA">
        <w:rPr>
          <w:rStyle w:val="Pogrubienie"/>
          <w:rFonts w:ascii="Verdana" w:hAnsi="Verdana"/>
          <w:b w:val="0"/>
          <w:sz w:val="20"/>
        </w:rPr>
        <w:t>.</w:t>
      </w:r>
      <w:r w:rsidRPr="004616B7">
        <w:rPr>
          <w:rStyle w:val="Pogrubienie"/>
          <w:rFonts w:ascii="Verdana" w:hAnsi="Verdana"/>
          <w:b w:val="0"/>
          <w:sz w:val="20"/>
        </w:rPr>
        <w:t xml:space="preserve"> Pracownicy na własne oczy mogą przekonać</w:t>
      </w:r>
      <w:r w:rsidR="002665CC">
        <w:rPr>
          <w:rStyle w:val="Pogrubienie"/>
          <w:rFonts w:ascii="Verdana" w:hAnsi="Verdana"/>
          <w:b w:val="0"/>
          <w:sz w:val="20"/>
        </w:rPr>
        <w:t xml:space="preserve"> się</w:t>
      </w:r>
      <w:r w:rsidRPr="004616B7">
        <w:rPr>
          <w:rStyle w:val="Pogrubienie"/>
          <w:rFonts w:ascii="Verdana" w:hAnsi="Verdana"/>
          <w:b w:val="0"/>
          <w:sz w:val="20"/>
        </w:rPr>
        <w:t xml:space="preserve">, </w:t>
      </w:r>
      <w:r w:rsidR="00127D3C" w:rsidRPr="004616B7">
        <w:rPr>
          <w:rStyle w:val="Pogrubienie"/>
          <w:rFonts w:ascii="Verdana" w:hAnsi="Verdana"/>
          <w:b w:val="0"/>
          <w:sz w:val="20"/>
        </w:rPr>
        <w:t xml:space="preserve">w jaki sposób </w:t>
      </w:r>
      <w:r w:rsidR="00127D3C">
        <w:rPr>
          <w:rStyle w:val="Pogrubienie"/>
          <w:rFonts w:ascii="Verdana" w:hAnsi="Verdana"/>
          <w:b w:val="0"/>
          <w:sz w:val="20"/>
        </w:rPr>
        <w:t>są one realizowane, z jakimi</w:t>
      </w:r>
      <w:r w:rsidRPr="004616B7">
        <w:rPr>
          <w:rStyle w:val="Pogrubienie"/>
          <w:rFonts w:ascii="Verdana" w:hAnsi="Verdana"/>
          <w:b w:val="0"/>
          <w:sz w:val="20"/>
        </w:rPr>
        <w:t xml:space="preserve"> wyzwania</w:t>
      </w:r>
      <w:r w:rsidR="00127D3C">
        <w:rPr>
          <w:rStyle w:val="Pogrubienie"/>
          <w:rFonts w:ascii="Verdana" w:hAnsi="Verdana"/>
          <w:b w:val="0"/>
          <w:sz w:val="20"/>
        </w:rPr>
        <w:t xml:space="preserve">mi muszą mierzyć się organizacje, jak </w:t>
      </w:r>
      <w:r w:rsidRPr="004616B7">
        <w:rPr>
          <w:rStyle w:val="Pogrubienie"/>
          <w:rFonts w:ascii="Verdana" w:hAnsi="Verdana"/>
          <w:b w:val="0"/>
          <w:sz w:val="20"/>
        </w:rPr>
        <w:t>prowadzą swoje działania</w:t>
      </w:r>
      <w:r w:rsidR="00127D3C">
        <w:rPr>
          <w:rStyle w:val="Pogrubienie"/>
          <w:rFonts w:ascii="Verdana" w:hAnsi="Verdana"/>
          <w:b w:val="0"/>
          <w:sz w:val="20"/>
        </w:rPr>
        <w:t xml:space="preserve"> i</w:t>
      </w:r>
      <w:r w:rsidRPr="004616B7">
        <w:rPr>
          <w:rStyle w:val="Pogrubienie"/>
          <w:rFonts w:ascii="Verdana" w:hAnsi="Verdana"/>
          <w:b w:val="0"/>
          <w:sz w:val="20"/>
        </w:rPr>
        <w:t xml:space="preserve"> jakie są ich efekty. </w:t>
      </w:r>
      <w:r w:rsidRPr="004B1439">
        <w:rPr>
          <w:rStyle w:val="Pogrubienie"/>
          <w:rFonts w:ascii="Verdana" w:hAnsi="Verdana"/>
          <w:b w:val="0"/>
          <w:sz w:val="20"/>
        </w:rPr>
        <w:t xml:space="preserve">Celem podróży jest jednak przede wszystkim podzielenie się </w:t>
      </w:r>
      <w:r w:rsidR="00D201F0">
        <w:rPr>
          <w:rStyle w:val="Pogrubienie"/>
          <w:rFonts w:ascii="Verdana" w:hAnsi="Verdana"/>
          <w:b w:val="0"/>
          <w:sz w:val="20"/>
        </w:rPr>
        <w:t>zdobytym doświadczeniem</w:t>
      </w:r>
      <w:r w:rsidRPr="004B1439">
        <w:rPr>
          <w:rStyle w:val="Pogrubienie"/>
          <w:rFonts w:ascii="Verdana" w:hAnsi="Verdana"/>
          <w:b w:val="0"/>
          <w:sz w:val="20"/>
        </w:rPr>
        <w:t xml:space="preserve"> z innymi – pracownikami i osobami spoza firmy, aby podnosić świadomość na ten temat i inspirować innych do działania.</w:t>
      </w:r>
      <w:r w:rsidR="00127D3C" w:rsidRPr="00127D3C">
        <w:rPr>
          <w:rStyle w:val="Pogrubienie"/>
          <w:rFonts w:ascii="Verdana" w:hAnsi="Verdana"/>
          <w:b w:val="0"/>
          <w:sz w:val="20"/>
        </w:rPr>
        <w:t xml:space="preserve"> </w:t>
      </w:r>
    </w:p>
    <w:p w14:paraId="7D482419" w14:textId="5715FE7F" w:rsidR="00127D3C" w:rsidRPr="004616B7" w:rsidRDefault="00127D3C" w:rsidP="00127D3C">
      <w:pPr>
        <w:jc w:val="both"/>
        <w:rPr>
          <w:rStyle w:val="Pogrubienie"/>
          <w:rFonts w:ascii="Verdana" w:hAnsi="Verdana"/>
          <w:b w:val="0"/>
          <w:sz w:val="20"/>
        </w:rPr>
      </w:pPr>
      <w:r w:rsidRPr="004616B7">
        <w:rPr>
          <w:rStyle w:val="Pogrubienie"/>
          <w:rFonts w:ascii="Verdana" w:hAnsi="Verdana"/>
          <w:b w:val="0"/>
          <w:sz w:val="20"/>
        </w:rPr>
        <w:t xml:space="preserve">W maju 2019 roku </w:t>
      </w:r>
      <w:r>
        <w:rPr>
          <w:rStyle w:val="Pogrubienie"/>
          <w:rFonts w:ascii="Verdana" w:hAnsi="Verdana"/>
          <w:b w:val="0"/>
          <w:sz w:val="20"/>
        </w:rPr>
        <w:t xml:space="preserve">odbyła się trzecia polska edycja programu </w:t>
      </w:r>
      <w:proofErr w:type="spellStart"/>
      <w:r>
        <w:rPr>
          <w:rStyle w:val="Pogrubienie"/>
          <w:rFonts w:ascii="Verdana" w:hAnsi="Verdana"/>
          <w:b w:val="0"/>
          <w:sz w:val="20"/>
        </w:rPr>
        <w:t>IWitness</w:t>
      </w:r>
      <w:proofErr w:type="spellEnd"/>
      <w:r>
        <w:rPr>
          <w:rStyle w:val="Pogrubienie"/>
          <w:rFonts w:ascii="Verdana" w:hAnsi="Verdana"/>
          <w:b w:val="0"/>
          <w:sz w:val="20"/>
        </w:rPr>
        <w:t xml:space="preserve"> </w:t>
      </w:r>
      <w:r w:rsidR="00816C85">
        <w:rPr>
          <w:rStyle w:val="Pogrubienie"/>
          <w:rFonts w:ascii="Verdana" w:hAnsi="Verdana"/>
          <w:b w:val="0"/>
          <w:sz w:val="20"/>
        </w:rPr>
        <w:t>–</w:t>
      </w:r>
      <w:r>
        <w:rPr>
          <w:rStyle w:val="Pogrubienie"/>
          <w:rFonts w:ascii="Verdana" w:hAnsi="Verdana"/>
          <w:b w:val="0"/>
          <w:sz w:val="20"/>
        </w:rPr>
        <w:t xml:space="preserve"> tym razem, po Kambodży i Jordanii, kierunkiem podróży była </w:t>
      </w:r>
      <w:r w:rsidRPr="004616B7">
        <w:rPr>
          <w:rStyle w:val="Pogrubienie"/>
          <w:rFonts w:ascii="Verdana" w:hAnsi="Verdana"/>
          <w:b w:val="0"/>
          <w:sz w:val="20"/>
        </w:rPr>
        <w:t>Rwand</w:t>
      </w:r>
      <w:r>
        <w:rPr>
          <w:rStyle w:val="Pogrubienie"/>
          <w:rFonts w:ascii="Verdana" w:hAnsi="Verdana"/>
          <w:b w:val="0"/>
          <w:sz w:val="20"/>
        </w:rPr>
        <w:t>a</w:t>
      </w:r>
      <w:r w:rsidRPr="004616B7">
        <w:rPr>
          <w:rStyle w:val="Pogrubienie"/>
          <w:rFonts w:ascii="Verdana" w:hAnsi="Verdana"/>
          <w:b w:val="0"/>
          <w:sz w:val="20"/>
        </w:rPr>
        <w:t xml:space="preserve"> w Afryce Wschodniej. Podczas tygodniowe</w:t>
      </w:r>
      <w:r>
        <w:rPr>
          <w:rStyle w:val="Pogrubienie"/>
          <w:rFonts w:ascii="Verdana" w:hAnsi="Verdana"/>
          <w:b w:val="0"/>
          <w:sz w:val="20"/>
        </w:rPr>
        <w:t>go wyjazdu czterech pracowników z Polski</w:t>
      </w:r>
      <w:r w:rsidRPr="004616B7">
        <w:rPr>
          <w:rStyle w:val="Pogrubienie"/>
          <w:rFonts w:ascii="Verdana" w:hAnsi="Verdana"/>
          <w:b w:val="0"/>
          <w:sz w:val="20"/>
        </w:rPr>
        <w:t xml:space="preserve"> wraz z zespołem z Korei Południowej odwiedzi</w:t>
      </w:r>
      <w:r>
        <w:rPr>
          <w:rStyle w:val="Pogrubienie"/>
          <w:rFonts w:ascii="Verdana" w:hAnsi="Verdana"/>
          <w:b w:val="0"/>
          <w:sz w:val="20"/>
        </w:rPr>
        <w:t>ło organizację</w:t>
      </w:r>
      <w:r w:rsidRPr="004616B7">
        <w:rPr>
          <w:rStyle w:val="Pogrubienie"/>
          <w:rFonts w:ascii="Verdana" w:hAnsi="Verdana"/>
          <w:b w:val="0"/>
          <w:sz w:val="20"/>
        </w:rPr>
        <w:t xml:space="preserve"> One Acre Fund</w:t>
      </w:r>
      <w:r>
        <w:rPr>
          <w:rStyle w:val="Pogrubienie"/>
          <w:rFonts w:ascii="Verdana" w:hAnsi="Verdana"/>
          <w:b w:val="0"/>
          <w:sz w:val="20"/>
        </w:rPr>
        <w:t xml:space="preserve">. Przekonali się, jak poprzez kompleksowe programy wspiera ona drobnych rolników, pomagając im uzyskiwać wyższe plony i dochody, tym samym zwalczając głód i ubóstwo w lokalnych społecznościach. </w:t>
      </w:r>
    </w:p>
    <w:p w14:paraId="7BF2568F" w14:textId="77777777" w:rsidR="00AB2ECA" w:rsidRPr="00AB2ECA" w:rsidRDefault="00AB2ECA" w:rsidP="00AB2ECA">
      <w:pPr>
        <w:rPr>
          <w:rStyle w:val="Pogrubienie"/>
          <w:rFonts w:ascii="Verdana" w:hAnsi="Verdana"/>
          <w:b w:val="0"/>
          <w:sz w:val="20"/>
          <w:szCs w:val="20"/>
        </w:rPr>
      </w:pPr>
      <w:r w:rsidRPr="00AB2ECA">
        <w:rPr>
          <w:rStyle w:val="Pogrubienie"/>
          <w:rFonts w:ascii="Verdana" w:hAnsi="Verdana"/>
          <w:sz w:val="20"/>
          <w:szCs w:val="20"/>
        </w:rPr>
        <w:t>Rolnicy są najważniejsi</w:t>
      </w:r>
    </w:p>
    <w:p w14:paraId="1AEF991F" w14:textId="1F75B518" w:rsidR="00AB2ECA" w:rsidRDefault="00AB2ECA" w:rsidP="00AB2ECA">
      <w:pPr>
        <w:jc w:val="both"/>
        <w:rPr>
          <w:rStyle w:val="Pogrubienie"/>
          <w:rFonts w:ascii="Verdana" w:hAnsi="Verdana"/>
          <w:b w:val="0"/>
          <w:sz w:val="20"/>
          <w:szCs w:val="20"/>
        </w:rPr>
      </w:pPr>
      <w:r w:rsidRPr="00AB2ECA">
        <w:rPr>
          <w:rStyle w:val="Pogrubienie"/>
          <w:rFonts w:ascii="Verdana" w:hAnsi="Verdana"/>
          <w:b w:val="0"/>
          <w:sz w:val="20"/>
          <w:szCs w:val="20"/>
        </w:rPr>
        <w:t xml:space="preserve">One Acre Fund </w:t>
      </w:r>
      <w:r w:rsidR="00EA0F8C">
        <w:rPr>
          <w:rStyle w:val="Pogrubienie"/>
          <w:rFonts w:ascii="Verdana" w:hAnsi="Verdana"/>
          <w:b w:val="0"/>
          <w:sz w:val="20"/>
          <w:szCs w:val="20"/>
        </w:rPr>
        <w:t>wspiera 290 000 drobnych rolników w sześciu krajach Afryki Wschodniej i Południowej.</w:t>
      </w:r>
      <w:r w:rsidR="00127D3C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EA0F8C">
        <w:rPr>
          <w:rStyle w:val="Pogrubienie"/>
          <w:rFonts w:ascii="Verdana" w:hAnsi="Verdana"/>
          <w:b w:val="0"/>
          <w:sz w:val="20"/>
          <w:szCs w:val="20"/>
        </w:rPr>
        <w:t xml:space="preserve">Jednym z nich jest Rwanda, gdzie rolnictwo jest najbardziej powszechną profesją. Organizacja wspiera drobnych rolników, </w:t>
      </w:r>
      <w:r w:rsidR="00142F1C">
        <w:rPr>
          <w:rStyle w:val="Pogrubienie"/>
          <w:rFonts w:ascii="Verdana" w:hAnsi="Verdana"/>
          <w:b w:val="0"/>
          <w:sz w:val="20"/>
          <w:szCs w:val="20"/>
        </w:rPr>
        <w:t xml:space="preserve">dostarczając im potrzebne środki i usługi, </w:t>
      </w:r>
      <w:r w:rsidRPr="00127D3C">
        <w:rPr>
          <w:rStyle w:val="Pogrubienie"/>
          <w:rFonts w:ascii="Verdana" w:hAnsi="Verdana"/>
          <w:b w:val="0"/>
          <w:sz w:val="20"/>
          <w:szCs w:val="20"/>
        </w:rPr>
        <w:t xml:space="preserve">aby </w:t>
      </w:r>
      <w:r w:rsidR="00142F1C" w:rsidRPr="00127D3C">
        <w:rPr>
          <w:rStyle w:val="Pogrubienie"/>
          <w:rFonts w:ascii="Verdana" w:hAnsi="Verdana"/>
          <w:b w:val="0"/>
          <w:sz w:val="20"/>
          <w:szCs w:val="20"/>
        </w:rPr>
        <w:t xml:space="preserve">mogli </w:t>
      </w:r>
      <w:r w:rsidRPr="00127D3C">
        <w:rPr>
          <w:rStyle w:val="Pogrubienie"/>
          <w:rFonts w:ascii="Verdana" w:hAnsi="Verdana"/>
          <w:b w:val="0"/>
          <w:sz w:val="20"/>
          <w:szCs w:val="20"/>
        </w:rPr>
        <w:t>wykarmić swoje rodziny, oświetlić domy i dostosować się do zmieniającego się klimatu.</w:t>
      </w:r>
      <w:r w:rsidRPr="00AB2ECA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</w:p>
    <w:p w14:paraId="6617A42E" w14:textId="053E83B6" w:rsidR="00142F1C" w:rsidRPr="00AB2ECA" w:rsidRDefault="00142F1C" w:rsidP="00142F1C">
      <w:pPr>
        <w:jc w:val="both"/>
        <w:rPr>
          <w:rStyle w:val="Pogrubienie"/>
          <w:rFonts w:ascii="Verdana" w:hAnsi="Verdana"/>
          <w:b w:val="0"/>
          <w:i/>
          <w:sz w:val="20"/>
          <w:szCs w:val="20"/>
        </w:rPr>
      </w:pPr>
      <w:r w:rsidRPr="00127D3C">
        <w:rPr>
          <w:rStyle w:val="Pogrubienie"/>
          <w:rFonts w:ascii="Verdana" w:hAnsi="Verdana"/>
          <w:b w:val="0"/>
          <w:i/>
          <w:sz w:val="20"/>
        </w:rPr>
        <w:t xml:space="preserve">Drobni rolnicy w Rwandzie bardzo często nie otrzymują odpowiedniego wsparcia, nie dociera do nich pomoc rządowa i finansowa. W trakcie spotkań z nimi usłyszeliśmy, że </w:t>
      </w:r>
      <w:r w:rsidR="00127D3C">
        <w:rPr>
          <w:rStyle w:val="Pogrubienie"/>
          <w:rFonts w:ascii="Verdana" w:hAnsi="Verdana"/>
          <w:b w:val="0"/>
          <w:i/>
          <w:sz w:val="20"/>
        </w:rPr>
        <w:t>zmagają</w:t>
      </w:r>
      <w:r w:rsidRPr="00127D3C">
        <w:rPr>
          <w:rStyle w:val="Pogrubienie"/>
          <w:rFonts w:ascii="Verdana" w:hAnsi="Verdana"/>
          <w:b w:val="0"/>
          <w:i/>
          <w:sz w:val="20"/>
        </w:rPr>
        <w:t xml:space="preserve"> się </w:t>
      </w:r>
      <w:r w:rsidR="00127D3C">
        <w:rPr>
          <w:rStyle w:val="Pogrubienie"/>
          <w:rFonts w:ascii="Verdana" w:hAnsi="Verdana"/>
          <w:b w:val="0"/>
          <w:i/>
          <w:sz w:val="20"/>
        </w:rPr>
        <w:t xml:space="preserve">także </w:t>
      </w:r>
      <w:r w:rsidRPr="00127D3C">
        <w:rPr>
          <w:rStyle w:val="Pogrubienie"/>
          <w:rFonts w:ascii="Verdana" w:hAnsi="Verdana"/>
          <w:b w:val="0"/>
          <w:i/>
          <w:sz w:val="20"/>
        </w:rPr>
        <w:t xml:space="preserve">z konsekwencjami zmian klimatu, które </w:t>
      </w:r>
      <w:r w:rsidRPr="00127D3C">
        <w:rPr>
          <w:rStyle w:val="Pogrubienie"/>
          <w:rFonts w:ascii="Verdana" w:hAnsi="Verdana"/>
          <w:b w:val="0"/>
          <w:i/>
          <w:sz w:val="20"/>
          <w:szCs w:val="20"/>
        </w:rPr>
        <w:t xml:space="preserve">coraz bardziej wpływają na ich codzienne życie. Wysokość </w:t>
      </w:r>
      <w:r w:rsidR="00C64514">
        <w:rPr>
          <w:rStyle w:val="Pogrubienie"/>
          <w:rFonts w:ascii="Verdana" w:hAnsi="Verdana"/>
          <w:b w:val="0"/>
          <w:i/>
          <w:sz w:val="20"/>
          <w:szCs w:val="20"/>
        </w:rPr>
        <w:t xml:space="preserve">ich </w:t>
      </w:r>
      <w:r w:rsidRPr="00127D3C">
        <w:rPr>
          <w:rStyle w:val="Pogrubienie"/>
          <w:rFonts w:ascii="Verdana" w:hAnsi="Verdana"/>
          <w:b w:val="0"/>
          <w:i/>
          <w:sz w:val="20"/>
          <w:szCs w:val="20"/>
        </w:rPr>
        <w:t>plonów zależna jest</w:t>
      </w:r>
      <w:r w:rsidR="00C64514">
        <w:rPr>
          <w:rStyle w:val="Pogrubienie"/>
          <w:rFonts w:ascii="Verdana" w:hAnsi="Verdana"/>
          <w:b w:val="0"/>
          <w:i/>
          <w:sz w:val="20"/>
          <w:szCs w:val="20"/>
        </w:rPr>
        <w:t xml:space="preserve"> </w:t>
      </w:r>
      <w:r w:rsidR="00127D3C">
        <w:rPr>
          <w:rStyle w:val="Pogrubienie"/>
          <w:rFonts w:ascii="Verdana" w:hAnsi="Verdana"/>
          <w:b w:val="0"/>
          <w:i/>
          <w:sz w:val="20"/>
          <w:szCs w:val="20"/>
        </w:rPr>
        <w:t>od opadów deszczu, a w</w:t>
      </w:r>
      <w:r w:rsidRPr="00127D3C">
        <w:rPr>
          <w:rStyle w:val="Pogrubienie"/>
          <w:rFonts w:ascii="Verdana" w:hAnsi="Verdana"/>
          <w:b w:val="0"/>
          <w:i/>
          <w:sz w:val="20"/>
          <w:szCs w:val="20"/>
        </w:rPr>
        <w:t xml:space="preserve"> obliczu zmieniającej się pogody, </w:t>
      </w:r>
      <w:r w:rsidR="00C64514">
        <w:rPr>
          <w:rStyle w:val="Pogrubienie"/>
          <w:rFonts w:ascii="Verdana" w:hAnsi="Verdana"/>
          <w:b w:val="0"/>
          <w:i/>
          <w:sz w:val="20"/>
          <w:szCs w:val="20"/>
        </w:rPr>
        <w:t xml:space="preserve">rolnicy </w:t>
      </w:r>
      <w:r w:rsidRPr="00127D3C">
        <w:rPr>
          <w:rStyle w:val="Pogrubienie"/>
          <w:rFonts w:ascii="Verdana" w:hAnsi="Verdana"/>
          <w:b w:val="0"/>
          <w:i/>
          <w:sz w:val="20"/>
          <w:szCs w:val="20"/>
        </w:rPr>
        <w:t xml:space="preserve">mają trudności w wyprodukowaniu wystarczającej ilości żywności </w:t>
      </w:r>
      <w:r w:rsidR="00127D3C">
        <w:rPr>
          <w:rStyle w:val="Pogrubienie"/>
          <w:rFonts w:ascii="Verdana" w:hAnsi="Verdana"/>
          <w:b w:val="0"/>
          <w:i/>
          <w:sz w:val="20"/>
          <w:szCs w:val="20"/>
        </w:rPr>
        <w:t>dla swoich rodzin, nie mówiąc już o</w:t>
      </w:r>
      <w:r w:rsidRPr="00127D3C">
        <w:rPr>
          <w:rStyle w:val="Pogrubienie"/>
          <w:rFonts w:ascii="Verdana" w:hAnsi="Verdana"/>
          <w:b w:val="0"/>
          <w:i/>
          <w:sz w:val="20"/>
          <w:szCs w:val="20"/>
        </w:rPr>
        <w:t xml:space="preserve"> </w:t>
      </w:r>
      <w:r w:rsidR="00127D3C">
        <w:rPr>
          <w:rStyle w:val="Pogrubienie"/>
          <w:rFonts w:ascii="Verdana" w:hAnsi="Verdana"/>
          <w:b w:val="0"/>
          <w:i/>
          <w:sz w:val="20"/>
          <w:szCs w:val="20"/>
        </w:rPr>
        <w:t>uzyskaniu</w:t>
      </w:r>
      <w:r w:rsidRPr="00127D3C">
        <w:rPr>
          <w:rStyle w:val="Pogrubienie"/>
          <w:rFonts w:ascii="Verdana" w:hAnsi="Verdana"/>
          <w:b w:val="0"/>
          <w:i/>
          <w:sz w:val="20"/>
          <w:szCs w:val="20"/>
        </w:rPr>
        <w:t xml:space="preserve"> odpowiedniego dochodu. Nie mają także dostępu do energii elektrycznej, </w:t>
      </w:r>
      <w:r w:rsidR="00127D3C">
        <w:rPr>
          <w:rStyle w:val="Pogrubienie"/>
          <w:rFonts w:ascii="Verdana" w:hAnsi="Verdana"/>
          <w:b w:val="0"/>
          <w:i/>
          <w:sz w:val="20"/>
          <w:szCs w:val="20"/>
        </w:rPr>
        <w:t xml:space="preserve">dlatego </w:t>
      </w:r>
      <w:r w:rsidRPr="00127D3C">
        <w:rPr>
          <w:rStyle w:val="Pogrubienie"/>
          <w:rFonts w:ascii="Verdana" w:hAnsi="Verdana"/>
          <w:b w:val="0"/>
          <w:i/>
          <w:sz w:val="20"/>
          <w:szCs w:val="20"/>
        </w:rPr>
        <w:t>muszą kupować drogie i szkodliwe paliwa, takie jak nafta, aby oświetlić swoje domy</w:t>
      </w:r>
      <w:r w:rsidRPr="00AB2ECA">
        <w:rPr>
          <w:rStyle w:val="Pogrubienie"/>
          <w:rFonts w:ascii="Verdana" w:hAnsi="Verdana"/>
          <w:b w:val="0"/>
          <w:i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i/>
          <w:sz w:val="20"/>
          <w:szCs w:val="20"/>
        </w:rPr>
        <w:t>–</w:t>
      </w:r>
      <w:r w:rsidRPr="00AB2ECA">
        <w:rPr>
          <w:rStyle w:val="Pogrubienie"/>
          <w:rFonts w:ascii="Verdana" w:hAnsi="Verdana"/>
          <w:b w:val="0"/>
          <w:i/>
          <w:sz w:val="20"/>
          <w:szCs w:val="20"/>
        </w:rPr>
        <w:t xml:space="preserve"> </w:t>
      </w:r>
      <w:r w:rsidRPr="00AB2ECA">
        <w:rPr>
          <w:rStyle w:val="Pogrubienie"/>
          <w:rFonts w:ascii="Verdana" w:hAnsi="Verdana"/>
          <w:b w:val="0"/>
          <w:sz w:val="20"/>
          <w:szCs w:val="20"/>
        </w:rPr>
        <w:t xml:space="preserve">mówi </w:t>
      </w:r>
      <w:r w:rsidRPr="00127D3C">
        <w:rPr>
          <w:rStyle w:val="Pogrubienie"/>
          <w:rFonts w:ascii="Verdana" w:hAnsi="Verdana"/>
          <w:sz w:val="20"/>
          <w:szCs w:val="20"/>
        </w:rPr>
        <w:t xml:space="preserve">uczestniczka trzeciej edycji </w:t>
      </w:r>
      <w:proofErr w:type="spellStart"/>
      <w:r w:rsidRPr="00127D3C">
        <w:rPr>
          <w:rStyle w:val="Pogrubienie"/>
          <w:rFonts w:ascii="Verdana" w:hAnsi="Verdana"/>
          <w:sz w:val="20"/>
          <w:szCs w:val="20"/>
        </w:rPr>
        <w:t>IWitness</w:t>
      </w:r>
      <w:proofErr w:type="spellEnd"/>
      <w:r w:rsidRPr="00127D3C">
        <w:rPr>
          <w:rStyle w:val="Pogrubienie"/>
          <w:rFonts w:ascii="Verdana" w:hAnsi="Verdana"/>
          <w:sz w:val="20"/>
          <w:szCs w:val="20"/>
        </w:rPr>
        <w:t xml:space="preserve"> w Polsce,</w:t>
      </w:r>
      <w:r w:rsidRPr="00AB2ECA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Pr="000C4A12">
        <w:rPr>
          <w:rStyle w:val="Pogrubienie"/>
          <w:rFonts w:ascii="Verdana" w:hAnsi="Verdana"/>
          <w:sz w:val="20"/>
          <w:szCs w:val="20"/>
        </w:rPr>
        <w:t xml:space="preserve">Paulina Nesteruk, </w:t>
      </w:r>
      <w:r>
        <w:rPr>
          <w:rStyle w:val="Pogrubienie"/>
          <w:rFonts w:ascii="Verdana" w:hAnsi="Verdana"/>
          <w:sz w:val="20"/>
          <w:szCs w:val="20"/>
        </w:rPr>
        <w:t>Kierownik ds. Komunikacji Zewnętrznej w IKEA Retail.</w:t>
      </w:r>
    </w:p>
    <w:p w14:paraId="385A5223" w14:textId="466F185D" w:rsidR="00AB2ECA" w:rsidRPr="00AB2ECA" w:rsidRDefault="00C64514" w:rsidP="00AB2ECA">
      <w:pPr>
        <w:rPr>
          <w:rStyle w:val="Pogrubienie"/>
          <w:rFonts w:ascii="Verdana" w:hAnsi="Verdana"/>
          <w:sz w:val="20"/>
          <w:szCs w:val="20"/>
        </w:rPr>
      </w:pPr>
      <w:r w:rsidRPr="00C64514">
        <w:rPr>
          <w:rStyle w:val="Pogrubienie"/>
          <w:rFonts w:ascii="Verdana" w:hAnsi="Verdana"/>
          <w:bCs/>
          <w:sz w:val="20"/>
          <w:szCs w:val="20"/>
        </w:rPr>
        <w:t>Jak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AB2ECA" w:rsidRPr="00AB2ECA">
        <w:rPr>
          <w:rStyle w:val="Pogrubienie"/>
          <w:rFonts w:ascii="Verdana" w:hAnsi="Verdana"/>
          <w:sz w:val="20"/>
          <w:szCs w:val="20"/>
        </w:rPr>
        <w:t>działa program prowadzony przez One Acre Fund?</w:t>
      </w:r>
    </w:p>
    <w:p w14:paraId="685E13DC" w14:textId="36964361" w:rsidR="000B1529" w:rsidRDefault="000B1529" w:rsidP="00E83FF9">
      <w:pPr>
        <w:jc w:val="both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H</w:t>
      </w:r>
      <w:r w:rsidRPr="000B1529">
        <w:rPr>
          <w:rStyle w:val="Pogrubienie"/>
          <w:rFonts w:ascii="Verdana" w:hAnsi="Verdana"/>
          <w:b w:val="0"/>
          <w:sz w:val="20"/>
          <w:szCs w:val="20"/>
        </w:rPr>
        <w:t xml:space="preserve">olistyczny model biznesowy </w:t>
      </w:r>
      <w:r w:rsidR="00A831E6">
        <w:rPr>
          <w:rStyle w:val="Pogrubienie"/>
          <w:rFonts w:ascii="Verdana" w:hAnsi="Verdana"/>
          <w:b w:val="0"/>
          <w:sz w:val="20"/>
          <w:szCs w:val="20"/>
        </w:rPr>
        <w:t>składa się z</w:t>
      </w:r>
      <w:r w:rsidRPr="000B1529">
        <w:rPr>
          <w:rStyle w:val="Pogrubienie"/>
          <w:rFonts w:ascii="Verdana" w:hAnsi="Verdana"/>
          <w:b w:val="0"/>
          <w:sz w:val="20"/>
          <w:szCs w:val="20"/>
        </w:rPr>
        <w:t xml:space="preserve"> finansowania </w:t>
      </w:r>
      <w:r w:rsidR="00142F1C">
        <w:rPr>
          <w:rStyle w:val="Pogrubienie"/>
          <w:rFonts w:ascii="Verdana" w:hAnsi="Verdana"/>
          <w:b w:val="0"/>
          <w:sz w:val="20"/>
          <w:szCs w:val="20"/>
        </w:rPr>
        <w:t xml:space="preserve">dla </w:t>
      </w:r>
      <w:r w:rsidR="00D201F0">
        <w:rPr>
          <w:rStyle w:val="Pogrubienie"/>
          <w:rFonts w:ascii="Verdana" w:hAnsi="Verdana"/>
          <w:b w:val="0"/>
          <w:sz w:val="20"/>
          <w:szCs w:val="20"/>
        </w:rPr>
        <w:t>środk</w:t>
      </w:r>
      <w:r w:rsidR="00142F1C">
        <w:rPr>
          <w:rStyle w:val="Pogrubienie"/>
          <w:rFonts w:ascii="Verdana" w:hAnsi="Verdana"/>
          <w:b w:val="0"/>
          <w:sz w:val="20"/>
          <w:szCs w:val="20"/>
        </w:rPr>
        <w:t>ów</w:t>
      </w:r>
      <w:r w:rsidRPr="000B1529">
        <w:rPr>
          <w:rStyle w:val="Pogrubienie"/>
          <w:rFonts w:ascii="Verdana" w:hAnsi="Verdana"/>
          <w:b w:val="0"/>
          <w:sz w:val="20"/>
          <w:szCs w:val="20"/>
        </w:rPr>
        <w:t xml:space="preserve"> produkcji rolnej (taki</w:t>
      </w:r>
      <w:r w:rsidR="00127D3C">
        <w:rPr>
          <w:rStyle w:val="Pogrubienie"/>
          <w:rFonts w:ascii="Verdana" w:hAnsi="Verdana"/>
          <w:b w:val="0"/>
          <w:sz w:val="20"/>
          <w:szCs w:val="20"/>
        </w:rPr>
        <w:t>ch</w:t>
      </w:r>
      <w:r w:rsidRPr="000B1529">
        <w:rPr>
          <w:rStyle w:val="Pogrubienie"/>
          <w:rFonts w:ascii="Verdana" w:hAnsi="Verdana"/>
          <w:b w:val="0"/>
          <w:sz w:val="20"/>
          <w:szCs w:val="20"/>
        </w:rPr>
        <w:t xml:space="preserve"> jak nasiona i nawozy), a następnie </w:t>
      </w:r>
      <w:r w:rsidR="00A831E6">
        <w:rPr>
          <w:rStyle w:val="Pogrubienie"/>
          <w:rFonts w:ascii="Verdana" w:hAnsi="Verdana"/>
          <w:b w:val="0"/>
          <w:sz w:val="20"/>
          <w:szCs w:val="20"/>
        </w:rPr>
        <w:t xml:space="preserve">ich dystrybucji do rolników </w:t>
      </w:r>
      <w:r w:rsidR="00127D3C">
        <w:rPr>
          <w:rStyle w:val="Pogrubienie"/>
          <w:rFonts w:ascii="Verdana" w:hAnsi="Verdana"/>
          <w:b w:val="0"/>
          <w:sz w:val="20"/>
          <w:szCs w:val="20"/>
        </w:rPr>
        <w:t>–</w:t>
      </w:r>
      <w:r w:rsidR="00A831E6">
        <w:rPr>
          <w:rStyle w:val="Pogrubienie"/>
          <w:rFonts w:ascii="Verdana" w:hAnsi="Verdana"/>
          <w:b w:val="0"/>
          <w:sz w:val="20"/>
          <w:szCs w:val="20"/>
        </w:rPr>
        <w:t xml:space="preserve"> o</w:t>
      </w:r>
      <w:r w:rsidR="00127D3C">
        <w:rPr>
          <w:rStyle w:val="Pogrubienie"/>
          <w:rFonts w:ascii="Verdana" w:hAnsi="Verdana"/>
          <w:b w:val="0"/>
          <w:sz w:val="20"/>
          <w:szCs w:val="20"/>
        </w:rPr>
        <w:t xml:space="preserve">rganizacja </w:t>
      </w:r>
      <w:r w:rsidR="00D201F0" w:rsidRPr="00E83FF9">
        <w:rPr>
          <w:rStyle w:val="Pogrubienie"/>
          <w:rFonts w:ascii="Verdana" w:hAnsi="Verdana"/>
          <w:b w:val="0"/>
          <w:sz w:val="20"/>
          <w:szCs w:val="20"/>
        </w:rPr>
        <w:t xml:space="preserve">zbudowała </w:t>
      </w:r>
      <w:r w:rsidR="00D201F0" w:rsidRPr="00E83FF9">
        <w:rPr>
          <w:rStyle w:val="Pogrubienie"/>
          <w:rFonts w:ascii="Verdana" w:hAnsi="Verdana"/>
          <w:b w:val="0"/>
          <w:sz w:val="20"/>
          <w:szCs w:val="20"/>
        </w:rPr>
        <w:lastRenderedPageBreak/>
        <w:t>szeroką sieć dostaw, aby dotrzeć w odległe regiony kraju</w:t>
      </w:r>
      <w:r w:rsidR="00D201F0">
        <w:rPr>
          <w:rStyle w:val="Pogrubienie"/>
          <w:rFonts w:ascii="Verdana" w:hAnsi="Verdana"/>
          <w:b w:val="0"/>
          <w:sz w:val="20"/>
          <w:szCs w:val="20"/>
        </w:rPr>
        <w:t>.</w:t>
      </w:r>
      <w:r w:rsidR="00D201F0" w:rsidRPr="000B1529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A831E6">
        <w:rPr>
          <w:rStyle w:val="Pogrubienie"/>
          <w:rFonts w:ascii="Verdana" w:hAnsi="Verdana"/>
          <w:b w:val="0"/>
          <w:sz w:val="20"/>
          <w:szCs w:val="20"/>
        </w:rPr>
        <w:t xml:space="preserve">Prowadzi </w:t>
      </w:r>
      <w:r w:rsidRPr="000B1529">
        <w:rPr>
          <w:rStyle w:val="Pogrubienie"/>
          <w:rFonts w:ascii="Verdana" w:hAnsi="Verdana"/>
          <w:b w:val="0"/>
          <w:sz w:val="20"/>
          <w:szCs w:val="20"/>
        </w:rPr>
        <w:t xml:space="preserve">również szkolenia w zakresie nowoczesnych </w:t>
      </w:r>
      <w:r w:rsidR="00A831E6">
        <w:rPr>
          <w:rStyle w:val="Pogrubienie"/>
          <w:rFonts w:ascii="Verdana" w:hAnsi="Verdana"/>
          <w:b w:val="0"/>
          <w:sz w:val="20"/>
          <w:szCs w:val="20"/>
        </w:rPr>
        <w:t xml:space="preserve">i zrównoważonych </w:t>
      </w:r>
      <w:r w:rsidRPr="000B1529">
        <w:rPr>
          <w:rStyle w:val="Pogrubienie"/>
          <w:rFonts w:ascii="Verdana" w:hAnsi="Verdana"/>
          <w:b w:val="0"/>
          <w:sz w:val="20"/>
          <w:szCs w:val="20"/>
        </w:rPr>
        <w:t>technik rolniczych</w:t>
      </w:r>
      <w:r w:rsidR="00A831E6">
        <w:rPr>
          <w:rStyle w:val="Pogrubienie"/>
          <w:rFonts w:ascii="Verdana" w:hAnsi="Verdana"/>
          <w:b w:val="0"/>
          <w:sz w:val="20"/>
          <w:szCs w:val="20"/>
        </w:rPr>
        <w:t xml:space="preserve"> oraz oferuje</w:t>
      </w:r>
      <w:r w:rsidRPr="000B1529">
        <w:rPr>
          <w:rStyle w:val="Pogrubienie"/>
          <w:rFonts w:ascii="Verdana" w:hAnsi="Verdana"/>
          <w:b w:val="0"/>
          <w:sz w:val="20"/>
          <w:szCs w:val="20"/>
        </w:rPr>
        <w:t xml:space="preserve"> wsparcie po zbiorach, aby pomóc </w:t>
      </w:r>
      <w:r w:rsidR="00A831E6" w:rsidRPr="000B1529">
        <w:rPr>
          <w:rStyle w:val="Pogrubienie"/>
          <w:rFonts w:ascii="Verdana" w:hAnsi="Verdana"/>
          <w:b w:val="0"/>
          <w:sz w:val="20"/>
          <w:szCs w:val="20"/>
        </w:rPr>
        <w:t>r</w:t>
      </w:r>
      <w:r w:rsidR="00A831E6">
        <w:rPr>
          <w:rStyle w:val="Pogrubienie"/>
          <w:rFonts w:ascii="Verdana" w:hAnsi="Verdana"/>
          <w:b w:val="0"/>
          <w:sz w:val="20"/>
          <w:szCs w:val="20"/>
        </w:rPr>
        <w:t xml:space="preserve">olnikom </w:t>
      </w:r>
      <w:r w:rsidRPr="000B1529">
        <w:rPr>
          <w:rStyle w:val="Pogrubienie"/>
          <w:rFonts w:ascii="Verdana" w:hAnsi="Verdana"/>
          <w:b w:val="0"/>
          <w:sz w:val="20"/>
          <w:szCs w:val="20"/>
        </w:rPr>
        <w:t xml:space="preserve">minimalizować straty i </w:t>
      </w:r>
      <w:r w:rsidR="00A831E6">
        <w:rPr>
          <w:rStyle w:val="Pogrubienie"/>
          <w:rFonts w:ascii="Verdana" w:hAnsi="Verdana"/>
          <w:b w:val="0"/>
          <w:sz w:val="20"/>
          <w:szCs w:val="20"/>
        </w:rPr>
        <w:t xml:space="preserve">maksymalizować </w:t>
      </w:r>
      <w:r w:rsidRPr="000B1529">
        <w:rPr>
          <w:rStyle w:val="Pogrubienie"/>
          <w:rFonts w:ascii="Verdana" w:hAnsi="Verdana"/>
          <w:b w:val="0"/>
          <w:sz w:val="20"/>
          <w:szCs w:val="20"/>
        </w:rPr>
        <w:t>zysk.</w:t>
      </w:r>
    </w:p>
    <w:p w14:paraId="5DD60EAC" w14:textId="30630ACC" w:rsidR="00A831E6" w:rsidRPr="00E83FF9" w:rsidRDefault="00A831E6" w:rsidP="00A831E6">
      <w:pPr>
        <w:jc w:val="both"/>
        <w:rPr>
          <w:rStyle w:val="Pogrubienie"/>
          <w:rFonts w:ascii="Verdana" w:hAnsi="Verdana"/>
          <w:b w:val="0"/>
          <w:i/>
          <w:sz w:val="20"/>
          <w:szCs w:val="20"/>
        </w:rPr>
      </w:pPr>
      <w:r w:rsidRPr="00AB2ECA">
        <w:rPr>
          <w:rStyle w:val="Pogrubienie"/>
          <w:rFonts w:ascii="Verdana" w:hAnsi="Verdana"/>
          <w:b w:val="0"/>
          <w:i/>
          <w:sz w:val="20"/>
          <w:szCs w:val="20"/>
        </w:rPr>
        <w:t xml:space="preserve">TUBURA to lokalna nazwa One Acre Fund oznaczająca „powiększanie, mnożenie”. Oddaje w rzeczywistości cel ich działalności, którym jest mnożenie i zwiększanie efektów. Mimo, że są organizacją pozarządową, działają jako firma, która zawsze stawia rolników na pierwszym miejscu. To oni są najważniejszymi klientami organizacji. Nie chodzi o jednostronną pomoc, przekazywanie pieniędzy lub dawanie towarów za darmo. W rzeczywistości działania wzmacniają rolników, poprzez umożliwienie zamawiania produktów, których chcą i potrzebują </w:t>
      </w:r>
      <w:r>
        <w:rPr>
          <w:rStyle w:val="Pogrubienie"/>
          <w:rFonts w:ascii="Verdana" w:hAnsi="Verdana"/>
          <w:b w:val="0"/>
          <w:i/>
          <w:sz w:val="20"/>
          <w:szCs w:val="20"/>
        </w:rPr>
        <w:t>–</w:t>
      </w:r>
      <w:r w:rsidRPr="00AB2ECA">
        <w:rPr>
          <w:rStyle w:val="Pogrubienie"/>
          <w:rFonts w:ascii="Verdana" w:hAnsi="Verdana"/>
          <w:b w:val="0"/>
          <w:i/>
          <w:sz w:val="20"/>
          <w:szCs w:val="20"/>
        </w:rPr>
        <w:t xml:space="preserve"> jak nasiona, nawozy, szkolenia, a także lampy słoneczne. Co ważne, rolnicy muszą zwrócić koszty nabytych produktów również w kontekście odpowiedzialności grupowej, aby mieć możliwość ponownego udziału w programie w kolejnym roku. To sprawia, że </w:t>
      </w:r>
      <w:r w:rsidRPr="00AB2ECA">
        <w:rPr>
          <w:rStyle w:val="Pogrubienie"/>
          <w:rFonts w:ascii="Arial" w:hAnsi="Arial" w:cs="Arial"/>
          <w:b w:val="0"/>
          <w:i/>
          <w:sz w:val="20"/>
          <w:szCs w:val="20"/>
        </w:rPr>
        <w:t>​​</w:t>
      </w:r>
      <w:r w:rsidRPr="00AB2ECA">
        <w:rPr>
          <w:rStyle w:val="Pogrubienie"/>
          <w:rFonts w:ascii="Verdana" w:hAnsi="Verdana"/>
          <w:b w:val="0"/>
          <w:i/>
          <w:sz w:val="20"/>
          <w:szCs w:val="20"/>
        </w:rPr>
        <w:t>ludzie pomagaj</w:t>
      </w:r>
      <w:r w:rsidRPr="00AB2ECA">
        <w:rPr>
          <w:rStyle w:val="Pogrubienie"/>
          <w:rFonts w:ascii="Verdana" w:hAnsi="Verdana" w:cs="Noto IKEA Latin"/>
          <w:b w:val="0"/>
          <w:i/>
          <w:sz w:val="20"/>
          <w:szCs w:val="20"/>
        </w:rPr>
        <w:t>ą</w:t>
      </w:r>
      <w:r w:rsidRPr="00AB2ECA">
        <w:rPr>
          <w:rStyle w:val="Pogrubienie"/>
          <w:rFonts w:ascii="Verdana" w:hAnsi="Verdana"/>
          <w:b w:val="0"/>
          <w:i/>
          <w:sz w:val="20"/>
          <w:szCs w:val="20"/>
        </w:rPr>
        <w:t xml:space="preserve"> sobie nawzajem, aby odnie</w:t>
      </w:r>
      <w:r w:rsidRPr="00AB2ECA">
        <w:rPr>
          <w:rStyle w:val="Pogrubienie"/>
          <w:rFonts w:ascii="Verdana" w:hAnsi="Verdana" w:cs="Noto IKEA Latin"/>
          <w:b w:val="0"/>
          <w:i/>
          <w:sz w:val="20"/>
          <w:szCs w:val="20"/>
        </w:rPr>
        <w:t>ść</w:t>
      </w:r>
      <w:r w:rsidRPr="00AB2ECA">
        <w:rPr>
          <w:rStyle w:val="Pogrubienie"/>
          <w:rFonts w:ascii="Verdana" w:hAnsi="Verdana"/>
          <w:b w:val="0"/>
          <w:i/>
          <w:sz w:val="20"/>
          <w:szCs w:val="20"/>
        </w:rPr>
        <w:t xml:space="preserve"> sukces w rolnictwie</w:t>
      </w:r>
      <w:r w:rsidRPr="00AB2ECA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sz w:val="20"/>
          <w:szCs w:val="20"/>
        </w:rPr>
        <w:t>–</w:t>
      </w:r>
      <w:r w:rsidRPr="00AB2ECA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mówi </w:t>
      </w:r>
      <w:r w:rsidRPr="000C4A12">
        <w:rPr>
          <w:rStyle w:val="Pogrubienie"/>
          <w:rFonts w:ascii="Verdana" w:hAnsi="Verdana" w:cs="Noto IKEA Latin"/>
          <w:sz w:val="20"/>
          <w:szCs w:val="20"/>
        </w:rPr>
        <w:t>Ł</w:t>
      </w:r>
      <w:r w:rsidRPr="000C4A12">
        <w:rPr>
          <w:rStyle w:val="Pogrubienie"/>
          <w:rFonts w:ascii="Verdana" w:hAnsi="Verdana"/>
          <w:sz w:val="20"/>
          <w:szCs w:val="20"/>
        </w:rPr>
        <w:t xml:space="preserve">ukasz Tendera, uczestnik trzeciej edycji </w:t>
      </w:r>
      <w:proofErr w:type="spellStart"/>
      <w:r w:rsidRPr="000C4A12">
        <w:rPr>
          <w:rStyle w:val="Pogrubienie"/>
          <w:rFonts w:ascii="Verdana" w:hAnsi="Verdana"/>
          <w:sz w:val="20"/>
          <w:szCs w:val="20"/>
        </w:rPr>
        <w:t>IWitness</w:t>
      </w:r>
      <w:proofErr w:type="spellEnd"/>
      <w:r w:rsidRPr="000C4A12">
        <w:rPr>
          <w:rStyle w:val="Pogrubienie"/>
          <w:rFonts w:ascii="Verdana" w:hAnsi="Verdana"/>
          <w:sz w:val="20"/>
          <w:szCs w:val="20"/>
        </w:rPr>
        <w:t xml:space="preserve"> w Polsce, Team Leader IKEA Food</w:t>
      </w:r>
      <w:r w:rsidR="00127D3C">
        <w:rPr>
          <w:rStyle w:val="Pogrubienie"/>
          <w:rFonts w:ascii="Verdana" w:hAnsi="Verdana"/>
          <w:sz w:val="20"/>
          <w:szCs w:val="20"/>
        </w:rPr>
        <w:t xml:space="preserve"> w</w:t>
      </w:r>
      <w:r w:rsidRPr="000C4A12">
        <w:rPr>
          <w:rStyle w:val="Pogrubienie"/>
          <w:rFonts w:ascii="Verdana" w:hAnsi="Verdana"/>
          <w:sz w:val="20"/>
          <w:szCs w:val="20"/>
        </w:rPr>
        <w:t xml:space="preserve"> IKEA Kraków</w:t>
      </w:r>
      <w:r w:rsidRPr="000C4A12">
        <w:rPr>
          <w:rStyle w:val="Pogrubienie"/>
          <w:rFonts w:ascii="Verdana" w:hAnsi="Verdana"/>
          <w:b w:val="0"/>
          <w:sz w:val="20"/>
          <w:szCs w:val="20"/>
        </w:rPr>
        <w:t>.</w:t>
      </w:r>
    </w:p>
    <w:p w14:paraId="18859D3C" w14:textId="7D6028E7" w:rsidR="00EA0FB7" w:rsidRPr="00EA0FB7" w:rsidRDefault="00EA0FB7" w:rsidP="00E83FF9">
      <w:pPr>
        <w:jc w:val="both"/>
        <w:rPr>
          <w:rStyle w:val="Pogrubienie"/>
          <w:rFonts w:ascii="Verdana" w:hAnsi="Verdana"/>
          <w:sz w:val="20"/>
          <w:szCs w:val="20"/>
        </w:rPr>
      </w:pPr>
      <w:r w:rsidRPr="00EA0FB7">
        <w:rPr>
          <w:rStyle w:val="Pogrubienie"/>
          <w:rFonts w:ascii="Verdana" w:hAnsi="Verdana" w:cs="Noto IKEA Latin"/>
          <w:sz w:val="20"/>
          <w:szCs w:val="20"/>
        </w:rPr>
        <w:t>Zaangażowanie IKEA Foundation</w:t>
      </w:r>
    </w:p>
    <w:p w14:paraId="4BD846EB" w14:textId="7A6C3BE2" w:rsidR="00AB2ECA" w:rsidRDefault="004616B7" w:rsidP="004616B7">
      <w:pPr>
        <w:jc w:val="both"/>
        <w:rPr>
          <w:rStyle w:val="Pogrubienie"/>
          <w:rFonts w:ascii="Verdana" w:hAnsi="Verdana"/>
          <w:b w:val="0"/>
          <w:sz w:val="20"/>
        </w:rPr>
      </w:pPr>
      <w:r w:rsidRPr="0084083E">
        <w:rPr>
          <w:rFonts w:ascii="Verdana" w:hAnsi="Verdana"/>
          <w:sz w:val="20"/>
        </w:rPr>
        <w:t>IKEA Foundation inwestuje w partnerstwa z wieloma różnymi organizacjami</w:t>
      </w:r>
      <w:r w:rsidR="00775089">
        <w:rPr>
          <w:rFonts w:ascii="Verdana" w:hAnsi="Verdana"/>
          <w:sz w:val="20"/>
        </w:rPr>
        <w:t xml:space="preserve"> na całym świecie</w:t>
      </w:r>
      <w:r w:rsidRPr="0084083E">
        <w:rPr>
          <w:rFonts w:ascii="Verdana" w:hAnsi="Verdana"/>
          <w:sz w:val="20"/>
        </w:rPr>
        <w:t>, które pomagają społecznościom</w:t>
      </w:r>
      <w:r w:rsidR="00775089">
        <w:rPr>
          <w:rFonts w:ascii="Verdana" w:hAnsi="Verdana"/>
          <w:sz w:val="20"/>
        </w:rPr>
        <w:t xml:space="preserve"> z najbardziej zagrożonych środowisk</w:t>
      </w:r>
      <w:r w:rsidRPr="0084083E">
        <w:rPr>
          <w:rFonts w:ascii="Verdana" w:hAnsi="Verdana"/>
          <w:sz w:val="20"/>
        </w:rPr>
        <w:t xml:space="preserve"> w uzyskaniu trwałego dochodu i </w:t>
      </w:r>
      <w:r w:rsidR="000C4A12">
        <w:rPr>
          <w:rFonts w:ascii="Verdana" w:hAnsi="Verdana"/>
          <w:sz w:val="20"/>
        </w:rPr>
        <w:t xml:space="preserve">w </w:t>
      </w:r>
      <w:r w:rsidRPr="0084083E">
        <w:rPr>
          <w:rFonts w:ascii="Verdana" w:hAnsi="Verdana"/>
          <w:sz w:val="20"/>
        </w:rPr>
        <w:t xml:space="preserve">walce o przyjazną do życia planetę. </w:t>
      </w:r>
      <w:r w:rsidR="00C54314" w:rsidRPr="0084083E">
        <w:rPr>
          <w:rFonts w:ascii="Verdana" w:hAnsi="Verdana"/>
          <w:sz w:val="20"/>
        </w:rPr>
        <w:t xml:space="preserve">IKEA Foundation zapewnia partnerom pomoc finansową </w:t>
      </w:r>
      <w:r w:rsidR="007D1445" w:rsidRPr="0084083E">
        <w:rPr>
          <w:rFonts w:ascii="Verdana" w:hAnsi="Verdana"/>
          <w:sz w:val="20"/>
        </w:rPr>
        <w:t>oraz</w:t>
      </w:r>
      <w:r w:rsidR="00C54314" w:rsidRPr="0084083E">
        <w:rPr>
          <w:rFonts w:ascii="Verdana" w:hAnsi="Verdana"/>
          <w:sz w:val="20"/>
        </w:rPr>
        <w:t xml:space="preserve"> wsparcie, aby wykorzystując siłę marki IKEA</w:t>
      </w:r>
      <w:r w:rsidR="00775089">
        <w:rPr>
          <w:rFonts w:ascii="Verdana" w:hAnsi="Verdana"/>
          <w:sz w:val="20"/>
        </w:rPr>
        <w:t>,</w:t>
      </w:r>
      <w:r w:rsidR="00C54314" w:rsidRPr="0084083E">
        <w:rPr>
          <w:rFonts w:ascii="Verdana" w:hAnsi="Verdana"/>
          <w:sz w:val="20"/>
        </w:rPr>
        <w:t xml:space="preserve"> dotrzeć do szerokiej grupy odbiorców i zainspirować innych do włączenia się w działania. </w:t>
      </w:r>
      <w:r w:rsidR="00AB2ECA" w:rsidRPr="007D1445">
        <w:rPr>
          <w:rStyle w:val="Pogrubienie"/>
          <w:rFonts w:ascii="Verdana" w:hAnsi="Verdana"/>
          <w:b w:val="0"/>
          <w:sz w:val="20"/>
        </w:rPr>
        <w:t xml:space="preserve">Wspierając </w:t>
      </w:r>
      <w:r w:rsidR="000B1529">
        <w:rPr>
          <w:rStyle w:val="Pogrubienie"/>
          <w:rFonts w:ascii="Verdana" w:hAnsi="Verdana"/>
          <w:b w:val="0"/>
          <w:sz w:val="20"/>
        </w:rPr>
        <w:t xml:space="preserve">realizowaną w ostatnich dwóch miesiącach </w:t>
      </w:r>
      <w:r w:rsidR="00AB2ECA" w:rsidRPr="007D1445">
        <w:rPr>
          <w:rStyle w:val="Pogrubienie"/>
          <w:rFonts w:ascii="Verdana" w:hAnsi="Verdana"/>
          <w:b w:val="0"/>
          <w:sz w:val="20"/>
        </w:rPr>
        <w:t xml:space="preserve">w sklepach IKEA na całym świecie kampanię </w:t>
      </w:r>
      <w:r w:rsidR="00775089">
        <w:rPr>
          <w:rStyle w:val="Pogrubienie"/>
          <w:rFonts w:ascii="Verdana" w:hAnsi="Verdana"/>
          <w:b w:val="0"/>
          <w:sz w:val="20"/>
        </w:rPr>
        <w:t>„</w:t>
      </w:r>
      <w:r w:rsidR="0029239B">
        <w:rPr>
          <w:rStyle w:val="Pogrubienie"/>
          <w:rFonts w:ascii="Verdana" w:hAnsi="Verdana"/>
          <w:b w:val="0"/>
          <w:sz w:val="20"/>
        </w:rPr>
        <w:t>Dobry klimat zaczyna się w domu”</w:t>
      </w:r>
      <w:r w:rsidR="00AB2ECA" w:rsidRPr="007D1445">
        <w:rPr>
          <w:rStyle w:val="Pogrubienie"/>
          <w:rFonts w:ascii="Verdana" w:hAnsi="Verdana"/>
          <w:b w:val="0"/>
          <w:sz w:val="20"/>
        </w:rPr>
        <w:t>, IKEA Foundation zainwestowała ponad 40 milionów euro w programy prowadzone przez pięć organizacji partnerskich</w:t>
      </w:r>
      <w:r w:rsidR="007D1445">
        <w:rPr>
          <w:rStyle w:val="Pogrubienie"/>
          <w:rFonts w:ascii="Verdana" w:hAnsi="Verdana"/>
          <w:b w:val="0"/>
          <w:sz w:val="20"/>
        </w:rPr>
        <w:t>, w tym One Acre Fund.</w:t>
      </w:r>
    </w:p>
    <w:p w14:paraId="43E26541" w14:textId="2450505B" w:rsidR="00D201F0" w:rsidRPr="00010E16" w:rsidRDefault="00FC60B2" w:rsidP="004616B7">
      <w:pPr>
        <w:jc w:val="both"/>
        <w:rPr>
          <w:rStyle w:val="Pogrubienie"/>
          <w:rFonts w:asciiTheme="majorHAnsi" w:hAnsiTheme="majorHAnsi"/>
          <w:b w:val="0"/>
          <w:color w:val="222222"/>
          <w:szCs w:val="20"/>
        </w:rPr>
      </w:pP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70% ubóstwa na świecie występuje w społecznościach, w których rolnictwo jest podstawową działalnością gospodarczą. W Rwandzie 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>przekonaliśmy się, jak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 One Acre Fund, przy wsparciu IKEA Foundation, tworzy lepsze życie dla rolników, co przekłada się na lepsze życie ich rodzin, a dalej dla całych lokalnych społeczności. 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>Rolnicy m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ogą 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wreszcie 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produkować wystarczającą ilość jedzenia 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>by</w:t>
      </w:r>
      <w:r w:rsidR="00010E16">
        <w:rPr>
          <w:rStyle w:val="Pogrubienie"/>
          <w:rFonts w:ascii="Verdana" w:hAnsi="Verdana"/>
          <w:b w:val="0"/>
          <w:i/>
          <w:sz w:val="20"/>
          <w:szCs w:val="20"/>
        </w:rPr>
        <w:t>,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 nakarmić swoje rodziny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 i są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 zdrowsi. Uzyskują także 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wyższe dochody, 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>dzięki czemu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 mogą zapewnić właściwą edukację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 dla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 dzieci, co </w:t>
      </w:r>
      <w:r w:rsidR="00775089" w:rsidRPr="00775089">
        <w:rPr>
          <w:rStyle w:val="Pogrubienie"/>
          <w:rFonts w:ascii="Verdana" w:hAnsi="Verdana"/>
          <w:b w:val="0"/>
          <w:i/>
          <w:sz w:val="20"/>
          <w:szCs w:val="20"/>
        </w:rPr>
        <w:t>z kolei daje im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 więcej możliwości w przyszłości. Jednocześnie zrównoważone techniki uprawy chronią środowisko i stan gleby, czego efektem mogą być większe uprawy w przyszłości. 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>To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 sprawia, że na tych trudnych obszarach wiejskich w Rwandzie </w:t>
      </w:r>
      <w:r w:rsidRPr="00775089">
        <w:rPr>
          <w:rStyle w:val="Pogrubienie"/>
          <w:rFonts w:ascii="Arial" w:hAnsi="Arial" w:cs="Arial"/>
          <w:b w:val="0"/>
          <w:i/>
          <w:sz w:val="20"/>
          <w:szCs w:val="20"/>
        </w:rPr>
        <w:t>​​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rolnictwo staje się w końcu opłacalne. 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W ten sposób długofalowe, kompleksowe podejście do 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>napędzani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>a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 rozwoju na terenach wiejskich </w:t>
      </w:r>
      <w:r w:rsidR="006323B0" w:rsidRPr="00775089">
        <w:rPr>
          <w:rStyle w:val="Pogrubienie"/>
          <w:rFonts w:ascii="Verdana" w:hAnsi="Verdana"/>
          <w:b w:val="0"/>
          <w:i/>
          <w:sz w:val="20"/>
          <w:szCs w:val="20"/>
        </w:rPr>
        <w:t>przekłada</w:t>
      </w:r>
      <w:r w:rsidRPr="00775089">
        <w:rPr>
          <w:rStyle w:val="Pogrubienie"/>
          <w:rFonts w:ascii="Verdana" w:hAnsi="Verdana"/>
          <w:b w:val="0"/>
          <w:i/>
          <w:sz w:val="20"/>
          <w:szCs w:val="20"/>
        </w:rPr>
        <w:t xml:space="preserve"> się na prawdziwą, pozytywną zmianę dla wielu ludzi i przyszłych pokoleń</w:t>
      </w:r>
      <w:r w:rsidR="006323B0">
        <w:rPr>
          <w:rFonts w:asciiTheme="majorHAnsi" w:hAnsiTheme="majorHAnsi"/>
          <w:color w:val="222222"/>
          <w:szCs w:val="20"/>
        </w:rPr>
        <w:t xml:space="preserve"> </w:t>
      </w:r>
      <w:r w:rsidR="006323B0" w:rsidRPr="00775089">
        <w:rPr>
          <w:rStyle w:val="Pogrubienie"/>
          <w:rFonts w:ascii="Verdana" w:hAnsi="Verdana"/>
          <w:b w:val="0"/>
          <w:sz w:val="20"/>
        </w:rPr>
        <w:t xml:space="preserve">– </w:t>
      </w:r>
      <w:r w:rsidR="006323B0" w:rsidRPr="00775089">
        <w:rPr>
          <w:rStyle w:val="Pogrubienie"/>
          <w:rFonts w:ascii="Verdana" w:hAnsi="Verdana"/>
          <w:sz w:val="20"/>
        </w:rPr>
        <w:t>dodaje Paulina Nesteruk.</w:t>
      </w:r>
    </w:p>
    <w:p w14:paraId="3A138B48" w14:textId="77777777" w:rsidR="00B448EF" w:rsidRDefault="00185C6B" w:rsidP="00B448EF">
      <w:pPr>
        <w:spacing w:after="0" w:line="276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231349DF">
          <v:rect id="_x0000_i1025" style="width:453.6pt;height:1.5pt" o:hrstd="t" o:hr="t" fillcolor="#a0a0a0" stroked="f"/>
        </w:pict>
      </w:r>
    </w:p>
    <w:p w14:paraId="1AD32459" w14:textId="77777777" w:rsidR="00B448EF" w:rsidRPr="000F61F8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2"/>
          <w:szCs w:val="18"/>
          <w:lang w:eastAsia="pl-PL"/>
        </w:rPr>
      </w:pPr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Kamprad</w:t>
      </w:r>
      <w:proofErr w:type="spellEnd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 </w:t>
      </w:r>
      <w:proofErr w:type="spellStart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Elmtaryd</w:t>
      </w:r>
      <w:proofErr w:type="spellEnd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 </w:t>
      </w:r>
      <w:proofErr w:type="spellStart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Agunnaryd</w:t>
      </w:r>
      <w:proofErr w:type="spellEnd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). </w:t>
      </w:r>
    </w:p>
    <w:p w14:paraId="312636FC" w14:textId="77777777" w:rsidR="00B448EF" w:rsidRPr="000F61F8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2"/>
          <w:szCs w:val="18"/>
          <w:lang w:eastAsia="pl-PL"/>
        </w:rPr>
      </w:pPr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Positive</w:t>
      </w:r>
      <w:proofErr w:type="spellEnd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. </w:t>
      </w:r>
    </w:p>
    <w:p w14:paraId="2218346B" w14:textId="77777777" w:rsidR="00B448EF" w:rsidRPr="000F61F8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2"/>
          <w:szCs w:val="18"/>
          <w:lang w:eastAsia="pl-PL"/>
        </w:rPr>
      </w:pPr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Grupa </w:t>
      </w:r>
      <w:proofErr w:type="spellStart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Ingka</w:t>
      </w:r>
      <w:proofErr w:type="spellEnd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 w Polsce posiada obecnie jedenaście sklepów oraz siedem innych stacjonarnych punktów spotkań </w:t>
      </w:r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br/>
        <w:t xml:space="preserve">z klientem, m.in. Centrum IKEA dla Firm, Punkty Odbioru Zamówień. Poprzez </w:t>
      </w:r>
      <w:proofErr w:type="spellStart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Ingka</w:t>
      </w:r>
      <w:proofErr w:type="spellEnd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 </w:t>
      </w:r>
      <w:proofErr w:type="spellStart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Centres</w:t>
      </w:r>
      <w:proofErr w:type="spellEnd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 Polska zarządza pięcioma centrami handlowymi. Zlokalizowane w Jarostach k. Piotrkowa Trybunalskiego Centrum Dystrybucji zaopatruje 23 sklepy IKEA w Europie Środkowej i wschodniej. Do Grupy </w:t>
      </w:r>
      <w:proofErr w:type="spellStart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Ingka</w:t>
      </w:r>
      <w:proofErr w:type="spellEnd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 w Polsce należy również sześć farm wiatrowych, które zapewniają jej niezależność energetyczną. </w:t>
      </w:r>
    </w:p>
    <w:p w14:paraId="159FC2AB" w14:textId="77777777" w:rsidR="00B448EF" w:rsidRPr="000F61F8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2"/>
          <w:szCs w:val="18"/>
          <w:lang w:eastAsia="pl-PL"/>
        </w:rPr>
      </w:pPr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W roku finansowym 2018 prawie 29 mln osób odwiedziło polskie sklepy IKEA, a strona IKEA.pl odnotowała ponad 97 mln wizyt.</w:t>
      </w:r>
    </w:p>
    <w:p w14:paraId="2B3103A9" w14:textId="77777777" w:rsidR="00E22C63" w:rsidRPr="000F61F8" w:rsidRDefault="00B448EF" w:rsidP="00E22C63">
      <w:pPr>
        <w:shd w:val="clear" w:color="auto" w:fill="FFFFFF"/>
        <w:jc w:val="both"/>
        <w:rPr>
          <w:rFonts w:ascii="Verdana" w:hAnsi="Verdana"/>
          <w:color w:val="000000" w:themeColor="text1"/>
          <w:sz w:val="12"/>
          <w:szCs w:val="18"/>
          <w:lang w:eastAsia="pl-PL"/>
        </w:rPr>
      </w:pPr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*Grupa </w:t>
      </w:r>
      <w:proofErr w:type="spellStart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Ingka</w:t>
      </w:r>
      <w:proofErr w:type="spellEnd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, dawniej znana jako Grupa IKEA, jest największym franczyzobiorcą IKEA. Na całym świecie zarządza 367 sklepami w 30 krajach i zatrudnia 158 500 pracowników. Nazwa </w:t>
      </w:r>
      <w:proofErr w:type="spellStart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Ingka</w:t>
      </w:r>
      <w:proofErr w:type="spellEnd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 xml:space="preserve"> powstała od nazwiska założyciela IKEA – Ingvara </w:t>
      </w:r>
      <w:proofErr w:type="spellStart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Kamprada</w:t>
      </w:r>
      <w:proofErr w:type="spellEnd"/>
      <w:r w:rsidRPr="000F61F8">
        <w:rPr>
          <w:rFonts w:ascii="Verdana" w:hAnsi="Verdana"/>
          <w:color w:val="000000" w:themeColor="text1"/>
          <w:sz w:val="12"/>
          <w:szCs w:val="18"/>
          <w:lang w:eastAsia="pl-PL"/>
        </w:rPr>
        <w:t>.</w:t>
      </w:r>
    </w:p>
    <w:p w14:paraId="03EB037D" w14:textId="77777777" w:rsidR="00185C6B" w:rsidRDefault="00B448EF" w:rsidP="00185C6B">
      <w:pPr>
        <w:shd w:val="clear" w:color="auto" w:fill="FFFFFF"/>
        <w:jc w:val="both"/>
        <w:rPr>
          <w:rFonts w:ascii="Verdana" w:hAnsi="Verdana"/>
          <w:b/>
          <w:sz w:val="14"/>
          <w:szCs w:val="16"/>
        </w:rPr>
      </w:pPr>
      <w:r w:rsidRPr="000F61F8">
        <w:rPr>
          <w:rFonts w:ascii="Verdana" w:hAnsi="Verdana"/>
          <w:b/>
          <w:sz w:val="14"/>
          <w:szCs w:val="16"/>
        </w:rPr>
        <w:t>Dodatkowych informacji udziela</w:t>
      </w:r>
      <w:r w:rsidR="0084083E" w:rsidRPr="000F61F8">
        <w:rPr>
          <w:rFonts w:ascii="Verdana" w:hAnsi="Verdana"/>
          <w:b/>
          <w:sz w:val="14"/>
          <w:szCs w:val="16"/>
        </w:rPr>
        <w:t>:</w:t>
      </w:r>
    </w:p>
    <w:p w14:paraId="7B9CD58D" w14:textId="01931DCD" w:rsidR="007350E5" w:rsidRPr="00185C6B" w:rsidRDefault="007350E5" w:rsidP="00185C6B">
      <w:pPr>
        <w:shd w:val="clear" w:color="auto" w:fill="FFFFFF"/>
        <w:jc w:val="both"/>
        <w:rPr>
          <w:rFonts w:ascii="Verdana" w:hAnsi="Verdana"/>
          <w:b/>
          <w:sz w:val="14"/>
          <w:szCs w:val="16"/>
        </w:rPr>
      </w:pPr>
      <w:r w:rsidRPr="000F61F8">
        <w:rPr>
          <w:rFonts w:ascii="Verdana" w:eastAsiaTheme="minorEastAsia" w:hAnsi="Verdana"/>
          <w:noProof/>
          <w:color w:val="000000"/>
          <w:sz w:val="14"/>
          <w:szCs w:val="14"/>
          <w:lang w:eastAsia="en-GB"/>
        </w:rPr>
        <w:t>Biuro prasowe IKEA Retail</w:t>
      </w:r>
      <w:bookmarkStart w:id="0" w:name="_GoBack"/>
      <w:bookmarkEnd w:id="0"/>
    </w:p>
    <w:p w14:paraId="4AB98A84" w14:textId="77777777" w:rsidR="007350E5" w:rsidRPr="000F61F8" w:rsidRDefault="007350E5" w:rsidP="007350E5">
      <w:pPr>
        <w:spacing w:after="0"/>
        <w:jc w:val="both"/>
        <w:rPr>
          <w:rFonts w:ascii="Verdana" w:hAnsi="Verdana"/>
          <w:sz w:val="18"/>
          <w:szCs w:val="18"/>
        </w:rPr>
      </w:pPr>
      <w:r w:rsidRPr="000F61F8">
        <w:rPr>
          <w:rFonts w:ascii="Verdana" w:eastAsiaTheme="minorEastAsia" w:hAnsi="Verdana"/>
          <w:noProof/>
          <w:color w:val="000000"/>
          <w:sz w:val="14"/>
          <w:szCs w:val="14"/>
          <w:lang w:eastAsia="en-GB"/>
        </w:rPr>
        <w:t>PRPL@ikea.com</w:t>
      </w:r>
    </w:p>
    <w:p w14:paraId="18398940" w14:textId="77777777" w:rsidR="007350E5" w:rsidRPr="007350E5" w:rsidRDefault="007350E5" w:rsidP="00E22C63">
      <w:pPr>
        <w:shd w:val="clear" w:color="auto" w:fill="FFFFFF"/>
        <w:jc w:val="both"/>
        <w:rPr>
          <w:rFonts w:ascii="Verdana" w:hAnsi="Verdana"/>
          <w:color w:val="000000" w:themeColor="text1"/>
          <w:sz w:val="10"/>
          <w:szCs w:val="16"/>
          <w:lang w:eastAsia="pl-PL"/>
        </w:rPr>
      </w:pPr>
    </w:p>
    <w:sectPr w:rsidR="007350E5" w:rsidRPr="0073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EB5BD" w14:textId="77777777" w:rsidR="009840C0" w:rsidRDefault="009840C0" w:rsidP="00FC7429">
      <w:pPr>
        <w:spacing w:after="0" w:line="240" w:lineRule="auto"/>
      </w:pPr>
      <w:r>
        <w:separator/>
      </w:r>
    </w:p>
  </w:endnote>
  <w:endnote w:type="continuationSeparator" w:id="0">
    <w:p w14:paraId="40FDED8D" w14:textId="77777777" w:rsidR="009840C0" w:rsidRDefault="009840C0" w:rsidP="00FC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IKEA Latin">
    <w:altName w:val="Calibri"/>
    <w:charset w:val="EE"/>
    <w:family w:val="swiss"/>
    <w:pitch w:val="variable"/>
    <w:sig w:usb0="A00002FF" w:usb1="0000201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3442" w14:textId="77777777" w:rsidR="009840C0" w:rsidRDefault="009840C0" w:rsidP="00FC7429">
      <w:pPr>
        <w:spacing w:after="0" w:line="240" w:lineRule="auto"/>
      </w:pPr>
      <w:r>
        <w:separator/>
      </w:r>
    </w:p>
  </w:footnote>
  <w:footnote w:type="continuationSeparator" w:id="0">
    <w:p w14:paraId="7ECF051F" w14:textId="77777777" w:rsidR="009840C0" w:rsidRDefault="009840C0" w:rsidP="00FC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806"/>
    <w:multiLevelType w:val="multilevel"/>
    <w:tmpl w:val="48567C30"/>
    <w:lvl w:ilvl="0">
      <w:start w:val="1"/>
      <w:numFmt w:val="decimal"/>
      <w:pStyle w:val="PYT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6E"/>
    <w:rsid w:val="00010E16"/>
    <w:rsid w:val="000228E8"/>
    <w:rsid w:val="00066192"/>
    <w:rsid w:val="00080389"/>
    <w:rsid w:val="000949E1"/>
    <w:rsid w:val="00097D11"/>
    <w:rsid w:val="000B1529"/>
    <w:rsid w:val="000C08A3"/>
    <w:rsid w:val="000C4A12"/>
    <w:rsid w:val="000C7816"/>
    <w:rsid w:val="000E356E"/>
    <w:rsid w:val="000E5901"/>
    <w:rsid w:val="000F61F8"/>
    <w:rsid w:val="00127D3C"/>
    <w:rsid w:val="00142F1C"/>
    <w:rsid w:val="00171101"/>
    <w:rsid w:val="00185C6B"/>
    <w:rsid w:val="001C0197"/>
    <w:rsid w:val="001D46A3"/>
    <w:rsid w:val="0021622A"/>
    <w:rsid w:val="002665CC"/>
    <w:rsid w:val="0029239B"/>
    <w:rsid w:val="002C78A3"/>
    <w:rsid w:val="00307244"/>
    <w:rsid w:val="003076BE"/>
    <w:rsid w:val="003B5939"/>
    <w:rsid w:val="00410A52"/>
    <w:rsid w:val="00440738"/>
    <w:rsid w:val="004616B7"/>
    <w:rsid w:val="00493375"/>
    <w:rsid w:val="004B1439"/>
    <w:rsid w:val="00521753"/>
    <w:rsid w:val="00550010"/>
    <w:rsid w:val="0055166C"/>
    <w:rsid w:val="005A3A13"/>
    <w:rsid w:val="005D2275"/>
    <w:rsid w:val="005E52FB"/>
    <w:rsid w:val="0060128D"/>
    <w:rsid w:val="00622830"/>
    <w:rsid w:val="006270C5"/>
    <w:rsid w:val="006323B0"/>
    <w:rsid w:val="00632405"/>
    <w:rsid w:val="00634BC9"/>
    <w:rsid w:val="0072102F"/>
    <w:rsid w:val="007350E5"/>
    <w:rsid w:val="0074369B"/>
    <w:rsid w:val="00757069"/>
    <w:rsid w:val="00775089"/>
    <w:rsid w:val="007D1445"/>
    <w:rsid w:val="008131EF"/>
    <w:rsid w:val="00816C85"/>
    <w:rsid w:val="0084083E"/>
    <w:rsid w:val="00880E49"/>
    <w:rsid w:val="008A6B6E"/>
    <w:rsid w:val="008B4A64"/>
    <w:rsid w:val="00921D3E"/>
    <w:rsid w:val="00922C06"/>
    <w:rsid w:val="009840C0"/>
    <w:rsid w:val="009B629C"/>
    <w:rsid w:val="00A831E6"/>
    <w:rsid w:val="00A90C18"/>
    <w:rsid w:val="00AB2ECA"/>
    <w:rsid w:val="00AC6D10"/>
    <w:rsid w:val="00B448EF"/>
    <w:rsid w:val="00B6557D"/>
    <w:rsid w:val="00B8701D"/>
    <w:rsid w:val="00BD4A07"/>
    <w:rsid w:val="00C077E9"/>
    <w:rsid w:val="00C34598"/>
    <w:rsid w:val="00C54314"/>
    <w:rsid w:val="00C64514"/>
    <w:rsid w:val="00CB31E2"/>
    <w:rsid w:val="00D201F0"/>
    <w:rsid w:val="00D3297E"/>
    <w:rsid w:val="00D7551E"/>
    <w:rsid w:val="00DC430C"/>
    <w:rsid w:val="00DE4C31"/>
    <w:rsid w:val="00E22C63"/>
    <w:rsid w:val="00E373AA"/>
    <w:rsid w:val="00E83FF9"/>
    <w:rsid w:val="00E9767A"/>
    <w:rsid w:val="00EA0F8C"/>
    <w:rsid w:val="00EA0FB7"/>
    <w:rsid w:val="00ED7117"/>
    <w:rsid w:val="00F3744D"/>
    <w:rsid w:val="00F4085F"/>
    <w:rsid w:val="00FC60B2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49F23"/>
  <w15:chartTrackingRefBased/>
  <w15:docId w15:val="{CF6F40C9-8012-4D8D-8272-C19934AA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2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D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4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4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429"/>
    <w:rPr>
      <w:vertAlign w:val="superscript"/>
    </w:rPr>
  </w:style>
  <w:style w:type="paragraph" w:customStyle="1" w:styleId="PYTANIE">
    <w:name w:val="PYTANIE"/>
    <w:basedOn w:val="Nagwek2"/>
    <w:qFormat/>
    <w:rsid w:val="000228E8"/>
    <w:pPr>
      <w:numPr>
        <w:numId w:val="1"/>
      </w:numPr>
      <w:tabs>
        <w:tab w:val="clear" w:pos="720"/>
        <w:tab w:val="num" w:pos="360"/>
      </w:tabs>
      <w:spacing w:before="360" w:line="240" w:lineRule="auto"/>
      <w:ind w:left="0" w:firstLine="0"/>
    </w:pPr>
    <w:rPr>
      <w:rFonts w:ascii="Noto IKEA Latin" w:hAnsi="Noto IKEA Latin"/>
      <w:b/>
      <w:color w:val="auto"/>
      <w:sz w:val="22"/>
      <w:lang w:eastAsia="pl-PL"/>
    </w:rPr>
  </w:style>
  <w:style w:type="character" w:styleId="Pogrubienie">
    <w:name w:val="Strong"/>
    <w:uiPriority w:val="22"/>
    <w:qFormat/>
    <w:rsid w:val="000228E8"/>
    <w:rPr>
      <w:b/>
      <w:bCs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2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E423-DE64-4AFD-856E-0A3EAA33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Danił</dc:creator>
  <cp:keywords/>
  <dc:description/>
  <cp:lastModifiedBy>Ewa Wiśniewska</cp:lastModifiedBy>
  <cp:revision>13</cp:revision>
  <dcterms:created xsi:type="dcterms:W3CDTF">2019-06-12T13:47:00Z</dcterms:created>
  <dcterms:modified xsi:type="dcterms:W3CDTF">2019-06-13T10:19:00Z</dcterms:modified>
</cp:coreProperties>
</file>