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04D0" w:rsidRPr="00A05915" w:rsidRDefault="00B004D0" w:rsidP="007C3383">
      <w:pPr>
        <w:pBdr>
          <w:bottom w:val="single" w:sz="8" w:space="1" w:color="000000"/>
        </w:pBdr>
        <w:spacing w:after="120" w:line="360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  <w:r w:rsidRPr="00A05915">
        <w:rPr>
          <w:rFonts w:ascii="Calibri" w:hAnsi="Calibri" w:cs="Calibri"/>
          <w:i/>
          <w:color w:val="000000"/>
          <w:sz w:val="28"/>
          <w:szCs w:val="28"/>
        </w:rPr>
        <w:tab/>
      </w:r>
    </w:p>
    <w:p w:rsidR="00B004D0" w:rsidRPr="00A05915" w:rsidRDefault="00B004D0" w:rsidP="007C3383">
      <w:pPr>
        <w:pBdr>
          <w:bottom w:val="single" w:sz="8" w:space="1" w:color="000000"/>
        </w:pBdr>
        <w:spacing w:after="120" w:line="360" w:lineRule="auto"/>
        <w:jc w:val="both"/>
        <w:outlineLvl w:val="0"/>
        <w:rPr>
          <w:rFonts w:ascii="Calibri" w:hAnsi="Calibri" w:cs="Calibri"/>
          <w:color w:val="000000"/>
          <w:sz w:val="28"/>
          <w:szCs w:val="28"/>
        </w:rPr>
      </w:pPr>
      <w:r w:rsidRPr="00A05915">
        <w:rPr>
          <w:rFonts w:ascii="Calibri" w:hAnsi="Calibri" w:cs="Calibri"/>
          <w:i/>
          <w:color w:val="000000"/>
          <w:sz w:val="28"/>
          <w:szCs w:val="28"/>
        </w:rPr>
        <w:t>Informacja prasowa</w:t>
      </w:r>
    </w:p>
    <w:p w:rsidR="00B004D0" w:rsidRPr="00A05915" w:rsidRDefault="00B004D0" w:rsidP="007C3383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A05915">
        <w:rPr>
          <w:rFonts w:ascii="Calibri" w:hAnsi="Calibri" w:cs="Calibri"/>
          <w:color w:val="000000"/>
          <w:sz w:val="28"/>
          <w:szCs w:val="28"/>
        </w:rPr>
        <w:t xml:space="preserve">Warszawa, </w:t>
      </w:r>
      <w:r w:rsidR="009E669B" w:rsidRPr="00A05915">
        <w:rPr>
          <w:rFonts w:ascii="Calibri" w:hAnsi="Calibri" w:cs="Calibri"/>
          <w:color w:val="000000"/>
          <w:sz w:val="28"/>
          <w:szCs w:val="28"/>
        </w:rPr>
        <w:t>czerwiec</w:t>
      </w:r>
      <w:r w:rsidR="00067F9F" w:rsidRPr="00A05915">
        <w:rPr>
          <w:rFonts w:ascii="Calibri" w:hAnsi="Calibri" w:cs="Calibri"/>
          <w:color w:val="000000"/>
          <w:sz w:val="28"/>
          <w:szCs w:val="28"/>
        </w:rPr>
        <w:t xml:space="preserve"> 201</w:t>
      </w:r>
      <w:r w:rsidR="008E46A5" w:rsidRPr="00A05915">
        <w:rPr>
          <w:rFonts w:ascii="Calibri" w:hAnsi="Calibri" w:cs="Calibri"/>
          <w:color w:val="000000"/>
          <w:sz w:val="28"/>
          <w:szCs w:val="28"/>
        </w:rPr>
        <w:t>9</w:t>
      </w:r>
      <w:r w:rsidRPr="00A05915">
        <w:rPr>
          <w:rFonts w:ascii="Calibri" w:hAnsi="Calibri" w:cs="Calibri"/>
          <w:color w:val="000000"/>
          <w:sz w:val="28"/>
          <w:szCs w:val="28"/>
        </w:rPr>
        <w:t xml:space="preserve"> r.</w:t>
      </w:r>
    </w:p>
    <w:p w:rsidR="00B004D0" w:rsidRPr="00A05915" w:rsidRDefault="00B004D0" w:rsidP="007C3383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61991" w:rsidRPr="00A05915" w:rsidRDefault="00361991" w:rsidP="007C338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353535"/>
          <w:sz w:val="28"/>
          <w:szCs w:val="28"/>
        </w:rPr>
      </w:pPr>
    </w:p>
    <w:p w:rsidR="00361991" w:rsidRPr="00A05915" w:rsidRDefault="00361991" w:rsidP="007C338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353535"/>
          <w:sz w:val="28"/>
          <w:szCs w:val="28"/>
        </w:rPr>
      </w:pPr>
    </w:p>
    <w:p w:rsidR="009E669B" w:rsidRPr="00A05915" w:rsidRDefault="009E669B" w:rsidP="009E669B">
      <w:pPr>
        <w:pStyle w:val="Standard"/>
        <w:jc w:val="center"/>
        <w:rPr>
          <w:rFonts w:ascii="Calibri" w:hAnsi="Calibri" w:cs="Calibri"/>
          <w:b/>
          <w:bCs/>
          <w:color w:val="353535"/>
          <w:sz w:val="28"/>
          <w:szCs w:val="28"/>
        </w:rPr>
      </w:pPr>
      <w:proofErr w:type="spellStart"/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>Activejet</w:t>
      </w:r>
      <w:proofErr w:type="spellEnd"/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>…I powiało chłodem!</w:t>
      </w:r>
    </w:p>
    <w:p w:rsidR="009E669B" w:rsidRPr="00A05915" w:rsidRDefault="009E669B" w:rsidP="009E669B">
      <w:pPr>
        <w:pStyle w:val="Standard"/>
        <w:jc w:val="center"/>
        <w:rPr>
          <w:rFonts w:ascii="Calibri" w:hAnsi="Calibri" w:cs="Calibri"/>
          <w:b/>
          <w:bCs/>
          <w:color w:val="353535"/>
          <w:sz w:val="28"/>
          <w:szCs w:val="28"/>
        </w:rPr>
      </w:pPr>
    </w:p>
    <w:p w:rsidR="009E669B" w:rsidRPr="00A05915" w:rsidRDefault="009E669B" w:rsidP="009E669B">
      <w:pPr>
        <w:pStyle w:val="Standard"/>
        <w:jc w:val="center"/>
        <w:rPr>
          <w:rFonts w:ascii="Calibri" w:hAnsi="Calibri" w:cs="Calibri"/>
          <w:b/>
          <w:bCs/>
          <w:color w:val="353535"/>
          <w:sz w:val="28"/>
          <w:szCs w:val="28"/>
        </w:rPr>
      </w:pPr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 xml:space="preserve">Wentylatory z linii </w:t>
      </w:r>
      <w:proofErr w:type="spellStart"/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>Selected</w:t>
      </w:r>
      <w:proofErr w:type="spellEnd"/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 xml:space="preserve"> – nowość od </w:t>
      </w:r>
      <w:proofErr w:type="spellStart"/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>Activejet</w:t>
      </w:r>
      <w:proofErr w:type="spellEnd"/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 xml:space="preserve">Lato w pełni. W Polsce na dobre już zadomowiły się tropikalne upały – temperatura niejednokrotnie sięga powyżej 30 stopni. Jednak to, co tak bardzo kochamy podczas egzotycznych wakacyjnych eskapad – niekoniecznie służy nam na co dzień. Kilka godzin spędzonych w pomieszczeniu niewyposażonym w klimatyzację może poważnie dać się nam we znaki. Na pomoc przychodzi </w:t>
      </w:r>
      <w:proofErr w:type="spellStart"/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>Activejet</w:t>
      </w:r>
      <w:proofErr w:type="spellEnd"/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 xml:space="preserve">! W ofercie marki właśnie pojawiła się zupełna nowość – </w:t>
      </w:r>
      <w:r w:rsidR="00A05915" w:rsidRPr="00A05915">
        <w:rPr>
          <w:rFonts w:ascii="Calibri" w:hAnsi="Calibri" w:cs="Calibri"/>
          <w:b/>
          <w:bCs/>
          <w:color w:val="353535"/>
          <w:sz w:val="28"/>
          <w:szCs w:val="28"/>
        </w:rPr>
        <w:t>dwie linie wentylatorów</w:t>
      </w:r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8403DF" w:rsidRPr="00A05915">
        <w:rPr>
          <w:rFonts w:ascii="Calibri" w:hAnsi="Calibri" w:cs="Calibri"/>
          <w:b/>
          <w:bCs/>
          <w:color w:val="353535"/>
          <w:sz w:val="28"/>
          <w:szCs w:val="28"/>
        </w:rPr>
        <w:t>Regular</w:t>
      </w:r>
      <w:proofErr w:type="spellEnd"/>
      <w:r w:rsidR="008403DF" w:rsidRPr="00A05915">
        <w:rPr>
          <w:rFonts w:ascii="Calibri" w:hAnsi="Calibri" w:cs="Calibri"/>
          <w:b/>
          <w:bCs/>
          <w:color w:val="353535"/>
          <w:sz w:val="28"/>
          <w:szCs w:val="28"/>
        </w:rPr>
        <w:t xml:space="preserve"> i </w:t>
      </w:r>
      <w:proofErr w:type="spellStart"/>
      <w:r w:rsidR="008403DF" w:rsidRPr="00A05915">
        <w:rPr>
          <w:rFonts w:ascii="Calibri" w:hAnsi="Calibri" w:cs="Calibri"/>
          <w:b/>
          <w:bCs/>
          <w:color w:val="353535"/>
          <w:sz w:val="28"/>
          <w:szCs w:val="28"/>
        </w:rPr>
        <w:t>Selected</w:t>
      </w:r>
      <w:proofErr w:type="spellEnd"/>
      <w:r w:rsidRPr="00A05915">
        <w:rPr>
          <w:rFonts w:ascii="Calibri" w:hAnsi="Calibri" w:cs="Calibri"/>
          <w:b/>
          <w:bCs/>
          <w:color w:val="353535"/>
          <w:sz w:val="28"/>
          <w:szCs w:val="28"/>
        </w:rPr>
        <w:t>, które skutecznie ochłodzą Cię nawet w najgorętsze dni.</w:t>
      </w:r>
      <w:r w:rsidR="008403DF" w:rsidRPr="00A05915">
        <w:rPr>
          <w:rFonts w:ascii="Calibri" w:hAnsi="Calibri" w:cs="Calibri"/>
          <w:b/>
          <w:bCs/>
          <w:color w:val="353535"/>
          <w:sz w:val="28"/>
          <w:szCs w:val="28"/>
        </w:rPr>
        <w:t xml:space="preserve"> </w:t>
      </w: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</w:p>
    <w:p w:rsidR="008403DF" w:rsidRPr="00A05915" w:rsidRDefault="00A05915" w:rsidP="009E669B">
      <w:pPr>
        <w:pStyle w:val="Standard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  <w:r w:rsidRPr="00A05915">
        <w:rPr>
          <w:rFonts w:ascii="Calibri" w:hAnsi="Calibri" w:cs="Calibri"/>
          <w:color w:val="353535"/>
          <w:sz w:val="28"/>
          <w:szCs w:val="28"/>
        </w:rPr>
        <w:t xml:space="preserve">Seria </w:t>
      </w:r>
      <w:proofErr w:type="spellStart"/>
      <w:r w:rsidRPr="00A05915">
        <w:rPr>
          <w:rFonts w:ascii="Calibri" w:hAnsi="Calibri" w:cs="Calibri"/>
          <w:color w:val="353535"/>
          <w:sz w:val="28"/>
          <w:szCs w:val="28"/>
        </w:rPr>
        <w:t>Regular</w:t>
      </w:r>
      <w:proofErr w:type="spellEnd"/>
      <w:r w:rsidRPr="00A05915">
        <w:rPr>
          <w:rFonts w:ascii="Calibri" w:hAnsi="Calibri" w:cs="Calibri"/>
          <w:color w:val="353535"/>
          <w:sz w:val="28"/>
          <w:szCs w:val="28"/>
        </w:rPr>
        <w:t xml:space="preserve"> skierowana jest do użytkowników poszukujących wydajnych, jakościowych produktów w dobrej cenie. W tej linii znajdziemy m.in. wentylator stojący </w:t>
      </w:r>
      <w:proofErr w:type="spellStart"/>
      <w:r w:rsidRPr="00A05915">
        <w:rPr>
          <w:rFonts w:ascii="Calibri" w:hAnsi="Calibri" w:cs="Calibri"/>
          <w:color w:val="353535"/>
          <w:sz w:val="28"/>
          <w:szCs w:val="28"/>
        </w:rPr>
        <w:t>Activejet</w:t>
      </w:r>
      <w:proofErr w:type="spellEnd"/>
      <w:r w:rsidRPr="00A05915">
        <w:rPr>
          <w:rFonts w:ascii="Calibri" w:hAnsi="Calibri" w:cs="Calibri"/>
          <w:color w:val="353535"/>
          <w:sz w:val="28"/>
          <w:szCs w:val="28"/>
        </w:rPr>
        <w:t xml:space="preserve"> </w:t>
      </w:r>
      <w:proofErr w:type="spellStart"/>
      <w:r w:rsidRPr="00A05915">
        <w:rPr>
          <w:rFonts w:ascii="Calibri" w:hAnsi="Calibri" w:cs="Calibri"/>
          <w:color w:val="353535"/>
          <w:sz w:val="28"/>
          <w:szCs w:val="28"/>
        </w:rPr>
        <w:t>Regular</w:t>
      </w:r>
      <w:proofErr w:type="spellEnd"/>
      <w:r w:rsidRPr="00A05915">
        <w:rPr>
          <w:rFonts w:ascii="Calibri" w:hAnsi="Calibri" w:cs="Calibri"/>
          <w:color w:val="353535"/>
          <w:sz w:val="28"/>
          <w:szCs w:val="28"/>
        </w:rPr>
        <w:t xml:space="preserve"> WSR-40BP. Jego maksymalna moc wynosi 50W. Oferuje regulację wysokości od 105 cm do 125 cm, 3 prędkości działania, oscylację w pionie i poziomie oraz aż 7 metrów zasięgu pracy. Co więcej, wentylator wyposażony został w 7 godzinny </w:t>
      </w:r>
      <w:proofErr w:type="spellStart"/>
      <w:r w:rsidRPr="00A05915">
        <w:rPr>
          <w:rFonts w:ascii="Calibri" w:hAnsi="Calibri" w:cs="Calibri"/>
          <w:color w:val="353535"/>
          <w:sz w:val="28"/>
          <w:szCs w:val="28"/>
        </w:rPr>
        <w:t>timer</w:t>
      </w:r>
      <w:proofErr w:type="spellEnd"/>
      <w:r w:rsidRPr="00A05915">
        <w:rPr>
          <w:rFonts w:ascii="Calibri" w:hAnsi="Calibri" w:cs="Calibri"/>
          <w:color w:val="353535"/>
          <w:sz w:val="28"/>
          <w:szCs w:val="28"/>
        </w:rPr>
        <w:t xml:space="preserve"> oraz pilota. To najlepszy wybór dla osób szukających wentylatora wysokiej jakości w przystępnej cenie.</w:t>
      </w:r>
    </w:p>
    <w:p w:rsidR="008403DF" w:rsidRPr="00A05915" w:rsidRDefault="008403DF" w:rsidP="009E669B">
      <w:pPr>
        <w:pStyle w:val="Standard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Lubimy łączyć przyjemne z pożytecznym – dlatego stworzyliśmy linię </w:t>
      </w:r>
      <w:proofErr w:type="spellStart"/>
      <w:r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Pr="00A05915">
        <w:rPr>
          <w:rFonts w:ascii="Calibri" w:hAnsi="Calibri" w:cs="Calibri"/>
          <w:bCs/>
          <w:color w:val="353535"/>
          <w:sz w:val="28"/>
          <w:szCs w:val="28"/>
        </w:rPr>
        <w:t>. W jej ramach oferujemy wentylatory, które trafią w gusta nawet najbardziej wymagających użytkowników.</w:t>
      </w:r>
    </w:p>
    <w:p w:rsidR="00E12183" w:rsidRPr="00A05915" w:rsidRDefault="00E12183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E12183" w:rsidRPr="00A05915" w:rsidRDefault="00E12183" w:rsidP="00E12183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Produkty z linii </w:t>
      </w:r>
      <w:proofErr w:type="spellStart"/>
      <w:r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</w:t>
      </w:r>
      <w:r w:rsidR="00803231" w:rsidRPr="00A05915">
        <w:rPr>
          <w:rFonts w:ascii="Calibri" w:hAnsi="Calibri" w:cs="Calibri"/>
          <w:bCs/>
          <w:color w:val="353535"/>
          <w:sz w:val="28"/>
          <w:szCs w:val="28"/>
        </w:rPr>
        <w:t xml:space="preserve">to staranne wykonanie i oryginalny design. Są to produkty skierowane do bardziej wymagających użytkowników, którzy oprócz wysokich parametrów oczekują od przedmiotów codziennego użytku również stylu i estetyki. 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Wentylatory </w:t>
      </w:r>
      <w:proofErr w:type="spellStart"/>
      <w:r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wyposażone zostały w lepsze - w porównaniu z większością produktów na rynku </w:t>
      </w:r>
      <w:r w:rsidR="008403DF" w:rsidRPr="00A05915">
        <w:rPr>
          <w:rFonts w:ascii="Calibri" w:hAnsi="Calibri" w:cs="Calibri"/>
          <w:bCs/>
          <w:color w:val="353535"/>
          <w:sz w:val="28"/>
          <w:szCs w:val="28"/>
        </w:rPr>
        <w:t>–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silniki</w:t>
      </w:r>
      <w:r w:rsidR="00A05915" w:rsidRPr="00A05915">
        <w:rPr>
          <w:rFonts w:ascii="Calibri" w:hAnsi="Calibri" w:cs="Calibri"/>
          <w:bCs/>
          <w:color w:val="353535"/>
          <w:sz w:val="28"/>
          <w:szCs w:val="28"/>
        </w:rPr>
        <w:t>, wyróżniające się miedzianymi zwojami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. To doskonała propozycja dla osób, które cenią połączenie funkcjonalności i dobrego designu. </w:t>
      </w:r>
    </w:p>
    <w:p w:rsidR="00E12183" w:rsidRPr="00A05915" w:rsidRDefault="00E12183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Pierwszy z </w:t>
      </w:r>
      <w:r w:rsidR="00E12183" w:rsidRPr="00A05915">
        <w:rPr>
          <w:rFonts w:ascii="Calibri" w:hAnsi="Calibri" w:cs="Calibri"/>
          <w:bCs/>
          <w:color w:val="353535"/>
          <w:sz w:val="28"/>
          <w:szCs w:val="28"/>
        </w:rPr>
        <w:t>linii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to nowoczesny wentylator kolumnowy </w:t>
      </w:r>
      <w:proofErr w:type="spellStart"/>
      <w:r w:rsidRPr="00A05915">
        <w:rPr>
          <w:rFonts w:ascii="Calibri" w:hAnsi="Calibri" w:cs="Calibri"/>
          <w:bCs/>
          <w:color w:val="353535"/>
          <w:sz w:val="28"/>
          <w:szCs w:val="28"/>
        </w:rPr>
        <w:t>Activeje</w:t>
      </w:r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>t</w:t>
      </w:r>
      <w:proofErr w:type="spellEnd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</w:t>
      </w:r>
      <w:proofErr w:type="spellStart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WKS-120 dostępne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 </w:t>
      </w:r>
      <w:r w:rsidR="008403DF" w:rsidRPr="00A05915">
        <w:rPr>
          <w:rFonts w:ascii="Calibri" w:hAnsi="Calibri" w:cs="Calibri"/>
          <w:bCs/>
          <w:color w:val="353535"/>
          <w:sz w:val="28"/>
          <w:szCs w:val="28"/>
        </w:rPr>
        <w:t>dwóch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kolorach: czarnym i białym. Jego smukły i futurystyczny kształt z pewnością docenią wielbiciele minimalizmu i nowoczesnych form. Wentylator wyposażony został w silnik o mocy 60W oraz miedziane zwoje, które zapewniają wysoką wydajność przy niższym zużyciu energii. Jest bardzo prosty w obsłudze - </w:t>
      </w:r>
      <w:r w:rsidR="00803231" w:rsidRPr="00A05915">
        <w:rPr>
          <w:rFonts w:ascii="Calibri" w:hAnsi="Calibri" w:cs="Calibri"/>
          <w:bCs/>
          <w:color w:val="353535"/>
          <w:sz w:val="28"/>
          <w:szCs w:val="28"/>
        </w:rPr>
        <w:t>można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zarządzać</w:t>
      </w:r>
      <w:r w:rsidR="00803231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nim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bezpośrednio przy pomocy przycisków umieszczonych na urządzeniu lub skorzystać z pilota</w:t>
      </w:r>
      <w:r w:rsidR="00803231" w:rsidRPr="00A05915">
        <w:rPr>
          <w:rFonts w:ascii="Calibri" w:hAnsi="Calibri" w:cs="Calibri"/>
          <w:bCs/>
          <w:color w:val="353535"/>
          <w:sz w:val="28"/>
          <w:szCs w:val="28"/>
        </w:rPr>
        <w:t>, zaś b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ieżąca temperatura prezentowana jest na wyświetlaczu. Dodatkowym udogodnieniem jest </w:t>
      </w:r>
      <w:proofErr w:type="spellStart"/>
      <w:r w:rsidRPr="00A05915">
        <w:rPr>
          <w:rFonts w:ascii="Calibri" w:hAnsi="Calibri" w:cs="Calibri"/>
          <w:bCs/>
          <w:color w:val="353535"/>
          <w:sz w:val="28"/>
          <w:szCs w:val="28"/>
        </w:rPr>
        <w:t>timer</w:t>
      </w:r>
      <w:proofErr w:type="spellEnd"/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pozwalający ustawić czas rozpoczęcia chłodzenia do 12 godzin naprzód</w:t>
      </w:r>
      <w:r w:rsidR="00803231" w:rsidRPr="00A05915">
        <w:rPr>
          <w:rFonts w:ascii="Calibri" w:hAnsi="Calibri" w:cs="Calibri"/>
          <w:bCs/>
          <w:color w:val="353535"/>
          <w:sz w:val="28"/>
          <w:szCs w:val="28"/>
        </w:rPr>
        <w:t>.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Wentylator posiada dodatkowo funkcję jonizacji powietrza, którą w szczególności docenią osoby borykające się z alergiami</w:t>
      </w:r>
      <w:r w:rsidR="00803231" w:rsidRPr="00A05915">
        <w:rPr>
          <w:rFonts w:ascii="Calibri" w:hAnsi="Calibri" w:cs="Calibri"/>
          <w:bCs/>
          <w:color w:val="353535"/>
          <w:sz w:val="28"/>
          <w:szCs w:val="28"/>
        </w:rPr>
        <w:t>.</w:t>
      </w: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W linii </w:t>
      </w:r>
      <w:proofErr w:type="spellStart"/>
      <w:r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znajdziemy także Wentylator sto</w:t>
      </w:r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jący </w:t>
      </w:r>
      <w:proofErr w:type="spellStart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>Activejet</w:t>
      </w:r>
      <w:proofErr w:type="spellEnd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</w:t>
      </w:r>
      <w:proofErr w:type="spellStart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WSS-130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. </w:t>
      </w:r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Dwa kolory</w:t>
      </w:r>
      <w:r w:rsidR="00A05915" w:rsidRPr="00A05915">
        <w:rPr>
          <w:rFonts w:ascii="Calibri" w:hAnsi="Calibri" w:cs="Calibri"/>
          <w:bCs/>
          <w:color w:val="353535"/>
          <w:sz w:val="28"/>
          <w:szCs w:val="28"/>
        </w:rPr>
        <w:t>, m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atowy metal oraz duża, stabilna podstawa nadają mu surowego i ciężkiego wyglądu, dzięki czemu wprost idealnie nadaje się do pomieszczeń urządzonych w minimalistycznym i </w:t>
      </w:r>
      <w:proofErr w:type="spellStart"/>
      <w:r w:rsidRPr="00A05915">
        <w:rPr>
          <w:rFonts w:ascii="Calibri" w:hAnsi="Calibri" w:cs="Calibri"/>
          <w:bCs/>
          <w:color w:val="353535"/>
          <w:sz w:val="28"/>
          <w:szCs w:val="28"/>
        </w:rPr>
        <w:t>loftowym</w:t>
      </w:r>
      <w:proofErr w:type="spellEnd"/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stylu. Wentylator wyposażony został</w:t>
      </w:r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 silnik o mocy 50W </w:t>
      </w:r>
      <w:r w:rsidR="008403DF" w:rsidRPr="00A05915">
        <w:rPr>
          <w:rFonts w:ascii="Calibri" w:hAnsi="Calibri" w:cs="Calibri"/>
          <w:bCs/>
          <w:color w:val="353535"/>
          <w:sz w:val="28"/>
          <w:szCs w:val="28"/>
        </w:rPr>
        <w:t>z miedzianymi zwojami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, które zapewniają wysoką wydajność przy niższym zużyciu energii. Dzięki oscylacji w poziomie i pionie, regulowanej wysokości oraz zasięgowi pracy wynoszącemu aż 8 metrów z wentylatora może korzystać kilka osób jednocześnie. </w:t>
      </w: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803231" w:rsidRPr="00A05915" w:rsidRDefault="00803231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  <w:r w:rsidRPr="00A05915">
        <w:rPr>
          <w:rFonts w:ascii="Calibri" w:hAnsi="Calibri" w:cs="Calibri"/>
          <w:bCs/>
          <w:color w:val="353535"/>
          <w:sz w:val="28"/>
          <w:szCs w:val="28"/>
        </w:rPr>
        <w:t>Trzeci</w:t>
      </w:r>
      <w:r w:rsidR="009E669B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>produkt</w:t>
      </w:r>
      <w:r w:rsidR="009E669B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>w</w:t>
      </w:r>
      <w:r w:rsidR="009E669B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linii </w:t>
      </w:r>
      <w:proofErr w:type="spellStart"/>
      <w:r w:rsidR="009E669B"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="009E669B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</w:t>
      </w:r>
      <w:r w:rsidRPr="00A05915">
        <w:rPr>
          <w:rFonts w:ascii="Calibri" w:hAnsi="Calibri" w:cs="Calibri"/>
          <w:bCs/>
          <w:color w:val="353535"/>
          <w:sz w:val="28"/>
          <w:szCs w:val="28"/>
        </w:rPr>
        <w:t>to</w:t>
      </w:r>
      <w:r w:rsidR="009E669B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wentylator biu</w:t>
      </w:r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rkowy </w:t>
      </w:r>
      <w:proofErr w:type="spellStart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>Activejet</w:t>
      </w:r>
      <w:proofErr w:type="spellEnd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</w:t>
      </w:r>
      <w:proofErr w:type="spellStart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WBS-30</w:t>
      </w:r>
      <w:r w:rsidR="009E669B" w:rsidRPr="00A05915">
        <w:rPr>
          <w:rFonts w:ascii="Calibri" w:hAnsi="Calibri" w:cs="Calibri"/>
          <w:bCs/>
          <w:color w:val="353535"/>
          <w:sz w:val="28"/>
          <w:szCs w:val="28"/>
        </w:rPr>
        <w:t>.</w:t>
      </w:r>
      <w:r w:rsidR="00B30D4A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Metalowy, masywny, dostępny w dw</w:t>
      </w:r>
      <w:r w:rsidR="00A05915" w:rsidRPr="00A05915">
        <w:rPr>
          <w:rFonts w:ascii="Calibri" w:hAnsi="Calibri" w:cs="Calibri"/>
          <w:bCs/>
          <w:color w:val="353535"/>
          <w:sz w:val="28"/>
          <w:szCs w:val="28"/>
        </w:rPr>
        <w:t>óch</w:t>
      </w:r>
      <w:r w:rsidR="009E669B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kolorach – czarnym i białym stanowi nie tylko praktyczny przedmiot codziennego użytku, lecz również ozdobę samą w sobie. Sprawdzi się doskonale zarówno w domu, jak i w biurze – z łatwością postawisz go na biurku, stoliku kawowym czy nocnym. Wentylator wyposażony został w silnik o mocy 35W oraz miedziane zwoje, które zapewniają wysoką wydajność przy niższym zużyciu energii. Oferuje 3 prędkości obrotowe, oscylację w pionie i poziomie i zasięg aż 5,5 metra.</w:t>
      </w:r>
      <w:r w:rsidR="008403DF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Mniejszy biurkowy</w:t>
      </w:r>
      <w:r w:rsidR="00A05915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wentylator</w:t>
      </w:r>
      <w:r w:rsidR="008403DF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to idealne rozwiązanie dla osób ceniący</w:t>
      </w:r>
      <w:r w:rsidR="00A05915" w:rsidRPr="00A05915">
        <w:rPr>
          <w:rFonts w:ascii="Calibri" w:hAnsi="Calibri" w:cs="Calibri"/>
          <w:bCs/>
          <w:color w:val="353535"/>
          <w:sz w:val="28"/>
          <w:szCs w:val="28"/>
        </w:rPr>
        <w:t>ch</w:t>
      </w:r>
      <w:r w:rsidR="008403DF" w:rsidRPr="00A05915">
        <w:rPr>
          <w:rFonts w:ascii="Calibri" w:hAnsi="Calibri" w:cs="Calibri"/>
          <w:bCs/>
          <w:color w:val="353535"/>
          <w:sz w:val="28"/>
          <w:szCs w:val="28"/>
        </w:rPr>
        <w:t xml:space="preserve"> sobie każde miejsce w małej przestrzeni – </w:t>
      </w:r>
      <w:r w:rsidR="00A05915" w:rsidRPr="00A05915">
        <w:rPr>
          <w:rFonts w:ascii="Calibri" w:hAnsi="Calibri" w:cs="Calibri"/>
          <w:bCs/>
          <w:color w:val="353535"/>
          <w:sz w:val="28"/>
          <w:szCs w:val="28"/>
        </w:rPr>
        <w:t>oferuje parametry produktu stojącego, jednocześnie zajmując znacznie mniej miejsca. Wentylator biurkowy z łatwością ustawisz na małym biurko czy stoliku nocnym.</w:t>
      </w:r>
    </w:p>
    <w:p w:rsidR="008403DF" w:rsidRPr="00A05915" w:rsidRDefault="008403DF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8403DF" w:rsidRPr="00A05915" w:rsidRDefault="008403DF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803231" w:rsidRPr="00A05915" w:rsidRDefault="00803231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  <w:bookmarkStart w:id="0" w:name="_GoBack"/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Wentylatory z linii </w:t>
      </w:r>
      <w:proofErr w:type="spellStart"/>
      <w:r w:rsidR="00B41EFF">
        <w:rPr>
          <w:rFonts w:ascii="Calibri" w:hAnsi="Calibri" w:cs="Calibri"/>
          <w:bCs/>
          <w:color w:val="353535"/>
          <w:sz w:val="28"/>
          <w:szCs w:val="28"/>
        </w:rPr>
        <w:t>Regular</w:t>
      </w:r>
      <w:proofErr w:type="spellEnd"/>
      <w:r w:rsidR="00B41EFF">
        <w:rPr>
          <w:rFonts w:ascii="Calibri" w:hAnsi="Calibri" w:cs="Calibri"/>
          <w:bCs/>
          <w:color w:val="353535"/>
          <w:sz w:val="28"/>
          <w:szCs w:val="28"/>
        </w:rPr>
        <w:t xml:space="preserve"> i </w:t>
      </w:r>
      <w:proofErr w:type="spellStart"/>
      <w:r w:rsidRPr="00A05915">
        <w:rPr>
          <w:rFonts w:ascii="Calibri" w:hAnsi="Calibri" w:cs="Calibri"/>
          <w:bCs/>
          <w:color w:val="353535"/>
          <w:sz w:val="28"/>
          <w:szCs w:val="28"/>
        </w:rPr>
        <w:t>Selected</w:t>
      </w:r>
      <w:proofErr w:type="spellEnd"/>
      <w:r w:rsidRPr="00A05915">
        <w:rPr>
          <w:rFonts w:ascii="Calibri" w:hAnsi="Calibri" w:cs="Calibri"/>
          <w:bCs/>
          <w:color w:val="353535"/>
          <w:sz w:val="28"/>
          <w:szCs w:val="28"/>
        </w:rPr>
        <w:t xml:space="preserve"> to najlepsze i najbardziej stylowe rozwiązanie na upały, które rozgościły się w Polsce już na dobre.</w:t>
      </w:r>
    </w:p>
    <w:bookmarkEnd w:id="0"/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9E669B" w:rsidRPr="00A05915" w:rsidRDefault="009E669B" w:rsidP="009E669B">
      <w:pPr>
        <w:pStyle w:val="Standard"/>
        <w:jc w:val="both"/>
        <w:rPr>
          <w:rFonts w:ascii="Calibri" w:hAnsi="Calibri" w:cs="Calibri"/>
          <w:bCs/>
          <w:color w:val="353535"/>
          <w:sz w:val="28"/>
          <w:szCs w:val="28"/>
        </w:rPr>
      </w:pPr>
    </w:p>
    <w:p w:rsidR="007C3383" w:rsidRPr="00A05915" w:rsidRDefault="007C3383" w:rsidP="007C3383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7C3383" w:rsidRPr="00A05915" w:rsidRDefault="007C3383" w:rsidP="007C3383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:rsidR="00914B88" w:rsidRPr="00A05915" w:rsidRDefault="00914B88" w:rsidP="007C3383">
      <w:pPr>
        <w:widowControl w:val="0"/>
        <w:suppressAutoHyphens w:val="0"/>
        <w:autoSpaceDE w:val="0"/>
        <w:autoSpaceDN w:val="0"/>
        <w:adjustRightInd w:val="0"/>
        <w:spacing w:after="240" w:line="320" w:lineRule="atLeast"/>
        <w:jc w:val="both"/>
        <w:outlineLvl w:val="0"/>
        <w:rPr>
          <w:rFonts w:ascii="Calibri" w:hAnsi="Calibri" w:cs="Calibri"/>
          <w:sz w:val="28"/>
          <w:szCs w:val="28"/>
        </w:rPr>
      </w:pPr>
      <w:r w:rsidRPr="00A05915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Więcej informacji:</w:t>
      </w:r>
    </w:p>
    <w:p w:rsidR="00914B88" w:rsidRPr="00A05915" w:rsidRDefault="00914B88" w:rsidP="007C3383">
      <w:pPr>
        <w:jc w:val="both"/>
        <w:outlineLvl w:val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Dominika Dworak                                </w:t>
      </w:r>
    </w:p>
    <w:p w:rsidR="00914B88" w:rsidRPr="00A05915" w:rsidRDefault="00914B88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spellStart"/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Communication</w:t>
      </w:r>
      <w:proofErr w:type="spellEnd"/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Lab</w:t>
      </w:r>
    </w:p>
    <w:p w:rsidR="00914B88" w:rsidRPr="00A05915" w:rsidRDefault="00914B88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e-mail: </w:t>
      </w:r>
      <w:r w:rsidRPr="00A05915">
        <w:rPr>
          <w:rStyle w:val="Hipercze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dominika@commulab.pl</w:t>
      </w:r>
    </w:p>
    <w:p w:rsidR="00914B88" w:rsidRPr="00A05915" w:rsidRDefault="00914B88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tel.: 501 553</w:t>
      </w:r>
      <w:r w:rsidR="00CC640C"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 </w:t>
      </w:r>
      <w:r w:rsidRPr="00A05915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073</w:t>
      </w:r>
    </w:p>
    <w:p w:rsidR="00CC640C" w:rsidRPr="00A05915" w:rsidRDefault="00CC640C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</w:p>
    <w:p w:rsidR="00CC640C" w:rsidRPr="00A05915" w:rsidRDefault="00CC640C" w:rsidP="007C3383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</w:p>
    <w:p w:rsidR="00B004D0" w:rsidRPr="00A05915" w:rsidRDefault="00B004D0" w:rsidP="007C3383">
      <w:pPr>
        <w:spacing w:after="120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sectPr w:rsidR="00B004D0" w:rsidRPr="00A0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CD" w:rsidRDefault="005969CD">
      <w:r>
        <w:separator/>
      </w:r>
    </w:p>
  </w:endnote>
  <w:endnote w:type="continuationSeparator" w:id="0">
    <w:p w:rsidR="005969CD" w:rsidRDefault="005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A84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A84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A84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CD" w:rsidRDefault="005969CD">
      <w:r>
        <w:separator/>
      </w:r>
    </w:p>
  </w:footnote>
  <w:footnote w:type="continuationSeparator" w:id="0">
    <w:p w:rsidR="005969CD" w:rsidRDefault="0059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BE" w:rsidRDefault="00EF2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9E04A8">
    <w:pPr>
      <w:pStyle w:val="Nagwek"/>
    </w:pPr>
    <w:r>
      <w:rPr>
        <w:noProof/>
        <w:lang w:val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-34290</wp:posOffset>
          </wp:positionV>
          <wp:extent cx="1553845" cy="521335"/>
          <wp:effectExtent l="0" t="0" r="0" b="0"/>
          <wp:wrapTopAndBottom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21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2D" w:rsidRDefault="00A84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D5"/>
    <w:rsid w:val="0001281B"/>
    <w:rsid w:val="00014F4D"/>
    <w:rsid w:val="00033639"/>
    <w:rsid w:val="00067F9F"/>
    <w:rsid w:val="000C14CC"/>
    <w:rsid w:val="000D5C72"/>
    <w:rsid w:val="001955F7"/>
    <w:rsid w:val="00196249"/>
    <w:rsid w:val="0019659E"/>
    <w:rsid w:val="001B7531"/>
    <w:rsid w:val="001E432F"/>
    <w:rsid w:val="00244700"/>
    <w:rsid w:val="00264365"/>
    <w:rsid w:val="0027191D"/>
    <w:rsid w:val="002958CA"/>
    <w:rsid w:val="002A645B"/>
    <w:rsid w:val="002B0829"/>
    <w:rsid w:val="002C3E71"/>
    <w:rsid w:val="002F3037"/>
    <w:rsid w:val="00352D7F"/>
    <w:rsid w:val="00361991"/>
    <w:rsid w:val="003F6CA3"/>
    <w:rsid w:val="004007D6"/>
    <w:rsid w:val="00443404"/>
    <w:rsid w:val="004437FD"/>
    <w:rsid w:val="00444EC4"/>
    <w:rsid w:val="00480702"/>
    <w:rsid w:val="004A7B5E"/>
    <w:rsid w:val="004A7C87"/>
    <w:rsid w:val="004B1EB0"/>
    <w:rsid w:val="004C6FC0"/>
    <w:rsid w:val="00537B14"/>
    <w:rsid w:val="00560699"/>
    <w:rsid w:val="00592A0F"/>
    <w:rsid w:val="005969CD"/>
    <w:rsid w:val="00596F7B"/>
    <w:rsid w:val="005C39D7"/>
    <w:rsid w:val="005D368F"/>
    <w:rsid w:val="00612FAD"/>
    <w:rsid w:val="00622957"/>
    <w:rsid w:val="00632DCB"/>
    <w:rsid w:val="00641196"/>
    <w:rsid w:val="0064620F"/>
    <w:rsid w:val="006641AC"/>
    <w:rsid w:val="006D2B9D"/>
    <w:rsid w:val="006F1D81"/>
    <w:rsid w:val="0073044A"/>
    <w:rsid w:val="00793EF2"/>
    <w:rsid w:val="007A272A"/>
    <w:rsid w:val="007C3383"/>
    <w:rsid w:val="00803231"/>
    <w:rsid w:val="00826F84"/>
    <w:rsid w:val="008403DF"/>
    <w:rsid w:val="0084630D"/>
    <w:rsid w:val="008620F9"/>
    <w:rsid w:val="008E46A5"/>
    <w:rsid w:val="008F3920"/>
    <w:rsid w:val="008F6581"/>
    <w:rsid w:val="008F7F9C"/>
    <w:rsid w:val="00914B88"/>
    <w:rsid w:val="0093654C"/>
    <w:rsid w:val="00947BDB"/>
    <w:rsid w:val="00967BB1"/>
    <w:rsid w:val="009A4A80"/>
    <w:rsid w:val="009B2D6D"/>
    <w:rsid w:val="009B4D2E"/>
    <w:rsid w:val="009B5327"/>
    <w:rsid w:val="009D2DEE"/>
    <w:rsid w:val="009E04A8"/>
    <w:rsid w:val="009E669B"/>
    <w:rsid w:val="009E7C4A"/>
    <w:rsid w:val="009F3036"/>
    <w:rsid w:val="009F30F3"/>
    <w:rsid w:val="00A030F5"/>
    <w:rsid w:val="00A05015"/>
    <w:rsid w:val="00A05915"/>
    <w:rsid w:val="00A26228"/>
    <w:rsid w:val="00A46AFA"/>
    <w:rsid w:val="00A51542"/>
    <w:rsid w:val="00A8422D"/>
    <w:rsid w:val="00AA328E"/>
    <w:rsid w:val="00AD52E2"/>
    <w:rsid w:val="00B004D0"/>
    <w:rsid w:val="00B224ED"/>
    <w:rsid w:val="00B30D4A"/>
    <w:rsid w:val="00B41EFF"/>
    <w:rsid w:val="00B62E64"/>
    <w:rsid w:val="00BD17F1"/>
    <w:rsid w:val="00BD2F01"/>
    <w:rsid w:val="00BE3EB6"/>
    <w:rsid w:val="00C25B27"/>
    <w:rsid w:val="00C671D1"/>
    <w:rsid w:val="00C81558"/>
    <w:rsid w:val="00CA5853"/>
    <w:rsid w:val="00CC640C"/>
    <w:rsid w:val="00D41016"/>
    <w:rsid w:val="00D52C01"/>
    <w:rsid w:val="00D606A9"/>
    <w:rsid w:val="00D80193"/>
    <w:rsid w:val="00DB49F7"/>
    <w:rsid w:val="00DB542A"/>
    <w:rsid w:val="00DF6A5F"/>
    <w:rsid w:val="00E12183"/>
    <w:rsid w:val="00EE15C5"/>
    <w:rsid w:val="00EE1F17"/>
    <w:rsid w:val="00EF26BE"/>
    <w:rsid w:val="00F35DD5"/>
    <w:rsid w:val="00F57B78"/>
    <w:rsid w:val="00F62B0B"/>
    <w:rsid w:val="00F636BE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A4FB3C"/>
  <w14:defaultImageDpi w14:val="32767"/>
  <w15:chartTrackingRefBased/>
  <w15:docId w15:val="{C2D50BC5-BEB1-BA4E-9EFA-09527DBA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4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uppressAutoHyphens w:val="0"/>
      <w:spacing w:before="280" w:after="2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Wingdings 2" w:hAnsi="Wingdings 2" w:cs="Wingdings 2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</w:style>
  <w:style w:type="character" w:customStyle="1" w:styleId="TekstpodstawowyZnak">
    <w:name w:val="Tekst podstawowy Znak"/>
  </w:style>
  <w:style w:type="character" w:customStyle="1" w:styleId="apple-converted-space">
    <w:name w:val="apple-converted-space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komentarzaZnak1">
    <w:name w:val="Tekst komentarza Znak1"/>
  </w:style>
  <w:style w:type="character" w:customStyle="1" w:styleId="NagwekZnak">
    <w:name w:val="Nagłówek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CytatintensywnyZnak">
    <w:name w:val="Cytat intensywny Znak"/>
  </w:style>
  <w:style w:type="character" w:styleId="Pogrubienie">
    <w:name w:val="Strong"/>
    <w:uiPriority w:val="22"/>
    <w:qFormat/>
    <w:rPr>
      <w:b/>
      <w:bCs/>
    </w:rPr>
  </w:style>
  <w:style w:type="character" w:styleId="UyteHipercze">
    <w:name w:val="FollowedHyperlink"/>
  </w:style>
  <w:style w:type="character" w:customStyle="1" w:styleId="Nagwek4Znak">
    <w:name w:val="Nagłówek 4 Znak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ymbolewypunktowania">
    <w:name w:val="Symbole wypunktowania"/>
  </w:style>
  <w:style w:type="character" w:customStyle="1" w:styleId="Domylnaczcionkaakapitu6">
    <w:name w:val="Domyślna czcionka akapitu6"/>
  </w:style>
  <w:style w:type="character" w:customStyle="1" w:styleId="blocktextemph">
    <w:name w:val="blocktextemph"/>
    <w:basedOn w:val="Domylnaczcionkaakapitu6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240"/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</w:style>
  <w:style w:type="paragraph" w:customStyle="1" w:styleId="Podpis4">
    <w:name w:val="Podpis4"/>
    <w:basedOn w:val="Normalny"/>
    <w:pPr>
      <w:suppressLineNumbers/>
      <w:spacing w:before="120" w:after="120"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</w:style>
  <w:style w:type="paragraph" w:styleId="NormalnyWeb">
    <w:name w:val="Normal (Web)"/>
    <w:basedOn w:val="Normalny"/>
    <w:pPr>
      <w:spacing w:before="280" w:after="280"/>
    </w:pPr>
    <w:rPr>
      <w:lang w:val="en-US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Tekstkomentarza2">
    <w:name w:val="Tekst komentarza2"/>
    <w:basedOn w:val="Normalny"/>
    <w:pPr>
      <w:suppressAutoHyphens w:val="0"/>
    </w:pPr>
  </w:style>
  <w:style w:type="paragraph" w:customStyle="1" w:styleId="Jasnecieniowanieakcent21">
    <w:name w:val="Jasne cieniowanie — akcent 21"/>
    <w:basedOn w:val="Normalny"/>
    <w:next w:val="Normalny"/>
    <w:qFormat/>
    <w:pPr>
      <w:suppressAutoHyphens w:val="0"/>
      <w:spacing w:before="200" w:after="280" w:line="276" w:lineRule="auto"/>
      <w:ind w:left="936" w:right="936"/>
    </w:pPr>
  </w:style>
  <w:style w:type="paragraph" w:customStyle="1" w:styleId="Default">
    <w:name w:val="Default"/>
    <w:pPr>
      <w:suppressAutoHyphens/>
      <w:autoSpaceDE w:val="0"/>
    </w:p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</w:style>
  <w:style w:type="paragraph" w:customStyle="1" w:styleId="Kolorowecieniowanieakcent11">
    <w:name w:val="Kolorowe cieniowanie — akcent 11"/>
    <w:pPr>
      <w:suppressAutoHyphens/>
    </w:pPr>
  </w:style>
  <w:style w:type="paragraph" w:customStyle="1" w:styleId="Domylnie">
    <w:name w:val="Domy?lnie"/>
    <w:pPr>
      <w:widowControl w:val="0"/>
      <w:suppressAutoHyphens/>
      <w:autoSpaceDE w:val="0"/>
      <w:spacing w:line="200" w:lineRule="atLeast"/>
    </w:pPr>
  </w:style>
  <w:style w:type="paragraph" w:customStyle="1" w:styleId="Domynie">
    <w:name w:val="Domy徑nie"/>
    <w:rsid w:val="00914B8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E4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2C3E7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0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99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0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1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89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8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8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2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1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30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1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37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4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4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2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4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3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4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27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4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4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6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5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2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5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1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3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5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0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3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8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2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5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4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63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2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Panie,</vt:lpstr>
    </vt:vector>
  </TitlesOfParts>
  <Company/>
  <LinksUpToDate>false</LinksUpToDate>
  <CharactersWithSpaces>4330</CharactersWithSpaces>
  <SharedDoc>false</SharedDoc>
  <HLinks>
    <vt:vector size="6" baseType="variant"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http://www.action.pl/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Panie,</dc:title>
  <dc:subject/>
  <dc:creator>ewa.slowinska</dc:creator>
  <cp:keywords/>
  <cp:lastModifiedBy>Microsoft Office User</cp:lastModifiedBy>
  <cp:revision>3</cp:revision>
  <cp:lastPrinted>2019-06-24T13:37:00Z</cp:lastPrinted>
  <dcterms:created xsi:type="dcterms:W3CDTF">2019-06-24T13:36:00Z</dcterms:created>
  <dcterms:modified xsi:type="dcterms:W3CDTF">2019-06-24T13:43:00Z</dcterms:modified>
</cp:coreProperties>
</file>