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0DCAF" w14:textId="3BB467D3" w:rsidR="002F7361" w:rsidRPr="00C920A8" w:rsidRDefault="00C05BFB" w:rsidP="002F7361">
      <w:pPr>
        <w:spacing w:before="120"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Kraków</w:t>
      </w:r>
      <w:r w:rsidR="002F7361" w:rsidRPr="00C920A8">
        <w:rPr>
          <w:rFonts w:ascii="Verdana" w:hAnsi="Verdana"/>
          <w:sz w:val="20"/>
          <w:szCs w:val="20"/>
        </w:rPr>
        <w:t>,</w:t>
      </w:r>
      <w:r w:rsidR="00BE628F">
        <w:rPr>
          <w:rFonts w:ascii="Verdana" w:hAnsi="Verdana"/>
          <w:sz w:val="20"/>
          <w:szCs w:val="20"/>
        </w:rPr>
        <w:t xml:space="preserve"> </w:t>
      </w:r>
      <w:r w:rsidR="005A77CB">
        <w:rPr>
          <w:rFonts w:ascii="Verdana" w:hAnsi="Verdana"/>
          <w:sz w:val="20"/>
          <w:szCs w:val="20"/>
        </w:rPr>
        <w:t>2</w:t>
      </w:r>
      <w:r w:rsidR="00781DEB">
        <w:rPr>
          <w:rFonts w:ascii="Verdana" w:hAnsi="Verdana"/>
          <w:sz w:val="20"/>
          <w:szCs w:val="20"/>
        </w:rPr>
        <w:t>7</w:t>
      </w:r>
      <w:r w:rsidR="002F7361" w:rsidRPr="00C920A8">
        <w:rPr>
          <w:rFonts w:ascii="Verdana" w:hAnsi="Verdana"/>
          <w:sz w:val="20"/>
          <w:szCs w:val="20"/>
        </w:rPr>
        <w:t>.</w:t>
      </w:r>
      <w:r w:rsidR="00340497">
        <w:rPr>
          <w:rFonts w:ascii="Verdana" w:hAnsi="Verdana"/>
          <w:sz w:val="20"/>
          <w:szCs w:val="20"/>
        </w:rPr>
        <w:t>0</w:t>
      </w:r>
      <w:r w:rsidR="00A16B27">
        <w:rPr>
          <w:rFonts w:ascii="Verdana" w:hAnsi="Verdana"/>
          <w:sz w:val="20"/>
          <w:szCs w:val="20"/>
        </w:rPr>
        <w:t>6</w:t>
      </w:r>
      <w:r w:rsidR="002F7361" w:rsidRPr="00C920A8">
        <w:rPr>
          <w:rFonts w:ascii="Verdana" w:hAnsi="Verdana"/>
          <w:sz w:val="20"/>
          <w:szCs w:val="20"/>
        </w:rPr>
        <w:t>.201</w:t>
      </w:r>
      <w:r w:rsidR="00340497">
        <w:rPr>
          <w:rFonts w:ascii="Verdana" w:hAnsi="Verdana"/>
          <w:sz w:val="20"/>
          <w:szCs w:val="20"/>
        </w:rPr>
        <w:t>9</w:t>
      </w:r>
      <w:r w:rsidR="00040DB8">
        <w:rPr>
          <w:rFonts w:ascii="Verdana" w:hAnsi="Verdana"/>
          <w:sz w:val="20"/>
          <w:szCs w:val="20"/>
        </w:rPr>
        <w:t xml:space="preserve"> </w:t>
      </w:r>
      <w:r w:rsidR="002F7361" w:rsidRPr="00C920A8">
        <w:rPr>
          <w:rFonts w:ascii="Verdana" w:hAnsi="Verdana"/>
          <w:sz w:val="20"/>
          <w:szCs w:val="20"/>
        </w:rPr>
        <w:t xml:space="preserve">r. </w:t>
      </w:r>
    </w:p>
    <w:p w14:paraId="55FEFB11" w14:textId="77777777" w:rsidR="002F7361" w:rsidRPr="00C920A8" w:rsidRDefault="008B1137" w:rsidP="002F7361">
      <w:pPr>
        <w:spacing w:before="120" w:after="0" w:line="24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prasowa</w:t>
      </w:r>
    </w:p>
    <w:p w14:paraId="31F29EAF" w14:textId="77777777" w:rsidR="002F7361" w:rsidRPr="00C920A8" w:rsidRDefault="002F7361" w:rsidP="00E8000D">
      <w:pPr>
        <w:spacing w:after="120" w:line="360" w:lineRule="auto"/>
        <w:jc w:val="right"/>
        <w:rPr>
          <w:rFonts w:ascii="Verdana" w:hAnsi="Verdana"/>
          <w:b/>
          <w:sz w:val="20"/>
          <w:szCs w:val="20"/>
        </w:rPr>
      </w:pPr>
    </w:p>
    <w:p w14:paraId="43BE5B71" w14:textId="12FFECB6" w:rsidR="006359CE" w:rsidRPr="001873A5" w:rsidRDefault="005A77CB" w:rsidP="006359CE">
      <w:pPr>
        <w:pStyle w:val="Default"/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Charytatywny </w:t>
      </w:r>
      <w:r w:rsidR="00C153DA">
        <w:rPr>
          <w:rFonts w:ascii="Verdana" w:hAnsi="Verdana"/>
          <w:b/>
          <w:sz w:val="20"/>
          <w:szCs w:val="20"/>
        </w:rPr>
        <w:t>mecz</w:t>
      </w:r>
      <w:r w:rsidR="002C027B">
        <w:rPr>
          <w:rFonts w:ascii="Verdana" w:hAnsi="Verdana"/>
          <w:b/>
          <w:sz w:val="20"/>
          <w:szCs w:val="20"/>
        </w:rPr>
        <w:t xml:space="preserve"> z gwiazdami</w:t>
      </w:r>
      <w:r w:rsidR="00C153DA">
        <w:rPr>
          <w:rFonts w:ascii="Verdana" w:hAnsi="Verdana"/>
          <w:b/>
          <w:sz w:val="20"/>
          <w:szCs w:val="20"/>
        </w:rPr>
        <w:t xml:space="preserve"> w ramach </w:t>
      </w:r>
      <w:r w:rsidR="006359CE" w:rsidRPr="001873A5">
        <w:rPr>
          <w:rFonts w:ascii="Verdana" w:hAnsi="Verdana"/>
          <w:b/>
          <w:sz w:val="20"/>
          <w:szCs w:val="20"/>
        </w:rPr>
        <w:t>Międzynarodow</w:t>
      </w:r>
      <w:r w:rsidR="00C153DA">
        <w:rPr>
          <w:rFonts w:ascii="Verdana" w:hAnsi="Verdana"/>
          <w:b/>
          <w:sz w:val="20"/>
          <w:szCs w:val="20"/>
        </w:rPr>
        <w:t>ego</w:t>
      </w:r>
      <w:r w:rsidR="006359CE" w:rsidRPr="001873A5">
        <w:rPr>
          <w:rFonts w:ascii="Verdana" w:hAnsi="Verdana"/>
          <w:b/>
          <w:sz w:val="20"/>
          <w:szCs w:val="20"/>
        </w:rPr>
        <w:t xml:space="preserve"> Festiwal</w:t>
      </w:r>
      <w:r w:rsidR="00C153DA">
        <w:rPr>
          <w:rFonts w:ascii="Verdana" w:hAnsi="Verdana"/>
          <w:b/>
          <w:sz w:val="20"/>
          <w:szCs w:val="20"/>
        </w:rPr>
        <w:t>u</w:t>
      </w:r>
      <w:r w:rsidR="006359CE" w:rsidRPr="001873A5">
        <w:rPr>
          <w:rFonts w:ascii="Verdana" w:hAnsi="Verdana"/>
          <w:b/>
          <w:sz w:val="20"/>
          <w:szCs w:val="20"/>
        </w:rPr>
        <w:t xml:space="preserve"> Sportów Plażowych Galeri</w:t>
      </w:r>
      <w:r w:rsidR="00815697">
        <w:rPr>
          <w:rFonts w:ascii="Verdana" w:hAnsi="Verdana"/>
          <w:b/>
          <w:sz w:val="20"/>
          <w:szCs w:val="20"/>
        </w:rPr>
        <w:t>a</w:t>
      </w:r>
      <w:r w:rsidR="006359CE" w:rsidRPr="001873A5">
        <w:rPr>
          <w:rFonts w:ascii="Verdana" w:hAnsi="Verdana"/>
          <w:b/>
          <w:sz w:val="20"/>
          <w:szCs w:val="20"/>
        </w:rPr>
        <w:t xml:space="preserve"> Krakowsk</w:t>
      </w:r>
      <w:r w:rsidR="00815697">
        <w:rPr>
          <w:rFonts w:ascii="Verdana" w:hAnsi="Verdana"/>
          <w:b/>
          <w:sz w:val="20"/>
          <w:szCs w:val="20"/>
        </w:rPr>
        <w:t>a</w:t>
      </w:r>
    </w:p>
    <w:p w14:paraId="2E6BBE4D" w14:textId="64A549AE" w:rsidR="007C6C35" w:rsidRDefault="007C6C35" w:rsidP="006359CE">
      <w:pPr>
        <w:pStyle w:val="Default"/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Przed nami ostatni weekend rozgrywek w ramach Międzynarodowego Festiwalu Sportów Plażowych Galeria Krakowska. W najbliższą sobotę (29 czerwca) </w:t>
      </w:r>
      <w:r w:rsidR="00781DEB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o godzinie 22:00 odbędzie się wyjątkowy mecz. W charytatywnym nocnym pojedynku wezmą udział Mistrzowie Świata, Europy oraz Polski w piłce siatkowej i siatkówce plażowej, a wśród nich Mistrz Olimpijski -</w:t>
      </w:r>
      <w:r w:rsidR="00825A6F">
        <w:rPr>
          <w:rFonts w:ascii="Verdana" w:hAnsi="Verdana"/>
          <w:b/>
          <w:sz w:val="20"/>
          <w:szCs w:val="20"/>
        </w:rPr>
        <w:t xml:space="preserve"> Brazylijczyk</w:t>
      </w:r>
      <w:r>
        <w:rPr>
          <w:rFonts w:ascii="Verdana" w:hAnsi="Verdana"/>
          <w:b/>
          <w:sz w:val="20"/>
          <w:szCs w:val="20"/>
        </w:rPr>
        <w:t xml:space="preserve"> Giba. To wszystko ku pamięci tragicznie zmarłego siatkarza, Macieja </w:t>
      </w:r>
      <w:proofErr w:type="spellStart"/>
      <w:r>
        <w:rPr>
          <w:rFonts w:ascii="Verdana" w:hAnsi="Verdana"/>
          <w:b/>
          <w:sz w:val="20"/>
          <w:szCs w:val="20"/>
        </w:rPr>
        <w:t>Keneta</w:t>
      </w:r>
      <w:proofErr w:type="spellEnd"/>
      <w:r>
        <w:rPr>
          <w:rFonts w:ascii="Verdana" w:hAnsi="Verdana"/>
          <w:b/>
          <w:sz w:val="20"/>
          <w:szCs w:val="20"/>
        </w:rPr>
        <w:t>.</w:t>
      </w:r>
    </w:p>
    <w:p w14:paraId="5AE119A3" w14:textId="5961E8E7" w:rsidR="0021195D" w:rsidRPr="006E46BB" w:rsidRDefault="00DB5D17" w:rsidP="006359CE">
      <w:pPr>
        <w:pStyle w:val="Default"/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7C6C35">
        <w:rPr>
          <w:rFonts w:ascii="Verdana" w:hAnsi="Verdana"/>
          <w:bCs/>
          <w:sz w:val="20"/>
          <w:szCs w:val="20"/>
        </w:rPr>
        <w:t xml:space="preserve">Plac Jana Nowaka-Jeziorańskiego w centrum Krakowa zamienił się w </w:t>
      </w:r>
      <w:r w:rsidR="00815108" w:rsidRPr="007C6C35">
        <w:rPr>
          <w:rFonts w:ascii="Verdana" w:hAnsi="Verdana"/>
          <w:bCs/>
          <w:sz w:val="20"/>
          <w:szCs w:val="20"/>
        </w:rPr>
        <w:t xml:space="preserve">ogromną arenę </w:t>
      </w:r>
      <w:r w:rsidR="00E17DA8">
        <w:rPr>
          <w:rFonts w:ascii="Verdana" w:hAnsi="Verdana"/>
          <w:bCs/>
          <w:sz w:val="20"/>
          <w:szCs w:val="20"/>
        </w:rPr>
        <w:br/>
      </w:r>
      <w:r w:rsidR="00815108" w:rsidRPr="007C6C35">
        <w:rPr>
          <w:rFonts w:ascii="Verdana" w:hAnsi="Verdana"/>
          <w:bCs/>
          <w:sz w:val="20"/>
          <w:szCs w:val="20"/>
        </w:rPr>
        <w:t>z piaskiem,</w:t>
      </w:r>
      <w:r w:rsidR="00D65B29" w:rsidRPr="007C6C35">
        <w:rPr>
          <w:rFonts w:ascii="Verdana" w:hAnsi="Verdana"/>
          <w:bCs/>
          <w:sz w:val="20"/>
          <w:szCs w:val="20"/>
        </w:rPr>
        <w:t xml:space="preserve"> </w:t>
      </w:r>
      <w:r w:rsidR="0021195D" w:rsidRPr="007C6C35">
        <w:rPr>
          <w:rFonts w:ascii="Verdana" w:hAnsi="Verdana"/>
          <w:bCs/>
          <w:sz w:val="20"/>
          <w:szCs w:val="20"/>
        </w:rPr>
        <w:t xml:space="preserve">trybunami i </w:t>
      </w:r>
      <w:r w:rsidRPr="007C6C35">
        <w:rPr>
          <w:rFonts w:ascii="Verdana" w:hAnsi="Verdana"/>
          <w:bCs/>
          <w:sz w:val="20"/>
          <w:szCs w:val="20"/>
        </w:rPr>
        <w:t xml:space="preserve">strefą relaksu. </w:t>
      </w:r>
      <w:r w:rsidR="007C6C35">
        <w:rPr>
          <w:rFonts w:ascii="Verdana" w:hAnsi="Verdana"/>
          <w:bCs/>
          <w:sz w:val="20"/>
          <w:szCs w:val="20"/>
        </w:rPr>
        <w:t>D</w:t>
      </w:r>
      <w:r w:rsidR="0021195D">
        <w:rPr>
          <w:rFonts w:ascii="Verdana" w:hAnsi="Verdana"/>
          <w:bCs/>
          <w:sz w:val="20"/>
          <w:szCs w:val="20"/>
        </w:rPr>
        <w:t>o 30 czerwca fani sportu mogą kibicować reprezentantom różnych państw podczas mecz</w:t>
      </w:r>
      <w:r w:rsidR="00951743">
        <w:rPr>
          <w:rFonts w:ascii="Verdana" w:hAnsi="Verdana"/>
          <w:bCs/>
          <w:sz w:val="20"/>
          <w:szCs w:val="20"/>
        </w:rPr>
        <w:t>ów</w:t>
      </w:r>
      <w:r w:rsidR="0021195D">
        <w:rPr>
          <w:rFonts w:ascii="Verdana" w:hAnsi="Verdana"/>
          <w:bCs/>
          <w:sz w:val="20"/>
          <w:szCs w:val="20"/>
        </w:rPr>
        <w:t xml:space="preserve"> w siatkówkę plażową, piłkę ręczną plażową i </w:t>
      </w:r>
      <w:proofErr w:type="spellStart"/>
      <w:r w:rsidR="0021195D">
        <w:rPr>
          <w:rFonts w:ascii="Verdana" w:hAnsi="Verdana"/>
          <w:bCs/>
          <w:sz w:val="20"/>
          <w:szCs w:val="20"/>
        </w:rPr>
        <w:t>beach</w:t>
      </w:r>
      <w:proofErr w:type="spellEnd"/>
      <w:r w:rsidR="0021195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21195D">
        <w:rPr>
          <w:rFonts w:ascii="Verdana" w:hAnsi="Verdana"/>
          <w:bCs/>
          <w:sz w:val="20"/>
          <w:szCs w:val="20"/>
        </w:rPr>
        <w:t>soccera</w:t>
      </w:r>
      <w:proofErr w:type="spellEnd"/>
      <w:r w:rsidR="0021195D">
        <w:rPr>
          <w:rFonts w:ascii="Verdana" w:hAnsi="Verdana"/>
          <w:bCs/>
          <w:sz w:val="20"/>
          <w:szCs w:val="20"/>
        </w:rPr>
        <w:t xml:space="preserve">. </w:t>
      </w:r>
      <w:r w:rsidR="00951743">
        <w:rPr>
          <w:rFonts w:ascii="Verdana" w:hAnsi="Verdana"/>
          <w:bCs/>
          <w:sz w:val="20"/>
          <w:szCs w:val="20"/>
        </w:rPr>
        <w:t>W najbliższą sobotę (2</w:t>
      </w:r>
      <w:r w:rsidR="007C6C35">
        <w:rPr>
          <w:rFonts w:ascii="Verdana" w:hAnsi="Verdana"/>
          <w:bCs/>
          <w:sz w:val="20"/>
          <w:szCs w:val="20"/>
        </w:rPr>
        <w:t>9</w:t>
      </w:r>
      <w:r w:rsidR="00951743">
        <w:rPr>
          <w:rFonts w:ascii="Verdana" w:hAnsi="Verdana"/>
          <w:bCs/>
          <w:sz w:val="20"/>
          <w:szCs w:val="20"/>
        </w:rPr>
        <w:t xml:space="preserve"> czerwca)</w:t>
      </w:r>
      <w:r w:rsidR="000262ED">
        <w:rPr>
          <w:rFonts w:ascii="Verdana" w:hAnsi="Verdana"/>
          <w:bCs/>
          <w:sz w:val="20"/>
          <w:szCs w:val="20"/>
        </w:rPr>
        <w:t xml:space="preserve"> o godzinie 22:00</w:t>
      </w:r>
      <w:r w:rsidR="00951743">
        <w:rPr>
          <w:rFonts w:ascii="Verdana" w:hAnsi="Verdana"/>
          <w:bCs/>
          <w:sz w:val="20"/>
          <w:szCs w:val="20"/>
        </w:rPr>
        <w:t xml:space="preserve"> </w:t>
      </w:r>
      <w:r w:rsidR="00324493">
        <w:rPr>
          <w:rFonts w:ascii="Verdana" w:hAnsi="Verdana"/>
          <w:bCs/>
          <w:sz w:val="20"/>
          <w:szCs w:val="20"/>
        </w:rPr>
        <w:t xml:space="preserve">na placu przed Galerią Krakowską </w:t>
      </w:r>
      <w:r w:rsidR="00951743">
        <w:rPr>
          <w:rFonts w:ascii="Verdana" w:hAnsi="Verdana"/>
          <w:bCs/>
          <w:sz w:val="20"/>
          <w:szCs w:val="20"/>
        </w:rPr>
        <w:t xml:space="preserve">odbędzie się </w:t>
      </w:r>
      <w:r w:rsidR="007C6C35" w:rsidRPr="006E46BB">
        <w:rPr>
          <w:rFonts w:ascii="Verdana" w:hAnsi="Verdana"/>
          <w:b/>
          <w:sz w:val="20"/>
          <w:szCs w:val="20"/>
        </w:rPr>
        <w:t>charytatywny nocny mecz</w:t>
      </w:r>
      <w:r w:rsidR="007C6C35">
        <w:rPr>
          <w:rFonts w:ascii="Verdana" w:hAnsi="Verdana"/>
          <w:bCs/>
          <w:sz w:val="20"/>
          <w:szCs w:val="20"/>
        </w:rPr>
        <w:t xml:space="preserve"> w siatkówkę plażową. </w:t>
      </w:r>
      <w:r w:rsidR="00E17DA8">
        <w:rPr>
          <w:rFonts w:ascii="Verdana" w:hAnsi="Verdana"/>
          <w:bCs/>
          <w:sz w:val="20"/>
          <w:szCs w:val="20"/>
        </w:rPr>
        <w:br/>
      </w:r>
      <w:r w:rsidR="007C6C35">
        <w:rPr>
          <w:rFonts w:ascii="Verdana" w:hAnsi="Verdana"/>
          <w:bCs/>
          <w:sz w:val="20"/>
          <w:szCs w:val="20"/>
        </w:rPr>
        <w:t xml:space="preserve">W pojedynku wezmą udział: </w:t>
      </w:r>
      <w:r w:rsidR="007C6C35" w:rsidRPr="006E46BB">
        <w:rPr>
          <w:rFonts w:ascii="Verdana" w:hAnsi="Verdana"/>
          <w:b/>
          <w:sz w:val="20"/>
          <w:szCs w:val="20"/>
        </w:rPr>
        <w:t xml:space="preserve">Gilberto </w:t>
      </w:r>
      <w:proofErr w:type="spellStart"/>
      <w:r w:rsidR="007C6C35" w:rsidRPr="006E46BB">
        <w:rPr>
          <w:rFonts w:ascii="Verdana" w:hAnsi="Verdana"/>
          <w:b/>
          <w:sz w:val="20"/>
          <w:szCs w:val="20"/>
        </w:rPr>
        <w:t>Amauri</w:t>
      </w:r>
      <w:proofErr w:type="spellEnd"/>
      <w:r w:rsidR="007C6C35" w:rsidRPr="006E46BB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="007C6C35" w:rsidRPr="006E46BB">
        <w:rPr>
          <w:rFonts w:ascii="Verdana" w:hAnsi="Verdana"/>
          <w:b/>
          <w:sz w:val="20"/>
          <w:szCs w:val="20"/>
        </w:rPr>
        <w:t>Godoy</w:t>
      </w:r>
      <w:proofErr w:type="spellEnd"/>
      <w:r w:rsidR="007C6C35" w:rsidRPr="006E46B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7C6C35" w:rsidRPr="006E46BB">
        <w:rPr>
          <w:rFonts w:ascii="Verdana" w:hAnsi="Verdana"/>
          <w:b/>
          <w:sz w:val="20"/>
          <w:szCs w:val="20"/>
        </w:rPr>
        <w:t>Filho</w:t>
      </w:r>
      <w:proofErr w:type="spellEnd"/>
      <w:r w:rsidR="007C6C35" w:rsidRPr="007C6C35">
        <w:rPr>
          <w:rFonts w:ascii="Verdana" w:hAnsi="Verdana"/>
          <w:bCs/>
          <w:sz w:val="20"/>
          <w:szCs w:val="20"/>
        </w:rPr>
        <w:t xml:space="preserve">, występujący pod pseudonimem </w:t>
      </w:r>
      <w:r w:rsidR="007C6C35" w:rsidRPr="006E46BB">
        <w:rPr>
          <w:rFonts w:ascii="Verdana" w:hAnsi="Verdana"/>
          <w:b/>
          <w:sz w:val="20"/>
          <w:szCs w:val="20"/>
        </w:rPr>
        <w:t>Giba</w:t>
      </w:r>
      <w:r w:rsidR="007C6C35" w:rsidRPr="007C6C35">
        <w:rPr>
          <w:rFonts w:ascii="Verdana" w:hAnsi="Verdana"/>
          <w:bCs/>
          <w:sz w:val="20"/>
          <w:szCs w:val="20"/>
        </w:rPr>
        <w:t xml:space="preserve"> – brazylijski siatkarz</w:t>
      </w:r>
      <w:r w:rsidR="007C6C35">
        <w:rPr>
          <w:rFonts w:ascii="Verdana" w:hAnsi="Verdana"/>
          <w:bCs/>
          <w:sz w:val="20"/>
          <w:szCs w:val="20"/>
        </w:rPr>
        <w:t xml:space="preserve">, Mistrz Olimpijski i trzykrotny Mistrz Świata </w:t>
      </w:r>
      <w:r w:rsidR="00E17DA8">
        <w:rPr>
          <w:rFonts w:ascii="Verdana" w:hAnsi="Verdana"/>
          <w:bCs/>
          <w:sz w:val="20"/>
          <w:szCs w:val="20"/>
        </w:rPr>
        <w:br/>
      </w:r>
      <w:r w:rsidR="007C6C35">
        <w:rPr>
          <w:rFonts w:ascii="Verdana" w:hAnsi="Verdana"/>
          <w:bCs/>
          <w:sz w:val="20"/>
          <w:szCs w:val="20"/>
        </w:rPr>
        <w:t xml:space="preserve">w siatkówce, </w:t>
      </w:r>
      <w:r w:rsidR="007C6C35" w:rsidRPr="006E46BB">
        <w:rPr>
          <w:rFonts w:ascii="Verdana" w:hAnsi="Verdana"/>
          <w:b/>
          <w:sz w:val="20"/>
          <w:szCs w:val="20"/>
        </w:rPr>
        <w:t>Michał Matyja</w:t>
      </w:r>
      <w:r w:rsidR="007C6C35">
        <w:rPr>
          <w:rFonts w:ascii="Verdana" w:hAnsi="Verdana"/>
          <w:bCs/>
          <w:sz w:val="20"/>
          <w:szCs w:val="20"/>
        </w:rPr>
        <w:t xml:space="preserve"> – dwukrotny Mistrz Świata w siatkówce na śniegu</w:t>
      </w:r>
      <w:r w:rsidR="006E46BB">
        <w:rPr>
          <w:rFonts w:ascii="Verdana" w:hAnsi="Verdana"/>
          <w:bCs/>
          <w:sz w:val="20"/>
          <w:szCs w:val="20"/>
        </w:rPr>
        <w:t xml:space="preserve">, </w:t>
      </w:r>
      <w:r w:rsidR="006E46BB" w:rsidRPr="006E46BB">
        <w:rPr>
          <w:rFonts w:ascii="Verdana" w:hAnsi="Verdana"/>
          <w:b/>
          <w:sz w:val="20"/>
          <w:szCs w:val="20"/>
        </w:rPr>
        <w:t>Dominik Witczak</w:t>
      </w:r>
      <w:r w:rsidR="006E46BB">
        <w:rPr>
          <w:rFonts w:ascii="Verdana" w:hAnsi="Verdana"/>
          <w:bCs/>
          <w:sz w:val="20"/>
          <w:szCs w:val="20"/>
        </w:rPr>
        <w:t xml:space="preserve"> – dwukrotny Mistrz Polski w siatkówce plażowej, </w:t>
      </w:r>
      <w:r w:rsidR="006E46BB" w:rsidRPr="006E46BB">
        <w:rPr>
          <w:rFonts w:ascii="Verdana" w:hAnsi="Verdana"/>
          <w:b/>
          <w:sz w:val="20"/>
          <w:szCs w:val="20"/>
        </w:rPr>
        <w:t xml:space="preserve">Michał </w:t>
      </w:r>
      <w:proofErr w:type="spellStart"/>
      <w:r w:rsidR="006E46BB" w:rsidRPr="006E46BB">
        <w:rPr>
          <w:rFonts w:ascii="Verdana" w:hAnsi="Verdana"/>
          <w:b/>
          <w:sz w:val="20"/>
          <w:szCs w:val="20"/>
        </w:rPr>
        <w:t>Ruciak</w:t>
      </w:r>
      <w:proofErr w:type="spellEnd"/>
      <w:r w:rsidR="006E46BB">
        <w:rPr>
          <w:rFonts w:ascii="Verdana" w:hAnsi="Verdana"/>
          <w:bCs/>
          <w:sz w:val="20"/>
          <w:szCs w:val="20"/>
        </w:rPr>
        <w:t xml:space="preserve"> – Mistrz Europy i Mistrz Świata Juniorów w siatkówce</w:t>
      </w:r>
      <w:r w:rsidR="00781DEB">
        <w:rPr>
          <w:rFonts w:ascii="Verdana" w:hAnsi="Verdana"/>
          <w:bCs/>
          <w:sz w:val="20"/>
          <w:szCs w:val="20"/>
        </w:rPr>
        <w:t xml:space="preserve">, a także aktor </w:t>
      </w:r>
      <w:r w:rsidR="00781DEB" w:rsidRPr="00781DEB">
        <w:rPr>
          <w:rFonts w:ascii="Verdana" w:hAnsi="Verdana"/>
          <w:b/>
          <w:sz w:val="20"/>
          <w:szCs w:val="20"/>
        </w:rPr>
        <w:t>Marcin Korcz</w:t>
      </w:r>
      <w:r w:rsidR="00781DEB">
        <w:rPr>
          <w:rFonts w:ascii="Verdana" w:hAnsi="Verdana"/>
          <w:bCs/>
          <w:sz w:val="20"/>
          <w:szCs w:val="20"/>
        </w:rPr>
        <w:t xml:space="preserve">. Goście zmierzą się </w:t>
      </w:r>
      <w:r w:rsidR="00E17DA8">
        <w:rPr>
          <w:rFonts w:ascii="Verdana" w:hAnsi="Verdana"/>
          <w:bCs/>
          <w:sz w:val="20"/>
          <w:szCs w:val="20"/>
        </w:rPr>
        <w:br/>
      </w:r>
      <w:r w:rsidR="00781DEB">
        <w:rPr>
          <w:rFonts w:ascii="Verdana" w:hAnsi="Verdana"/>
          <w:bCs/>
          <w:sz w:val="20"/>
          <w:szCs w:val="20"/>
        </w:rPr>
        <w:t xml:space="preserve">w charytatywnej rywalizacji o puchar Galerii Krakowskiej dla wsparcia rodziny zmarłego siatkarza Macieja </w:t>
      </w:r>
      <w:proofErr w:type="spellStart"/>
      <w:r w:rsidR="00781DEB">
        <w:rPr>
          <w:rFonts w:ascii="Verdana" w:hAnsi="Verdana"/>
          <w:bCs/>
          <w:sz w:val="20"/>
          <w:szCs w:val="20"/>
        </w:rPr>
        <w:t>Keneta</w:t>
      </w:r>
      <w:proofErr w:type="spellEnd"/>
      <w:r w:rsidR="00781DEB">
        <w:rPr>
          <w:rFonts w:ascii="Verdana" w:hAnsi="Verdana"/>
          <w:bCs/>
          <w:sz w:val="20"/>
          <w:szCs w:val="20"/>
        </w:rPr>
        <w:t>.</w:t>
      </w:r>
    </w:p>
    <w:p w14:paraId="34662117" w14:textId="1C30D650" w:rsidR="006359CE" w:rsidRPr="001873A5" w:rsidRDefault="00324493" w:rsidP="006359CE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Międzynarodowy Festiwal Sportów Plażowych Galeria Krakowska potrwa do niedzieli </w:t>
      </w:r>
      <w:r w:rsidR="00E17DA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(30 czerwca). Do tego czasu codziennie można obserwować pojedynki międzynarodowych drużyn, wziąć udział w zajęciach prowadzonych przez trenerów z My Fitness Place, a także skorzystać z ogólnodostępnych boisk. </w:t>
      </w:r>
    </w:p>
    <w:p w14:paraId="4D103E7B" w14:textId="189A8039" w:rsidR="006359CE" w:rsidRPr="001873A5" w:rsidRDefault="00937940" w:rsidP="000A2B9A">
      <w:pPr>
        <w:pStyle w:val="Default"/>
        <w:spacing w:after="120"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Charytatywny n</w:t>
      </w:r>
      <w:r w:rsidR="00966978">
        <w:rPr>
          <w:rFonts w:ascii="Verdana" w:hAnsi="Verdana"/>
          <w:b/>
          <w:sz w:val="20"/>
          <w:szCs w:val="20"/>
        </w:rPr>
        <w:t>ocny mecz w siatkówkę plażową odbędzie się 2</w:t>
      </w:r>
      <w:r>
        <w:rPr>
          <w:rFonts w:ascii="Verdana" w:hAnsi="Verdana"/>
          <w:b/>
          <w:sz w:val="20"/>
          <w:szCs w:val="20"/>
        </w:rPr>
        <w:t>9</w:t>
      </w:r>
      <w:r w:rsidR="00966978">
        <w:rPr>
          <w:rFonts w:ascii="Verdana" w:hAnsi="Verdana"/>
          <w:b/>
          <w:sz w:val="20"/>
          <w:szCs w:val="20"/>
        </w:rPr>
        <w:t xml:space="preserve">.06.2019 r. </w:t>
      </w:r>
      <w:r w:rsidR="00E17DA8">
        <w:rPr>
          <w:rFonts w:ascii="Verdana" w:hAnsi="Verdana"/>
          <w:b/>
          <w:sz w:val="20"/>
          <w:szCs w:val="20"/>
        </w:rPr>
        <w:br/>
      </w:r>
      <w:bookmarkStart w:id="0" w:name="_GoBack"/>
      <w:bookmarkEnd w:id="0"/>
      <w:r w:rsidR="00966978">
        <w:rPr>
          <w:rFonts w:ascii="Verdana" w:hAnsi="Verdana"/>
          <w:b/>
          <w:sz w:val="20"/>
          <w:szCs w:val="20"/>
        </w:rPr>
        <w:t xml:space="preserve">o godzinie 22:00. </w:t>
      </w:r>
      <w:r w:rsidR="006359CE" w:rsidRPr="001873A5">
        <w:rPr>
          <w:rFonts w:ascii="Verdana" w:hAnsi="Verdana"/>
          <w:b/>
          <w:sz w:val="20"/>
          <w:szCs w:val="20"/>
        </w:rPr>
        <w:t>Międzynarodowy Festiwal Sportów Plażowych Galeri</w:t>
      </w:r>
      <w:r w:rsidR="00815108">
        <w:rPr>
          <w:rFonts w:ascii="Verdana" w:hAnsi="Verdana"/>
          <w:b/>
          <w:sz w:val="20"/>
          <w:szCs w:val="20"/>
        </w:rPr>
        <w:t>a</w:t>
      </w:r>
      <w:r w:rsidR="006359CE" w:rsidRPr="001873A5">
        <w:rPr>
          <w:rFonts w:ascii="Verdana" w:hAnsi="Verdana"/>
          <w:b/>
          <w:sz w:val="20"/>
          <w:szCs w:val="20"/>
        </w:rPr>
        <w:t xml:space="preserve"> Krakowsk</w:t>
      </w:r>
      <w:r w:rsidR="00815108">
        <w:rPr>
          <w:rFonts w:ascii="Verdana" w:hAnsi="Verdana"/>
          <w:b/>
          <w:sz w:val="20"/>
          <w:szCs w:val="20"/>
        </w:rPr>
        <w:t>a</w:t>
      </w:r>
      <w:r w:rsidR="006359CE" w:rsidRPr="001873A5">
        <w:rPr>
          <w:rFonts w:ascii="Verdana" w:hAnsi="Verdana"/>
          <w:b/>
          <w:sz w:val="20"/>
          <w:szCs w:val="20"/>
        </w:rPr>
        <w:t xml:space="preserve"> </w:t>
      </w:r>
      <w:r w:rsidR="00815108">
        <w:rPr>
          <w:rFonts w:ascii="Verdana" w:hAnsi="Verdana"/>
          <w:b/>
          <w:sz w:val="20"/>
          <w:szCs w:val="20"/>
        </w:rPr>
        <w:t xml:space="preserve">potrwa do </w:t>
      </w:r>
      <w:r w:rsidR="006359CE" w:rsidRPr="001873A5">
        <w:rPr>
          <w:rFonts w:ascii="Verdana" w:hAnsi="Verdana"/>
          <w:b/>
          <w:sz w:val="20"/>
          <w:szCs w:val="20"/>
        </w:rPr>
        <w:t>30.06.2019 r. na Placu Jana Nowaka-Jeziorańskiego</w:t>
      </w:r>
      <w:r w:rsidR="006359CE" w:rsidRPr="002406BF">
        <w:rPr>
          <w:rFonts w:ascii="Verdana" w:hAnsi="Verdana"/>
          <w:b/>
          <w:sz w:val="20"/>
          <w:szCs w:val="20"/>
        </w:rPr>
        <w:t xml:space="preserve"> i jest organizowany przez </w:t>
      </w:r>
      <w:r w:rsidR="000A2B9A" w:rsidRPr="000A2B9A">
        <w:rPr>
          <w:rFonts w:ascii="Verdana" w:hAnsi="Verdana"/>
          <w:b/>
          <w:sz w:val="20"/>
          <w:szCs w:val="20"/>
        </w:rPr>
        <w:t>Międzynarodowe Centrum Sportów Plażowych</w:t>
      </w:r>
      <w:r w:rsidR="000A2B9A">
        <w:rPr>
          <w:rFonts w:ascii="Verdana" w:hAnsi="Verdana"/>
          <w:b/>
          <w:sz w:val="20"/>
          <w:szCs w:val="20"/>
        </w:rPr>
        <w:t>. Partnerami wydarzenia są</w:t>
      </w:r>
      <w:r w:rsidR="000A2B9A" w:rsidRPr="000A2B9A">
        <w:rPr>
          <w:rFonts w:ascii="Verdana" w:hAnsi="Verdana"/>
          <w:b/>
          <w:sz w:val="20"/>
          <w:szCs w:val="20"/>
        </w:rPr>
        <w:t>:</w:t>
      </w:r>
      <w:r w:rsidR="00815108">
        <w:rPr>
          <w:rFonts w:ascii="Verdana" w:hAnsi="Verdana"/>
          <w:b/>
          <w:sz w:val="20"/>
          <w:szCs w:val="20"/>
        </w:rPr>
        <w:t xml:space="preserve"> Galeria Krakowska,</w:t>
      </w:r>
      <w:r w:rsidR="000A2B9A" w:rsidRPr="000A2B9A">
        <w:rPr>
          <w:rFonts w:ascii="Verdana" w:hAnsi="Verdana"/>
          <w:b/>
          <w:sz w:val="20"/>
          <w:szCs w:val="20"/>
        </w:rPr>
        <w:t xml:space="preserve"> Miasto Kraków i Zarząd Infrastruktury Sportowej w Krakowie</w:t>
      </w:r>
      <w:r w:rsidR="000A2B9A">
        <w:rPr>
          <w:rFonts w:ascii="Verdana" w:hAnsi="Verdana"/>
          <w:b/>
          <w:sz w:val="20"/>
          <w:szCs w:val="20"/>
        </w:rPr>
        <w:t>.</w:t>
      </w:r>
    </w:p>
    <w:p w14:paraId="0339C755" w14:textId="77777777" w:rsidR="006359CE" w:rsidRPr="002E036F" w:rsidRDefault="006359CE" w:rsidP="006359CE">
      <w:pPr>
        <w:pStyle w:val="Default"/>
        <w:spacing w:after="120"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2E036F">
        <w:rPr>
          <w:rFonts w:ascii="Verdana" w:hAnsi="Verdana" w:cs="Times New Roman"/>
          <w:b/>
          <w:color w:val="auto"/>
          <w:sz w:val="20"/>
          <w:szCs w:val="20"/>
        </w:rPr>
        <w:t xml:space="preserve">Szczegółowy harmonogram Festiwalu jest dostępny na stronie wydarzenia </w:t>
      </w:r>
      <w:hyperlink r:id="rId8" w:history="1">
        <w:r w:rsidR="005525CC" w:rsidRPr="002E036F">
          <w:rPr>
            <w:rStyle w:val="Hipercze"/>
            <w:rFonts w:ascii="Verdana" w:hAnsi="Verdana" w:cs="Times New Roman"/>
            <w:b/>
            <w:color w:val="auto"/>
            <w:sz w:val="20"/>
            <w:szCs w:val="20"/>
          </w:rPr>
          <w:t>mfsp.pl</w:t>
        </w:r>
      </w:hyperlink>
      <w:r w:rsidR="00636AF7">
        <w:rPr>
          <w:rFonts w:ascii="Verdana" w:hAnsi="Verdana" w:cs="Times New Roman"/>
          <w:b/>
          <w:color w:val="auto"/>
          <w:sz w:val="20"/>
          <w:szCs w:val="20"/>
        </w:rPr>
        <w:t xml:space="preserve"> oraz </w:t>
      </w:r>
      <w:hyperlink r:id="rId9" w:history="1">
        <w:r w:rsidRPr="002E036F">
          <w:rPr>
            <w:rStyle w:val="Hipercze"/>
            <w:rFonts w:ascii="Verdana" w:hAnsi="Verdana"/>
            <w:b/>
            <w:color w:val="auto"/>
            <w:sz w:val="20"/>
            <w:szCs w:val="20"/>
          </w:rPr>
          <w:t>www.facebook.com/events/2234017296928491/</w:t>
        </w:r>
      </w:hyperlink>
      <w:r w:rsidR="00636AF7">
        <w:rPr>
          <w:rFonts w:ascii="Verdana" w:hAnsi="Verdana"/>
          <w:b/>
          <w:color w:val="auto"/>
          <w:sz w:val="20"/>
          <w:szCs w:val="20"/>
        </w:rPr>
        <w:t>.</w:t>
      </w:r>
    </w:p>
    <w:p w14:paraId="5AA0C8C4" w14:textId="77777777" w:rsidR="0047310D" w:rsidRPr="000B5C15" w:rsidRDefault="0047310D" w:rsidP="000B5C15">
      <w:pPr>
        <w:spacing w:before="120" w:after="0" w:line="360" w:lineRule="auto"/>
        <w:jc w:val="both"/>
        <w:rPr>
          <w:rFonts w:ascii="Verdana" w:hAnsi="Verdana"/>
          <w:sz w:val="20"/>
        </w:rPr>
      </w:pPr>
      <w:r w:rsidRPr="000B5C15">
        <w:rPr>
          <w:rFonts w:ascii="Verdana" w:hAnsi="Verdana"/>
          <w:noProof/>
          <w:sz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AE60F" wp14:editId="7208C661">
                <wp:simplePos x="0" y="0"/>
                <wp:positionH relativeFrom="column">
                  <wp:posOffset>-635</wp:posOffset>
                </wp:positionH>
                <wp:positionV relativeFrom="paragraph">
                  <wp:posOffset>154940</wp:posOffset>
                </wp:positionV>
                <wp:extent cx="5829300" cy="0"/>
                <wp:effectExtent l="13335" t="6985" r="5715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3BE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05pt;margin-top:12.2pt;width:4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" strokecolor="#b2b2b2"/>
            </w:pict>
          </mc:Fallback>
        </mc:AlternateContent>
      </w:r>
    </w:p>
    <w:p w14:paraId="6542EC95" w14:textId="77777777" w:rsidR="0047310D" w:rsidRPr="005D39BF" w:rsidRDefault="0047310D" w:rsidP="00C05BFB">
      <w:pPr>
        <w:spacing w:after="120" w:line="360" w:lineRule="auto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05D39BF">
        <w:rPr>
          <w:rFonts w:ascii="Verdana" w:hAnsi="Verdana"/>
          <w:b/>
          <w:color w:val="808080" w:themeColor="background1" w:themeShade="80"/>
          <w:sz w:val="20"/>
          <w:szCs w:val="20"/>
        </w:rPr>
        <w:t>Więcej informacji udziela:</w:t>
      </w:r>
    </w:p>
    <w:p w14:paraId="537AF7C1" w14:textId="77777777" w:rsidR="0047310D" w:rsidRPr="005D39BF" w:rsidRDefault="00815108" w:rsidP="00C05BFB">
      <w:pPr>
        <w:spacing w:after="120" w:line="360" w:lineRule="auto"/>
        <w:jc w:val="both"/>
        <w:rPr>
          <w:rFonts w:ascii="Verdana" w:hAnsi="Verdana"/>
          <w:color w:val="808080" w:themeColor="background1" w:themeShade="80"/>
          <w:sz w:val="20"/>
          <w:szCs w:val="20"/>
        </w:rPr>
      </w:pPr>
      <w:r>
        <w:rPr>
          <w:rFonts w:ascii="Verdana" w:hAnsi="Verdana"/>
          <w:color w:val="808080" w:themeColor="background1" w:themeShade="80"/>
          <w:sz w:val="20"/>
          <w:szCs w:val="20"/>
        </w:rPr>
        <w:t>pr</w:t>
      </w:r>
      <w:r w:rsidR="00C05BFB" w:rsidRPr="005D39BF">
        <w:rPr>
          <w:rFonts w:ascii="Verdana" w:hAnsi="Verdana"/>
          <w:color w:val="808080" w:themeColor="background1" w:themeShade="80"/>
          <w:sz w:val="20"/>
          <w:szCs w:val="20"/>
        </w:rPr>
        <w:t>@galeriakrakowska.pl</w:t>
      </w:r>
    </w:p>
    <w:p w14:paraId="2F7F88F9" w14:textId="77777777" w:rsidR="00711984" w:rsidRDefault="00711984" w:rsidP="00E8000D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4AB67479" w14:textId="77777777" w:rsidR="00D65B29" w:rsidRDefault="00D65B29" w:rsidP="00E8000D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549F32C1" w14:textId="77777777" w:rsidR="00D65B29" w:rsidRPr="00A02869" w:rsidRDefault="00D65B29" w:rsidP="00E8000D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</w:p>
    <w:sectPr w:rsidR="00D65B29" w:rsidRPr="00A02869" w:rsidSect="00BC4EE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AF4E5" w14:textId="77777777" w:rsidR="00DB5B1D" w:rsidRDefault="00DB5B1D" w:rsidP="002F7361">
      <w:pPr>
        <w:spacing w:after="0" w:line="240" w:lineRule="auto"/>
      </w:pPr>
      <w:r>
        <w:separator/>
      </w:r>
    </w:p>
  </w:endnote>
  <w:endnote w:type="continuationSeparator" w:id="0">
    <w:p w14:paraId="71279E1D" w14:textId="77777777" w:rsidR="00DB5B1D" w:rsidRDefault="00DB5B1D" w:rsidP="002F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86627" w14:textId="77777777" w:rsidR="00DB5B1D" w:rsidRDefault="00DB5B1D" w:rsidP="002F7361">
      <w:pPr>
        <w:spacing w:after="0" w:line="240" w:lineRule="auto"/>
      </w:pPr>
      <w:r>
        <w:separator/>
      </w:r>
    </w:p>
  </w:footnote>
  <w:footnote w:type="continuationSeparator" w:id="0">
    <w:p w14:paraId="16B1C152" w14:textId="77777777" w:rsidR="00DB5B1D" w:rsidRDefault="00DB5B1D" w:rsidP="002F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3E5A0" w14:textId="77777777" w:rsidR="002F7361" w:rsidRDefault="00C05BFB">
    <w:pPr>
      <w:pStyle w:val="Nagwek"/>
    </w:pPr>
    <w:r>
      <w:rPr>
        <w:noProof/>
        <w:lang w:eastAsia="pl-PL"/>
      </w:rPr>
      <w:drawing>
        <wp:inline distT="0" distB="0" distL="0" distR="0" wp14:anchorId="68952E6E" wp14:editId="3E232A25">
          <wp:extent cx="1197812" cy="487680"/>
          <wp:effectExtent l="0" t="0" r="254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zar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22" cy="490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3CEE7B" w14:textId="77777777" w:rsidR="00C05BFB" w:rsidRDefault="00C05BFB">
    <w:pPr>
      <w:pStyle w:val="Nagwek"/>
    </w:pPr>
  </w:p>
  <w:p w14:paraId="5F95F033" w14:textId="77777777" w:rsidR="002F7361" w:rsidRDefault="002F73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D725D"/>
    <w:multiLevelType w:val="hybridMultilevel"/>
    <w:tmpl w:val="44909B4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F4"/>
    <w:rsid w:val="00010169"/>
    <w:rsid w:val="000262ED"/>
    <w:rsid w:val="00036775"/>
    <w:rsid w:val="00040DB8"/>
    <w:rsid w:val="00043EEC"/>
    <w:rsid w:val="00066FB7"/>
    <w:rsid w:val="00067C4E"/>
    <w:rsid w:val="000707C0"/>
    <w:rsid w:val="000A2B9A"/>
    <w:rsid w:val="000A7593"/>
    <w:rsid w:val="000B5C15"/>
    <w:rsid w:val="000C0777"/>
    <w:rsid w:val="000C0785"/>
    <w:rsid w:val="000D7758"/>
    <w:rsid w:val="001170F0"/>
    <w:rsid w:val="0014382B"/>
    <w:rsid w:val="00145DA9"/>
    <w:rsid w:val="001602A8"/>
    <w:rsid w:val="00161023"/>
    <w:rsid w:val="00167F49"/>
    <w:rsid w:val="0018202E"/>
    <w:rsid w:val="001A2F93"/>
    <w:rsid w:val="001C1C56"/>
    <w:rsid w:val="001C383B"/>
    <w:rsid w:val="001C7186"/>
    <w:rsid w:val="001D23E5"/>
    <w:rsid w:val="001D3660"/>
    <w:rsid w:val="001E2BD5"/>
    <w:rsid w:val="001F0B51"/>
    <w:rsid w:val="00204D34"/>
    <w:rsid w:val="0021195D"/>
    <w:rsid w:val="0022352B"/>
    <w:rsid w:val="00225E0F"/>
    <w:rsid w:val="00253B3B"/>
    <w:rsid w:val="002574F4"/>
    <w:rsid w:val="002931DF"/>
    <w:rsid w:val="002B3FF6"/>
    <w:rsid w:val="002C027B"/>
    <w:rsid w:val="002D1FBE"/>
    <w:rsid w:val="002E036F"/>
    <w:rsid w:val="002F7361"/>
    <w:rsid w:val="003100B0"/>
    <w:rsid w:val="00324493"/>
    <w:rsid w:val="00332970"/>
    <w:rsid w:val="00340497"/>
    <w:rsid w:val="00347717"/>
    <w:rsid w:val="00360F27"/>
    <w:rsid w:val="00370062"/>
    <w:rsid w:val="0037624A"/>
    <w:rsid w:val="003856BD"/>
    <w:rsid w:val="003F4400"/>
    <w:rsid w:val="00412B00"/>
    <w:rsid w:val="00427CAF"/>
    <w:rsid w:val="00450A7A"/>
    <w:rsid w:val="0045698C"/>
    <w:rsid w:val="00464F8C"/>
    <w:rsid w:val="0047310D"/>
    <w:rsid w:val="00490F29"/>
    <w:rsid w:val="004D017B"/>
    <w:rsid w:val="004D0487"/>
    <w:rsid w:val="004F74E2"/>
    <w:rsid w:val="005002DD"/>
    <w:rsid w:val="00502511"/>
    <w:rsid w:val="0050767C"/>
    <w:rsid w:val="00520B0A"/>
    <w:rsid w:val="00520E9D"/>
    <w:rsid w:val="005228FF"/>
    <w:rsid w:val="0053184C"/>
    <w:rsid w:val="005525CC"/>
    <w:rsid w:val="0055268B"/>
    <w:rsid w:val="005554D1"/>
    <w:rsid w:val="00556937"/>
    <w:rsid w:val="005630FA"/>
    <w:rsid w:val="00567B66"/>
    <w:rsid w:val="00571178"/>
    <w:rsid w:val="005769F0"/>
    <w:rsid w:val="00577C8D"/>
    <w:rsid w:val="00584E79"/>
    <w:rsid w:val="005877C4"/>
    <w:rsid w:val="00593D42"/>
    <w:rsid w:val="00596B00"/>
    <w:rsid w:val="005A77CB"/>
    <w:rsid w:val="005D39BF"/>
    <w:rsid w:val="005E4CAB"/>
    <w:rsid w:val="005E7438"/>
    <w:rsid w:val="006359CE"/>
    <w:rsid w:val="00636AF7"/>
    <w:rsid w:val="0065753B"/>
    <w:rsid w:val="00672614"/>
    <w:rsid w:val="0069694A"/>
    <w:rsid w:val="006B0A8E"/>
    <w:rsid w:val="006B4410"/>
    <w:rsid w:val="006C7885"/>
    <w:rsid w:val="006D73F2"/>
    <w:rsid w:val="006E46BB"/>
    <w:rsid w:val="00711984"/>
    <w:rsid w:val="00763C21"/>
    <w:rsid w:val="00781DEB"/>
    <w:rsid w:val="007C6C35"/>
    <w:rsid w:val="007E3BB6"/>
    <w:rsid w:val="00815108"/>
    <w:rsid w:val="00815697"/>
    <w:rsid w:val="00817FD0"/>
    <w:rsid w:val="00821FBB"/>
    <w:rsid w:val="00823E18"/>
    <w:rsid w:val="00825A6F"/>
    <w:rsid w:val="00841319"/>
    <w:rsid w:val="00862C4A"/>
    <w:rsid w:val="0086628B"/>
    <w:rsid w:val="008B1137"/>
    <w:rsid w:val="008B4C0C"/>
    <w:rsid w:val="008C3582"/>
    <w:rsid w:val="008D67C2"/>
    <w:rsid w:val="009127D5"/>
    <w:rsid w:val="00937940"/>
    <w:rsid w:val="00951743"/>
    <w:rsid w:val="00953416"/>
    <w:rsid w:val="00966978"/>
    <w:rsid w:val="00993B17"/>
    <w:rsid w:val="009C17AD"/>
    <w:rsid w:val="009F2F49"/>
    <w:rsid w:val="00A00F86"/>
    <w:rsid w:val="00A02869"/>
    <w:rsid w:val="00A1422B"/>
    <w:rsid w:val="00A16B27"/>
    <w:rsid w:val="00A317FA"/>
    <w:rsid w:val="00A410D3"/>
    <w:rsid w:val="00A62D75"/>
    <w:rsid w:val="00A741E6"/>
    <w:rsid w:val="00A84714"/>
    <w:rsid w:val="00A96AC5"/>
    <w:rsid w:val="00A976CD"/>
    <w:rsid w:val="00AA62DB"/>
    <w:rsid w:val="00AC50DF"/>
    <w:rsid w:val="00AD30B1"/>
    <w:rsid w:val="00B2213D"/>
    <w:rsid w:val="00B229A3"/>
    <w:rsid w:val="00B27BA1"/>
    <w:rsid w:val="00B3624A"/>
    <w:rsid w:val="00B550F2"/>
    <w:rsid w:val="00B6185E"/>
    <w:rsid w:val="00B82F73"/>
    <w:rsid w:val="00B91695"/>
    <w:rsid w:val="00B94F88"/>
    <w:rsid w:val="00BB6C68"/>
    <w:rsid w:val="00BC0609"/>
    <w:rsid w:val="00BC4EE5"/>
    <w:rsid w:val="00BC659B"/>
    <w:rsid w:val="00BD02E5"/>
    <w:rsid w:val="00BD62AC"/>
    <w:rsid w:val="00BE3189"/>
    <w:rsid w:val="00BE628F"/>
    <w:rsid w:val="00C05BFB"/>
    <w:rsid w:val="00C11341"/>
    <w:rsid w:val="00C153DA"/>
    <w:rsid w:val="00C217D7"/>
    <w:rsid w:val="00C31D49"/>
    <w:rsid w:val="00C43580"/>
    <w:rsid w:val="00C920A8"/>
    <w:rsid w:val="00CA0327"/>
    <w:rsid w:val="00CA566C"/>
    <w:rsid w:val="00CB24E5"/>
    <w:rsid w:val="00CE1AEF"/>
    <w:rsid w:val="00D30ACA"/>
    <w:rsid w:val="00D3365B"/>
    <w:rsid w:val="00D546F9"/>
    <w:rsid w:val="00D54D22"/>
    <w:rsid w:val="00D65B29"/>
    <w:rsid w:val="00D87CAE"/>
    <w:rsid w:val="00DA3CCF"/>
    <w:rsid w:val="00DB5B1D"/>
    <w:rsid w:val="00DB5D17"/>
    <w:rsid w:val="00DD120B"/>
    <w:rsid w:val="00DD2C98"/>
    <w:rsid w:val="00DE7BE8"/>
    <w:rsid w:val="00DF6DE3"/>
    <w:rsid w:val="00E17DA8"/>
    <w:rsid w:val="00E226FC"/>
    <w:rsid w:val="00E707CB"/>
    <w:rsid w:val="00E76D82"/>
    <w:rsid w:val="00E8000D"/>
    <w:rsid w:val="00E87474"/>
    <w:rsid w:val="00EB3A5B"/>
    <w:rsid w:val="00EF3563"/>
    <w:rsid w:val="00F265E7"/>
    <w:rsid w:val="00F42B9F"/>
    <w:rsid w:val="00FC636A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7AF8D"/>
  <w15:docId w15:val="{C3D926B7-A859-4973-B5DC-9C315FC5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361"/>
  </w:style>
  <w:style w:type="paragraph" w:styleId="Stopka">
    <w:name w:val="footer"/>
    <w:basedOn w:val="Normalny"/>
    <w:link w:val="StopkaZnak"/>
    <w:uiPriority w:val="99"/>
    <w:unhideWhenUsed/>
    <w:rsid w:val="002F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361"/>
  </w:style>
  <w:style w:type="paragraph" w:styleId="Tekstdymka">
    <w:name w:val="Balloon Text"/>
    <w:basedOn w:val="Normalny"/>
    <w:link w:val="TekstdymkaZnak"/>
    <w:uiPriority w:val="99"/>
    <w:semiHidden/>
    <w:unhideWhenUsed/>
    <w:rsid w:val="002F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361"/>
    <w:rPr>
      <w:rFonts w:ascii="Tahoma" w:hAnsi="Tahoma" w:cs="Tahoma"/>
      <w:sz w:val="16"/>
      <w:szCs w:val="16"/>
    </w:rPr>
  </w:style>
  <w:style w:type="paragraph" w:customStyle="1" w:styleId="Cytat1">
    <w:name w:val="Cytat1"/>
    <w:basedOn w:val="Normalny"/>
    <w:rsid w:val="00711984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800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1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7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7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7A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B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59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35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sp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223401729692849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5F49-0096-4B9A-BC49-69EC7348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ECE Group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PRInspiration</dc:creator>
  <cp:lastModifiedBy>PR Inspiration PR Inspiration</cp:lastModifiedBy>
  <cp:revision>7</cp:revision>
  <cp:lastPrinted>2019-02-28T10:54:00Z</cp:lastPrinted>
  <dcterms:created xsi:type="dcterms:W3CDTF">2019-06-26T12:48:00Z</dcterms:created>
  <dcterms:modified xsi:type="dcterms:W3CDTF">2019-06-27T09:36:00Z</dcterms:modified>
</cp:coreProperties>
</file>