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C3D" w:rsidRDefault="00515C3D" w:rsidP="00515C3D">
      <w:pPr>
        <w:pStyle w:val="Bezodstpw"/>
      </w:pPr>
      <w:r>
        <w:rPr>
          <w:noProof/>
        </w:rPr>
        <w:drawing>
          <wp:inline distT="0" distB="0" distL="0" distR="0">
            <wp:extent cx="3598961" cy="1202362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 20 mazowsze_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71" cy="1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785115">
        <w:t>0</w:t>
      </w:r>
      <w:r w:rsidR="00AF19FB">
        <w:t>3</w:t>
      </w:r>
      <w:r>
        <w:t>.</w:t>
      </w:r>
      <w:r w:rsidR="000E3871">
        <w:t>0</w:t>
      </w:r>
      <w:r w:rsidR="00785115">
        <w:t>7</w:t>
      </w:r>
      <w:r>
        <w:t>.2019</w:t>
      </w:r>
    </w:p>
    <w:p w:rsidR="00515C3D" w:rsidRDefault="00515C3D" w:rsidP="00601BAC">
      <w:pPr>
        <w:pStyle w:val="Bezodstpw"/>
        <w:jc w:val="center"/>
      </w:pPr>
    </w:p>
    <w:p w:rsidR="00FA16F7" w:rsidRPr="00601BAC" w:rsidRDefault="00FA16F7" w:rsidP="00601BAC">
      <w:pPr>
        <w:pStyle w:val="Bezodstpw"/>
        <w:jc w:val="center"/>
      </w:pPr>
      <w:r w:rsidRPr="00FA16F7">
        <w:t>INFORMACJA PRASOWA</w:t>
      </w:r>
    </w:p>
    <w:p w:rsidR="00914FC8" w:rsidRPr="00785115" w:rsidRDefault="00785115" w:rsidP="00FA16F7">
      <w:pPr>
        <w:jc w:val="center"/>
        <w:rPr>
          <w:b/>
          <w:iCs/>
          <w:sz w:val="40"/>
        </w:rPr>
      </w:pPr>
      <w:r w:rsidRPr="00785115">
        <w:rPr>
          <w:b/>
          <w:iCs/>
          <w:sz w:val="40"/>
        </w:rPr>
        <w:t>Moniuszko w Młochowie</w:t>
      </w:r>
    </w:p>
    <w:p w:rsidR="00340377" w:rsidRPr="00340377" w:rsidRDefault="00785115" w:rsidP="00340377">
      <w:pPr>
        <w:jc w:val="center"/>
      </w:pPr>
      <w:r>
        <w:t>18</w:t>
      </w:r>
      <w:r w:rsidR="000E3871">
        <w:t xml:space="preserve"> </w:t>
      </w:r>
      <w:r>
        <w:t>sierpnia</w:t>
      </w:r>
      <w:r w:rsidR="00274FAF" w:rsidRPr="00744BD9">
        <w:t xml:space="preserve">, </w:t>
      </w:r>
      <w:r w:rsidR="000E3871">
        <w:t xml:space="preserve">niedziela, </w:t>
      </w:r>
      <w:r w:rsidR="00274FAF" w:rsidRPr="00744BD9">
        <w:t xml:space="preserve">godz. </w:t>
      </w:r>
      <w:r w:rsidR="00744BD9" w:rsidRPr="00744BD9">
        <w:t>1</w:t>
      </w:r>
      <w:r>
        <w:t>6</w:t>
      </w:r>
      <w:r w:rsidR="00744BD9" w:rsidRPr="00744BD9">
        <w:t xml:space="preserve">:00, </w:t>
      </w:r>
      <w:r>
        <w:br/>
        <w:t xml:space="preserve">Młochów, </w:t>
      </w:r>
      <w:r w:rsidRPr="00785115">
        <w:t xml:space="preserve">zespół pałacowo-parkowy (taras przy kościele pw. św. </w:t>
      </w:r>
      <w:r>
        <w:t>M</w:t>
      </w:r>
      <w:r w:rsidRPr="00785115">
        <w:t xml:space="preserve">ichała </w:t>
      </w:r>
      <w:r>
        <w:t>A</w:t>
      </w:r>
      <w:r w:rsidRPr="00785115">
        <w:t>rchanioła)</w:t>
      </w:r>
      <w:r w:rsidR="00340377">
        <w:br/>
      </w:r>
    </w:p>
    <w:p w:rsidR="00597BD0" w:rsidRPr="007F6BAC" w:rsidRDefault="00DE7DB7" w:rsidP="00EC72C7">
      <w:pPr>
        <w:jc w:val="both"/>
        <w:rPr>
          <w:b/>
        </w:rPr>
      </w:pPr>
      <w:r>
        <w:rPr>
          <w:b/>
          <w:i/>
        </w:rPr>
        <w:t>Mazowsze w Koronie</w:t>
      </w:r>
      <w:r>
        <w:rPr>
          <w:b/>
        </w:rPr>
        <w:t xml:space="preserve"> </w:t>
      </w:r>
      <w:r w:rsidR="00C34EAD">
        <w:rPr>
          <w:b/>
        </w:rPr>
        <w:t xml:space="preserve">wpisuje się w </w:t>
      </w:r>
      <w:r w:rsidR="00752CFD">
        <w:rPr>
          <w:b/>
        </w:rPr>
        <w:t xml:space="preserve">program </w:t>
      </w:r>
      <w:r w:rsidR="00C34EAD">
        <w:rPr>
          <w:b/>
        </w:rPr>
        <w:t>obchod</w:t>
      </w:r>
      <w:r w:rsidR="00752CFD">
        <w:rPr>
          <w:b/>
        </w:rPr>
        <w:t>ów Roku Stanisława Moniuszki, ustanowionego z okazji</w:t>
      </w:r>
      <w:r>
        <w:rPr>
          <w:b/>
        </w:rPr>
        <w:t xml:space="preserve"> </w:t>
      </w:r>
      <w:r w:rsidRPr="00DE7DB7">
        <w:rPr>
          <w:b/>
        </w:rPr>
        <w:t xml:space="preserve">200. </w:t>
      </w:r>
      <w:r>
        <w:rPr>
          <w:b/>
        </w:rPr>
        <w:t>r</w:t>
      </w:r>
      <w:r w:rsidRPr="00DE7DB7">
        <w:rPr>
          <w:b/>
        </w:rPr>
        <w:t xml:space="preserve">ocznicy urodzin </w:t>
      </w:r>
      <w:r>
        <w:rPr>
          <w:b/>
        </w:rPr>
        <w:t>wielkiego polskiego kompozytora</w:t>
      </w:r>
      <w:r w:rsidR="00257F23">
        <w:rPr>
          <w:b/>
        </w:rPr>
        <w:t>.</w:t>
      </w:r>
      <w:r>
        <w:rPr>
          <w:b/>
        </w:rPr>
        <w:t xml:space="preserve"> </w:t>
      </w:r>
      <w:r w:rsidR="000E3871">
        <w:rPr>
          <w:b/>
        </w:rPr>
        <w:t xml:space="preserve">Kolejny koncert tegorocznego cyklu odbędzie się </w:t>
      </w:r>
      <w:r w:rsidR="00785115">
        <w:rPr>
          <w:b/>
        </w:rPr>
        <w:t>18</w:t>
      </w:r>
      <w:r w:rsidR="000E3871">
        <w:rPr>
          <w:b/>
        </w:rPr>
        <w:t xml:space="preserve"> </w:t>
      </w:r>
      <w:r w:rsidR="00785115">
        <w:rPr>
          <w:b/>
        </w:rPr>
        <w:t>sierpnia</w:t>
      </w:r>
      <w:r w:rsidR="000E3871">
        <w:rPr>
          <w:b/>
        </w:rPr>
        <w:t xml:space="preserve"> o godz. 1</w:t>
      </w:r>
      <w:r w:rsidR="00785115">
        <w:rPr>
          <w:b/>
        </w:rPr>
        <w:t>6</w:t>
      </w:r>
      <w:r w:rsidR="000E3871">
        <w:rPr>
          <w:b/>
        </w:rPr>
        <w:t xml:space="preserve">:00 </w:t>
      </w:r>
      <w:r w:rsidR="00785115">
        <w:rPr>
          <w:b/>
        </w:rPr>
        <w:t>w parku przy kościele pw. św</w:t>
      </w:r>
      <w:r w:rsidR="000E3871">
        <w:rPr>
          <w:b/>
        </w:rPr>
        <w:t xml:space="preserve">. </w:t>
      </w:r>
      <w:r w:rsidR="00785115">
        <w:rPr>
          <w:b/>
        </w:rPr>
        <w:t xml:space="preserve">Michała Archanioła w Młochowie. Soliści Katarzyna Bienias (sopran) i </w:t>
      </w:r>
      <w:r w:rsidR="00785115" w:rsidRPr="00785115">
        <w:rPr>
          <w:b/>
        </w:rPr>
        <w:t xml:space="preserve">Jasin </w:t>
      </w:r>
      <w:proofErr w:type="spellStart"/>
      <w:r w:rsidR="00785115" w:rsidRPr="00785115">
        <w:rPr>
          <w:b/>
        </w:rPr>
        <w:t>Rammal</w:t>
      </w:r>
      <w:proofErr w:type="spellEnd"/>
      <w:r w:rsidR="00785115" w:rsidRPr="00785115">
        <w:rPr>
          <w:b/>
        </w:rPr>
        <w:t xml:space="preserve">-Rykała </w:t>
      </w:r>
      <w:r w:rsidR="00785115">
        <w:rPr>
          <w:b/>
        </w:rPr>
        <w:t xml:space="preserve">(bas) oraz Zespół Instrumentów Dawnych Ars Nova wykonają program pt. </w:t>
      </w:r>
      <w:r w:rsidR="00785115" w:rsidRPr="00785115">
        <w:rPr>
          <w:b/>
          <w:i/>
          <w:iCs/>
        </w:rPr>
        <w:t>Stanisław Moniuszko w 200. rocznicę urodzin</w:t>
      </w:r>
      <w:r w:rsidR="00785115">
        <w:rPr>
          <w:b/>
        </w:rPr>
        <w:t>.</w:t>
      </w:r>
    </w:p>
    <w:p w:rsidR="00D36FE2" w:rsidRDefault="00527C48" w:rsidP="00EC72C7">
      <w:pPr>
        <w:jc w:val="both"/>
      </w:pPr>
      <w:r>
        <w:t>Stanisław Moniuszko nazywany jest ojcem polskiej opery. Twórczość kompozytora odznaczała się nie tylko wysoką wartością artystyczną</w:t>
      </w:r>
      <w:r w:rsidR="00CA2B03">
        <w:t xml:space="preserve"> – p</w:t>
      </w:r>
      <w:r>
        <w:t xml:space="preserve">ełna narodowych i patriotycznych odniesień krzepiła serca Polaków w czasach niewoli. Jego opery i pieśni odegrały w dziedzinie muzyki rolę podobną do literackich dzieł Henryka Sienkiewicza. W Roku Stanisława Moniuszki w programie festiwalu </w:t>
      </w:r>
      <w:r>
        <w:rPr>
          <w:i/>
          <w:iCs/>
        </w:rPr>
        <w:t>Mazowsze w Koronie</w:t>
      </w:r>
      <w:r>
        <w:t xml:space="preserve"> nie mogło </w:t>
      </w:r>
      <w:r w:rsidR="00D36FE2">
        <w:t xml:space="preserve">zatem </w:t>
      </w:r>
      <w:r>
        <w:t xml:space="preserve">zabraknąć wokalnych dzieł kompozytora, zajmujących szczególne miejsce w świadomości Polaków. </w:t>
      </w:r>
    </w:p>
    <w:p w:rsidR="00527C48" w:rsidRPr="00527C48" w:rsidRDefault="00527C48" w:rsidP="00EC72C7">
      <w:pPr>
        <w:jc w:val="both"/>
      </w:pPr>
      <w:r>
        <w:t xml:space="preserve">Im właśnie poświęcony będzie najbliższy koncert, który odbędzie się </w:t>
      </w:r>
      <w:r w:rsidR="002204A1">
        <w:t>w plenerze parku w Młochowie, na tarasie przy kościele pw. św. Michała Archanioła 18 sierpnia o godz. 16:0</w:t>
      </w:r>
      <w:bookmarkStart w:id="0" w:name="_GoBack"/>
      <w:bookmarkEnd w:id="0"/>
      <w:r w:rsidR="002204A1">
        <w:t xml:space="preserve">0. Wystąpią soliści: Katarzyna Bienias (sopran) i Jasin </w:t>
      </w:r>
      <w:proofErr w:type="spellStart"/>
      <w:r w:rsidR="002204A1">
        <w:t>Rammal</w:t>
      </w:r>
      <w:proofErr w:type="spellEnd"/>
      <w:r w:rsidR="002204A1">
        <w:t xml:space="preserve">-Rykała (bas) oraz Zespół Instrumentów Dawnych Ars Nova. Program pt. </w:t>
      </w:r>
      <w:r w:rsidR="002204A1" w:rsidRPr="002204A1">
        <w:rPr>
          <w:i/>
          <w:iCs/>
        </w:rPr>
        <w:t>Stanisław Moniuszko w 200. rocznicę urodzin</w:t>
      </w:r>
      <w:r w:rsidR="002204A1">
        <w:t xml:space="preserve"> złożony będzie </w:t>
      </w:r>
      <w:r w:rsidR="002204A1">
        <w:t xml:space="preserve">m.in. </w:t>
      </w:r>
      <w:r w:rsidR="002204A1">
        <w:t xml:space="preserve">ze </w:t>
      </w:r>
      <w:r w:rsidR="002204A1">
        <w:t>znan</w:t>
      </w:r>
      <w:r w:rsidR="002204A1">
        <w:t>ych</w:t>
      </w:r>
      <w:r w:rsidR="002204A1">
        <w:t xml:space="preserve"> pieśni Moniuszki, taki</w:t>
      </w:r>
      <w:r w:rsidR="002204A1">
        <w:t>ch</w:t>
      </w:r>
      <w:r w:rsidR="002204A1">
        <w:t xml:space="preserve"> jak</w:t>
      </w:r>
      <w:r w:rsidR="002204A1">
        <w:t>:</w:t>
      </w:r>
      <w:r w:rsidR="002204A1">
        <w:t xml:space="preserve"> </w:t>
      </w:r>
      <w:r w:rsidR="002204A1">
        <w:rPr>
          <w:i/>
          <w:iCs/>
        </w:rPr>
        <w:t xml:space="preserve">Stary kapral, Dziad i baba, Prząśniczka, Pieśń wojenna, Kozak </w:t>
      </w:r>
      <w:r w:rsidR="002204A1">
        <w:t xml:space="preserve">czy </w:t>
      </w:r>
      <w:r w:rsidR="002204A1">
        <w:rPr>
          <w:i/>
          <w:iCs/>
        </w:rPr>
        <w:t>Złota rybka,</w:t>
      </w:r>
      <w:r w:rsidR="002204A1">
        <w:t xml:space="preserve"> a także fragment</w:t>
      </w:r>
      <w:r w:rsidR="002204A1">
        <w:t xml:space="preserve">ów </w:t>
      </w:r>
      <w:r w:rsidR="002204A1">
        <w:t xml:space="preserve">oper: </w:t>
      </w:r>
      <w:r w:rsidR="002204A1">
        <w:rPr>
          <w:i/>
          <w:iCs/>
        </w:rPr>
        <w:t xml:space="preserve">Halka </w:t>
      </w:r>
      <w:r w:rsidR="002204A1">
        <w:t>i</w:t>
      </w:r>
      <w:r w:rsidR="002204A1">
        <w:rPr>
          <w:i/>
          <w:iCs/>
        </w:rPr>
        <w:t xml:space="preserve"> Straszny dwór</w:t>
      </w:r>
      <w:r w:rsidR="002204A1">
        <w:t>.</w:t>
      </w:r>
    </w:p>
    <w:p w:rsidR="00B86880" w:rsidRPr="007E5797" w:rsidRDefault="0002222C" w:rsidP="00EC72C7">
      <w:pPr>
        <w:jc w:val="both"/>
      </w:pPr>
      <w:r>
        <w:rPr>
          <w:i/>
        </w:rPr>
        <w:t>Mazowsze w Koronie</w:t>
      </w:r>
      <w:r>
        <w:t xml:space="preserve"> </w:t>
      </w:r>
      <w:r w:rsidR="003B77FC">
        <w:t xml:space="preserve">jest projektem Mazowieckiego Instytutu Kultury. </w:t>
      </w:r>
      <w:r w:rsidR="00DB20C2">
        <w:t>Tegoroczna edycja wpisuje się w</w:t>
      </w:r>
      <w:r w:rsidR="003B77FC">
        <w:t xml:space="preserve"> obchod</w:t>
      </w:r>
      <w:r w:rsidR="00DB20C2">
        <w:t>y</w:t>
      </w:r>
      <w:r w:rsidR="003B77FC">
        <w:t xml:space="preserve"> Roku Stanisława Moniuszki na Mazowszu.</w:t>
      </w:r>
      <w:r w:rsidR="00FD3DDA">
        <w:t xml:space="preserve"> </w:t>
      </w:r>
      <w:r w:rsidR="00615BFB">
        <w:t xml:space="preserve">Ideą </w:t>
      </w:r>
      <w:r w:rsidR="00615BFB">
        <w:rPr>
          <w:i/>
        </w:rPr>
        <w:t>Mazowsza w Koronie</w:t>
      </w:r>
      <w:r w:rsidR="00615BFB">
        <w:t xml:space="preserve"> od samego początku jest prezentacja szczególnego, pieczołowicie dobranego repertuaru w wykonaniu wybitnych artystów. Ma to jednak miejsce nie w specjalnie do tego przeznaczonych salach koncertowych, ale w wiekowych naznaczonych historią zabytkach architektury Mazowsza. </w:t>
      </w:r>
      <w:r w:rsidR="00C6641F">
        <w:t xml:space="preserve">W ciągu </w:t>
      </w:r>
      <w:r>
        <w:t>piętnastu</w:t>
      </w:r>
      <w:r w:rsidR="00D7395D">
        <w:t xml:space="preserve"> dotychczasowych</w:t>
      </w:r>
      <w:r w:rsidR="00C46DD7" w:rsidRPr="007E5797">
        <w:t xml:space="preserve"> edycji </w:t>
      </w:r>
      <w:r w:rsidR="00FD3DDA">
        <w:t xml:space="preserve">odbyło się </w:t>
      </w:r>
      <w:r>
        <w:t xml:space="preserve">ponad </w:t>
      </w:r>
      <w:r w:rsidR="003E6846" w:rsidRPr="007E5797">
        <w:t>1</w:t>
      </w:r>
      <w:r>
        <w:t>60</w:t>
      </w:r>
      <w:r w:rsidR="00C46DD7" w:rsidRPr="007E5797">
        <w:t xml:space="preserve"> koncert</w:t>
      </w:r>
      <w:r>
        <w:t>ów</w:t>
      </w:r>
      <w:r w:rsidR="00C46DD7" w:rsidRPr="007E5797">
        <w:t xml:space="preserve"> symfoniczn</w:t>
      </w:r>
      <w:r>
        <w:t>ych</w:t>
      </w:r>
      <w:r w:rsidR="00C46DD7" w:rsidRPr="007E5797">
        <w:t xml:space="preserve"> i kameraln</w:t>
      </w:r>
      <w:r>
        <w:t>ych</w:t>
      </w:r>
      <w:r w:rsidR="00C46DD7" w:rsidRPr="007E5797">
        <w:t>, z udziałem wybitnych solistów, czołowych polskich zespołów muzyki dawnej, zespołów kameralnych, znakomitych orkiestr symfonicznych i kameralnych oraz chórów.</w:t>
      </w:r>
    </w:p>
    <w:p w:rsidR="00372EF4" w:rsidRDefault="00EC72C7" w:rsidP="002C3A2E">
      <w:pPr>
        <w:jc w:val="both"/>
      </w:pPr>
      <w:r w:rsidRPr="007E5797">
        <w:t xml:space="preserve">Szczegółowe informacje na: </w:t>
      </w:r>
      <w:hyperlink r:id="rId7" w:history="1">
        <w:r w:rsidR="008A1104" w:rsidRPr="00424BE8">
          <w:rPr>
            <w:rStyle w:val="Hipercze"/>
          </w:rPr>
          <w:t>www.mazowszewkoronie.pl</w:t>
        </w:r>
      </w:hyperlink>
      <w:r w:rsidR="008A1104">
        <w:t xml:space="preserve"> oraz </w:t>
      </w:r>
      <w:hyperlink r:id="rId8" w:history="1">
        <w:r w:rsidR="008A1104" w:rsidRPr="00424BE8">
          <w:rPr>
            <w:rStyle w:val="Hipercze"/>
          </w:rPr>
          <w:t>www.mik.waw.pl</w:t>
        </w:r>
      </w:hyperlink>
      <w:r w:rsidR="008A1104">
        <w:t xml:space="preserve"> </w:t>
      </w:r>
    </w:p>
    <w:p w:rsidR="003714A1" w:rsidRPr="006D084C" w:rsidRDefault="003714A1" w:rsidP="001A79B2">
      <w:pPr>
        <w:jc w:val="both"/>
      </w:pPr>
      <w:r>
        <w:t>Współorganizatorzy</w:t>
      </w:r>
      <w:r w:rsidR="00383544">
        <w:t xml:space="preserve"> i partnerzy</w:t>
      </w:r>
      <w:r>
        <w:t xml:space="preserve"> koncertu w </w:t>
      </w:r>
      <w:r w:rsidR="00383544">
        <w:t xml:space="preserve">Młochowie: </w:t>
      </w:r>
      <w:r w:rsidR="00383544" w:rsidRPr="00383544">
        <w:t xml:space="preserve">Nadarzyński Ośrodek Kultury, Parafia Rzymskokatolicka p.w. </w:t>
      </w:r>
      <w:r w:rsidR="00383544">
        <w:t>ś</w:t>
      </w:r>
      <w:r w:rsidR="00383544" w:rsidRPr="00383544">
        <w:t>w. Michała Archanioła</w:t>
      </w:r>
      <w:r w:rsidR="00383544">
        <w:t xml:space="preserve"> w Młochowie</w:t>
      </w:r>
      <w:r w:rsidR="00383544" w:rsidRPr="00383544">
        <w:t>, Gmina Nadarzyn</w:t>
      </w:r>
    </w:p>
    <w:sectPr w:rsidR="003714A1" w:rsidRPr="006D08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2E" w:rsidRDefault="002C3A2E" w:rsidP="002C3A2E">
      <w:pPr>
        <w:spacing w:after="0" w:line="240" w:lineRule="auto"/>
      </w:pPr>
      <w:r>
        <w:separator/>
      </w:r>
    </w:p>
  </w:endnote>
  <w:endnote w:type="continuationSeparator" w:id="0">
    <w:p w:rsidR="002C3A2E" w:rsidRDefault="002C3A2E" w:rsidP="002C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2E" w:rsidRDefault="002C3A2E">
    <w:pPr>
      <w:pStyle w:val="Stopka"/>
    </w:pPr>
    <w:r>
      <w:t>Kontakt dla mediów</w:t>
    </w:r>
    <w:r w:rsidRPr="007E5797">
      <w:t xml:space="preserve">: Radosław Lubiak, </w:t>
    </w:r>
    <w:hyperlink r:id="rId1" w:history="1">
      <w:r w:rsidRPr="007E5797">
        <w:rPr>
          <w:rStyle w:val="Hipercze"/>
        </w:rPr>
        <w:t>r.lubiak@mik.waw.pl</w:t>
      </w:r>
    </w:hyperlink>
    <w:r w:rsidRPr="007E5797">
      <w:t xml:space="preserve">; </w:t>
    </w:r>
    <w:r>
      <w:t>601 668 875</w:t>
    </w:r>
    <w:r>
      <w:br/>
    </w:r>
    <w:r w:rsidRPr="007E5797">
      <w:t>Ko</w:t>
    </w:r>
    <w:r>
      <w:t xml:space="preserve">ordynator Małgorzata Ewa Kalicińska, </w:t>
    </w:r>
    <w:hyperlink r:id="rId2" w:history="1">
      <w:r w:rsidRPr="0075234E">
        <w:rPr>
          <w:rStyle w:val="Hipercze"/>
        </w:rPr>
        <w:t>m.kalicinska@mik.waw.pl</w:t>
      </w:r>
    </w:hyperlink>
    <w:r>
      <w:t>; 601 663 92</w:t>
    </w:r>
    <w:r w:rsidR="00C40BC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2E" w:rsidRDefault="002C3A2E" w:rsidP="002C3A2E">
      <w:pPr>
        <w:spacing w:after="0" w:line="240" w:lineRule="auto"/>
      </w:pPr>
      <w:r>
        <w:separator/>
      </w:r>
    </w:p>
  </w:footnote>
  <w:footnote w:type="continuationSeparator" w:id="0">
    <w:p w:rsidR="002C3A2E" w:rsidRDefault="002C3A2E" w:rsidP="002C3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77"/>
    <w:rsid w:val="0002222C"/>
    <w:rsid w:val="0003738C"/>
    <w:rsid w:val="00082432"/>
    <w:rsid w:val="000845BE"/>
    <w:rsid w:val="00085394"/>
    <w:rsid w:val="00096728"/>
    <w:rsid w:val="000B2FBA"/>
    <w:rsid w:val="000E3871"/>
    <w:rsid w:val="000F7237"/>
    <w:rsid w:val="00102294"/>
    <w:rsid w:val="0010319A"/>
    <w:rsid w:val="001203E1"/>
    <w:rsid w:val="001204AB"/>
    <w:rsid w:val="0013117F"/>
    <w:rsid w:val="001610CF"/>
    <w:rsid w:val="001A3718"/>
    <w:rsid w:val="001A79B2"/>
    <w:rsid w:val="001B58D3"/>
    <w:rsid w:val="001C2225"/>
    <w:rsid w:val="001D09D2"/>
    <w:rsid w:val="00207DB1"/>
    <w:rsid w:val="002204A1"/>
    <w:rsid w:val="00250255"/>
    <w:rsid w:val="00257F23"/>
    <w:rsid w:val="00274FAF"/>
    <w:rsid w:val="00296852"/>
    <w:rsid w:val="002A645C"/>
    <w:rsid w:val="002C3A2E"/>
    <w:rsid w:val="002D334D"/>
    <w:rsid w:val="002E76A3"/>
    <w:rsid w:val="00312EC5"/>
    <w:rsid w:val="0032630E"/>
    <w:rsid w:val="00340377"/>
    <w:rsid w:val="00350BC7"/>
    <w:rsid w:val="003546C0"/>
    <w:rsid w:val="00356F1D"/>
    <w:rsid w:val="003627CB"/>
    <w:rsid w:val="003714A1"/>
    <w:rsid w:val="00372EF4"/>
    <w:rsid w:val="0037414D"/>
    <w:rsid w:val="00383544"/>
    <w:rsid w:val="003B7686"/>
    <w:rsid w:val="003B77FC"/>
    <w:rsid w:val="003E39EC"/>
    <w:rsid w:val="003E677D"/>
    <w:rsid w:val="003E6846"/>
    <w:rsid w:val="004222A0"/>
    <w:rsid w:val="00454B6F"/>
    <w:rsid w:val="00483DEA"/>
    <w:rsid w:val="004B0738"/>
    <w:rsid w:val="004E5873"/>
    <w:rsid w:val="00515C3D"/>
    <w:rsid w:val="00522341"/>
    <w:rsid w:val="00525530"/>
    <w:rsid w:val="00527C48"/>
    <w:rsid w:val="005625A8"/>
    <w:rsid w:val="00570D52"/>
    <w:rsid w:val="00597BD0"/>
    <w:rsid w:val="005A1152"/>
    <w:rsid w:val="005D7863"/>
    <w:rsid w:val="00601BAC"/>
    <w:rsid w:val="00615BFB"/>
    <w:rsid w:val="00620B18"/>
    <w:rsid w:val="00637DE3"/>
    <w:rsid w:val="0065569D"/>
    <w:rsid w:val="00663767"/>
    <w:rsid w:val="00677CB8"/>
    <w:rsid w:val="00686480"/>
    <w:rsid w:val="006D084C"/>
    <w:rsid w:val="00701CA6"/>
    <w:rsid w:val="00711B13"/>
    <w:rsid w:val="00716F77"/>
    <w:rsid w:val="00744BD9"/>
    <w:rsid w:val="00752CFD"/>
    <w:rsid w:val="00752F99"/>
    <w:rsid w:val="00777E96"/>
    <w:rsid w:val="00783918"/>
    <w:rsid w:val="00785115"/>
    <w:rsid w:val="00794B22"/>
    <w:rsid w:val="007D5E3E"/>
    <w:rsid w:val="007E1BB8"/>
    <w:rsid w:val="007E5797"/>
    <w:rsid w:val="007F6BAC"/>
    <w:rsid w:val="0085626A"/>
    <w:rsid w:val="00874323"/>
    <w:rsid w:val="0087677A"/>
    <w:rsid w:val="00882DD5"/>
    <w:rsid w:val="008A1104"/>
    <w:rsid w:val="008D3AAB"/>
    <w:rsid w:val="008F0974"/>
    <w:rsid w:val="00914FC8"/>
    <w:rsid w:val="00921D1C"/>
    <w:rsid w:val="009D1399"/>
    <w:rsid w:val="009D46A7"/>
    <w:rsid w:val="009E2AFF"/>
    <w:rsid w:val="009E6B80"/>
    <w:rsid w:val="009F765A"/>
    <w:rsid w:val="00A40BEF"/>
    <w:rsid w:val="00A654E0"/>
    <w:rsid w:val="00A905EB"/>
    <w:rsid w:val="00AF19FB"/>
    <w:rsid w:val="00AF49E1"/>
    <w:rsid w:val="00B53841"/>
    <w:rsid w:val="00B652C6"/>
    <w:rsid w:val="00B86373"/>
    <w:rsid w:val="00B86880"/>
    <w:rsid w:val="00BB2B5A"/>
    <w:rsid w:val="00BB6B12"/>
    <w:rsid w:val="00BD70DD"/>
    <w:rsid w:val="00BF71CC"/>
    <w:rsid w:val="00C2593A"/>
    <w:rsid w:val="00C30907"/>
    <w:rsid w:val="00C34EAD"/>
    <w:rsid w:val="00C40BCC"/>
    <w:rsid w:val="00C46DD7"/>
    <w:rsid w:val="00C628CF"/>
    <w:rsid w:val="00C6300B"/>
    <w:rsid w:val="00C6641F"/>
    <w:rsid w:val="00CA2B03"/>
    <w:rsid w:val="00CA3D88"/>
    <w:rsid w:val="00CB15EF"/>
    <w:rsid w:val="00CD7B0E"/>
    <w:rsid w:val="00D319C8"/>
    <w:rsid w:val="00D36FE2"/>
    <w:rsid w:val="00D566A8"/>
    <w:rsid w:val="00D67686"/>
    <w:rsid w:val="00D7395D"/>
    <w:rsid w:val="00D82AE4"/>
    <w:rsid w:val="00DA3B1A"/>
    <w:rsid w:val="00DB20C2"/>
    <w:rsid w:val="00DC686A"/>
    <w:rsid w:val="00DE7DB7"/>
    <w:rsid w:val="00E13AAE"/>
    <w:rsid w:val="00E318C1"/>
    <w:rsid w:val="00E47293"/>
    <w:rsid w:val="00E51E52"/>
    <w:rsid w:val="00EA665D"/>
    <w:rsid w:val="00EC72C7"/>
    <w:rsid w:val="00ED1B42"/>
    <w:rsid w:val="00EF3A6E"/>
    <w:rsid w:val="00F324BF"/>
    <w:rsid w:val="00F32947"/>
    <w:rsid w:val="00F61B06"/>
    <w:rsid w:val="00F71DA9"/>
    <w:rsid w:val="00F84FBA"/>
    <w:rsid w:val="00F952BC"/>
    <w:rsid w:val="00FA16F7"/>
    <w:rsid w:val="00FD3DDA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D9EE"/>
  <w15:chartTrackingRefBased/>
  <w15:docId w15:val="{46002755-936C-45A7-90A1-8DEE14A0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6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C72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1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A2E"/>
  </w:style>
  <w:style w:type="paragraph" w:styleId="Stopka">
    <w:name w:val="footer"/>
    <w:basedOn w:val="Normalny"/>
    <w:link w:val="StopkaZnak"/>
    <w:uiPriority w:val="99"/>
    <w:unhideWhenUsed/>
    <w:rsid w:val="002C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.wa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zowszewkoron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kalicinska@mik.waw.pl" TargetMode="External"/><Relationship Id="rId1" Type="http://schemas.openxmlformats.org/officeDocument/2006/relationships/hyperlink" Target="mailto:r.lubiak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78</cp:revision>
  <cp:lastPrinted>2019-04-17T13:33:00Z</cp:lastPrinted>
  <dcterms:created xsi:type="dcterms:W3CDTF">2017-04-24T13:08:00Z</dcterms:created>
  <dcterms:modified xsi:type="dcterms:W3CDTF">2019-07-03T09:13:00Z</dcterms:modified>
</cp:coreProperties>
</file>