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4895" w14:textId="12D6AECE" w:rsidR="00686203" w:rsidRDefault="00686203" w:rsidP="00984BDA">
      <w:pPr>
        <w:jc w:val="both"/>
        <w:rPr>
          <w:rFonts w:ascii="Calibri Light" w:hAnsi="Calibri Light"/>
          <w:b/>
          <w:noProof/>
          <w:sz w:val="20"/>
          <w:szCs w:val="20"/>
          <w:lang w:eastAsia="pl-PL"/>
        </w:rPr>
      </w:pPr>
    </w:p>
    <w:p w14:paraId="79D00AB1" w14:textId="7DA5B98F" w:rsidR="000A6547" w:rsidRPr="00910321" w:rsidRDefault="00686203" w:rsidP="000A6547">
      <w:pPr>
        <w:jc w:val="right"/>
        <w:rPr>
          <w:rFonts w:ascii="Calibri Light" w:hAnsi="Calibri Light"/>
          <w:i/>
          <w:noProof/>
          <w:sz w:val="20"/>
          <w:szCs w:val="20"/>
          <w:lang w:eastAsia="pl-PL"/>
        </w:rPr>
      </w:pPr>
      <w:r>
        <w:rPr>
          <w:rFonts w:ascii="Calibri Light" w:hAnsi="Calibri Light"/>
          <w:b/>
          <w:noProof/>
          <w:sz w:val="20"/>
          <w:szCs w:val="20"/>
          <w:lang w:eastAsia="pl-PL"/>
        </w:rPr>
        <w:t xml:space="preserve"> </w:t>
      </w:r>
      <w:r w:rsidR="00984BDA" w:rsidRPr="00984BDA">
        <w:rPr>
          <w:rFonts w:ascii="Calibri Light" w:hAnsi="Calibri Light"/>
          <w:i/>
          <w:noProof/>
          <w:sz w:val="20"/>
          <w:szCs w:val="20"/>
          <w:lang w:eastAsia="pl-PL"/>
        </w:rPr>
        <w:t>O</w:t>
      </w:r>
      <w:r w:rsidR="008E47C4">
        <w:rPr>
          <w:rFonts w:ascii="Calibri Light" w:hAnsi="Calibri Light"/>
          <w:i/>
          <w:noProof/>
          <w:sz w:val="20"/>
          <w:szCs w:val="20"/>
          <w:lang w:eastAsia="pl-PL"/>
        </w:rPr>
        <w:t xml:space="preserve">pole, </w:t>
      </w:r>
      <w:r w:rsidR="00CC1566">
        <w:rPr>
          <w:rFonts w:ascii="Calibri Light" w:hAnsi="Calibri Light"/>
          <w:i/>
          <w:noProof/>
          <w:sz w:val="20"/>
          <w:szCs w:val="20"/>
          <w:lang w:eastAsia="pl-PL"/>
        </w:rPr>
        <w:t>2</w:t>
      </w:r>
      <w:r w:rsidR="0066760D">
        <w:rPr>
          <w:rFonts w:ascii="Calibri Light" w:hAnsi="Calibri Light"/>
          <w:i/>
          <w:noProof/>
          <w:sz w:val="20"/>
          <w:szCs w:val="20"/>
          <w:lang w:eastAsia="pl-PL"/>
        </w:rPr>
        <w:t>7</w:t>
      </w:r>
      <w:r w:rsidR="007E4802">
        <w:rPr>
          <w:rFonts w:ascii="Calibri Light" w:hAnsi="Calibri Light"/>
          <w:i/>
          <w:noProof/>
          <w:sz w:val="20"/>
          <w:szCs w:val="20"/>
          <w:lang w:eastAsia="pl-PL"/>
        </w:rPr>
        <w:t xml:space="preserve"> </w:t>
      </w:r>
      <w:r w:rsidR="00382ACC">
        <w:rPr>
          <w:rFonts w:ascii="Calibri Light" w:hAnsi="Calibri Light"/>
          <w:i/>
          <w:noProof/>
          <w:sz w:val="20"/>
          <w:szCs w:val="20"/>
          <w:lang w:eastAsia="pl-PL"/>
        </w:rPr>
        <w:t>czerwc</w:t>
      </w:r>
      <w:r w:rsidR="004374E7">
        <w:rPr>
          <w:rFonts w:ascii="Calibri Light" w:hAnsi="Calibri Light"/>
          <w:i/>
          <w:noProof/>
          <w:sz w:val="20"/>
          <w:szCs w:val="20"/>
          <w:lang w:eastAsia="pl-PL"/>
        </w:rPr>
        <w:t>a</w:t>
      </w:r>
      <w:r w:rsidR="001A735B">
        <w:rPr>
          <w:rFonts w:ascii="Calibri Light" w:hAnsi="Calibri Light"/>
          <w:i/>
          <w:noProof/>
          <w:sz w:val="20"/>
          <w:szCs w:val="20"/>
          <w:lang w:eastAsia="pl-PL"/>
        </w:rPr>
        <w:t xml:space="preserve"> </w:t>
      </w:r>
      <w:r w:rsidR="00880029">
        <w:rPr>
          <w:rFonts w:ascii="Calibri Light" w:hAnsi="Calibri Light"/>
          <w:i/>
          <w:noProof/>
          <w:sz w:val="20"/>
          <w:szCs w:val="20"/>
          <w:lang w:eastAsia="pl-PL"/>
        </w:rPr>
        <w:t>2019</w:t>
      </w:r>
      <w:r w:rsidR="0020567D">
        <w:rPr>
          <w:rFonts w:ascii="Calibri Light" w:hAnsi="Calibri Light"/>
          <w:i/>
          <w:noProof/>
          <w:sz w:val="20"/>
          <w:szCs w:val="20"/>
          <w:lang w:eastAsia="pl-PL"/>
        </w:rPr>
        <w:t xml:space="preserve"> </w:t>
      </w:r>
      <w:r w:rsidR="00984BDA">
        <w:rPr>
          <w:rFonts w:ascii="Calibri Light" w:hAnsi="Calibri Light"/>
          <w:i/>
          <w:noProof/>
          <w:sz w:val="20"/>
          <w:szCs w:val="20"/>
          <w:lang w:eastAsia="pl-PL"/>
        </w:rPr>
        <w:t>r.</w:t>
      </w:r>
    </w:p>
    <w:p w14:paraId="10CC30AE" w14:textId="0474398A" w:rsidR="000A6547" w:rsidRPr="00247B94" w:rsidRDefault="00CC1566" w:rsidP="000A6547">
      <w:pPr>
        <w:jc w:val="both"/>
        <w:rPr>
          <w:rFonts w:ascii="Calibri Light" w:hAnsi="Calibri Light"/>
          <w:b/>
          <w:noProof/>
          <w:sz w:val="24"/>
          <w:szCs w:val="24"/>
          <w:lang w:eastAsia="pl-PL"/>
        </w:rPr>
      </w:pPr>
      <w:r w:rsidRPr="00247B94">
        <w:rPr>
          <w:rFonts w:ascii="Calibri Light" w:hAnsi="Calibri Light"/>
          <w:b/>
          <w:noProof/>
          <w:sz w:val="24"/>
          <w:szCs w:val="24"/>
          <w:lang w:eastAsia="pl-PL"/>
        </w:rPr>
        <w:t>Styl, kobiecość i siła. Niezwykła instalacja artystyczna uświetniła otwarcie galerii Solaris Center</w:t>
      </w:r>
      <w:r w:rsidR="000A6547">
        <w:rPr>
          <w:rFonts w:ascii="Calibri Light" w:hAnsi="Calibri Light"/>
          <w:b/>
          <w:noProof/>
          <w:sz w:val="24"/>
          <w:szCs w:val="24"/>
          <w:lang w:eastAsia="pl-PL"/>
        </w:rPr>
        <w:t xml:space="preserve"> po rozbudowie </w:t>
      </w:r>
    </w:p>
    <w:p w14:paraId="0C6F0D10" w14:textId="59CC98E3" w:rsidR="00CC1566" w:rsidRPr="00247B94" w:rsidRDefault="00CC1566" w:rsidP="00CC1566">
      <w:pPr>
        <w:spacing w:after="0" w:line="240" w:lineRule="auto"/>
        <w:jc w:val="both"/>
        <w:rPr>
          <w:rFonts w:ascii="Calibri Light" w:hAnsi="Calibri Light"/>
          <w:b/>
          <w:noProof/>
          <w:lang w:eastAsia="pl-PL"/>
        </w:rPr>
      </w:pPr>
      <w:r w:rsidRPr="00247B94">
        <w:rPr>
          <w:rFonts w:ascii="Calibri Light" w:hAnsi="Calibri Light"/>
          <w:b/>
          <w:noProof/>
          <w:lang w:eastAsia="pl-PL"/>
        </w:rPr>
        <w:t>W piątek</w:t>
      </w:r>
      <w:r w:rsidR="0066760D">
        <w:rPr>
          <w:rFonts w:ascii="Calibri Light" w:hAnsi="Calibri Light"/>
          <w:b/>
          <w:noProof/>
          <w:lang w:eastAsia="pl-PL"/>
        </w:rPr>
        <w:t>,</w:t>
      </w:r>
      <w:r w:rsidRPr="00247B94">
        <w:rPr>
          <w:rFonts w:ascii="Calibri Light" w:hAnsi="Calibri Light"/>
          <w:b/>
          <w:noProof/>
          <w:lang w:eastAsia="pl-PL"/>
        </w:rPr>
        <w:t xml:space="preserve"> 21 czerwca 2019 roku, przed wejściem do galerii Solaris Center w Opolu, została odsłonięta rzeźba krakowskiej artystki wizualnej</w:t>
      </w:r>
      <w:r w:rsidR="00910321">
        <w:rPr>
          <w:rFonts w:ascii="Calibri Light" w:hAnsi="Calibri Light"/>
          <w:b/>
          <w:noProof/>
          <w:lang w:eastAsia="pl-PL"/>
        </w:rPr>
        <w:t>,</w:t>
      </w:r>
      <w:r w:rsidRPr="00247B94">
        <w:rPr>
          <w:rFonts w:ascii="Calibri Light" w:hAnsi="Calibri Light"/>
          <w:b/>
          <w:noProof/>
          <w:lang w:eastAsia="pl-PL"/>
        </w:rPr>
        <w:t xml:space="preserve"> Kingi Nowak. Abstrakcyjna forma przestrzenna, nazwana „Damą” (Wojowniczką), jest symbolicznym ukłonem w stronę kobiecości oraz kobiet – klientek opolskiej galerii. </w:t>
      </w:r>
      <w:r w:rsidR="00247B94" w:rsidRPr="00247B94">
        <w:rPr>
          <w:rFonts w:ascii="Calibri Light" w:hAnsi="Calibri Light"/>
          <w:b/>
          <w:noProof/>
          <w:lang w:eastAsia="pl-PL"/>
        </w:rPr>
        <w:t xml:space="preserve">Rzeźba jest również jedną z wielu atrakcji, które czekają na odwiedzających centrum </w:t>
      </w:r>
      <w:r w:rsidR="00910321">
        <w:rPr>
          <w:rFonts w:ascii="Calibri Light" w:hAnsi="Calibri Light"/>
          <w:b/>
          <w:noProof/>
          <w:lang w:eastAsia="pl-PL"/>
        </w:rPr>
        <w:t xml:space="preserve">po jego </w:t>
      </w:r>
      <w:r w:rsidR="00247B94" w:rsidRPr="00247B94">
        <w:rPr>
          <w:rFonts w:ascii="Calibri Light" w:hAnsi="Calibri Light"/>
          <w:b/>
          <w:noProof/>
          <w:lang w:eastAsia="pl-PL"/>
        </w:rPr>
        <w:t>półtorarocznej</w:t>
      </w:r>
      <w:r w:rsidR="00910321">
        <w:rPr>
          <w:rFonts w:ascii="Calibri Light" w:hAnsi="Calibri Light"/>
          <w:b/>
          <w:noProof/>
          <w:lang w:eastAsia="pl-PL"/>
        </w:rPr>
        <w:t xml:space="preserve"> rozbudowie i </w:t>
      </w:r>
      <w:r w:rsidR="00247B94" w:rsidRPr="00247B94">
        <w:rPr>
          <w:rFonts w:ascii="Calibri Light" w:hAnsi="Calibri Light"/>
          <w:b/>
          <w:noProof/>
          <w:lang w:eastAsia="pl-PL"/>
        </w:rPr>
        <w:t>modernizacji.</w:t>
      </w:r>
    </w:p>
    <w:p w14:paraId="213F251B" w14:textId="77777777" w:rsidR="00CC1566" w:rsidRPr="00CC1566" w:rsidRDefault="00CC1566" w:rsidP="00CC1566">
      <w:pPr>
        <w:spacing w:after="0" w:line="240" w:lineRule="auto"/>
        <w:jc w:val="both"/>
        <w:rPr>
          <w:rFonts w:ascii="Calibri Light" w:hAnsi="Calibri Light"/>
          <w:noProof/>
          <w:lang w:eastAsia="pl-PL"/>
        </w:rPr>
      </w:pPr>
    </w:p>
    <w:p w14:paraId="0E7F4F9C" w14:textId="77777777" w:rsidR="00CC1566" w:rsidRPr="00CC1566" w:rsidRDefault="00CC1566" w:rsidP="00CC1566">
      <w:pPr>
        <w:spacing w:after="0" w:line="240" w:lineRule="auto"/>
        <w:jc w:val="both"/>
        <w:rPr>
          <w:rFonts w:ascii="Calibri Light" w:hAnsi="Calibri Light"/>
          <w:b/>
          <w:noProof/>
          <w:lang w:eastAsia="pl-PL"/>
        </w:rPr>
      </w:pPr>
      <w:r w:rsidRPr="00CC1566">
        <w:rPr>
          <w:rFonts w:ascii="Calibri Light" w:hAnsi="Calibri Light"/>
          <w:b/>
          <w:noProof/>
          <w:lang w:eastAsia="pl-PL"/>
        </w:rPr>
        <w:t>Dzieło z ważnym przesłaniem</w:t>
      </w:r>
    </w:p>
    <w:p w14:paraId="6D62F12B" w14:textId="2F189C47" w:rsidR="00247B94" w:rsidRDefault="00CC1566" w:rsidP="000E6663">
      <w:pPr>
        <w:spacing w:after="0" w:line="240" w:lineRule="auto"/>
        <w:jc w:val="both"/>
        <w:rPr>
          <w:rFonts w:ascii="Calibri Light" w:hAnsi="Calibri Light"/>
          <w:noProof/>
          <w:lang w:eastAsia="pl-PL"/>
        </w:rPr>
      </w:pPr>
      <w:r w:rsidRPr="00CC1566">
        <w:rPr>
          <w:rFonts w:ascii="Calibri Light" w:hAnsi="Calibri Light"/>
          <w:noProof/>
          <w:lang w:eastAsia="pl-PL"/>
        </w:rPr>
        <w:t>Rzeźba „Dama” (Wojowniczka), której odsłonięcie odbyło się na 21 czerwca, podczas uroczystego otwarcia Solaris Cente</w:t>
      </w:r>
      <w:r w:rsidR="00247B94">
        <w:rPr>
          <w:rFonts w:ascii="Calibri Light" w:hAnsi="Calibri Light"/>
          <w:noProof/>
          <w:lang w:eastAsia="pl-PL"/>
        </w:rPr>
        <w:t xml:space="preserve">r po rozbudowie, </w:t>
      </w:r>
      <w:r w:rsidRPr="00CC1566">
        <w:rPr>
          <w:rFonts w:ascii="Calibri Light" w:hAnsi="Calibri Light"/>
          <w:noProof/>
          <w:lang w:eastAsia="pl-PL"/>
        </w:rPr>
        <w:t>to instalacja wykonana z metalowych elementów</w:t>
      </w:r>
      <w:r w:rsidR="000E6663">
        <w:rPr>
          <w:rFonts w:ascii="Calibri Light" w:hAnsi="Calibri Light"/>
          <w:noProof/>
          <w:lang w:eastAsia="pl-PL"/>
        </w:rPr>
        <w:t xml:space="preserve">, które kolorystyką nawiazują do logo obiektu. </w:t>
      </w:r>
      <w:r w:rsidRPr="00CC1566">
        <w:rPr>
          <w:rFonts w:ascii="Calibri Light" w:hAnsi="Calibri Light"/>
          <w:noProof/>
          <w:lang w:eastAsia="pl-PL"/>
        </w:rPr>
        <w:t>Abstrakcyjna w formie, nawiązuje stylistycznie do tradycji kubizmu i w charakterystyczny dla niego sposób przedstawia kobietę – silną, elegancką, stylową i wyemancypowaną. Zamysłem projektantki, prof. Kingi Nowak z Akademii Sztuk Pięknych w Krakowie, było przywołanie postaci kobiety walczącej. Jej dzieło jest hołdem złożonym wojowniczkom, które przecierały szlaki kolejnym pokoleni</w:t>
      </w:r>
      <w:r w:rsidR="000A6547">
        <w:rPr>
          <w:rFonts w:ascii="Calibri Light" w:hAnsi="Calibri Light"/>
          <w:noProof/>
          <w:lang w:eastAsia="pl-PL"/>
        </w:rPr>
        <w:t xml:space="preserve">om kobiet. </w:t>
      </w:r>
      <w:r w:rsidRPr="00CC1566">
        <w:rPr>
          <w:rFonts w:ascii="Calibri Light" w:hAnsi="Calibri Light"/>
          <w:noProof/>
          <w:lang w:eastAsia="pl-PL"/>
        </w:rPr>
        <w:t xml:space="preserve">Jak mówi sama artystka: </w:t>
      </w:r>
      <w:r w:rsidR="00247B94">
        <w:rPr>
          <w:rFonts w:ascii="Calibri Light" w:hAnsi="Calibri Light"/>
          <w:noProof/>
          <w:lang w:eastAsia="pl-PL"/>
        </w:rPr>
        <w:t xml:space="preserve"> </w:t>
      </w:r>
    </w:p>
    <w:p w14:paraId="118D772E" w14:textId="77777777" w:rsidR="00247B94" w:rsidRDefault="00247B94" w:rsidP="00CC1566">
      <w:pPr>
        <w:spacing w:after="0" w:line="240" w:lineRule="auto"/>
        <w:jc w:val="both"/>
        <w:rPr>
          <w:rFonts w:ascii="Calibri Light" w:hAnsi="Calibri Light"/>
          <w:noProof/>
          <w:lang w:eastAsia="pl-PL"/>
        </w:rPr>
      </w:pPr>
    </w:p>
    <w:p w14:paraId="20C7417D" w14:textId="24B70C76" w:rsidR="00CC1566" w:rsidRPr="00CC1566" w:rsidRDefault="00CC1566" w:rsidP="00CC1566">
      <w:pPr>
        <w:spacing w:after="0" w:line="240" w:lineRule="auto"/>
        <w:jc w:val="both"/>
        <w:rPr>
          <w:rFonts w:ascii="Calibri Light" w:hAnsi="Calibri Light"/>
          <w:i/>
          <w:noProof/>
          <w:lang w:eastAsia="pl-PL"/>
        </w:rPr>
      </w:pPr>
      <w:r w:rsidRPr="00CC1566">
        <w:rPr>
          <w:rFonts w:ascii="Calibri Light" w:hAnsi="Calibri Light"/>
          <w:i/>
          <w:noProof/>
          <w:lang w:eastAsia="pl-PL"/>
        </w:rPr>
        <w:t xml:space="preserve">Sto lat temu, w latach dwudziestych ubiegłego wieku, kobiety uzyskały prawo do studiowania na krakowskiej Akademii Sztuk Pięknych, dzięki temu mogły się rozwijać i tworzyć, być niezależne. Chciałabym, aby moja rzeźba, nawiązując </w:t>
      </w:r>
      <w:r w:rsidR="000E6663">
        <w:rPr>
          <w:rFonts w:ascii="Calibri Light" w:hAnsi="Calibri Light"/>
          <w:i/>
          <w:noProof/>
          <w:lang w:eastAsia="pl-PL"/>
        </w:rPr>
        <w:br/>
      </w:r>
      <w:r w:rsidRPr="00CC1566">
        <w:rPr>
          <w:rFonts w:ascii="Calibri Light" w:hAnsi="Calibri Light"/>
          <w:i/>
          <w:noProof/>
          <w:lang w:eastAsia="pl-PL"/>
        </w:rPr>
        <w:t>do stylu kobiet tamtego okresu, przypominała o tej historii, a poprzez kolor i syntetyczną, abstrakcyjną formę kojarzyła się z nowoczesnością i postępem.</w:t>
      </w:r>
      <w:r w:rsidR="00BE1982" w:rsidRPr="00BE1982">
        <w:t xml:space="preserve"> </w:t>
      </w:r>
      <w:r w:rsidR="00BE1982" w:rsidRPr="00BE1982">
        <w:rPr>
          <w:rFonts w:ascii="Calibri Light" w:hAnsi="Calibri Light"/>
          <w:i/>
          <w:noProof/>
          <w:lang w:eastAsia="pl-PL"/>
        </w:rPr>
        <w:t>W tym roku obchodzimy 100. rocznicę powstania Bauhausu, świętowaliśmy też rok awangardy w Polsce. Bardzo się cieszę, że ta rzeźba nawiązująca swoim stylem i kolorystyką do tej tradycji, stanęła w tak ważnym i pięknym miejscu Opola. To dla mnie ogromny zaszczyt i bardzo za to dziękuję. Chciałam też powiedzieć, że w tym roku obchodzimy stulecie kobiet na ASP</w:t>
      </w:r>
      <w:r w:rsidR="00BE1982">
        <w:rPr>
          <w:rFonts w:ascii="Calibri Light" w:hAnsi="Calibri Light"/>
          <w:i/>
          <w:noProof/>
          <w:lang w:eastAsia="pl-PL"/>
        </w:rPr>
        <w:t xml:space="preserve">. </w:t>
      </w:r>
    </w:p>
    <w:p w14:paraId="5957736E" w14:textId="77777777" w:rsidR="00E3093D" w:rsidRDefault="00E3093D" w:rsidP="00CC1566">
      <w:pPr>
        <w:spacing w:after="0" w:line="240" w:lineRule="auto"/>
        <w:jc w:val="both"/>
        <w:rPr>
          <w:rFonts w:ascii="Calibri Light" w:hAnsi="Calibri Light"/>
          <w:b/>
          <w:noProof/>
          <w:lang w:eastAsia="pl-PL"/>
        </w:rPr>
      </w:pPr>
    </w:p>
    <w:p w14:paraId="7AD7C188" w14:textId="2DA16203" w:rsidR="00CC1566" w:rsidRPr="00CC1566" w:rsidRDefault="00C65309" w:rsidP="00CC1566">
      <w:pPr>
        <w:spacing w:after="0" w:line="240" w:lineRule="auto"/>
        <w:jc w:val="both"/>
        <w:rPr>
          <w:rFonts w:ascii="Calibri Light" w:hAnsi="Calibri Light"/>
          <w:b/>
          <w:noProof/>
          <w:lang w:eastAsia="pl-PL"/>
        </w:rPr>
      </w:pPr>
      <w:r>
        <w:rPr>
          <w:rFonts w:ascii="Calibri Light" w:hAnsi="Calibri Light"/>
          <w:b/>
          <w:noProof/>
          <w:lang w:eastAsia="pl-PL"/>
        </w:rPr>
        <w:t xml:space="preserve">Kobieca strona </w:t>
      </w:r>
      <w:r w:rsidR="00A16078">
        <w:rPr>
          <w:rFonts w:ascii="Calibri Light" w:hAnsi="Calibri Light"/>
          <w:b/>
          <w:noProof/>
          <w:lang w:eastAsia="pl-PL"/>
        </w:rPr>
        <w:t xml:space="preserve">Solaris Center </w:t>
      </w:r>
      <w:bookmarkStart w:id="0" w:name="_GoBack"/>
      <w:bookmarkEnd w:id="0"/>
    </w:p>
    <w:p w14:paraId="4228837B" w14:textId="67D7090B" w:rsidR="00CC1566" w:rsidRPr="00CC1566" w:rsidRDefault="00CC1566" w:rsidP="00910321">
      <w:pPr>
        <w:spacing w:after="0" w:line="240" w:lineRule="auto"/>
        <w:jc w:val="both"/>
        <w:rPr>
          <w:rFonts w:ascii="Calibri Light" w:hAnsi="Calibri Light"/>
          <w:noProof/>
          <w:lang w:eastAsia="pl-PL"/>
        </w:rPr>
      </w:pPr>
      <w:r w:rsidRPr="00CC1566">
        <w:rPr>
          <w:rFonts w:ascii="Calibri Light" w:hAnsi="Calibri Light"/>
          <w:noProof/>
          <w:lang w:eastAsia="pl-PL"/>
        </w:rPr>
        <w:t xml:space="preserve">Wpisana w kształt rzeźby nowoczesność koresponduje z odświeżonym, eleganckim wyglądem budynku Solaris Center. Przez ostatnie kilkanaście miesięcy </w:t>
      </w:r>
      <w:r w:rsidR="00910321">
        <w:rPr>
          <w:rFonts w:ascii="Calibri Light" w:hAnsi="Calibri Light"/>
          <w:noProof/>
          <w:lang w:eastAsia="pl-PL"/>
        </w:rPr>
        <w:t xml:space="preserve">galeria oraz teren wokół niej </w:t>
      </w:r>
      <w:r w:rsidRPr="00CC1566">
        <w:rPr>
          <w:rFonts w:ascii="Calibri Light" w:hAnsi="Calibri Light"/>
          <w:noProof/>
          <w:lang w:eastAsia="pl-PL"/>
        </w:rPr>
        <w:t>był</w:t>
      </w:r>
      <w:r w:rsidR="000C6878">
        <w:rPr>
          <w:rFonts w:ascii="Calibri Light" w:hAnsi="Calibri Light"/>
          <w:noProof/>
          <w:lang w:eastAsia="pl-PL"/>
        </w:rPr>
        <w:t>y</w:t>
      </w:r>
      <w:r w:rsidRPr="00CC1566">
        <w:rPr>
          <w:rFonts w:ascii="Calibri Light" w:hAnsi="Calibri Light"/>
          <w:noProof/>
          <w:lang w:eastAsia="pl-PL"/>
        </w:rPr>
        <w:t xml:space="preserve"> </w:t>
      </w:r>
      <w:r w:rsidR="000C6878">
        <w:rPr>
          <w:rFonts w:ascii="Calibri Light" w:hAnsi="Calibri Light"/>
          <w:noProof/>
          <w:lang w:eastAsia="pl-PL"/>
        </w:rPr>
        <w:t>przebudowywane</w:t>
      </w:r>
      <w:r w:rsidR="00910321">
        <w:rPr>
          <w:rFonts w:ascii="Calibri Light" w:hAnsi="Calibri Light"/>
          <w:noProof/>
          <w:lang w:eastAsia="pl-PL"/>
        </w:rPr>
        <w:t xml:space="preserve"> </w:t>
      </w:r>
      <w:r w:rsidRPr="00CC1566">
        <w:rPr>
          <w:rFonts w:ascii="Calibri Light" w:hAnsi="Calibri Light"/>
          <w:noProof/>
          <w:lang w:eastAsia="pl-PL"/>
        </w:rPr>
        <w:t>pod k</w:t>
      </w:r>
      <w:r w:rsidR="00910321">
        <w:rPr>
          <w:rFonts w:ascii="Calibri Light" w:hAnsi="Calibri Light"/>
          <w:noProof/>
          <w:lang w:eastAsia="pl-PL"/>
        </w:rPr>
        <w:t>ątem większej funkcjonalności. E</w:t>
      </w:r>
      <w:r w:rsidRPr="00CC1566">
        <w:rPr>
          <w:rFonts w:ascii="Calibri Light" w:hAnsi="Calibri Light"/>
          <w:noProof/>
          <w:lang w:eastAsia="pl-PL"/>
        </w:rPr>
        <w:t xml:space="preserve">fekt </w:t>
      </w:r>
      <w:r w:rsidR="00247B94">
        <w:rPr>
          <w:rFonts w:ascii="Calibri Light" w:hAnsi="Calibri Light"/>
          <w:noProof/>
          <w:lang w:eastAsia="pl-PL"/>
        </w:rPr>
        <w:t xml:space="preserve">całości </w:t>
      </w:r>
      <w:r w:rsidRPr="00CC1566">
        <w:rPr>
          <w:rFonts w:ascii="Calibri Light" w:hAnsi="Calibri Light"/>
          <w:noProof/>
          <w:lang w:eastAsia="pl-PL"/>
        </w:rPr>
        <w:t xml:space="preserve">prac </w:t>
      </w:r>
      <w:r w:rsidR="00247B94">
        <w:rPr>
          <w:rFonts w:ascii="Calibri Light" w:hAnsi="Calibri Light"/>
          <w:noProof/>
          <w:lang w:eastAsia="pl-PL"/>
        </w:rPr>
        <w:t>Opo</w:t>
      </w:r>
      <w:r w:rsidR="00910321">
        <w:rPr>
          <w:rFonts w:ascii="Calibri Light" w:hAnsi="Calibri Light"/>
          <w:noProof/>
          <w:lang w:eastAsia="pl-PL"/>
        </w:rPr>
        <w:t>lanie i mieszkańcy regionu, mogą</w:t>
      </w:r>
      <w:r w:rsidR="00247B94">
        <w:rPr>
          <w:rFonts w:ascii="Calibri Light" w:hAnsi="Calibri Light"/>
          <w:noProof/>
          <w:lang w:eastAsia="pl-PL"/>
        </w:rPr>
        <w:t xml:space="preserve"> podziwiać od 21 czerwca, kiedy nastąpiło uroczyste oddanie obiektu. Tego dnia bywalcy Solarisa </w:t>
      </w:r>
      <w:r w:rsidR="00910321">
        <w:rPr>
          <w:rFonts w:ascii="Calibri Light" w:hAnsi="Calibri Light"/>
          <w:noProof/>
          <w:lang w:eastAsia="pl-PL"/>
        </w:rPr>
        <w:t>wzię</w:t>
      </w:r>
      <w:r w:rsidR="00247B94">
        <w:rPr>
          <w:rFonts w:ascii="Calibri Light" w:hAnsi="Calibri Light"/>
          <w:noProof/>
          <w:lang w:eastAsia="pl-PL"/>
        </w:rPr>
        <w:t xml:space="preserve">li udział w niezwykłym muzycznym widowisku </w:t>
      </w:r>
      <w:r w:rsidRPr="00CC1566">
        <w:rPr>
          <w:rFonts w:ascii="Calibri Light" w:hAnsi="Calibri Light"/>
          <w:noProof/>
          <w:lang w:eastAsia="pl-PL"/>
        </w:rPr>
        <w:t xml:space="preserve">w postaci </w:t>
      </w:r>
      <w:r w:rsidR="00247B94">
        <w:rPr>
          <w:rFonts w:ascii="Calibri Light" w:hAnsi="Calibri Light"/>
          <w:noProof/>
          <w:lang w:eastAsia="pl-PL"/>
        </w:rPr>
        <w:t xml:space="preserve">multimedialnego night show z animacjami na elewacji i muzyką na żywo. </w:t>
      </w:r>
      <w:r w:rsidRPr="00CC1566">
        <w:rPr>
          <w:rFonts w:ascii="Calibri Light" w:hAnsi="Calibri Light"/>
          <w:noProof/>
          <w:lang w:eastAsia="pl-PL"/>
        </w:rPr>
        <w:t xml:space="preserve">Odsłonięcie rzeźby „Damy” (Wojowniczki) przed wejściem </w:t>
      </w:r>
      <w:r w:rsidR="00247B94">
        <w:rPr>
          <w:rFonts w:ascii="Calibri Light" w:hAnsi="Calibri Light"/>
          <w:noProof/>
          <w:lang w:eastAsia="pl-PL"/>
        </w:rPr>
        <w:t xml:space="preserve">było </w:t>
      </w:r>
      <w:r w:rsidRPr="00CC1566">
        <w:rPr>
          <w:rFonts w:ascii="Calibri Light" w:hAnsi="Calibri Light"/>
          <w:noProof/>
          <w:lang w:eastAsia="pl-PL"/>
        </w:rPr>
        <w:t>jednym z ważniejszych punktów programu. Firma NEPI Rockcastle, właściciel Solaris Center, ma nadzieję, że „Dama” stanie się rozpoznawalnym elementem otoczenia galerii oraz jej godnym symbolem. Jest ona nie tylko puentą dla zakończonych prac modernizacyjnych, ale też ukłonem w stronę kobiet: głównych klientek tego miejsca.</w:t>
      </w:r>
    </w:p>
    <w:p w14:paraId="202A541C" w14:textId="77777777" w:rsidR="00CC1566" w:rsidRPr="00CC1566" w:rsidRDefault="00CC1566" w:rsidP="00CC1566">
      <w:pPr>
        <w:spacing w:after="0" w:line="240" w:lineRule="auto"/>
        <w:jc w:val="both"/>
        <w:rPr>
          <w:rFonts w:ascii="Calibri Light" w:hAnsi="Calibri Light"/>
          <w:i/>
          <w:noProof/>
          <w:lang w:eastAsia="pl-PL"/>
        </w:rPr>
      </w:pPr>
    </w:p>
    <w:p w14:paraId="2748CFF0" w14:textId="08A224FA" w:rsidR="00CC1566" w:rsidRPr="006A4E93" w:rsidRDefault="00CC1566" w:rsidP="00CC1566">
      <w:pPr>
        <w:spacing w:after="0" w:line="240" w:lineRule="auto"/>
        <w:jc w:val="both"/>
        <w:rPr>
          <w:rFonts w:ascii="Calibri Light" w:hAnsi="Calibri Light"/>
          <w:i/>
          <w:noProof/>
          <w:lang w:eastAsia="pl-PL"/>
        </w:rPr>
      </w:pPr>
      <w:r w:rsidRPr="00CC1566">
        <w:rPr>
          <w:rFonts w:ascii="Calibri Light" w:hAnsi="Calibri Light"/>
          <w:i/>
          <w:noProof/>
          <w:lang w:eastAsia="pl-PL"/>
        </w:rPr>
        <w:t>Rzeźba przypomin</w:t>
      </w:r>
      <w:r w:rsidR="00A16078">
        <w:rPr>
          <w:rFonts w:ascii="Calibri Light" w:hAnsi="Calibri Light"/>
          <w:i/>
          <w:noProof/>
          <w:lang w:eastAsia="pl-PL"/>
        </w:rPr>
        <w:t xml:space="preserve">a, że Solaris Center to </w:t>
      </w:r>
      <w:r w:rsidR="006A4E93">
        <w:rPr>
          <w:rFonts w:ascii="Calibri Light" w:hAnsi="Calibri Light"/>
          <w:i/>
          <w:noProof/>
          <w:lang w:eastAsia="pl-PL"/>
        </w:rPr>
        <w:t>miejsce stworzone</w:t>
      </w:r>
      <w:r w:rsidRPr="00CC1566">
        <w:rPr>
          <w:rFonts w:ascii="Calibri Light" w:hAnsi="Calibri Light"/>
          <w:i/>
          <w:noProof/>
          <w:lang w:eastAsia="pl-PL"/>
        </w:rPr>
        <w:t xml:space="preserve"> </w:t>
      </w:r>
      <w:r w:rsidR="000A6547">
        <w:rPr>
          <w:rFonts w:ascii="Calibri Light" w:hAnsi="Calibri Light"/>
          <w:i/>
          <w:noProof/>
          <w:lang w:eastAsia="pl-PL"/>
        </w:rPr>
        <w:t xml:space="preserve">rówież z myślą o </w:t>
      </w:r>
      <w:r w:rsidRPr="00CC1566">
        <w:rPr>
          <w:rFonts w:ascii="Calibri Light" w:hAnsi="Calibri Light"/>
          <w:i/>
          <w:noProof/>
          <w:lang w:eastAsia="pl-PL"/>
        </w:rPr>
        <w:t>kobiet</w:t>
      </w:r>
      <w:r w:rsidR="000A6547">
        <w:rPr>
          <w:rFonts w:ascii="Calibri Light" w:hAnsi="Calibri Light"/>
          <w:i/>
          <w:noProof/>
          <w:lang w:eastAsia="pl-PL"/>
        </w:rPr>
        <w:t>ach</w:t>
      </w:r>
      <w:r w:rsidR="008B16E9">
        <w:rPr>
          <w:rFonts w:ascii="Calibri Light" w:hAnsi="Calibri Light"/>
          <w:i/>
          <w:noProof/>
          <w:lang w:eastAsia="pl-PL"/>
        </w:rPr>
        <w:t xml:space="preserve">, które stanowią większość </w:t>
      </w:r>
      <w:r w:rsidR="006A4E93">
        <w:rPr>
          <w:rFonts w:ascii="Calibri Light" w:hAnsi="Calibri Light"/>
          <w:i/>
          <w:noProof/>
          <w:lang w:eastAsia="pl-PL"/>
        </w:rPr>
        <w:t xml:space="preserve">klientów galerii. </w:t>
      </w:r>
      <w:r w:rsidR="008B16E9">
        <w:rPr>
          <w:rFonts w:ascii="Calibri Light" w:hAnsi="Calibri Light"/>
          <w:i/>
          <w:noProof/>
          <w:lang w:eastAsia="pl-PL"/>
        </w:rPr>
        <w:t>Niemniej, p</w:t>
      </w:r>
      <w:r w:rsidRPr="00CC1566">
        <w:rPr>
          <w:rFonts w:ascii="Calibri Light" w:hAnsi="Calibri Light"/>
          <w:i/>
          <w:noProof/>
          <w:lang w:eastAsia="pl-PL"/>
        </w:rPr>
        <w:t xml:space="preserve">ortfolio najemców budujemy tak, aby </w:t>
      </w:r>
      <w:r w:rsidR="00A16078">
        <w:rPr>
          <w:rFonts w:ascii="Calibri Light" w:hAnsi="Calibri Light"/>
          <w:i/>
          <w:noProof/>
          <w:lang w:eastAsia="pl-PL"/>
        </w:rPr>
        <w:t>najbardziej wymagający klienci, jak i klientki, mogli</w:t>
      </w:r>
      <w:r w:rsidRPr="00CC1566">
        <w:rPr>
          <w:rFonts w:ascii="Calibri Light" w:hAnsi="Calibri Light"/>
          <w:i/>
          <w:noProof/>
          <w:lang w:eastAsia="pl-PL"/>
        </w:rPr>
        <w:t xml:space="preserve"> pod jednym dachem znaleźć swoje ulub</w:t>
      </w:r>
      <w:r w:rsidR="006A4E93">
        <w:rPr>
          <w:rFonts w:ascii="Calibri Light" w:hAnsi="Calibri Light"/>
          <w:i/>
          <w:noProof/>
          <w:lang w:eastAsia="pl-PL"/>
        </w:rPr>
        <w:t>ione marki, zrobić udane zakupy czy</w:t>
      </w:r>
      <w:r w:rsidRPr="00CC1566">
        <w:rPr>
          <w:rFonts w:ascii="Calibri Light" w:hAnsi="Calibri Light"/>
          <w:i/>
          <w:noProof/>
          <w:lang w:eastAsia="pl-PL"/>
        </w:rPr>
        <w:t xml:space="preserve"> załatwić niez</w:t>
      </w:r>
      <w:r w:rsidR="006A4E93">
        <w:rPr>
          <w:rFonts w:ascii="Calibri Light" w:hAnsi="Calibri Light"/>
          <w:i/>
          <w:noProof/>
          <w:lang w:eastAsia="pl-PL"/>
        </w:rPr>
        <w:t xml:space="preserve">będne usługi. Solaris </w:t>
      </w:r>
      <w:r w:rsidR="006A4E93" w:rsidRPr="006A4E93">
        <w:rPr>
          <w:rFonts w:ascii="Calibri Light" w:hAnsi="Calibri Light"/>
          <w:i/>
          <w:noProof/>
          <w:lang w:eastAsia="pl-PL"/>
        </w:rPr>
        <w:t xml:space="preserve">cieszy się zainteresowaniem </w:t>
      </w:r>
      <w:r w:rsidR="006A4E93">
        <w:rPr>
          <w:rFonts w:ascii="Calibri Light" w:hAnsi="Calibri Light"/>
          <w:i/>
          <w:noProof/>
          <w:lang w:eastAsia="pl-PL"/>
        </w:rPr>
        <w:t xml:space="preserve">Opolan i mieszkańców regionu, </w:t>
      </w:r>
      <w:r w:rsidR="006A4E93" w:rsidRPr="006A4E93">
        <w:rPr>
          <w:rFonts w:ascii="Calibri Light" w:hAnsi="Calibri Light"/>
          <w:i/>
          <w:noProof/>
          <w:lang w:eastAsia="pl-PL"/>
        </w:rPr>
        <w:t xml:space="preserve">nie tylko </w:t>
      </w:r>
      <w:r w:rsidR="006A4E93">
        <w:rPr>
          <w:rFonts w:ascii="Calibri Light" w:hAnsi="Calibri Light"/>
          <w:i/>
          <w:noProof/>
          <w:lang w:eastAsia="pl-PL"/>
        </w:rPr>
        <w:t>z uwagi na różnorodność marek, ale także postrzegany</w:t>
      </w:r>
      <w:r w:rsidR="006A4E93" w:rsidRPr="006A4E93">
        <w:rPr>
          <w:rFonts w:ascii="Calibri Light" w:hAnsi="Calibri Light"/>
          <w:i/>
          <w:noProof/>
          <w:lang w:eastAsia="pl-PL"/>
        </w:rPr>
        <w:t xml:space="preserve"> jest, jako ide</w:t>
      </w:r>
      <w:r w:rsidR="006A4E93">
        <w:rPr>
          <w:rFonts w:ascii="Calibri Light" w:hAnsi="Calibri Light"/>
          <w:i/>
          <w:noProof/>
          <w:lang w:eastAsia="pl-PL"/>
        </w:rPr>
        <w:t xml:space="preserve">alne miejsce spotkań i rozrywki </w:t>
      </w:r>
      <w:r w:rsidRPr="00CC1566">
        <w:rPr>
          <w:rFonts w:ascii="Calibri Light" w:hAnsi="Calibri Light"/>
          <w:noProof/>
          <w:lang w:eastAsia="pl-PL"/>
        </w:rPr>
        <w:t>–</w:t>
      </w:r>
      <w:r w:rsidR="008B16E9">
        <w:rPr>
          <w:rFonts w:ascii="Calibri Light" w:hAnsi="Calibri Light"/>
          <w:noProof/>
          <w:lang w:eastAsia="pl-PL"/>
        </w:rPr>
        <w:t xml:space="preserve"> komentuje </w:t>
      </w:r>
      <w:r w:rsidR="001230DF">
        <w:rPr>
          <w:rFonts w:ascii="Calibri Light" w:hAnsi="Calibri Light"/>
          <w:noProof/>
          <w:lang w:eastAsia="pl-PL"/>
        </w:rPr>
        <w:t>Dominik Piwek, Head of</w:t>
      </w:r>
      <w:r w:rsidR="000A6547" w:rsidRPr="000A6547">
        <w:rPr>
          <w:rFonts w:ascii="Calibri Light" w:hAnsi="Calibri Light"/>
          <w:noProof/>
          <w:lang w:eastAsia="pl-PL"/>
        </w:rPr>
        <w:t xml:space="preserve"> Marketing &amp; PR, NEPI Rockcastle</w:t>
      </w:r>
      <w:r w:rsidR="00A16078">
        <w:rPr>
          <w:rFonts w:ascii="Calibri Light" w:hAnsi="Calibri Light"/>
          <w:noProof/>
          <w:lang w:eastAsia="pl-PL"/>
        </w:rPr>
        <w:t xml:space="preserve">. </w:t>
      </w:r>
    </w:p>
    <w:p w14:paraId="62F92D78" w14:textId="77777777" w:rsidR="008B16E9" w:rsidRPr="00CC1566" w:rsidRDefault="008B16E9" w:rsidP="00CC1566">
      <w:pPr>
        <w:spacing w:after="0" w:line="240" w:lineRule="auto"/>
        <w:jc w:val="both"/>
        <w:rPr>
          <w:rFonts w:ascii="Calibri Light" w:hAnsi="Calibri Light"/>
          <w:noProof/>
          <w:lang w:eastAsia="pl-PL"/>
        </w:rPr>
      </w:pPr>
    </w:p>
    <w:p w14:paraId="44D5F1D4" w14:textId="77777777" w:rsidR="00CC1566" w:rsidRPr="00CC1566" w:rsidRDefault="00CC1566" w:rsidP="00CC1566">
      <w:pPr>
        <w:spacing w:after="0" w:line="240" w:lineRule="auto"/>
        <w:jc w:val="both"/>
        <w:rPr>
          <w:rFonts w:ascii="Calibri Light" w:hAnsi="Calibri Light"/>
          <w:b/>
          <w:noProof/>
          <w:lang w:eastAsia="pl-PL"/>
        </w:rPr>
      </w:pPr>
      <w:r w:rsidRPr="00CC1566">
        <w:rPr>
          <w:rFonts w:ascii="Calibri Light" w:hAnsi="Calibri Light"/>
          <w:b/>
          <w:noProof/>
          <w:lang w:eastAsia="pl-PL"/>
        </w:rPr>
        <w:t xml:space="preserve">Dialog sztuki z przestrzenią </w:t>
      </w:r>
    </w:p>
    <w:p w14:paraId="20354C5A" w14:textId="41CD3FC6" w:rsidR="00CC1566" w:rsidRPr="00910321" w:rsidRDefault="00CC1566" w:rsidP="00910321">
      <w:pPr>
        <w:spacing w:after="0" w:line="240" w:lineRule="auto"/>
        <w:jc w:val="both"/>
        <w:rPr>
          <w:rFonts w:ascii="Calibri Light" w:hAnsi="Calibri Light"/>
          <w:noProof/>
          <w:lang w:eastAsia="pl-PL"/>
        </w:rPr>
      </w:pPr>
      <w:r w:rsidRPr="00910321">
        <w:rPr>
          <w:rFonts w:ascii="Calibri Light" w:hAnsi="Calibri Light"/>
          <w:noProof/>
          <w:lang w:eastAsia="pl-PL"/>
        </w:rPr>
        <w:t xml:space="preserve">Rzeźba „Dama” </w:t>
      </w:r>
      <w:r w:rsidR="000C6878">
        <w:rPr>
          <w:rFonts w:ascii="Calibri Light" w:hAnsi="Calibri Light"/>
          <w:noProof/>
          <w:lang w:eastAsia="pl-PL"/>
        </w:rPr>
        <w:t>(Wojowniczka) powstała w 2019 roku</w:t>
      </w:r>
      <w:r w:rsidRPr="00910321">
        <w:rPr>
          <w:rFonts w:ascii="Calibri Light" w:hAnsi="Calibri Light"/>
          <w:noProof/>
          <w:lang w:eastAsia="pl-PL"/>
        </w:rPr>
        <w:t xml:space="preserve">. To efekt współpracy NEPI Rockcastle z agencją doradztwa artystycznego YAM (Your Art Maison Gallery), zajmującą się wprowadzaniem sztuki w przestrzeń publiczną. Autorką opolskiej instalacji jest ceniona projektantka form przestrzennych, Kinga Nowak – absolwentka Ecole Nationale Superieure des Beaux Arts w Paryżu i wykładowczyni na Wydziale Malarstwa krakowskiej ASP. Choć jej rzeźby i instalacje cechuje minimalizm, są one wielowymiarowe i podejmują ciekawą grę z przestrzenią. Zdaniem krytyków, podczas oglądania rzeźb prof. Nowak, wrażenia widza zmieniają się wraz ze zmianą perspektywy i są zawsze zaskakujące. Prace Kingi Nowak prezentowano m.in. w Muzeum Sztuki Współczesnej (MOCAK) w Krakowie, Centrum Sztuki Nowoczesnej </w:t>
      </w:r>
      <w:r w:rsidR="000E6663">
        <w:rPr>
          <w:rFonts w:ascii="Calibri Light" w:hAnsi="Calibri Light"/>
          <w:noProof/>
          <w:lang w:eastAsia="pl-PL"/>
        </w:rPr>
        <w:br/>
      </w:r>
      <w:r w:rsidRPr="00910321">
        <w:rPr>
          <w:rFonts w:ascii="Calibri Light" w:hAnsi="Calibri Light"/>
          <w:noProof/>
          <w:lang w:eastAsia="pl-PL"/>
        </w:rPr>
        <w:t xml:space="preserve">i Współczesnej (MODEM) na Węgrzech oraz Galerii local_30 w Warszawie. </w:t>
      </w:r>
    </w:p>
    <w:p w14:paraId="0263CF84" w14:textId="77777777" w:rsidR="00507616" w:rsidRDefault="00507616" w:rsidP="00880029">
      <w:pPr>
        <w:spacing w:after="0" w:line="240" w:lineRule="auto"/>
        <w:rPr>
          <w:rFonts w:ascii="Calibri Light" w:hAnsi="Calibri Light"/>
          <w:b/>
          <w:sz w:val="20"/>
          <w:szCs w:val="20"/>
        </w:rPr>
      </w:pPr>
    </w:p>
    <w:p w14:paraId="1D65D978" w14:textId="77777777" w:rsidR="00BE1982" w:rsidRDefault="00BE1982" w:rsidP="00880029">
      <w:pPr>
        <w:spacing w:after="0" w:line="240" w:lineRule="auto"/>
        <w:rPr>
          <w:rFonts w:ascii="Calibri Light" w:hAnsi="Calibri Light"/>
          <w:b/>
          <w:sz w:val="20"/>
          <w:szCs w:val="20"/>
        </w:rPr>
      </w:pPr>
    </w:p>
    <w:p w14:paraId="29B5CA20" w14:textId="77777777" w:rsidR="00880029" w:rsidRPr="00880029" w:rsidRDefault="00880029" w:rsidP="00880029">
      <w:pPr>
        <w:spacing w:after="0" w:line="240" w:lineRule="auto"/>
        <w:rPr>
          <w:rFonts w:ascii="Calibri Light" w:hAnsi="Calibri Light"/>
          <w:b/>
          <w:sz w:val="20"/>
          <w:szCs w:val="20"/>
        </w:rPr>
      </w:pPr>
      <w:r w:rsidRPr="00880029">
        <w:rPr>
          <w:rFonts w:ascii="Calibri Light" w:hAnsi="Calibri Light"/>
          <w:b/>
          <w:sz w:val="20"/>
          <w:szCs w:val="20"/>
        </w:rPr>
        <w:t xml:space="preserve">O obiekcie: </w:t>
      </w:r>
    </w:p>
    <w:p w14:paraId="01ED5E2A" w14:textId="521E6654" w:rsidR="007E4802" w:rsidRDefault="00016DCC" w:rsidP="00016DCC">
      <w:pPr>
        <w:spacing w:after="0" w:line="240" w:lineRule="auto"/>
        <w:jc w:val="both"/>
        <w:rPr>
          <w:rFonts w:ascii="Calibri Light" w:hAnsi="Calibri Light"/>
          <w:sz w:val="20"/>
          <w:szCs w:val="20"/>
        </w:rPr>
      </w:pPr>
      <w:r w:rsidRPr="00016DCC">
        <w:rPr>
          <w:rFonts w:ascii="Calibri Light" w:hAnsi="Calibri Light"/>
          <w:sz w:val="20"/>
          <w:szCs w:val="20"/>
        </w:rPr>
        <w:t>Solaris Center działa od marca 2009 roku. W efe</w:t>
      </w:r>
      <w:r>
        <w:rPr>
          <w:rFonts w:ascii="Calibri Light" w:hAnsi="Calibri Light"/>
          <w:sz w:val="20"/>
          <w:szCs w:val="20"/>
        </w:rPr>
        <w:t xml:space="preserve">kcie zakończonej w czerwcu 2019 </w:t>
      </w:r>
      <w:r w:rsidRPr="00016DCC">
        <w:rPr>
          <w:rFonts w:ascii="Calibri Light" w:hAnsi="Calibri Light"/>
          <w:sz w:val="20"/>
          <w:szCs w:val="20"/>
        </w:rPr>
        <w:t>roku roz</w:t>
      </w:r>
      <w:r>
        <w:rPr>
          <w:rFonts w:ascii="Calibri Light" w:hAnsi="Calibri Light"/>
          <w:sz w:val="20"/>
          <w:szCs w:val="20"/>
        </w:rPr>
        <w:t xml:space="preserve">budowy i modernizacji obiektu, </w:t>
      </w:r>
      <w:r>
        <w:rPr>
          <w:rFonts w:ascii="Calibri Light" w:hAnsi="Calibri Light"/>
          <w:sz w:val="20"/>
          <w:szCs w:val="20"/>
        </w:rPr>
        <w:br/>
      </w:r>
      <w:r w:rsidRPr="00016DCC">
        <w:rPr>
          <w:rFonts w:ascii="Calibri Light" w:hAnsi="Calibri Light"/>
          <w:sz w:val="20"/>
          <w:szCs w:val="20"/>
        </w:rPr>
        <w:t xml:space="preserve">na dodatkowych 9 tys. mkw. GLA znalazło się 40 punktów handlowo-usługowych, m.in. największy w mieście, całodobowy fitness, strefa food </w:t>
      </w:r>
      <w:proofErr w:type="spellStart"/>
      <w:r w:rsidRPr="00016DCC">
        <w:rPr>
          <w:rFonts w:ascii="Calibri Light" w:hAnsi="Calibri Light"/>
          <w:sz w:val="20"/>
          <w:szCs w:val="20"/>
        </w:rPr>
        <w:t>court</w:t>
      </w:r>
      <w:proofErr w:type="spellEnd"/>
      <w:r w:rsidRPr="00016DCC">
        <w:rPr>
          <w:rFonts w:ascii="Calibri Light" w:hAnsi="Calibri Light"/>
          <w:sz w:val="20"/>
          <w:szCs w:val="20"/>
        </w:rPr>
        <w:t xml:space="preserve"> oraz nowe marki modowe. W efekcie porozumienia zawartego w ramach partnerstwa </w:t>
      </w:r>
      <w:proofErr w:type="spellStart"/>
      <w:r w:rsidRPr="00016DCC">
        <w:rPr>
          <w:rFonts w:ascii="Calibri Light" w:hAnsi="Calibri Light"/>
          <w:sz w:val="20"/>
          <w:szCs w:val="20"/>
        </w:rPr>
        <w:t>publiczno</w:t>
      </w:r>
      <w:proofErr w:type="spellEnd"/>
      <w:r w:rsidRPr="00016DCC">
        <w:rPr>
          <w:rFonts w:ascii="Calibri Light" w:hAnsi="Calibri Light"/>
          <w:sz w:val="20"/>
          <w:szCs w:val="20"/>
        </w:rPr>
        <w:t xml:space="preserve"> – prywatnego </w:t>
      </w:r>
      <w:r>
        <w:rPr>
          <w:rFonts w:ascii="Calibri Light" w:hAnsi="Calibri Light"/>
          <w:sz w:val="20"/>
          <w:szCs w:val="20"/>
        </w:rPr>
        <w:br/>
      </w:r>
      <w:r w:rsidRPr="00016DCC">
        <w:rPr>
          <w:rFonts w:ascii="Calibri Light" w:hAnsi="Calibri Light"/>
          <w:sz w:val="20"/>
          <w:szCs w:val="20"/>
        </w:rPr>
        <w:t xml:space="preserve">z Miastem Opole, pod Placem Kopernika powstał dwukondygnacyjny parking podziemny, a także nowa przestrzeń </w:t>
      </w:r>
      <w:proofErr w:type="spellStart"/>
      <w:r w:rsidRPr="00016DCC">
        <w:rPr>
          <w:rFonts w:ascii="Calibri Light" w:hAnsi="Calibri Light"/>
          <w:sz w:val="20"/>
          <w:szCs w:val="20"/>
        </w:rPr>
        <w:t>eventowo</w:t>
      </w:r>
      <w:proofErr w:type="spellEnd"/>
      <w:r w:rsidRPr="00016DCC">
        <w:rPr>
          <w:rFonts w:ascii="Calibri Light" w:hAnsi="Calibri Light"/>
          <w:sz w:val="20"/>
          <w:szCs w:val="20"/>
        </w:rPr>
        <w:t xml:space="preserve">-rekreacyjna. Właścicielem obiektu jest spółka NEPI </w:t>
      </w:r>
      <w:proofErr w:type="spellStart"/>
      <w:r w:rsidRPr="00016DCC">
        <w:rPr>
          <w:rFonts w:ascii="Calibri Light" w:hAnsi="Calibri Light"/>
          <w:sz w:val="20"/>
          <w:szCs w:val="20"/>
        </w:rPr>
        <w:t>Rockcastle</w:t>
      </w:r>
      <w:proofErr w:type="spellEnd"/>
      <w:r w:rsidRPr="00016DCC">
        <w:rPr>
          <w:rFonts w:ascii="Calibri Light" w:hAnsi="Calibri Light"/>
          <w:sz w:val="20"/>
          <w:szCs w:val="20"/>
        </w:rPr>
        <w:t xml:space="preserve">. Za zarządzanie galerią Solaris Center odpowiada firma Sierra </w:t>
      </w:r>
      <w:proofErr w:type="spellStart"/>
      <w:r w:rsidRPr="00016DCC">
        <w:rPr>
          <w:rFonts w:ascii="Calibri Light" w:hAnsi="Calibri Light"/>
          <w:sz w:val="20"/>
          <w:szCs w:val="20"/>
        </w:rPr>
        <w:t>Balmain</w:t>
      </w:r>
      <w:proofErr w:type="spellEnd"/>
      <w:r w:rsidRPr="00016DCC">
        <w:rPr>
          <w:rFonts w:ascii="Calibri Light" w:hAnsi="Calibri Light"/>
          <w:sz w:val="20"/>
          <w:szCs w:val="20"/>
        </w:rPr>
        <w:t xml:space="preserve"> </w:t>
      </w:r>
      <w:proofErr w:type="spellStart"/>
      <w:r w:rsidRPr="00016DCC">
        <w:rPr>
          <w:rFonts w:ascii="Calibri Light" w:hAnsi="Calibri Light"/>
          <w:sz w:val="20"/>
          <w:szCs w:val="20"/>
        </w:rPr>
        <w:t>Property</w:t>
      </w:r>
      <w:proofErr w:type="spellEnd"/>
      <w:r w:rsidRPr="00016DCC">
        <w:rPr>
          <w:rFonts w:ascii="Calibri Light" w:hAnsi="Calibri Light"/>
          <w:sz w:val="20"/>
          <w:szCs w:val="20"/>
        </w:rPr>
        <w:t xml:space="preserve"> Management Sp. z o.</w:t>
      </w:r>
      <w:proofErr w:type="gramStart"/>
      <w:r w:rsidRPr="00016DCC">
        <w:rPr>
          <w:rFonts w:ascii="Calibri Light" w:hAnsi="Calibri Light"/>
          <w:sz w:val="20"/>
          <w:szCs w:val="20"/>
        </w:rPr>
        <w:t>o</w:t>
      </w:r>
      <w:proofErr w:type="gramEnd"/>
      <w:r w:rsidRPr="00016DCC">
        <w:rPr>
          <w:rFonts w:ascii="Calibri Light" w:hAnsi="Calibri Light"/>
          <w:sz w:val="20"/>
          <w:szCs w:val="20"/>
        </w:rPr>
        <w:t>. Sp. k.</w:t>
      </w:r>
    </w:p>
    <w:p w14:paraId="47EA2192" w14:textId="77777777" w:rsidR="00016DCC" w:rsidRDefault="00016DCC" w:rsidP="00016DCC">
      <w:pPr>
        <w:spacing w:after="0" w:line="240" w:lineRule="auto"/>
        <w:jc w:val="both"/>
        <w:rPr>
          <w:rFonts w:ascii="Calibri Light" w:hAnsi="Calibri Light"/>
          <w:sz w:val="20"/>
          <w:szCs w:val="20"/>
        </w:rPr>
      </w:pPr>
    </w:p>
    <w:p w14:paraId="6DA22D4D" w14:textId="77777777" w:rsidR="00CF735C" w:rsidRPr="00880029" w:rsidRDefault="00CF735C" w:rsidP="00686203">
      <w:pPr>
        <w:spacing w:after="0" w:line="240" w:lineRule="auto"/>
        <w:jc w:val="both"/>
        <w:rPr>
          <w:rFonts w:ascii="Calibri Light" w:hAnsi="Calibri Light"/>
          <w:sz w:val="20"/>
          <w:szCs w:val="20"/>
        </w:rPr>
      </w:pPr>
    </w:p>
    <w:p w14:paraId="7236826B" w14:textId="77777777" w:rsidR="0020567D" w:rsidRDefault="00880029" w:rsidP="0020567D">
      <w:pPr>
        <w:spacing w:after="0" w:line="240" w:lineRule="auto"/>
        <w:rPr>
          <w:rFonts w:ascii="Calibri Light" w:hAnsi="Calibri Light"/>
          <w:b/>
          <w:u w:val="single"/>
        </w:rPr>
      </w:pPr>
      <w:r w:rsidRPr="00880029">
        <w:rPr>
          <w:rFonts w:ascii="Calibri Light" w:hAnsi="Calibri Light"/>
          <w:b/>
          <w:u w:val="single"/>
        </w:rPr>
        <w:t>Kontakt dla mediów:</w:t>
      </w:r>
    </w:p>
    <w:p w14:paraId="6D151680" w14:textId="303631C4" w:rsidR="00880029" w:rsidRPr="0020567D" w:rsidRDefault="00880029" w:rsidP="0020567D">
      <w:pPr>
        <w:spacing w:after="0" w:line="240" w:lineRule="auto"/>
        <w:rPr>
          <w:rFonts w:ascii="Calibri Light" w:hAnsi="Calibri Light"/>
          <w:b/>
          <w:u w:val="single"/>
        </w:rPr>
      </w:pPr>
      <w:r w:rsidRPr="00880029">
        <w:rPr>
          <w:rFonts w:ascii="Calibri Light" w:hAnsi="Calibri Light"/>
          <w:b/>
        </w:rPr>
        <w:t>Marta Wojtaś</w:t>
      </w:r>
    </w:p>
    <w:p w14:paraId="5D661FC0" w14:textId="41955DB1" w:rsidR="00880029" w:rsidRPr="00635347" w:rsidRDefault="00880029" w:rsidP="0020567D">
      <w:pPr>
        <w:spacing w:after="0" w:line="240" w:lineRule="auto"/>
        <w:rPr>
          <w:rFonts w:ascii="Calibri Light" w:hAnsi="Calibri Light"/>
        </w:rPr>
      </w:pPr>
      <w:proofErr w:type="gramStart"/>
      <w:r w:rsidRPr="00635347">
        <w:rPr>
          <w:rFonts w:ascii="Calibri Light" w:hAnsi="Calibri Light"/>
        </w:rPr>
        <w:t>e-mail</w:t>
      </w:r>
      <w:proofErr w:type="gramEnd"/>
      <w:r w:rsidRPr="00635347">
        <w:rPr>
          <w:rFonts w:ascii="Calibri Light" w:hAnsi="Calibri Light"/>
        </w:rPr>
        <w:t xml:space="preserve">: </w:t>
      </w:r>
      <w:hyperlink r:id="rId10" w:history="1">
        <w:r w:rsidRPr="00635347">
          <w:rPr>
            <w:rStyle w:val="Hipercze"/>
            <w:rFonts w:ascii="Calibri Light" w:hAnsi="Calibri Light"/>
          </w:rPr>
          <w:t>wojtas@mcconsultants.pl</w:t>
        </w:r>
      </w:hyperlink>
      <w:r w:rsidRPr="00635347">
        <w:rPr>
          <w:rFonts w:ascii="Calibri Light" w:hAnsi="Calibri Light"/>
        </w:rPr>
        <w:t xml:space="preserve">  </w:t>
      </w:r>
    </w:p>
    <w:p w14:paraId="6298DD2B" w14:textId="31DCEC7B" w:rsidR="001A735B" w:rsidRPr="00882A58" w:rsidRDefault="00880029" w:rsidP="0020567D">
      <w:pPr>
        <w:spacing w:after="0" w:line="240" w:lineRule="auto"/>
        <w:rPr>
          <w:rFonts w:ascii="Calibri Light" w:hAnsi="Calibri Light"/>
          <w:lang w:val="en-GB"/>
        </w:rPr>
      </w:pPr>
      <w:proofErr w:type="gramStart"/>
      <w:r w:rsidRPr="00882A58">
        <w:rPr>
          <w:rFonts w:ascii="Calibri Light" w:hAnsi="Calibri Light"/>
          <w:lang w:val="en-GB"/>
        </w:rPr>
        <w:t>tel</w:t>
      </w:r>
      <w:proofErr w:type="gramEnd"/>
      <w:r w:rsidRPr="00882A58">
        <w:rPr>
          <w:rFonts w:ascii="Calibri Light" w:hAnsi="Calibri Light"/>
          <w:lang w:val="en-GB"/>
        </w:rPr>
        <w:t>.:(+48) 608 368 13</w:t>
      </w:r>
      <w:r w:rsidRPr="00882A58">
        <w:rPr>
          <w:rFonts w:ascii="Calibri Light" w:hAnsi="Calibri Light"/>
          <w:lang w:val="en-GB"/>
        </w:rPr>
        <w:tab/>
      </w:r>
    </w:p>
    <w:sectPr w:rsidR="001A735B" w:rsidRPr="00882A58" w:rsidSect="008A0E84">
      <w:headerReference w:type="default" r:id="rId11"/>
      <w:pgSz w:w="11906" w:h="16838"/>
      <w:pgMar w:top="709" w:right="709" w:bottom="709" w:left="709"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CA88" w14:textId="77777777" w:rsidR="00A83F52" w:rsidRDefault="00A83F52" w:rsidP="00C4290D">
      <w:pPr>
        <w:spacing w:after="0" w:line="240" w:lineRule="auto"/>
      </w:pPr>
      <w:r>
        <w:separator/>
      </w:r>
    </w:p>
  </w:endnote>
  <w:endnote w:type="continuationSeparator" w:id="0">
    <w:p w14:paraId="168A5E5F" w14:textId="77777777" w:rsidR="00A83F52" w:rsidRDefault="00A83F52" w:rsidP="00C4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8E72" w14:textId="77777777" w:rsidR="00A83F52" w:rsidRDefault="00A83F52" w:rsidP="00C4290D">
      <w:pPr>
        <w:spacing w:after="0" w:line="240" w:lineRule="auto"/>
      </w:pPr>
      <w:r>
        <w:separator/>
      </w:r>
    </w:p>
  </w:footnote>
  <w:footnote w:type="continuationSeparator" w:id="0">
    <w:p w14:paraId="16EF8530" w14:textId="77777777" w:rsidR="00A83F52" w:rsidRDefault="00A83F52" w:rsidP="00C4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7E81" w14:textId="09A3D7D6" w:rsidR="00C4290D" w:rsidRDefault="00C4290D" w:rsidP="00961639">
    <w:pPr>
      <w:pStyle w:val="Nagwek"/>
    </w:pPr>
    <w:r>
      <w:rPr>
        <w:noProof/>
        <w:lang w:eastAsia="pl-PL"/>
      </w:rPr>
      <w:drawing>
        <wp:inline distT="0" distB="0" distL="0" distR="0" wp14:anchorId="49696727" wp14:editId="0604DD76">
          <wp:extent cx="1542471" cy="6350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7674" cy="633025"/>
                  </a:xfrm>
                  <a:prstGeom prst="rect">
                    <a:avLst/>
                  </a:prstGeom>
                  <a:noFill/>
                </pic:spPr>
              </pic:pic>
            </a:graphicData>
          </a:graphic>
        </wp:inline>
      </w:drawing>
    </w:r>
    <w:r w:rsidR="0020567D">
      <w:rPr>
        <w:noProof/>
        <w:lang w:eastAsia="pl-PL"/>
      </w:rPr>
      <w:t xml:space="preserve">                                                                                                                         </w:t>
    </w:r>
    <w:r w:rsidR="0020567D">
      <w:rPr>
        <w:noProof/>
        <w:lang w:eastAsia="pl-PL"/>
      </w:rPr>
      <w:drawing>
        <wp:inline distT="0" distB="0" distL="0" distR="0" wp14:anchorId="0258BBB8" wp14:editId="1E99B43A">
          <wp:extent cx="1248750" cy="927735"/>
          <wp:effectExtent l="0" t="0" r="889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i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462" cy="9356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0D"/>
    <w:rsid w:val="000018BB"/>
    <w:rsid w:val="00010D86"/>
    <w:rsid w:val="00014CC9"/>
    <w:rsid w:val="00016C62"/>
    <w:rsid w:val="00016DCC"/>
    <w:rsid w:val="0002013B"/>
    <w:rsid w:val="0002251C"/>
    <w:rsid w:val="00034180"/>
    <w:rsid w:val="0004096D"/>
    <w:rsid w:val="00054DB3"/>
    <w:rsid w:val="00075A88"/>
    <w:rsid w:val="000767A8"/>
    <w:rsid w:val="0008009A"/>
    <w:rsid w:val="000924CD"/>
    <w:rsid w:val="000A5260"/>
    <w:rsid w:val="000A6547"/>
    <w:rsid w:val="000A7C58"/>
    <w:rsid w:val="000B092A"/>
    <w:rsid w:val="000B168C"/>
    <w:rsid w:val="000B5A7F"/>
    <w:rsid w:val="000C2B72"/>
    <w:rsid w:val="000C6878"/>
    <w:rsid w:val="000E34C7"/>
    <w:rsid w:val="000E3A6E"/>
    <w:rsid w:val="000E6663"/>
    <w:rsid w:val="000E786D"/>
    <w:rsid w:val="000F0F30"/>
    <w:rsid w:val="00100C50"/>
    <w:rsid w:val="00107BBA"/>
    <w:rsid w:val="00112B02"/>
    <w:rsid w:val="00112B3E"/>
    <w:rsid w:val="001230DF"/>
    <w:rsid w:val="001260B0"/>
    <w:rsid w:val="0012724D"/>
    <w:rsid w:val="001305AC"/>
    <w:rsid w:val="00131AB3"/>
    <w:rsid w:val="00132340"/>
    <w:rsid w:val="00142723"/>
    <w:rsid w:val="0015184C"/>
    <w:rsid w:val="00157A2A"/>
    <w:rsid w:val="00173518"/>
    <w:rsid w:val="00177B4F"/>
    <w:rsid w:val="00190082"/>
    <w:rsid w:val="0019146C"/>
    <w:rsid w:val="00192C37"/>
    <w:rsid w:val="00197B45"/>
    <w:rsid w:val="001A23BE"/>
    <w:rsid w:val="001A4A02"/>
    <w:rsid w:val="001A735B"/>
    <w:rsid w:val="001B1F7C"/>
    <w:rsid w:val="001B54A4"/>
    <w:rsid w:val="001B7539"/>
    <w:rsid w:val="001C3E62"/>
    <w:rsid w:val="001C4C0E"/>
    <w:rsid w:val="001C4EE4"/>
    <w:rsid w:val="001E3EB8"/>
    <w:rsid w:val="001E4AF2"/>
    <w:rsid w:val="001F0C7B"/>
    <w:rsid w:val="001F25D4"/>
    <w:rsid w:val="001F25F1"/>
    <w:rsid w:val="001F6E23"/>
    <w:rsid w:val="001F7D27"/>
    <w:rsid w:val="00202368"/>
    <w:rsid w:val="0020567D"/>
    <w:rsid w:val="002056FC"/>
    <w:rsid w:val="00210099"/>
    <w:rsid w:val="002255AB"/>
    <w:rsid w:val="002306B6"/>
    <w:rsid w:val="002343C2"/>
    <w:rsid w:val="00234788"/>
    <w:rsid w:val="00241D0B"/>
    <w:rsid w:val="00246452"/>
    <w:rsid w:val="00247A0D"/>
    <w:rsid w:val="00247B94"/>
    <w:rsid w:val="0025250B"/>
    <w:rsid w:val="00260AC6"/>
    <w:rsid w:val="00263459"/>
    <w:rsid w:val="0027562E"/>
    <w:rsid w:val="00280EDF"/>
    <w:rsid w:val="00292B83"/>
    <w:rsid w:val="002947F8"/>
    <w:rsid w:val="002951B9"/>
    <w:rsid w:val="0029695A"/>
    <w:rsid w:val="002A23AD"/>
    <w:rsid w:val="002A401F"/>
    <w:rsid w:val="002B5B8F"/>
    <w:rsid w:val="002C5669"/>
    <w:rsid w:val="002C78B0"/>
    <w:rsid w:val="002D1F6F"/>
    <w:rsid w:val="002E1ABC"/>
    <w:rsid w:val="002E6B32"/>
    <w:rsid w:val="002F3AF0"/>
    <w:rsid w:val="002F545F"/>
    <w:rsid w:val="002F5E38"/>
    <w:rsid w:val="002F5F8E"/>
    <w:rsid w:val="003012E5"/>
    <w:rsid w:val="0030225D"/>
    <w:rsid w:val="00310801"/>
    <w:rsid w:val="00322065"/>
    <w:rsid w:val="00323E4F"/>
    <w:rsid w:val="00331F28"/>
    <w:rsid w:val="00341B79"/>
    <w:rsid w:val="00341BDE"/>
    <w:rsid w:val="00350DA2"/>
    <w:rsid w:val="00362FCC"/>
    <w:rsid w:val="003658ED"/>
    <w:rsid w:val="003679EB"/>
    <w:rsid w:val="003716C9"/>
    <w:rsid w:val="0037327E"/>
    <w:rsid w:val="00375FBA"/>
    <w:rsid w:val="00382ACC"/>
    <w:rsid w:val="00393F1D"/>
    <w:rsid w:val="00394B7F"/>
    <w:rsid w:val="003975D8"/>
    <w:rsid w:val="00397A9C"/>
    <w:rsid w:val="003A42E2"/>
    <w:rsid w:val="003A49F3"/>
    <w:rsid w:val="003D3B09"/>
    <w:rsid w:val="003F68F7"/>
    <w:rsid w:val="0040736C"/>
    <w:rsid w:val="00421288"/>
    <w:rsid w:val="00426E88"/>
    <w:rsid w:val="00430C55"/>
    <w:rsid w:val="004374E7"/>
    <w:rsid w:val="00440175"/>
    <w:rsid w:val="00441AEF"/>
    <w:rsid w:val="00446757"/>
    <w:rsid w:val="0046403D"/>
    <w:rsid w:val="00467861"/>
    <w:rsid w:val="00473C4D"/>
    <w:rsid w:val="004751B1"/>
    <w:rsid w:val="004806D1"/>
    <w:rsid w:val="0048566A"/>
    <w:rsid w:val="00492138"/>
    <w:rsid w:val="00496F14"/>
    <w:rsid w:val="004A210E"/>
    <w:rsid w:val="004A2491"/>
    <w:rsid w:val="004A433B"/>
    <w:rsid w:val="004A50F6"/>
    <w:rsid w:val="004D3121"/>
    <w:rsid w:val="004D3BC1"/>
    <w:rsid w:val="004D6D9B"/>
    <w:rsid w:val="004E1886"/>
    <w:rsid w:val="004E6EA7"/>
    <w:rsid w:val="004F5493"/>
    <w:rsid w:val="00500495"/>
    <w:rsid w:val="00505C77"/>
    <w:rsid w:val="00506D2F"/>
    <w:rsid w:val="00507616"/>
    <w:rsid w:val="005123CC"/>
    <w:rsid w:val="00515FCD"/>
    <w:rsid w:val="00517F3B"/>
    <w:rsid w:val="00532B97"/>
    <w:rsid w:val="00535F17"/>
    <w:rsid w:val="00540667"/>
    <w:rsid w:val="00546BF9"/>
    <w:rsid w:val="0055598C"/>
    <w:rsid w:val="00564E7B"/>
    <w:rsid w:val="005651D5"/>
    <w:rsid w:val="00585AAD"/>
    <w:rsid w:val="005928DE"/>
    <w:rsid w:val="00593CF1"/>
    <w:rsid w:val="005941A3"/>
    <w:rsid w:val="00594DF7"/>
    <w:rsid w:val="005A6C87"/>
    <w:rsid w:val="005A7033"/>
    <w:rsid w:val="005C2298"/>
    <w:rsid w:val="005C5227"/>
    <w:rsid w:val="005C5A29"/>
    <w:rsid w:val="005D7E65"/>
    <w:rsid w:val="005E0A77"/>
    <w:rsid w:val="005E14AB"/>
    <w:rsid w:val="005E3378"/>
    <w:rsid w:val="005F5774"/>
    <w:rsid w:val="006009D4"/>
    <w:rsid w:val="00602004"/>
    <w:rsid w:val="006203C4"/>
    <w:rsid w:val="00622A9F"/>
    <w:rsid w:val="00623D4D"/>
    <w:rsid w:val="00624A8E"/>
    <w:rsid w:val="00626497"/>
    <w:rsid w:val="006274D3"/>
    <w:rsid w:val="00635347"/>
    <w:rsid w:val="00640D97"/>
    <w:rsid w:val="00646C82"/>
    <w:rsid w:val="00650C26"/>
    <w:rsid w:val="0065337E"/>
    <w:rsid w:val="006542DC"/>
    <w:rsid w:val="006542FA"/>
    <w:rsid w:val="0066019E"/>
    <w:rsid w:val="00665DB6"/>
    <w:rsid w:val="0066760D"/>
    <w:rsid w:val="00671756"/>
    <w:rsid w:val="00672D80"/>
    <w:rsid w:val="006762DD"/>
    <w:rsid w:val="00681EC9"/>
    <w:rsid w:val="0068200D"/>
    <w:rsid w:val="00686203"/>
    <w:rsid w:val="00687909"/>
    <w:rsid w:val="006900A4"/>
    <w:rsid w:val="00692FD7"/>
    <w:rsid w:val="00695089"/>
    <w:rsid w:val="00695822"/>
    <w:rsid w:val="006A14AF"/>
    <w:rsid w:val="006A4E93"/>
    <w:rsid w:val="006B66E8"/>
    <w:rsid w:val="006C008C"/>
    <w:rsid w:val="006C0D82"/>
    <w:rsid w:val="006C3DDC"/>
    <w:rsid w:val="006C6AC3"/>
    <w:rsid w:val="006D046B"/>
    <w:rsid w:val="006D6566"/>
    <w:rsid w:val="006D7596"/>
    <w:rsid w:val="006E148E"/>
    <w:rsid w:val="006E3E7A"/>
    <w:rsid w:val="006F28C4"/>
    <w:rsid w:val="006F6F39"/>
    <w:rsid w:val="007017E0"/>
    <w:rsid w:val="00704348"/>
    <w:rsid w:val="00712652"/>
    <w:rsid w:val="007153DF"/>
    <w:rsid w:val="007206DB"/>
    <w:rsid w:val="007230EF"/>
    <w:rsid w:val="007278DE"/>
    <w:rsid w:val="00730641"/>
    <w:rsid w:val="007314EA"/>
    <w:rsid w:val="00735A8B"/>
    <w:rsid w:val="00745D1A"/>
    <w:rsid w:val="0077339D"/>
    <w:rsid w:val="00776122"/>
    <w:rsid w:val="00776C8F"/>
    <w:rsid w:val="00777986"/>
    <w:rsid w:val="00782580"/>
    <w:rsid w:val="007869BC"/>
    <w:rsid w:val="00791616"/>
    <w:rsid w:val="007B21F7"/>
    <w:rsid w:val="007B41F4"/>
    <w:rsid w:val="007B7DF7"/>
    <w:rsid w:val="007C4C17"/>
    <w:rsid w:val="007C7E5F"/>
    <w:rsid w:val="007D30D4"/>
    <w:rsid w:val="007D53E8"/>
    <w:rsid w:val="007D6613"/>
    <w:rsid w:val="007E0C3A"/>
    <w:rsid w:val="007E1456"/>
    <w:rsid w:val="007E4802"/>
    <w:rsid w:val="007E4DED"/>
    <w:rsid w:val="007E627C"/>
    <w:rsid w:val="007F04B7"/>
    <w:rsid w:val="007F31EE"/>
    <w:rsid w:val="00805757"/>
    <w:rsid w:val="00812209"/>
    <w:rsid w:val="00813CA7"/>
    <w:rsid w:val="00820E99"/>
    <w:rsid w:val="0083306C"/>
    <w:rsid w:val="00837F37"/>
    <w:rsid w:val="00842319"/>
    <w:rsid w:val="00843256"/>
    <w:rsid w:val="0084661F"/>
    <w:rsid w:val="00861418"/>
    <w:rsid w:val="00880029"/>
    <w:rsid w:val="008801E1"/>
    <w:rsid w:val="00880D66"/>
    <w:rsid w:val="00882780"/>
    <w:rsid w:val="00882A58"/>
    <w:rsid w:val="00891A98"/>
    <w:rsid w:val="00893872"/>
    <w:rsid w:val="008940C3"/>
    <w:rsid w:val="00894C49"/>
    <w:rsid w:val="00897C80"/>
    <w:rsid w:val="008A0E84"/>
    <w:rsid w:val="008A513D"/>
    <w:rsid w:val="008A56EE"/>
    <w:rsid w:val="008A60E2"/>
    <w:rsid w:val="008B107A"/>
    <w:rsid w:val="008B16E9"/>
    <w:rsid w:val="008C4D10"/>
    <w:rsid w:val="008C5416"/>
    <w:rsid w:val="008D2811"/>
    <w:rsid w:val="008D28F4"/>
    <w:rsid w:val="008E1824"/>
    <w:rsid w:val="008E2ED2"/>
    <w:rsid w:val="008E47C4"/>
    <w:rsid w:val="008E48A7"/>
    <w:rsid w:val="008E68B8"/>
    <w:rsid w:val="008E7107"/>
    <w:rsid w:val="008F3794"/>
    <w:rsid w:val="00900048"/>
    <w:rsid w:val="0091000F"/>
    <w:rsid w:val="00910321"/>
    <w:rsid w:val="00917661"/>
    <w:rsid w:val="00920B4C"/>
    <w:rsid w:val="00930815"/>
    <w:rsid w:val="00932A31"/>
    <w:rsid w:val="00933C91"/>
    <w:rsid w:val="009356EB"/>
    <w:rsid w:val="009450A0"/>
    <w:rsid w:val="0095250A"/>
    <w:rsid w:val="009527B5"/>
    <w:rsid w:val="00961639"/>
    <w:rsid w:val="009628B5"/>
    <w:rsid w:val="00966164"/>
    <w:rsid w:val="00970A0B"/>
    <w:rsid w:val="00972069"/>
    <w:rsid w:val="009727D8"/>
    <w:rsid w:val="00973757"/>
    <w:rsid w:val="00984BDA"/>
    <w:rsid w:val="009912E2"/>
    <w:rsid w:val="009A13CE"/>
    <w:rsid w:val="009A7151"/>
    <w:rsid w:val="009A76E0"/>
    <w:rsid w:val="009B132A"/>
    <w:rsid w:val="009B3426"/>
    <w:rsid w:val="009B6D95"/>
    <w:rsid w:val="009C5DCD"/>
    <w:rsid w:val="009D2AE9"/>
    <w:rsid w:val="009D4298"/>
    <w:rsid w:val="009E3ACC"/>
    <w:rsid w:val="009F69FC"/>
    <w:rsid w:val="009F76DB"/>
    <w:rsid w:val="00A004AB"/>
    <w:rsid w:val="00A01325"/>
    <w:rsid w:val="00A0391C"/>
    <w:rsid w:val="00A14316"/>
    <w:rsid w:val="00A15EB3"/>
    <w:rsid w:val="00A16078"/>
    <w:rsid w:val="00A23601"/>
    <w:rsid w:val="00A27D19"/>
    <w:rsid w:val="00A3179B"/>
    <w:rsid w:val="00A423CC"/>
    <w:rsid w:val="00A43C8C"/>
    <w:rsid w:val="00A478FE"/>
    <w:rsid w:val="00A54699"/>
    <w:rsid w:val="00A57DA0"/>
    <w:rsid w:val="00A638A2"/>
    <w:rsid w:val="00A706AE"/>
    <w:rsid w:val="00A7197C"/>
    <w:rsid w:val="00A74151"/>
    <w:rsid w:val="00A83F52"/>
    <w:rsid w:val="00A85001"/>
    <w:rsid w:val="00A85D58"/>
    <w:rsid w:val="00A94EA1"/>
    <w:rsid w:val="00A964F2"/>
    <w:rsid w:val="00AA5214"/>
    <w:rsid w:val="00AB4CC5"/>
    <w:rsid w:val="00AC3A29"/>
    <w:rsid w:val="00AC73FB"/>
    <w:rsid w:val="00AD23D5"/>
    <w:rsid w:val="00AD35FC"/>
    <w:rsid w:val="00AD6A27"/>
    <w:rsid w:val="00AE178B"/>
    <w:rsid w:val="00AF5DCC"/>
    <w:rsid w:val="00AF6A36"/>
    <w:rsid w:val="00AF76AA"/>
    <w:rsid w:val="00AF7A59"/>
    <w:rsid w:val="00B00AAF"/>
    <w:rsid w:val="00B0478F"/>
    <w:rsid w:val="00B11C27"/>
    <w:rsid w:val="00B154FE"/>
    <w:rsid w:val="00B21C2B"/>
    <w:rsid w:val="00B22360"/>
    <w:rsid w:val="00B259D1"/>
    <w:rsid w:val="00B33D4E"/>
    <w:rsid w:val="00B37086"/>
    <w:rsid w:val="00B43A5C"/>
    <w:rsid w:val="00B45E74"/>
    <w:rsid w:val="00B51BCC"/>
    <w:rsid w:val="00B53696"/>
    <w:rsid w:val="00B55185"/>
    <w:rsid w:val="00B65721"/>
    <w:rsid w:val="00B726F8"/>
    <w:rsid w:val="00B7545A"/>
    <w:rsid w:val="00B831A1"/>
    <w:rsid w:val="00B83E34"/>
    <w:rsid w:val="00B865A4"/>
    <w:rsid w:val="00B86987"/>
    <w:rsid w:val="00B90797"/>
    <w:rsid w:val="00B91923"/>
    <w:rsid w:val="00B92C8E"/>
    <w:rsid w:val="00B93AA5"/>
    <w:rsid w:val="00B97377"/>
    <w:rsid w:val="00B97761"/>
    <w:rsid w:val="00BA3AF1"/>
    <w:rsid w:val="00BA78A0"/>
    <w:rsid w:val="00BB051E"/>
    <w:rsid w:val="00BB2D95"/>
    <w:rsid w:val="00BC2456"/>
    <w:rsid w:val="00BD0F84"/>
    <w:rsid w:val="00BD57B2"/>
    <w:rsid w:val="00BD7CD8"/>
    <w:rsid w:val="00BE1982"/>
    <w:rsid w:val="00BE1E89"/>
    <w:rsid w:val="00BE3876"/>
    <w:rsid w:val="00BE3E6A"/>
    <w:rsid w:val="00BE5D91"/>
    <w:rsid w:val="00BF24B7"/>
    <w:rsid w:val="00BF4479"/>
    <w:rsid w:val="00C03185"/>
    <w:rsid w:val="00C11C85"/>
    <w:rsid w:val="00C25DF0"/>
    <w:rsid w:val="00C321C2"/>
    <w:rsid w:val="00C40517"/>
    <w:rsid w:val="00C4290D"/>
    <w:rsid w:val="00C43D14"/>
    <w:rsid w:val="00C47909"/>
    <w:rsid w:val="00C65309"/>
    <w:rsid w:val="00C66AE8"/>
    <w:rsid w:val="00C74412"/>
    <w:rsid w:val="00C74716"/>
    <w:rsid w:val="00C76E74"/>
    <w:rsid w:val="00C90382"/>
    <w:rsid w:val="00C92F2F"/>
    <w:rsid w:val="00C95175"/>
    <w:rsid w:val="00C95561"/>
    <w:rsid w:val="00C96336"/>
    <w:rsid w:val="00C96969"/>
    <w:rsid w:val="00CA3A51"/>
    <w:rsid w:val="00CC1566"/>
    <w:rsid w:val="00CE0EB6"/>
    <w:rsid w:val="00CF735C"/>
    <w:rsid w:val="00CF7949"/>
    <w:rsid w:val="00D009EC"/>
    <w:rsid w:val="00D04C9C"/>
    <w:rsid w:val="00D1525B"/>
    <w:rsid w:val="00D165A9"/>
    <w:rsid w:val="00D170E1"/>
    <w:rsid w:val="00D265E2"/>
    <w:rsid w:val="00D36A32"/>
    <w:rsid w:val="00D37982"/>
    <w:rsid w:val="00D415CD"/>
    <w:rsid w:val="00D4221B"/>
    <w:rsid w:val="00D4414B"/>
    <w:rsid w:val="00D61F98"/>
    <w:rsid w:val="00D75668"/>
    <w:rsid w:val="00D80320"/>
    <w:rsid w:val="00D84330"/>
    <w:rsid w:val="00D86262"/>
    <w:rsid w:val="00DA4626"/>
    <w:rsid w:val="00DA7FF2"/>
    <w:rsid w:val="00DB4DF7"/>
    <w:rsid w:val="00DD0C35"/>
    <w:rsid w:val="00DE42D1"/>
    <w:rsid w:val="00DF4354"/>
    <w:rsid w:val="00E16727"/>
    <w:rsid w:val="00E203C7"/>
    <w:rsid w:val="00E21059"/>
    <w:rsid w:val="00E24BE3"/>
    <w:rsid w:val="00E24DCC"/>
    <w:rsid w:val="00E252AE"/>
    <w:rsid w:val="00E3093D"/>
    <w:rsid w:val="00E36F7D"/>
    <w:rsid w:val="00E409D7"/>
    <w:rsid w:val="00E428E9"/>
    <w:rsid w:val="00E52BBC"/>
    <w:rsid w:val="00E65BE5"/>
    <w:rsid w:val="00E762CC"/>
    <w:rsid w:val="00E821A9"/>
    <w:rsid w:val="00E8534F"/>
    <w:rsid w:val="00E91C6F"/>
    <w:rsid w:val="00E95F72"/>
    <w:rsid w:val="00EA0EAC"/>
    <w:rsid w:val="00EA176A"/>
    <w:rsid w:val="00EA39F8"/>
    <w:rsid w:val="00EB4898"/>
    <w:rsid w:val="00EB74A2"/>
    <w:rsid w:val="00ED0D59"/>
    <w:rsid w:val="00ED13E3"/>
    <w:rsid w:val="00ED4F63"/>
    <w:rsid w:val="00EE5536"/>
    <w:rsid w:val="00EF0AAE"/>
    <w:rsid w:val="00F03EC2"/>
    <w:rsid w:val="00F0542F"/>
    <w:rsid w:val="00F07C8E"/>
    <w:rsid w:val="00F338A0"/>
    <w:rsid w:val="00F62429"/>
    <w:rsid w:val="00F62D3F"/>
    <w:rsid w:val="00F62EAD"/>
    <w:rsid w:val="00F63A39"/>
    <w:rsid w:val="00F81970"/>
    <w:rsid w:val="00F84109"/>
    <w:rsid w:val="00F85A8B"/>
    <w:rsid w:val="00F907C4"/>
    <w:rsid w:val="00FA2AA3"/>
    <w:rsid w:val="00FB7D40"/>
    <w:rsid w:val="00FC2F5B"/>
    <w:rsid w:val="00FD4BC7"/>
    <w:rsid w:val="00FD67E4"/>
    <w:rsid w:val="00FE7FFB"/>
    <w:rsid w:val="00FF5579"/>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8F3F"/>
  <w15:docId w15:val="{EAD18CEF-A028-4902-B06C-B44B6B0A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2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90D"/>
    <w:rPr>
      <w:rFonts w:ascii="Tahoma" w:hAnsi="Tahoma" w:cs="Tahoma"/>
      <w:sz w:val="16"/>
      <w:szCs w:val="16"/>
    </w:rPr>
  </w:style>
  <w:style w:type="paragraph" w:styleId="Nagwek">
    <w:name w:val="header"/>
    <w:basedOn w:val="Normalny"/>
    <w:link w:val="NagwekZnak"/>
    <w:uiPriority w:val="99"/>
    <w:unhideWhenUsed/>
    <w:rsid w:val="00C42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90D"/>
  </w:style>
  <w:style w:type="paragraph" w:styleId="Stopka">
    <w:name w:val="footer"/>
    <w:basedOn w:val="Normalny"/>
    <w:link w:val="StopkaZnak"/>
    <w:uiPriority w:val="99"/>
    <w:unhideWhenUsed/>
    <w:rsid w:val="00C42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90D"/>
  </w:style>
  <w:style w:type="character" w:styleId="Hipercze">
    <w:name w:val="Hyperlink"/>
    <w:basedOn w:val="Domylnaczcionkaakapitu"/>
    <w:uiPriority w:val="99"/>
    <w:unhideWhenUsed/>
    <w:rsid w:val="00C4290D"/>
    <w:rPr>
      <w:color w:val="0000FF" w:themeColor="hyperlink"/>
      <w:u w:val="single"/>
    </w:rPr>
  </w:style>
  <w:style w:type="table" w:styleId="Tabela-Siatka">
    <w:name w:val="Table Grid"/>
    <w:basedOn w:val="Standardowy"/>
    <w:uiPriority w:val="59"/>
    <w:rsid w:val="00A9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B4898"/>
    <w:rPr>
      <w:sz w:val="16"/>
      <w:szCs w:val="16"/>
    </w:rPr>
  </w:style>
  <w:style w:type="paragraph" w:styleId="Tekstkomentarza">
    <w:name w:val="annotation text"/>
    <w:basedOn w:val="Normalny"/>
    <w:link w:val="TekstkomentarzaZnak"/>
    <w:uiPriority w:val="99"/>
    <w:semiHidden/>
    <w:unhideWhenUsed/>
    <w:rsid w:val="00EB48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4898"/>
    <w:rPr>
      <w:sz w:val="20"/>
      <w:szCs w:val="20"/>
    </w:rPr>
  </w:style>
  <w:style w:type="paragraph" w:styleId="Tematkomentarza">
    <w:name w:val="annotation subject"/>
    <w:basedOn w:val="Tekstkomentarza"/>
    <w:next w:val="Tekstkomentarza"/>
    <w:link w:val="TematkomentarzaZnak"/>
    <w:uiPriority w:val="99"/>
    <w:semiHidden/>
    <w:unhideWhenUsed/>
    <w:rsid w:val="00EB4898"/>
    <w:rPr>
      <w:b/>
      <w:bCs/>
    </w:rPr>
  </w:style>
  <w:style w:type="character" w:customStyle="1" w:styleId="TematkomentarzaZnak">
    <w:name w:val="Temat komentarza Znak"/>
    <w:basedOn w:val="TekstkomentarzaZnak"/>
    <w:link w:val="Tematkomentarza"/>
    <w:uiPriority w:val="99"/>
    <w:semiHidden/>
    <w:rsid w:val="00EB4898"/>
    <w:rPr>
      <w:b/>
      <w:bCs/>
      <w:sz w:val="20"/>
      <w:szCs w:val="20"/>
    </w:rPr>
  </w:style>
  <w:style w:type="paragraph" w:styleId="NormalnyWeb">
    <w:name w:val="Normal (Web)"/>
    <w:basedOn w:val="Normalny"/>
    <w:uiPriority w:val="99"/>
    <w:semiHidden/>
    <w:unhideWhenUsed/>
    <w:rsid w:val="00B43A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43A5C"/>
    <w:rPr>
      <w:b/>
      <w:bCs/>
    </w:rPr>
  </w:style>
  <w:style w:type="paragraph" w:styleId="Tekstprzypisukocowego">
    <w:name w:val="endnote text"/>
    <w:basedOn w:val="Normalny"/>
    <w:link w:val="TekstprzypisukocowegoZnak"/>
    <w:uiPriority w:val="99"/>
    <w:semiHidden/>
    <w:unhideWhenUsed/>
    <w:rsid w:val="004E18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1886"/>
    <w:rPr>
      <w:sz w:val="20"/>
      <w:szCs w:val="20"/>
    </w:rPr>
  </w:style>
  <w:style w:type="character" w:styleId="Odwoanieprzypisukocowego">
    <w:name w:val="endnote reference"/>
    <w:basedOn w:val="Domylnaczcionkaakapitu"/>
    <w:uiPriority w:val="99"/>
    <w:semiHidden/>
    <w:unhideWhenUsed/>
    <w:rsid w:val="004E1886"/>
    <w:rPr>
      <w:vertAlign w:val="superscript"/>
    </w:rPr>
  </w:style>
  <w:style w:type="paragraph" w:styleId="Poprawka">
    <w:name w:val="Revision"/>
    <w:hidden/>
    <w:uiPriority w:val="99"/>
    <w:semiHidden/>
    <w:rsid w:val="00131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8773">
      <w:bodyDiv w:val="1"/>
      <w:marLeft w:val="0"/>
      <w:marRight w:val="0"/>
      <w:marTop w:val="0"/>
      <w:marBottom w:val="0"/>
      <w:divBdr>
        <w:top w:val="none" w:sz="0" w:space="0" w:color="auto"/>
        <w:left w:val="none" w:sz="0" w:space="0" w:color="auto"/>
        <w:bottom w:val="none" w:sz="0" w:space="0" w:color="auto"/>
        <w:right w:val="none" w:sz="0" w:space="0" w:color="auto"/>
      </w:divBdr>
    </w:div>
    <w:div w:id="1079013609">
      <w:bodyDiv w:val="1"/>
      <w:marLeft w:val="0"/>
      <w:marRight w:val="0"/>
      <w:marTop w:val="0"/>
      <w:marBottom w:val="0"/>
      <w:divBdr>
        <w:top w:val="none" w:sz="0" w:space="0" w:color="auto"/>
        <w:left w:val="none" w:sz="0" w:space="0" w:color="auto"/>
        <w:bottom w:val="none" w:sz="0" w:space="0" w:color="auto"/>
        <w:right w:val="none" w:sz="0" w:space="0" w:color="auto"/>
      </w:divBdr>
    </w:div>
    <w:div w:id="16793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ojtas@mcconsultants.p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152A9921CB4F4B9E658423B7450A01" ma:contentTypeVersion="9" ma:contentTypeDescription="Create a new document." ma:contentTypeScope="" ma:versionID="bc040291923af552785f40f28cd544c9">
  <xsd:schema xmlns:xsd="http://www.w3.org/2001/XMLSchema" xmlns:xs="http://www.w3.org/2001/XMLSchema" xmlns:p="http://schemas.microsoft.com/office/2006/metadata/properties" xmlns:ns2="c47a9e5f-41f7-4a9d-974b-c3617f5c9cb6" xmlns:ns3="b115feb1-04d0-41cd-9a3b-ee5d4a2f7397" targetNamespace="http://schemas.microsoft.com/office/2006/metadata/properties" ma:root="true" ma:fieldsID="f680a57b753fbcdc9e5e22e8fa7a3b96" ns2:_="" ns3:_="">
    <xsd:import namespace="c47a9e5f-41f7-4a9d-974b-c3617f5c9cb6"/>
    <xsd:import namespace="b115feb1-04d0-41cd-9a3b-ee5d4a2f7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a9e5f-41f7-4a9d-974b-c3617f5c9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5feb1-04d0-41cd-9a3b-ee5d4a2f73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E6AF-0AD3-4E84-B827-F10C7551C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753838-0E68-46B3-A67C-23815183C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a9e5f-41f7-4a9d-974b-c3617f5c9cb6"/>
    <ds:schemaRef ds:uri="b115feb1-04d0-41cd-9a3b-ee5d4a2f7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4CC41-D020-4EBF-8A42-5FF9844EFB71}">
  <ds:schemaRefs>
    <ds:schemaRef ds:uri="http://schemas.microsoft.com/sharepoint/v3/contenttype/forms"/>
  </ds:schemaRefs>
</ds:datastoreItem>
</file>

<file path=customXml/itemProps4.xml><?xml version="1.0" encoding="utf-8"?>
<ds:datastoreItem xmlns:ds="http://schemas.openxmlformats.org/officeDocument/2006/customXml" ds:itemID="{A8C64554-EC95-46DB-9CCC-71E78EFC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740</Words>
  <Characters>4443</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m.wojtas</dc:creator>
  <cp:lastModifiedBy>MCC</cp:lastModifiedBy>
  <cp:revision>10</cp:revision>
  <cp:lastPrinted>2017-07-05T09:03:00Z</cp:lastPrinted>
  <dcterms:created xsi:type="dcterms:W3CDTF">2019-06-25T12:54:00Z</dcterms:created>
  <dcterms:modified xsi:type="dcterms:W3CDTF">2019-06-27T06:35:00Z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0x01010050152A9921CB4F4B9E658423B7450A01</vt:lpwstr>
  </property>
</Properties>
</file>