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0A60E0">
        <w:rPr>
          <w:rFonts w:ascii="Arial" w:hAnsi="Arial" w:cs="Arial"/>
          <w:color w:val="1C1C1C"/>
          <w:sz w:val="21"/>
          <w:szCs w:val="21"/>
        </w:rPr>
        <w:tab/>
      </w:r>
      <w:r w:rsidR="000A60E0">
        <w:rPr>
          <w:rFonts w:ascii="Arial" w:hAnsi="Arial" w:cs="Arial"/>
          <w:color w:val="1C1C1C"/>
          <w:sz w:val="21"/>
          <w:szCs w:val="21"/>
        </w:rPr>
        <w:tab/>
      </w:r>
      <w:r w:rsidR="000A60E0">
        <w:rPr>
          <w:rFonts w:ascii="Arial" w:hAnsi="Arial" w:cs="Arial"/>
          <w:color w:val="1C1C1C"/>
          <w:sz w:val="21"/>
          <w:szCs w:val="21"/>
        </w:rPr>
        <w:tab/>
      </w:r>
      <w:r w:rsidR="000A60E0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0A60E0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0A60E0">
        <w:rPr>
          <w:rFonts w:ascii="Arial" w:hAnsi="Arial" w:cs="Arial"/>
          <w:color w:val="1C1C1C"/>
          <w:sz w:val="21"/>
          <w:szCs w:val="21"/>
        </w:rPr>
        <w:t xml:space="preserve">, 1 </w:t>
      </w:r>
      <w:proofErr w:type="spellStart"/>
      <w:r w:rsidR="000A60E0">
        <w:rPr>
          <w:rFonts w:ascii="Arial" w:hAnsi="Arial" w:cs="Arial"/>
          <w:color w:val="1C1C1C"/>
          <w:sz w:val="21"/>
          <w:szCs w:val="21"/>
        </w:rPr>
        <w:t>sierpnia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8C097C" w:rsidRPr="00DF5E29" w:rsidRDefault="008C097C" w:rsidP="0095158E">
      <w:pPr>
        <w:jc w:val="right"/>
        <w:rPr>
          <w:rFonts w:ascii="Arial" w:hAnsi="Arial" w:cs="Arial"/>
          <w:sz w:val="22"/>
          <w:szCs w:val="22"/>
          <w:lang w:eastAsia="pl-PL"/>
        </w:rPr>
      </w:pPr>
    </w:p>
    <w:p w:rsidR="000A60E0" w:rsidRPr="00DF5E29" w:rsidRDefault="000A60E0" w:rsidP="000A60E0">
      <w:pPr>
        <w:pStyle w:val="Tre"/>
        <w:suppressAutoHyphens/>
        <w:rPr>
          <w:rFonts w:ascii="Arial" w:hAnsi="Arial" w:cs="Arial"/>
          <w:b/>
        </w:rPr>
      </w:pPr>
      <w:r w:rsidRPr="00DF5E29">
        <w:rPr>
          <w:rFonts w:ascii="Arial" w:hAnsi="Arial" w:cs="Arial"/>
          <w:b/>
        </w:rPr>
        <w:t xml:space="preserve">Event motoryzacyjny i wsparcie </w:t>
      </w:r>
      <w:r w:rsidR="006146A7" w:rsidRPr="00DF5E29">
        <w:rPr>
          <w:rFonts w:ascii="Arial" w:hAnsi="Arial" w:cs="Arial"/>
          <w:b/>
        </w:rPr>
        <w:t>Wrocławskiego Hospicjum dla Dzieci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  <w:b/>
        </w:rPr>
      </w:pPr>
    </w:p>
    <w:p w:rsidR="000A60E0" w:rsidRPr="00DF5E29" w:rsidRDefault="000A60E0" w:rsidP="000A60E0">
      <w:pPr>
        <w:pStyle w:val="Tre"/>
        <w:suppressAutoHyphens/>
        <w:rPr>
          <w:rFonts w:ascii="Arial" w:hAnsi="Arial" w:cs="Arial"/>
          <w:b/>
        </w:rPr>
      </w:pPr>
      <w:proofErr w:type="spellStart"/>
      <w:r w:rsidRPr="00DF5E29">
        <w:rPr>
          <w:rFonts w:ascii="Arial" w:hAnsi="Arial" w:cs="Arial"/>
          <w:b/>
        </w:rPr>
        <w:t>Devil-Cars</w:t>
      </w:r>
      <w:proofErr w:type="spellEnd"/>
      <w:r w:rsidRPr="00DF5E29">
        <w:rPr>
          <w:rFonts w:ascii="Arial" w:hAnsi="Arial" w:cs="Arial"/>
          <w:b/>
        </w:rPr>
        <w:t xml:space="preserve"> po raz </w:t>
      </w:r>
      <w:r w:rsidR="006146A7" w:rsidRPr="00DF5E29">
        <w:rPr>
          <w:rFonts w:ascii="Arial" w:hAnsi="Arial" w:cs="Arial"/>
          <w:b/>
        </w:rPr>
        <w:t>kolejny</w:t>
      </w:r>
      <w:r w:rsidRPr="00DF5E29">
        <w:rPr>
          <w:rFonts w:ascii="Arial" w:hAnsi="Arial" w:cs="Arial"/>
          <w:b/>
        </w:rPr>
        <w:t xml:space="preserve"> w tym sezonie zawładną Torem </w:t>
      </w:r>
      <w:r w:rsidR="006146A7" w:rsidRPr="00DF5E29">
        <w:rPr>
          <w:rFonts w:ascii="Arial" w:hAnsi="Arial" w:cs="Arial"/>
          <w:b/>
        </w:rPr>
        <w:t>Oleśnica.</w:t>
      </w:r>
      <w:r w:rsidRPr="00DF5E29">
        <w:rPr>
          <w:rFonts w:ascii="Arial" w:hAnsi="Arial" w:cs="Arial"/>
          <w:b/>
        </w:rPr>
        <w:t xml:space="preserve"> Podczas eventu motoryzacyjnego będzie można przejechać się jednym z kilkunastu luk</w:t>
      </w:r>
      <w:r w:rsidR="006146A7" w:rsidRPr="00DF5E29">
        <w:rPr>
          <w:rFonts w:ascii="Arial" w:hAnsi="Arial" w:cs="Arial"/>
          <w:b/>
        </w:rPr>
        <w:t>susowych aut i wesprzeć Wrocławskie Hospicjum dla Dzieci</w:t>
      </w:r>
      <w:r w:rsidRPr="00DF5E29">
        <w:rPr>
          <w:rFonts w:ascii="Arial" w:hAnsi="Arial" w:cs="Arial"/>
          <w:b/>
        </w:rPr>
        <w:t>.</w:t>
      </w:r>
      <w:r w:rsidR="006146A7" w:rsidRPr="00DF5E29">
        <w:rPr>
          <w:rFonts w:ascii="Arial" w:hAnsi="Arial" w:cs="Arial"/>
          <w:b/>
        </w:rPr>
        <w:t xml:space="preserve"> Impreza odbędzie się w sobotę, 3 sierpnia. 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</w:t>
      </w:r>
      <w:r w:rsidR="006921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tę 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sobotę </w:t>
      </w:r>
      <w:r w:rsidR="006921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oleśnickim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torem zawładną najlepsze samochody, jakie jeżdżą po naszej planecie – Aston Martin DB9, Ferrari F430, Ford Mustang GT, Lamborghini </w:t>
      </w:r>
      <w:proofErr w:type="spellStart"/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Gallardo</w:t>
      </w:r>
      <w:proofErr w:type="spellEnd"/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A to tylko niewielka część z ekskluzywnych marek, które zobaczymy 3 sierpnia! </w:t>
      </w: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 xml:space="preserve">Vouchery dostępne są na stronie: </w:t>
      </w:r>
      <w:hyperlink r:id="rId9" w:history="1">
        <w:r w:rsidRPr="0069213A">
          <w:rPr>
            <w:rFonts w:ascii="Arial" w:eastAsia="Times New Roman" w:hAnsi="Arial" w:cs="Arial"/>
            <w:b/>
            <w:color w:val="1155CC"/>
            <w:sz w:val="22"/>
            <w:szCs w:val="22"/>
            <w:u w:val="single"/>
            <w:bdr w:val="none" w:sz="0" w:space="0" w:color="auto"/>
            <w:lang w:val="pl-PL" w:eastAsia="pl-PL"/>
          </w:rPr>
          <w:t>https://devil-cars.pl/</w:t>
        </w:r>
      </w:hyperlink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.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Do wyboru mamy dwie opcje – samodzielne kierowanie samochodem lub runda po torze jako pasażer. W przypadku wolnych miejsc, istnieje możliwość nabycia biletu stacjonarnie. Ich liczba będzie jednak ograniczona. </w:t>
      </w: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Co ważne, </w:t>
      </w:r>
      <w:r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podobnie jak podczas poprzednich </w:t>
      </w:r>
      <w:r w:rsidR="00DF5E29"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wydarzeń</w:t>
      </w:r>
      <w:r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10 zł od każdego przejazdu zostanie przekazane na rzecz Wrocławskiego Hospicjum dla Dzieci.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 Wszystkie osoby, które</w:t>
      </w:r>
      <w:r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sobotę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kupią voucher, wesprą więc </w:t>
      </w:r>
      <w:r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nieuleczalnie chore dzieci oraz ich rodziny.</w:t>
      </w: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Impreza startuje o </w:t>
      </w:r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godzinie 9.00 i potrwa do 15.00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 Wstęp dla obserwatorów jest wolny. Na miejscu każdy zainteresowany będzie mógł zrobić sobie pamiątkowe zdjęcie, nagrać film lub obejrzeć wnętrza wybranych samochodów. Dokładny adres: Lotnisko Oleśnica, 56-400 Oleśnica.</w:t>
      </w: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Tutaj znajdziecie nazwy wszystkich aut, jakie zobaczymy na torze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:</w:t>
      </w:r>
      <w:r w:rsidRPr="00DF5E2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Ferrari F430</w:t>
      </w:r>
      <w:r w:rsidRPr="00DF5E2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Ferrari Italia</w:t>
      </w:r>
      <w:r w:rsidRPr="00DF5E2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Lamborghini </w:t>
      </w:r>
      <w:proofErr w:type="spellStart"/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Gallardo</w:t>
      </w:r>
      <w:proofErr w:type="spellEnd"/>
      <w:r w:rsidRPr="00DF5E2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Aston Martin DB9</w:t>
      </w:r>
      <w:r w:rsidRPr="00DF5E2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KTM X-BOW</w:t>
      </w:r>
      <w:r w:rsidRPr="00DF5E2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ARIEL ATOM</w:t>
      </w:r>
      <w:r w:rsidRPr="00DF5E2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Porsche 911 Carrera</w:t>
      </w:r>
      <w:r w:rsidRPr="00DF5E2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Mitsubishi </w:t>
      </w:r>
      <w:proofErr w:type="spellStart"/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Lancer</w:t>
      </w:r>
      <w:proofErr w:type="spellEnd"/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Evo</w:t>
      </w:r>
      <w:proofErr w:type="spellEnd"/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X</w:t>
      </w:r>
      <w:r w:rsidRPr="00DF5E2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Ford Mustang GT</w:t>
      </w:r>
      <w:r w:rsidRPr="00DF5E2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Subaru Impreza WRX</w:t>
      </w:r>
      <w:r w:rsidRPr="00DF5E2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DF5E29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BMW 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MPOWER</w:t>
      </w:r>
      <w:r w:rsidRPr="00DF5E2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146A7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Nissan GTR</w:t>
      </w:r>
      <w:r w:rsidRPr="00DF5E29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.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  <w:proofErr w:type="spellStart"/>
      <w:r w:rsidRPr="00DF5E29">
        <w:rPr>
          <w:rFonts w:ascii="Arial" w:hAnsi="Arial" w:cs="Arial"/>
        </w:rPr>
        <w:t>Devil-Cars</w:t>
      </w:r>
      <w:proofErr w:type="spellEnd"/>
      <w:r w:rsidRPr="00DF5E29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</w:t>
      </w:r>
      <w:r w:rsidRPr="0069213A">
        <w:rPr>
          <w:rFonts w:ascii="Arial" w:hAnsi="Arial" w:cs="Arial"/>
          <w:b/>
        </w:rPr>
        <w:t>odwiedza różne miasta w naszym kraju, ws</w:t>
      </w:r>
      <w:bookmarkStart w:id="0" w:name="_GoBack"/>
      <w:bookmarkEnd w:id="0"/>
      <w:r w:rsidRPr="0069213A">
        <w:rPr>
          <w:rFonts w:ascii="Arial" w:hAnsi="Arial" w:cs="Arial"/>
          <w:b/>
        </w:rPr>
        <w:t xml:space="preserve">pierając charytatywnie lokalne inicjatywy. </w:t>
      </w:r>
      <w:r w:rsidRPr="00DF5E29">
        <w:rPr>
          <w:rFonts w:ascii="Arial" w:hAnsi="Arial" w:cs="Arial"/>
        </w:rPr>
        <w:t>W tym sezonie spotkamy ich aż w 15 lokalizacjach.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  <w:r w:rsidRPr="00DF5E29">
        <w:rPr>
          <w:rFonts w:ascii="Arial" w:hAnsi="Arial" w:cs="Arial"/>
        </w:rPr>
        <w:t xml:space="preserve">W lipcu firma wypuściła także specjalną grę, w której </w:t>
      </w:r>
      <w:r w:rsidRPr="0069213A">
        <w:rPr>
          <w:rFonts w:ascii="Arial" w:hAnsi="Arial" w:cs="Arial"/>
          <w:b/>
        </w:rPr>
        <w:t xml:space="preserve">za ściganie się online można wygrać vouchery na prawdziwe przejazdy – </w:t>
      </w:r>
      <w:hyperlink r:id="rId10" w:history="1">
        <w:r w:rsidRPr="0069213A">
          <w:rPr>
            <w:rFonts w:ascii="Arial" w:eastAsia="Arial Unicode MS" w:hAnsi="Arial" w:cs="Arial"/>
            <w:b/>
            <w:color w:val="0000FF"/>
            <w:u w:val="single"/>
            <w:lang w:val="en-US" w:eastAsia="en-US"/>
          </w:rPr>
          <w:t>https://devil-cars.pl/gra</w:t>
        </w:r>
      </w:hyperlink>
      <w:r w:rsidRPr="0069213A">
        <w:rPr>
          <w:rFonts w:ascii="Arial" w:eastAsia="Arial Unicode MS" w:hAnsi="Arial" w:cs="Arial"/>
          <w:b/>
          <w:color w:val="auto"/>
          <w:lang w:val="en-US" w:eastAsia="en-US"/>
        </w:rPr>
        <w:t>.</w:t>
      </w:r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Nagrody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przyznawane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są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co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tydzień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w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trzech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kategoriach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–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czas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,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zebranych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odznak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oraz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okrążeń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>.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DF5E29" w:rsidRDefault="006146A7" w:rsidP="000A60E0">
      <w:pPr>
        <w:pStyle w:val="Tre"/>
        <w:suppressAutoHyphens/>
        <w:rPr>
          <w:rFonts w:ascii="Arial" w:hAnsi="Arial" w:cs="Arial"/>
        </w:rPr>
      </w:pPr>
      <w:r w:rsidRPr="00DF5E29">
        <w:rPr>
          <w:rFonts w:ascii="Arial" w:hAnsi="Arial" w:cs="Arial"/>
        </w:rPr>
        <w:t>W okolicach Wrocławia kolejne</w:t>
      </w:r>
      <w:r w:rsidR="000A60E0" w:rsidRPr="00DF5E29">
        <w:rPr>
          <w:rFonts w:ascii="Arial" w:hAnsi="Arial" w:cs="Arial"/>
        </w:rPr>
        <w:t xml:space="preserve"> event</w:t>
      </w:r>
      <w:r w:rsidRPr="00DF5E29">
        <w:rPr>
          <w:rFonts w:ascii="Arial" w:hAnsi="Arial" w:cs="Arial"/>
        </w:rPr>
        <w:t>y motoryzacyjne</w:t>
      </w:r>
      <w:r w:rsidR="000A60E0" w:rsidRPr="00DF5E29">
        <w:rPr>
          <w:rFonts w:ascii="Arial" w:hAnsi="Arial" w:cs="Arial"/>
        </w:rPr>
        <w:t xml:space="preserve"> </w:t>
      </w:r>
      <w:proofErr w:type="spellStart"/>
      <w:r w:rsidR="0068393E" w:rsidRPr="00DF5E29">
        <w:rPr>
          <w:rFonts w:ascii="Arial" w:hAnsi="Arial" w:cs="Arial"/>
        </w:rPr>
        <w:t>Devil-Cars</w:t>
      </w:r>
      <w:proofErr w:type="spellEnd"/>
      <w:r w:rsidR="0068393E" w:rsidRPr="00DF5E29">
        <w:rPr>
          <w:rFonts w:ascii="Arial" w:hAnsi="Arial" w:cs="Arial"/>
        </w:rPr>
        <w:t xml:space="preserve"> </w:t>
      </w:r>
      <w:r w:rsidRPr="00DF5E29">
        <w:rPr>
          <w:rFonts w:ascii="Arial" w:hAnsi="Arial" w:cs="Arial"/>
        </w:rPr>
        <w:t xml:space="preserve">odbędą się </w:t>
      </w:r>
      <w:r w:rsidRPr="0069213A">
        <w:rPr>
          <w:rFonts w:ascii="Arial" w:hAnsi="Arial" w:cs="Arial"/>
          <w:b/>
        </w:rPr>
        <w:t>6 września</w:t>
      </w:r>
      <w:r w:rsidRPr="00DF5E29">
        <w:rPr>
          <w:rFonts w:ascii="Arial" w:hAnsi="Arial" w:cs="Arial"/>
        </w:rPr>
        <w:t xml:space="preserve"> oraz </w:t>
      </w:r>
      <w:r w:rsidRPr="0069213A">
        <w:rPr>
          <w:rFonts w:ascii="Arial" w:hAnsi="Arial" w:cs="Arial"/>
          <w:b/>
        </w:rPr>
        <w:t>5 października.</w:t>
      </w:r>
      <w:r w:rsidRPr="00DF5E29">
        <w:rPr>
          <w:rFonts w:ascii="Arial" w:hAnsi="Arial" w:cs="Arial"/>
        </w:rPr>
        <w:t xml:space="preserve"> </w:t>
      </w:r>
    </w:p>
    <w:p w:rsidR="00295852" w:rsidRDefault="00295852">
      <w:pPr>
        <w:pStyle w:val="Tre"/>
        <w:suppressAutoHyphens/>
      </w:pPr>
    </w:p>
    <w:sectPr w:rsidR="00295852"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18" w:rsidRDefault="00925618">
      <w:r>
        <w:separator/>
      </w:r>
    </w:p>
  </w:endnote>
  <w:endnote w:type="continuationSeparator" w:id="0">
    <w:p w:rsidR="00925618" w:rsidRDefault="0092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18" w:rsidRDefault="00925618">
      <w:r>
        <w:separator/>
      </w:r>
    </w:p>
  </w:footnote>
  <w:footnote w:type="continuationSeparator" w:id="0">
    <w:p w:rsidR="00925618" w:rsidRDefault="0092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A60E0"/>
    <w:rsid w:val="000C00E7"/>
    <w:rsid w:val="001601CB"/>
    <w:rsid w:val="00295852"/>
    <w:rsid w:val="002E4262"/>
    <w:rsid w:val="0042782E"/>
    <w:rsid w:val="0048317F"/>
    <w:rsid w:val="005677E3"/>
    <w:rsid w:val="005A5CDE"/>
    <w:rsid w:val="006146A7"/>
    <w:rsid w:val="00616CCC"/>
    <w:rsid w:val="0068393E"/>
    <w:rsid w:val="00686BFF"/>
    <w:rsid w:val="0068749B"/>
    <w:rsid w:val="0069213A"/>
    <w:rsid w:val="006A7E56"/>
    <w:rsid w:val="006C3CB7"/>
    <w:rsid w:val="008C097C"/>
    <w:rsid w:val="008C213A"/>
    <w:rsid w:val="00925618"/>
    <w:rsid w:val="0095158E"/>
    <w:rsid w:val="00980080"/>
    <w:rsid w:val="009F56CC"/>
    <w:rsid w:val="00A0000C"/>
    <w:rsid w:val="00B14465"/>
    <w:rsid w:val="00BE0E0D"/>
    <w:rsid w:val="00BE398E"/>
    <w:rsid w:val="00CC2E57"/>
    <w:rsid w:val="00DF5E29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evil-cars.pl/g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il-cars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18</cp:revision>
  <cp:lastPrinted>2019-07-16T08:35:00Z</cp:lastPrinted>
  <dcterms:created xsi:type="dcterms:W3CDTF">2019-07-16T12:09:00Z</dcterms:created>
  <dcterms:modified xsi:type="dcterms:W3CDTF">2019-07-31T06:58:00Z</dcterms:modified>
</cp:coreProperties>
</file>