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3F81" w14:textId="48B6AD54" w:rsidR="00377981" w:rsidRPr="00580F8B" w:rsidRDefault="00B14FC7" w:rsidP="00A532AF">
      <w:pPr>
        <w:spacing w:after="18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Informacja prasowa</w:t>
      </w:r>
      <w:r w:rsidR="00377981" w:rsidRPr="00580F8B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5AEBE63E" w14:textId="510A335C" w:rsidR="00377981" w:rsidRPr="00580F8B" w:rsidRDefault="00377981" w:rsidP="00AD478B">
      <w:pPr>
        <w:spacing w:after="180"/>
        <w:ind w:left="360"/>
        <w:jc w:val="right"/>
        <w:rPr>
          <w:rFonts w:asciiTheme="minorHAnsi" w:eastAsia="Times New Roman" w:hAnsiTheme="minorHAnsi" w:cstheme="minorHAnsi"/>
          <w:b/>
          <w:bCs/>
        </w:rPr>
      </w:pPr>
      <w:r w:rsidRPr="00580F8B">
        <w:rPr>
          <w:rFonts w:asciiTheme="minorHAnsi" w:eastAsia="Times New Roman" w:hAnsiTheme="minorHAnsi" w:cstheme="minorHAnsi"/>
          <w:b/>
          <w:bCs/>
        </w:rPr>
        <w:t xml:space="preserve">Łódź, </w:t>
      </w:r>
      <w:r w:rsidR="00C65491">
        <w:rPr>
          <w:rFonts w:asciiTheme="minorHAnsi" w:eastAsia="Times New Roman" w:hAnsiTheme="minorHAnsi" w:cstheme="minorHAnsi"/>
          <w:b/>
          <w:bCs/>
        </w:rPr>
        <w:t>7</w:t>
      </w:r>
      <w:r w:rsidR="00FC5601">
        <w:rPr>
          <w:rFonts w:asciiTheme="minorHAnsi" w:eastAsia="Times New Roman" w:hAnsiTheme="minorHAnsi" w:cstheme="minorHAnsi"/>
          <w:b/>
          <w:bCs/>
        </w:rPr>
        <w:t xml:space="preserve"> sierpnia</w:t>
      </w:r>
      <w:r w:rsidR="00890DC4">
        <w:rPr>
          <w:rFonts w:asciiTheme="minorHAnsi" w:eastAsia="Times New Roman" w:hAnsiTheme="minorHAnsi" w:cstheme="minorHAnsi"/>
          <w:b/>
          <w:bCs/>
        </w:rPr>
        <w:t xml:space="preserve"> 2019</w:t>
      </w:r>
    </w:p>
    <w:p w14:paraId="15D3D9EB" w14:textId="7BFE320C" w:rsidR="004D34CC" w:rsidRDefault="004D34CC" w:rsidP="004D34C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7397B782" w14:textId="5AD57957" w:rsidR="004D34CC" w:rsidRPr="00B23746" w:rsidRDefault="00FC5601" w:rsidP="00B14FC7">
      <w:pPr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Hit lata – Barbados, Grenada, a może…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Polla</w:t>
      </w:r>
      <w:proofErr w:type="spellEnd"/>
      <w:r>
        <w:rPr>
          <w:rFonts w:asciiTheme="minorHAnsi" w:eastAsia="Times New Roman" w:hAnsiTheme="minorHAnsi" w:cstheme="minorHAnsi"/>
          <w:b/>
          <w:bCs/>
        </w:rPr>
        <w:t>?</w:t>
      </w:r>
    </w:p>
    <w:p w14:paraId="1E67FE73" w14:textId="77777777" w:rsidR="004D34CC" w:rsidRPr="00B23746" w:rsidRDefault="004D34CC" w:rsidP="004D34C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bCs/>
        </w:rPr>
      </w:pPr>
    </w:p>
    <w:p w14:paraId="7946D552" w14:textId="12DC01FB" w:rsidR="00FC5601" w:rsidRDefault="0021572A" w:rsidP="00966BB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Chociaż dla wielu sierpień nierozerwalnie kojarzy się z</w:t>
      </w:r>
      <w:r w:rsidR="00FC5601">
        <w:rPr>
          <w:rFonts w:asciiTheme="minorHAnsi" w:eastAsia="Times New Roman" w:hAnsiTheme="minorHAnsi" w:cstheme="minorHAnsi"/>
          <w:b/>
          <w:bCs/>
        </w:rPr>
        <w:t xml:space="preserve"> urlop</w:t>
      </w:r>
      <w:r>
        <w:rPr>
          <w:rFonts w:asciiTheme="minorHAnsi" w:eastAsia="Times New Roman" w:hAnsiTheme="minorHAnsi" w:cstheme="minorHAnsi"/>
          <w:b/>
          <w:bCs/>
        </w:rPr>
        <w:t>em</w:t>
      </w:r>
      <w:r w:rsidR="00FC5601">
        <w:rPr>
          <w:rFonts w:asciiTheme="minorHAnsi" w:eastAsia="Times New Roman" w:hAnsiTheme="minorHAnsi" w:cstheme="minorHAnsi"/>
          <w:b/>
          <w:bCs/>
        </w:rPr>
        <w:t xml:space="preserve">, marka </w:t>
      </w:r>
      <w:proofErr w:type="spellStart"/>
      <w:r w:rsidR="00461FF2">
        <w:rPr>
          <w:rFonts w:asciiTheme="minorHAnsi" w:eastAsia="Times New Roman" w:hAnsiTheme="minorHAnsi" w:cstheme="minorHAnsi"/>
          <w:b/>
          <w:bCs/>
        </w:rPr>
        <w:t>Laveo</w:t>
      </w:r>
      <w:proofErr w:type="spellEnd"/>
      <w:r w:rsidR="00FC5601">
        <w:rPr>
          <w:rFonts w:asciiTheme="minorHAnsi" w:eastAsia="Times New Roman" w:hAnsiTheme="minorHAnsi" w:cstheme="minorHAnsi"/>
          <w:b/>
          <w:bCs/>
        </w:rPr>
        <w:t xml:space="preserve"> nie zwalnia tempa i </w:t>
      </w:r>
      <w:r>
        <w:rPr>
          <w:rFonts w:asciiTheme="minorHAnsi" w:eastAsia="Times New Roman" w:hAnsiTheme="minorHAnsi" w:cstheme="minorHAnsi"/>
          <w:b/>
          <w:bCs/>
        </w:rPr>
        <w:t>właśnie w tym okresie wprowadza trzy wyjątkowo gorące nowości</w:t>
      </w:r>
      <w:r w:rsidR="00FC5601">
        <w:rPr>
          <w:rFonts w:asciiTheme="minorHAnsi" w:eastAsia="Times New Roman" w:hAnsiTheme="minorHAnsi" w:cstheme="minorHAnsi"/>
          <w:b/>
          <w:bCs/>
        </w:rPr>
        <w:t>. Zlew</w:t>
      </w:r>
      <w:r w:rsidR="00363983">
        <w:rPr>
          <w:rFonts w:asciiTheme="minorHAnsi" w:eastAsia="Times New Roman" w:hAnsiTheme="minorHAnsi" w:cstheme="minorHAnsi"/>
          <w:b/>
          <w:bCs/>
        </w:rPr>
        <w:t>ozmywaki granitowe</w:t>
      </w:r>
      <w:r w:rsidR="00FC5601">
        <w:rPr>
          <w:rFonts w:asciiTheme="minorHAnsi" w:eastAsia="Times New Roman" w:hAnsiTheme="minorHAnsi" w:cstheme="minorHAnsi"/>
          <w:b/>
          <w:bCs/>
        </w:rPr>
        <w:t xml:space="preserve"> G</w:t>
      </w:r>
      <w:r w:rsidR="00F43A88">
        <w:rPr>
          <w:rFonts w:asciiTheme="minorHAnsi" w:eastAsia="Times New Roman" w:hAnsiTheme="minorHAnsi" w:cstheme="minorHAnsi"/>
          <w:b/>
          <w:bCs/>
        </w:rPr>
        <w:t>RENADA</w:t>
      </w:r>
      <w:r w:rsidR="00FC5601">
        <w:rPr>
          <w:rFonts w:asciiTheme="minorHAnsi" w:eastAsia="Times New Roman" w:hAnsiTheme="minorHAnsi" w:cstheme="minorHAnsi"/>
          <w:b/>
          <w:bCs/>
        </w:rPr>
        <w:t xml:space="preserve"> i B</w:t>
      </w:r>
      <w:r w:rsidR="00F43A88">
        <w:rPr>
          <w:rFonts w:asciiTheme="minorHAnsi" w:eastAsia="Times New Roman" w:hAnsiTheme="minorHAnsi" w:cstheme="minorHAnsi"/>
          <w:b/>
          <w:bCs/>
        </w:rPr>
        <w:t>ARBADOS</w:t>
      </w:r>
      <w:r w:rsidR="00FC5601">
        <w:rPr>
          <w:rFonts w:asciiTheme="minorHAnsi" w:eastAsia="Times New Roman" w:hAnsiTheme="minorHAnsi" w:cstheme="minorHAnsi"/>
          <w:b/>
          <w:bCs/>
        </w:rPr>
        <w:t xml:space="preserve"> oraz seria produktów P</w:t>
      </w:r>
      <w:r w:rsidR="00F43A88">
        <w:rPr>
          <w:rFonts w:asciiTheme="minorHAnsi" w:eastAsia="Times New Roman" w:hAnsiTheme="minorHAnsi" w:cstheme="minorHAnsi"/>
          <w:b/>
          <w:bCs/>
        </w:rPr>
        <w:t>OLLA</w:t>
      </w:r>
      <w:r w:rsidR="00FC5601">
        <w:rPr>
          <w:rFonts w:asciiTheme="minorHAnsi" w:eastAsia="Times New Roman" w:hAnsiTheme="minorHAnsi" w:cstheme="minorHAnsi"/>
          <w:b/>
          <w:bCs/>
        </w:rPr>
        <w:t>, które poszerzają portfolio firmy</w:t>
      </w:r>
      <w:r w:rsidR="00363983">
        <w:rPr>
          <w:rFonts w:asciiTheme="minorHAnsi" w:eastAsia="Times New Roman" w:hAnsiTheme="minorHAnsi" w:cstheme="minorHAnsi"/>
          <w:b/>
          <w:bCs/>
        </w:rPr>
        <w:t xml:space="preserve">, </w:t>
      </w:r>
      <w:r w:rsidR="00FC5601">
        <w:rPr>
          <w:rFonts w:asciiTheme="minorHAnsi" w:eastAsia="Times New Roman" w:hAnsiTheme="minorHAnsi" w:cstheme="minorHAnsi"/>
          <w:b/>
          <w:bCs/>
        </w:rPr>
        <w:t>to nie tylko doskonały design, ale też wyjątkowa wytrzymałość.</w:t>
      </w:r>
      <w:r>
        <w:rPr>
          <w:rFonts w:asciiTheme="minorHAnsi" w:eastAsia="Times New Roman" w:hAnsiTheme="minorHAnsi" w:cstheme="minorHAnsi"/>
          <w:b/>
          <w:bCs/>
        </w:rPr>
        <w:t xml:space="preserve"> T</w:t>
      </w:r>
      <w:r w:rsidR="00F43A88">
        <w:rPr>
          <w:rFonts w:asciiTheme="minorHAnsi" w:eastAsia="Times New Roman" w:hAnsiTheme="minorHAnsi" w:cstheme="minorHAnsi"/>
          <w:b/>
          <w:bCs/>
        </w:rPr>
        <w:t>akie</w:t>
      </w:r>
      <w:r>
        <w:rPr>
          <w:rFonts w:asciiTheme="minorHAnsi" w:eastAsia="Times New Roman" w:hAnsiTheme="minorHAnsi" w:cstheme="minorHAnsi"/>
          <w:b/>
          <w:bCs/>
        </w:rPr>
        <w:t xml:space="preserve"> połączenie to gwarancja, że produkty będą</w:t>
      </w:r>
      <w:r w:rsidR="00F43A88">
        <w:rPr>
          <w:rFonts w:asciiTheme="minorHAnsi" w:eastAsia="Times New Roman" w:hAnsiTheme="minorHAnsi" w:cstheme="minorHAnsi"/>
          <w:b/>
          <w:bCs/>
        </w:rPr>
        <w:t xml:space="preserve"> nie tylko</w:t>
      </w:r>
      <w:r>
        <w:rPr>
          <w:rFonts w:asciiTheme="minorHAnsi" w:eastAsia="Times New Roman" w:hAnsiTheme="minorHAnsi" w:cstheme="minorHAnsi"/>
          <w:b/>
          <w:bCs/>
        </w:rPr>
        <w:t xml:space="preserve"> hitem tego lata</w:t>
      </w:r>
      <w:r w:rsidR="00F43A88">
        <w:rPr>
          <w:rFonts w:asciiTheme="minorHAnsi" w:eastAsia="Times New Roman" w:hAnsiTheme="minorHAnsi" w:cstheme="minorHAnsi"/>
          <w:b/>
          <w:bCs/>
        </w:rPr>
        <w:t xml:space="preserve">, ale </w:t>
      </w:r>
      <w:r w:rsidR="00363983">
        <w:rPr>
          <w:rFonts w:asciiTheme="minorHAnsi" w:eastAsia="Times New Roman" w:hAnsiTheme="minorHAnsi" w:cstheme="minorHAnsi"/>
          <w:b/>
          <w:bCs/>
        </w:rPr>
        <w:t xml:space="preserve">posłużą nam przez </w:t>
      </w:r>
      <w:r>
        <w:rPr>
          <w:rFonts w:asciiTheme="minorHAnsi" w:eastAsia="Times New Roman" w:hAnsiTheme="minorHAnsi" w:cstheme="minorHAnsi"/>
          <w:b/>
          <w:bCs/>
        </w:rPr>
        <w:t xml:space="preserve"> wiel</w:t>
      </w:r>
      <w:r w:rsidR="00363983">
        <w:rPr>
          <w:rFonts w:asciiTheme="minorHAnsi" w:eastAsia="Times New Roman" w:hAnsiTheme="minorHAnsi" w:cstheme="minorHAnsi"/>
          <w:b/>
          <w:bCs/>
        </w:rPr>
        <w:t>e</w:t>
      </w:r>
      <w:r>
        <w:rPr>
          <w:rFonts w:asciiTheme="minorHAnsi" w:eastAsia="Times New Roman" w:hAnsiTheme="minorHAnsi" w:cstheme="minorHAnsi"/>
          <w:b/>
          <w:bCs/>
        </w:rPr>
        <w:t xml:space="preserve"> sezonów</w:t>
      </w:r>
      <w:r w:rsidR="00877CE4">
        <w:rPr>
          <w:rFonts w:asciiTheme="minorHAnsi" w:eastAsia="Times New Roman" w:hAnsiTheme="minorHAnsi" w:cstheme="minorHAnsi"/>
          <w:b/>
          <w:bCs/>
        </w:rPr>
        <w:t>.</w:t>
      </w:r>
    </w:p>
    <w:p w14:paraId="238F5E97" w14:textId="16EEB796" w:rsidR="00FC5601" w:rsidRDefault="00FC5601" w:rsidP="00966BB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5F05B5DB" w14:textId="3767481B" w:rsidR="00877CE4" w:rsidRDefault="00877CE4" w:rsidP="00966BB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Sztuka użytkowa wychodzi na salony… i kuchnie</w:t>
      </w:r>
    </w:p>
    <w:p w14:paraId="4F18FC07" w14:textId="1D44A951" w:rsidR="00041DFB" w:rsidRDefault="001C15F0" w:rsidP="00FC3EFE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Zlewozmywak</w:t>
      </w:r>
      <w:r w:rsidR="00877CE4">
        <w:rPr>
          <w:rFonts w:asciiTheme="minorHAnsi" w:eastAsia="Times New Roman" w:hAnsiTheme="minorHAnsi" w:cstheme="minorHAnsi"/>
          <w:bCs/>
        </w:rPr>
        <w:t>i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877CE4">
        <w:rPr>
          <w:rFonts w:asciiTheme="minorHAnsi" w:eastAsia="Times New Roman" w:hAnsiTheme="minorHAnsi" w:cstheme="minorHAnsi"/>
          <w:bCs/>
        </w:rPr>
        <w:t xml:space="preserve"> BARBADOS i GRENADA to nowatorskie produkty wykonane z granitu, dzięki czemu są odporne nie tylko na zabrudzenia, ale też zarysowania, uderzenia, szok termiczny czy temperaturę do 250</w:t>
      </w:r>
      <w:r w:rsidR="00363983">
        <w:rPr>
          <w:rFonts w:asciiTheme="minorHAnsi" w:eastAsia="Times New Roman" w:hAnsiTheme="minorHAnsi" w:cstheme="minorHAnsi"/>
          <w:bCs/>
        </w:rPr>
        <w:t>° C</w:t>
      </w:r>
      <w:r w:rsidR="00877CE4">
        <w:rPr>
          <w:rFonts w:asciiTheme="minorHAnsi" w:eastAsia="Times New Roman" w:hAnsiTheme="minorHAnsi" w:cstheme="minorHAnsi"/>
          <w:bCs/>
        </w:rPr>
        <w:t xml:space="preserve">. </w:t>
      </w:r>
      <w:r w:rsidR="00F43A88">
        <w:rPr>
          <w:rFonts w:asciiTheme="minorHAnsi" w:eastAsia="Times New Roman" w:hAnsiTheme="minorHAnsi" w:cstheme="minorHAnsi"/>
          <w:bCs/>
        </w:rPr>
        <w:t>Jak zatem zamontować taki niemalże niezniszczalny produkt? Ich instalacja nie</w:t>
      </w:r>
      <w:r w:rsidR="00FC3EFE">
        <w:rPr>
          <w:rFonts w:asciiTheme="minorHAnsi" w:eastAsia="Times New Roman" w:hAnsiTheme="minorHAnsi" w:cstheme="minorHAnsi"/>
          <w:bCs/>
        </w:rPr>
        <w:t xml:space="preserve"> będzie stanowi</w:t>
      </w:r>
      <w:r w:rsidR="00F43A88">
        <w:rPr>
          <w:rFonts w:asciiTheme="minorHAnsi" w:eastAsia="Times New Roman" w:hAnsiTheme="minorHAnsi" w:cstheme="minorHAnsi"/>
          <w:bCs/>
        </w:rPr>
        <w:t>ć</w:t>
      </w:r>
      <w:r w:rsidR="00FC3EFE">
        <w:rPr>
          <w:rFonts w:asciiTheme="minorHAnsi" w:eastAsia="Times New Roman" w:hAnsiTheme="minorHAnsi" w:cstheme="minorHAnsi"/>
          <w:bCs/>
        </w:rPr>
        <w:t xml:space="preserve"> problemu – modele te mają fabrycznie wycięte otwory pod baterię. </w:t>
      </w:r>
      <w:r w:rsidR="00877CE4">
        <w:rPr>
          <w:rFonts w:asciiTheme="minorHAnsi" w:eastAsia="Times New Roman" w:hAnsiTheme="minorHAnsi" w:cstheme="minorHAnsi"/>
          <w:bCs/>
        </w:rPr>
        <w:t xml:space="preserve">Wykorzystany materiał w połączeniu z designem sprawia, że oba </w:t>
      </w:r>
      <w:r w:rsidR="00F43A88">
        <w:rPr>
          <w:rFonts w:asciiTheme="minorHAnsi" w:eastAsia="Times New Roman" w:hAnsiTheme="minorHAnsi" w:cstheme="minorHAnsi"/>
          <w:bCs/>
        </w:rPr>
        <w:t>projekty</w:t>
      </w:r>
      <w:r w:rsidR="00877CE4">
        <w:rPr>
          <w:rFonts w:asciiTheme="minorHAnsi" w:eastAsia="Times New Roman" w:hAnsiTheme="minorHAnsi" w:cstheme="minorHAnsi"/>
          <w:bCs/>
        </w:rPr>
        <w:t xml:space="preserve"> wyróżnia </w:t>
      </w:r>
      <w:r w:rsidR="00877CE4" w:rsidRPr="00877CE4">
        <w:rPr>
          <w:rFonts w:asciiTheme="minorHAnsi" w:eastAsia="Times New Roman" w:hAnsiTheme="minorHAnsi" w:cstheme="minorHAnsi"/>
          <w:bCs/>
        </w:rPr>
        <w:t>surowy a zarazem delikatny wzór.</w:t>
      </w:r>
      <w:r w:rsidR="00FC3EFE">
        <w:rPr>
          <w:rFonts w:asciiTheme="minorHAnsi" w:eastAsia="Times New Roman" w:hAnsiTheme="minorHAnsi" w:cstheme="minorHAnsi"/>
          <w:bCs/>
        </w:rPr>
        <w:t xml:space="preserve"> P</w:t>
      </w:r>
      <w:r w:rsidR="00FC3EFE" w:rsidRPr="00FC3EFE">
        <w:rPr>
          <w:rFonts w:asciiTheme="minorHAnsi" w:eastAsia="Times New Roman" w:hAnsiTheme="minorHAnsi" w:cstheme="minorHAnsi"/>
          <w:bCs/>
        </w:rPr>
        <w:t>rosta, wręcz geometryczna forma i stonowana kolorystyka</w:t>
      </w:r>
      <w:r w:rsidR="00FC3EFE">
        <w:rPr>
          <w:rFonts w:asciiTheme="minorHAnsi" w:eastAsia="Times New Roman" w:hAnsiTheme="minorHAnsi" w:cstheme="minorHAnsi"/>
          <w:bCs/>
        </w:rPr>
        <w:t xml:space="preserve"> doskonale sprawdzi się zarówno w klasycznych, jak </w:t>
      </w:r>
      <w:r w:rsidR="00F43A88">
        <w:rPr>
          <w:rFonts w:asciiTheme="minorHAnsi" w:eastAsia="Times New Roman" w:hAnsiTheme="minorHAnsi" w:cstheme="minorHAnsi"/>
          <w:bCs/>
        </w:rPr>
        <w:t xml:space="preserve">i </w:t>
      </w:r>
      <w:r w:rsidR="00FC3EFE">
        <w:rPr>
          <w:rFonts w:asciiTheme="minorHAnsi" w:eastAsia="Times New Roman" w:hAnsiTheme="minorHAnsi" w:cstheme="minorHAnsi"/>
          <w:bCs/>
        </w:rPr>
        <w:t>bardziej nowoczesnych przestrzeniach</w:t>
      </w:r>
      <w:r w:rsidR="00FC3EFE" w:rsidRPr="00FC3EFE">
        <w:rPr>
          <w:rFonts w:asciiTheme="minorHAnsi" w:eastAsia="Times New Roman" w:hAnsiTheme="minorHAnsi" w:cstheme="minorHAnsi"/>
          <w:bCs/>
        </w:rPr>
        <w:t xml:space="preserve">. Te eleganckie, jednokomorowe zlewozmywaki wyposażone są w </w:t>
      </w:r>
      <w:proofErr w:type="spellStart"/>
      <w:r w:rsidR="00FC3EFE" w:rsidRPr="00FC3EFE">
        <w:rPr>
          <w:rFonts w:asciiTheme="minorHAnsi" w:eastAsia="Times New Roman" w:hAnsiTheme="minorHAnsi" w:cstheme="minorHAnsi"/>
          <w:bCs/>
        </w:rPr>
        <w:t>ociekacze</w:t>
      </w:r>
      <w:proofErr w:type="spellEnd"/>
      <w:r w:rsidR="00FC3EFE" w:rsidRPr="00FC3EFE">
        <w:rPr>
          <w:rFonts w:asciiTheme="minorHAnsi" w:eastAsia="Times New Roman" w:hAnsiTheme="minorHAnsi" w:cstheme="minorHAnsi"/>
          <w:bCs/>
        </w:rPr>
        <w:t>, które z pewnością sprawdzą się w domach miłośników gotowania. Oba projekty występują w trzech ponadczasowych wariantach</w:t>
      </w:r>
      <w:r w:rsidR="00F43A88">
        <w:rPr>
          <w:rFonts w:asciiTheme="minorHAnsi" w:eastAsia="Times New Roman" w:hAnsiTheme="minorHAnsi" w:cstheme="minorHAnsi"/>
          <w:bCs/>
        </w:rPr>
        <w:t xml:space="preserve"> kolorystycznych</w:t>
      </w:r>
      <w:r w:rsidR="00FC3EFE" w:rsidRPr="00FC3EFE">
        <w:rPr>
          <w:rFonts w:asciiTheme="minorHAnsi" w:eastAsia="Times New Roman" w:hAnsiTheme="minorHAnsi" w:cstheme="minorHAnsi"/>
          <w:bCs/>
        </w:rPr>
        <w:t>: beżowym, szarym oraz czarnym.</w:t>
      </w:r>
      <w:r w:rsidR="00FC3EFE">
        <w:rPr>
          <w:rFonts w:asciiTheme="minorHAnsi" w:eastAsia="Times New Roman" w:hAnsiTheme="minorHAnsi" w:cstheme="minorHAnsi"/>
          <w:bCs/>
        </w:rPr>
        <w:t xml:space="preserve"> </w:t>
      </w:r>
      <w:r w:rsidR="00DE34EC">
        <w:rPr>
          <w:rFonts w:asciiTheme="minorHAnsi" w:eastAsia="Times New Roman" w:hAnsiTheme="minorHAnsi" w:cstheme="minorHAnsi"/>
          <w:bCs/>
        </w:rPr>
        <w:t xml:space="preserve">Marka przekonana o niezwykłej wytrzymałości swoich produktów daje 10 </w:t>
      </w:r>
      <w:r>
        <w:rPr>
          <w:rFonts w:asciiTheme="minorHAnsi" w:eastAsia="Times New Roman" w:hAnsiTheme="minorHAnsi" w:cstheme="minorHAnsi"/>
          <w:bCs/>
        </w:rPr>
        <w:t xml:space="preserve"> lat gwarancji</w:t>
      </w:r>
      <w:r w:rsidR="00FC3EFE">
        <w:rPr>
          <w:rFonts w:asciiTheme="minorHAnsi" w:eastAsia="Times New Roman" w:hAnsiTheme="minorHAnsi" w:cstheme="minorHAnsi"/>
          <w:bCs/>
        </w:rPr>
        <w:t xml:space="preserve"> na</w:t>
      </w:r>
      <w:r w:rsidR="00DE34EC">
        <w:rPr>
          <w:rFonts w:asciiTheme="minorHAnsi" w:eastAsia="Times New Roman" w:hAnsiTheme="minorHAnsi" w:cstheme="minorHAnsi"/>
          <w:bCs/>
        </w:rPr>
        <w:t xml:space="preserve"> ich eksploatację</w:t>
      </w:r>
      <w:r>
        <w:rPr>
          <w:rFonts w:asciiTheme="minorHAnsi" w:eastAsia="Times New Roman" w:hAnsiTheme="minorHAnsi" w:cstheme="minorHAnsi"/>
          <w:bCs/>
        </w:rPr>
        <w:t>.</w:t>
      </w:r>
    </w:p>
    <w:p w14:paraId="0923D2DB" w14:textId="3E5CC54B" w:rsidR="00041DFB" w:rsidRDefault="00041DFB" w:rsidP="001C15F0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5349C52D" w14:textId="0C88D252" w:rsidR="00CC0D63" w:rsidRDefault="00DE34EC" w:rsidP="001C15F0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Kropka nad i</w:t>
      </w:r>
    </w:p>
    <w:p w14:paraId="66CC6A29" w14:textId="6E204591" w:rsidR="00363983" w:rsidRDefault="00DE34EC" w:rsidP="00DE34E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E34EC">
        <w:rPr>
          <w:rFonts w:asciiTheme="minorHAnsi" w:eastAsia="Times New Roman" w:hAnsiTheme="minorHAnsi" w:cstheme="minorHAnsi"/>
        </w:rPr>
        <w:t>Czym byłby zlewozmywak bez odpowiednio dopasowanej do niego baterii?</w:t>
      </w:r>
      <w:r>
        <w:rPr>
          <w:rFonts w:asciiTheme="minorHAnsi" w:eastAsia="Times New Roman" w:hAnsiTheme="minorHAnsi" w:cstheme="minorHAnsi"/>
        </w:rPr>
        <w:t xml:space="preserve"> P</w:t>
      </w:r>
      <w:r w:rsidR="00F43A88">
        <w:rPr>
          <w:rFonts w:asciiTheme="minorHAnsi" w:eastAsia="Times New Roman" w:hAnsiTheme="minorHAnsi" w:cstheme="minorHAnsi"/>
        </w:rPr>
        <w:t xml:space="preserve">OLLA </w:t>
      </w:r>
      <w:r>
        <w:rPr>
          <w:rFonts w:asciiTheme="minorHAnsi" w:eastAsia="Times New Roman" w:hAnsiTheme="minorHAnsi" w:cstheme="minorHAnsi"/>
        </w:rPr>
        <w:t xml:space="preserve">to stojąca </w:t>
      </w:r>
      <w:r w:rsidRPr="00DE34EC">
        <w:rPr>
          <w:rFonts w:asciiTheme="minorHAnsi" w:eastAsia="Times New Roman" w:hAnsiTheme="minorHAnsi" w:cstheme="minorHAnsi"/>
        </w:rPr>
        <w:t>bateria zlewozmywakowa</w:t>
      </w:r>
      <w:r>
        <w:rPr>
          <w:rFonts w:asciiTheme="minorHAnsi" w:eastAsia="Times New Roman" w:hAnsiTheme="minorHAnsi" w:cstheme="minorHAnsi"/>
        </w:rPr>
        <w:t>,</w:t>
      </w:r>
      <w:r w:rsidR="00F43A88">
        <w:rPr>
          <w:rFonts w:asciiTheme="minorHAnsi" w:eastAsia="Times New Roman" w:hAnsiTheme="minorHAnsi" w:cstheme="minorHAnsi"/>
        </w:rPr>
        <w:t xml:space="preserve"> dostępna </w:t>
      </w:r>
      <w:r>
        <w:rPr>
          <w:rFonts w:asciiTheme="minorHAnsi" w:eastAsia="Times New Roman" w:hAnsiTheme="minorHAnsi" w:cstheme="minorHAnsi"/>
        </w:rPr>
        <w:t>w dwóch wariantach:</w:t>
      </w:r>
      <w:r w:rsidRPr="00DE34EC">
        <w:rPr>
          <w:rFonts w:asciiTheme="minorHAnsi" w:eastAsia="Times New Roman" w:hAnsiTheme="minorHAnsi" w:cstheme="minorHAnsi"/>
        </w:rPr>
        <w:t xml:space="preserve"> z </w:t>
      </w:r>
      <w:r>
        <w:rPr>
          <w:rFonts w:asciiTheme="minorHAnsi" w:eastAsia="Times New Roman" w:hAnsiTheme="minorHAnsi" w:cstheme="minorHAnsi"/>
        </w:rPr>
        <w:t xml:space="preserve">elastyczną </w:t>
      </w:r>
      <w:r w:rsidRPr="00DE34EC">
        <w:rPr>
          <w:rFonts w:asciiTheme="minorHAnsi" w:eastAsia="Times New Roman" w:hAnsiTheme="minorHAnsi" w:cstheme="minorHAnsi"/>
        </w:rPr>
        <w:t>wylewką U</w:t>
      </w:r>
      <w:r>
        <w:rPr>
          <w:rFonts w:asciiTheme="minorHAnsi" w:eastAsia="Times New Roman" w:hAnsiTheme="minorHAnsi" w:cstheme="minorHAnsi"/>
        </w:rPr>
        <w:t xml:space="preserve"> oraz standardową. Połączenie mosiądzu z ceramiczną głowicą i silikonową wylewką występuje w czterech wersjach kolorystycznych (beżowy</w:t>
      </w:r>
      <w:r w:rsidR="00776AC0">
        <w:rPr>
          <w:rFonts w:asciiTheme="minorHAnsi" w:eastAsia="Times New Roman" w:hAnsiTheme="minorHAnsi" w:cstheme="minorHAnsi"/>
        </w:rPr>
        <w:t>m</w:t>
      </w:r>
      <w:r>
        <w:rPr>
          <w:rFonts w:asciiTheme="minorHAnsi" w:eastAsia="Times New Roman" w:hAnsiTheme="minorHAnsi" w:cstheme="minorHAnsi"/>
        </w:rPr>
        <w:t>, biały</w:t>
      </w:r>
      <w:r w:rsidR="00776AC0">
        <w:rPr>
          <w:rFonts w:asciiTheme="minorHAnsi" w:eastAsia="Times New Roman" w:hAnsiTheme="minorHAnsi" w:cstheme="minorHAnsi"/>
        </w:rPr>
        <w:t>m</w:t>
      </w:r>
      <w:r>
        <w:rPr>
          <w:rFonts w:asciiTheme="minorHAnsi" w:eastAsia="Times New Roman" w:hAnsiTheme="minorHAnsi" w:cstheme="minorHAnsi"/>
        </w:rPr>
        <w:t>, szary</w:t>
      </w:r>
      <w:r w:rsidR="00776AC0">
        <w:rPr>
          <w:rFonts w:asciiTheme="minorHAnsi" w:eastAsia="Times New Roman" w:hAnsiTheme="minorHAnsi" w:cstheme="minorHAnsi"/>
        </w:rPr>
        <w:t>m oraz</w:t>
      </w:r>
      <w:r>
        <w:rPr>
          <w:rFonts w:asciiTheme="minorHAnsi" w:eastAsia="Times New Roman" w:hAnsiTheme="minorHAnsi" w:cstheme="minorHAnsi"/>
        </w:rPr>
        <w:t xml:space="preserve"> czarny</w:t>
      </w:r>
      <w:r w:rsidR="00776AC0">
        <w:rPr>
          <w:rFonts w:asciiTheme="minorHAnsi" w:eastAsia="Times New Roman" w:hAnsiTheme="minorHAnsi" w:cstheme="minorHAnsi"/>
        </w:rPr>
        <w:t>m</w:t>
      </w:r>
      <w:r>
        <w:rPr>
          <w:rFonts w:asciiTheme="minorHAnsi" w:eastAsia="Times New Roman" w:hAnsiTheme="minorHAnsi" w:cstheme="minorHAnsi"/>
        </w:rPr>
        <w:t xml:space="preserve">), zaś jej klasyczna wersja dodatkowo w wersji chromowanej. </w:t>
      </w:r>
      <w:r w:rsidR="00776AC0">
        <w:rPr>
          <w:rFonts w:asciiTheme="minorHAnsi" w:eastAsia="Times New Roman" w:hAnsiTheme="minorHAnsi" w:cstheme="minorHAnsi"/>
        </w:rPr>
        <w:t>Bateria w</w:t>
      </w:r>
      <w:r w:rsidR="00F43A88">
        <w:rPr>
          <w:rFonts w:asciiTheme="minorHAnsi" w:eastAsia="Times New Roman" w:hAnsiTheme="minorHAnsi" w:cstheme="minorHAnsi"/>
        </w:rPr>
        <w:t xml:space="preserve">yposażona </w:t>
      </w:r>
      <w:r w:rsidR="00776AC0">
        <w:rPr>
          <w:rFonts w:asciiTheme="minorHAnsi" w:eastAsia="Times New Roman" w:hAnsiTheme="minorHAnsi" w:cstheme="minorHAnsi"/>
        </w:rPr>
        <w:t xml:space="preserve">jest </w:t>
      </w:r>
      <w:r w:rsidR="00F43A88">
        <w:rPr>
          <w:rFonts w:asciiTheme="minorHAnsi" w:eastAsia="Times New Roman" w:hAnsiTheme="minorHAnsi" w:cstheme="minorHAnsi"/>
        </w:rPr>
        <w:t>w a</w:t>
      </w:r>
      <w:r>
        <w:rPr>
          <w:rFonts w:asciiTheme="minorHAnsi" w:eastAsia="Times New Roman" w:hAnsiTheme="minorHAnsi" w:cstheme="minorHAnsi"/>
        </w:rPr>
        <w:t xml:space="preserve">erator </w:t>
      </w:r>
      <w:proofErr w:type="spellStart"/>
      <w:r>
        <w:rPr>
          <w:rFonts w:asciiTheme="minorHAnsi" w:eastAsia="Times New Roman" w:hAnsiTheme="minorHAnsi" w:cstheme="minorHAnsi"/>
        </w:rPr>
        <w:t>neoperl</w:t>
      </w:r>
      <w:proofErr w:type="spellEnd"/>
      <w:r w:rsidR="00776AC0">
        <w:rPr>
          <w:rFonts w:asciiTheme="minorHAnsi" w:eastAsia="Times New Roman" w:hAnsiTheme="minorHAnsi" w:cstheme="minorHAnsi"/>
        </w:rPr>
        <w:t>, który ogranicza zużycie wody. To nie koniec zalet. POLLA</w:t>
      </w:r>
      <w:r>
        <w:rPr>
          <w:rFonts w:asciiTheme="minorHAnsi" w:eastAsia="Times New Roman" w:hAnsiTheme="minorHAnsi" w:cstheme="minorHAnsi"/>
        </w:rPr>
        <w:t xml:space="preserve"> </w:t>
      </w:r>
      <w:r w:rsidR="00F43A88">
        <w:rPr>
          <w:rFonts w:asciiTheme="minorHAnsi" w:eastAsia="Times New Roman" w:hAnsiTheme="minorHAnsi" w:cstheme="minorHAnsi"/>
        </w:rPr>
        <w:t>jest nie tylko łatwa w montażu, ale podlega też ośmioletniej gwarancji.</w:t>
      </w:r>
      <w:r w:rsidR="00363983">
        <w:rPr>
          <w:rFonts w:asciiTheme="minorHAnsi" w:eastAsia="Times New Roman" w:hAnsiTheme="minorHAnsi" w:cstheme="minorHAnsi"/>
        </w:rPr>
        <w:t xml:space="preserve"> </w:t>
      </w:r>
    </w:p>
    <w:p w14:paraId="7BFFC162" w14:textId="77777777" w:rsidR="00363983" w:rsidRDefault="00363983" w:rsidP="00DE34EC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2CDE6E3" w14:textId="77777777" w:rsidR="00363983" w:rsidRPr="00CA4AB4" w:rsidRDefault="00363983" w:rsidP="00DE34E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A4AB4">
        <w:rPr>
          <w:rFonts w:asciiTheme="minorHAnsi" w:eastAsia="Times New Roman" w:hAnsiTheme="minorHAnsi" w:cstheme="minorHAnsi"/>
          <w:b/>
          <w:bCs/>
        </w:rPr>
        <w:t xml:space="preserve">Rodzina do łazienki </w:t>
      </w:r>
    </w:p>
    <w:p w14:paraId="159E346F" w14:textId="4183B8EA" w:rsidR="00363983" w:rsidRDefault="00363983" w:rsidP="00DE34E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sierpniu seria POLLA powiększyła się o  kilka nowych modeli łazienkowych. </w:t>
      </w:r>
      <w:r w:rsidR="00C65491" w:rsidRPr="00C65491">
        <w:rPr>
          <w:rFonts w:asciiTheme="minorHAnsi" w:eastAsia="Times New Roman" w:hAnsiTheme="minorHAnsi" w:cstheme="minorHAnsi"/>
        </w:rPr>
        <w:t xml:space="preserve">Wśród nich znaleźć można baterię umywalkową, dodatkowo w wyższej wersji </w:t>
      </w:r>
      <w:r w:rsidR="00EA3249">
        <w:rPr>
          <w:rFonts w:asciiTheme="minorHAnsi" w:eastAsia="Times New Roman" w:hAnsiTheme="minorHAnsi" w:cstheme="minorHAnsi"/>
        </w:rPr>
        <w:t>dedykowaną</w:t>
      </w:r>
      <w:bookmarkStart w:id="0" w:name="_GoBack"/>
      <w:bookmarkEnd w:id="0"/>
      <w:r w:rsidR="00863170">
        <w:rPr>
          <w:rFonts w:asciiTheme="minorHAnsi" w:eastAsia="Times New Roman" w:hAnsiTheme="minorHAnsi" w:cstheme="minorHAnsi"/>
        </w:rPr>
        <w:t xml:space="preserve"> </w:t>
      </w:r>
      <w:r w:rsidR="00C65491" w:rsidRPr="00C65491">
        <w:rPr>
          <w:rFonts w:asciiTheme="minorHAnsi" w:eastAsia="Times New Roman" w:hAnsiTheme="minorHAnsi" w:cstheme="minorHAnsi"/>
        </w:rPr>
        <w:t>umywalk</w:t>
      </w:r>
      <w:r w:rsidR="00EA3249">
        <w:rPr>
          <w:rFonts w:asciiTheme="minorHAnsi" w:eastAsia="Times New Roman" w:hAnsiTheme="minorHAnsi" w:cstheme="minorHAnsi"/>
        </w:rPr>
        <w:t>om</w:t>
      </w:r>
      <w:r w:rsidR="00C65491" w:rsidRPr="00C6549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5491" w:rsidRPr="00C65491">
        <w:rPr>
          <w:rFonts w:asciiTheme="minorHAnsi" w:eastAsia="Times New Roman" w:hAnsiTheme="minorHAnsi" w:cstheme="minorHAnsi"/>
        </w:rPr>
        <w:t>nablatow</w:t>
      </w:r>
      <w:r w:rsidR="00EA3249">
        <w:rPr>
          <w:rFonts w:asciiTheme="minorHAnsi" w:eastAsia="Times New Roman" w:hAnsiTheme="minorHAnsi" w:cstheme="minorHAnsi"/>
        </w:rPr>
        <w:t>ym</w:t>
      </w:r>
      <w:proofErr w:type="spellEnd"/>
      <w:r w:rsidR="00C65491" w:rsidRPr="00C65491">
        <w:rPr>
          <w:rFonts w:asciiTheme="minorHAnsi" w:eastAsia="Times New Roman" w:hAnsiTheme="minorHAnsi" w:cstheme="minorHAnsi"/>
        </w:rPr>
        <w:t>, baterię wannową ścienną, baterię natryskową oraz baterię bidetową</w:t>
      </w:r>
      <w:r>
        <w:rPr>
          <w:rFonts w:asciiTheme="minorHAnsi" w:eastAsia="Times New Roman" w:hAnsiTheme="minorHAnsi" w:cstheme="minorHAnsi"/>
        </w:rPr>
        <w:t xml:space="preserve">. Ponadto wśród nowości </w:t>
      </w:r>
      <w:r w:rsidR="004074E0">
        <w:rPr>
          <w:rFonts w:asciiTheme="minorHAnsi" w:eastAsia="Times New Roman" w:hAnsiTheme="minorHAnsi" w:cstheme="minorHAnsi"/>
        </w:rPr>
        <w:t>znalazła się także b</w:t>
      </w:r>
      <w:r>
        <w:rPr>
          <w:rFonts w:asciiTheme="minorHAnsi" w:eastAsia="Times New Roman" w:hAnsiTheme="minorHAnsi" w:cstheme="minorHAnsi"/>
        </w:rPr>
        <w:t>ateri</w:t>
      </w:r>
      <w:r w:rsidR="004074E0">
        <w:rPr>
          <w:rFonts w:asciiTheme="minorHAnsi" w:eastAsia="Times New Roman" w:hAnsiTheme="minorHAnsi" w:cstheme="minorHAnsi"/>
        </w:rPr>
        <w:t xml:space="preserve">a natryskowa, </w:t>
      </w:r>
      <w:proofErr w:type="spellStart"/>
      <w:r w:rsidR="004074E0">
        <w:rPr>
          <w:rFonts w:asciiTheme="minorHAnsi" w:eastAsia="Times New Roman" w:hAnsiTheme="minorHAnsi" w:cstheme="minorHAnsi"/>
        </w:rPr>
        <w:t>podtynowa</w:t>
      </w:r>
      <w:proofErr w:type="spellEnd"/>
      <w:r w:rsidR="004074E0">
        <w:rPr>
          <w:rFonts w:asciiTheme="minorHAnsi" w:eastAsia="Times New Roman" w:hAnsiTheme="minorHAnsi" w:cstheme="minorHAnsi"/>
        </w:rPr>
        <w:t xml:space="preserve"> z zestawem, która pozwala stworzyć bardzo nowoczesną, łazienkową aranżację. Całą serię cechuje minimalistyczny design oraz chromowe wykończenie. </w:t>
      </w:r>
    </w:p>
    <w:p w14:paraId="5BCB9AC9" w14:textId="2CFE083B" w:rsidR="00F43A88" w:rsidRDefault="00F43A88" w:rsidP="00DE34EC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EED62C8" w14:textId="2C1CE12D" w:rsidR="007C5AFD" w:rsidRDefault="00F43A88" w:rsidP="00966BB0">
      <w:pPr>
        <w:spacing w:line="360" w:lineRule="auto"/>
        <w:jc w:val="both"/>
      </w:pPr>
      <w:r>
        <w:t xml:space="preserve">Przy doborze wyposażenia </w:t>
      </w:r>
      <w:r w:rsidR="004074E0">
        <w:t xml:space="preserve">wnętrz takich jak kuchnia i łazienka </w:t>
      </w:r>
      <w:r>
        <w:t>warto postawić na trwałość i solidność wykończeni</w:t>
      </w:r>
      <w:r w:rsidR="00776AC0">
        <w:t>a</w:t>
      </w:r>
      <w:r>
        <w:t xml:space="preserve">. Taką gwarancję daje nam wybór </w:t>
      </w:r>
      <w:r w:rsidR="00776AC0">
        <w:t xml:space="preserve">produktów z odpowiednich materiałów, np. </w:t>
      </w:r>
      <w:r w:rsidR="004074E0">
        <w:t>granitu</w:t>
      </w:r>
      <w:r>
        <w:t xml:space="preserve">. Funkcjonalność w połączeniu z ciekawym designem to duet, który sprawi, </w:t>
      </w:r>
      <w:r w:rsidR="004074E0">
        <w:t xml:space="preserve">że </w:t>
      </w:r>
      <w:r>
        <w:t>przez wiele lat</w:t>
      </w:r>
      <w:r w:rsidR="004074E0">
        <w:t xml:space="preserve"> będziemy cieszyć się jakością i </w:t>
      </w:r>
      <w:r>
        <w:t>ponadczasowy</w:t>
      </w:r>
      <w:r w:rsidR="004074E0">
        <w:t>m</w:t>
      </w:r>
      <w:r>
        <w:t xml:space="preserve"> charakter</w:t>
      </w:r>
      <w:r w:rsidR="004074E0">
        <w:t xml:space="preserve">em. To właśnie gwarantują sierpniowe nowości marki </w:t>
      </w:r>
      <w:proofErr w:type="spellStart"/>
      <w:r w:rsidR="004074E0">
        <w:t>Laveo</w:t>
      </w:r>
      <w:proofErr w:type="spellEnd"/>
      <w:r w:rsidR="004074E0">
        <w:t xml:space="preserve">. </w:t>
      </w:r>
    </w:p>
    <w:p w14:paraId="6AF73723" w14:textId="77777777" w:rsidR="00CA4AB4" w:rsidRDefault="00CA4AB4" w:rsidP="00966BB0">
      <w:pPr>
        <w:spacing w:line="360" w:lineRule="auto"/>
        <w:jc w:val="both"/>
        <w:rPr>
          <w:rFonts w:asciiTheme="minorHAnsi" w:hAnsiTheme="minorHAnsi" w:cstheme="minorHAnsi"/>
        </w:rPr>
      </w:pPr>
    </w:p>
    <w:p w14:paraId="123E13C2" w14:textId="77777777" w:rsidR="00966BB0" w:rsidRDefault="00966BB0" w:rsidP="00966BB0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7288B14C" w14:textId="77777777" w:rsidR="00966BB0" w:rsidRDefault="00966BB0" w:rsidP="00966BB0">
      <w:pPr>
        <w:spacing w:line="360" w:lineRule="auto"/>
        <w:jc w:val="both"/>
      </w:pPr>
    </w:p>
    <w:p w14:paraId="010696D1" w14:textId="77777777" w:rsidR="00966BB0" w:rsidRDefault="00966BB0" w:rsidP="00966BB0">
      <w:pPr>
        <w:spacing w:line="360" w:lineRule="auto"/>
        <w:jc w:val="both"/>
      </w:pPr>
      <w:proofErr w:type="spellStart"/>
      <w:r>
        <w:t>Laveo</w:t>
      </w:r>
      <w:proofErr w:type="spellEnd"/>
      <w:r>
        <w:t xml:space="preserve"> to polska marka produktów wyposażenia wnętrz stworzona z myślą o tych, którzy cenią sprawdzoną jakość i nowoczesny design. Powstała w 2009 roku. W asortymencie marki dostępne są: baterie łazienkowe, natryski, baterie zlewozmywakowe, zlewozmywaki granitowe, okapy. Producent oferuje także akcesoria łazienkowe i kuchenne. </w:t>
      </w:r>
    </w:p>
    <w:p w14:paraId="74D47A1C" w14:textId="77777777" w:rsidR="00966BB0" w:rsidRPr="00BB2E4A" w:rsidRDefault="00966BB0" w:rsidP="00966BB0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  <w:r>
        <w:t xml:space="preserve"> </w:t>
      </w:r>
    </w:p>
    <w:p w14:paraId="5F764877" w14:textId="77777777" w:rsidR="00966BB0" w:rsidRDefault="00966BB0" w:rsidP="004D34C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bCs/>
        </w:rPr>
      </w:pPr>
    </w:p>
    <w:p w14:paraId="4DD24F54" w14:textId="77777777" w:rsidR="004D34CC" w:rsidRDefault="004D34CC" w:rsidP="004D34C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bCs/>
        </w:rPr>
      </w:pPr>
    </w:p>
    <w:p w14:paraId="183A1D83" w14:textId="77777777" w:rsidR="004D34CC" w:rsidRPr="00B23746" w:rsidRDefault="004D34CC" w:rsidP="004D34C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bCs/>
        </w:rPr>
      </w:pPr>
    </w:p>
    <w:p w14:paraId="61D2EB3F" w14:textId="77777777" w:rsidR="004D34CC" w:rsidRPr="004D34CC" w:rsidRDefault="004D34CC" w:rsidP="004D34C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sectPr w:rsidR="004D34CC" w:rsidRPr="004D34CC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A4D4" w14:textId="77777777" w:rsidR="0027210C" w:rsidRDefault="0027210C" w:rsidP="003F7085">
      <w:r>
        <w:separator/>
      </w:r>
    </w:p>
  </w:endnote>
  <w:endnote w:type="continuationSeparator" w:id="0">
    <w:p w14:paraId="5151F288" w14:textId="77777777" w:rsidR="0027210C" w:rsidRDefault="0027210C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128B" w14:textId="77777777" w:rsidR="00EA3249" w:rsidRDefault="00EA3249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</w:p>
  <w:p w14:paraId="032C6867" w14:textId="675A6FA6" w:rsidR="00EA3249" w:rsidRPr="00FB3976" w:rsidRDefault="00EA3249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59ADEF63" w14:textId="77777777" w:rsidR="00EA3249" w:rsidRPr="00FB3976" w:rsidRDefault="00EA3249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00C59D1C" w14:textId="77777777" w:rsidR="00EA3249" w:rsidRPr="00CE16B2" w:rsidRDefault="00EA3249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3828F41E" w14:textId="481BA2F6" w:rsidR="00EA3249" w:rsidRPr="00CE16B2" w:rsidRDefault="00EA3249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EB37" w14:textId="77777777" w:rsidR="0027210C" w:rsidRDefault="0027210C" w:rsidP="003F7085">
      <w:r>
        <w:separator/>
      </w:r>
    </w:p>
  </w:footnote>
  <w:footnote w:type="continuationSeparator" w:id="0">
    <w:p w14:paraId="7BA540FA" w14:textId="77777777" w:rsidR="0027210C" w:rsidRDefault="0027210C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FDB7" w14:textId="398D9180" w:rsidR="00EA3249" w:rsidRDefault="00EA3249" w:rsidP="0012068F">
    <w:pPr>
      <w:pStyle w:val="Nagwek"/>
      <w:jc w:val="center"/>
    </w:pPr>
    <w:r>
      <w:rPr>
        <w:noProof/>
      </w:rPr>
      <w:drawing>
        <wp:inline distT="0" distB="0" distL="0" distR="0" wp14:anchorId="0713AF20" wp14:editId="710F36F3">
          <wp:extent cx="1495425" cy="89227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7C793" w14:textId="77777777" w:rsidR="00EA3249" w:rsidRDefault="00EA3249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483E"/>
    <w:multiLevelType w:val="hybridMultilevel"/>
    <w:tmpl w:val="6A385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EB59A8"/>
    <w:multiLevelType w:val="hybridMultilevel"/>
    <w:tmpl w:val="7FB01B94"/>
    <w:lvl w:ilvl="0" w:tplc="D686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36EB7"/>
    <w:multiLevelType w:val="hybridMultilevel"/>
    <w:tmpl w:val="79F67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43AD7"/>
    <w:multiLevelType w:val="hybridMultilevel"/>
    <w:tmpl w:val="5454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6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19B4"/>
    <w:rsid w:val="00005B0E"/>
    <w:rsid w:val="000062ED"/>
    <w:rsid w:val="00012446"/>
    <w:rsid w:val="00015E41"/>
    <w:rsid w:val="0002093F"/>
    <w:rsid w:val="00022D6C"/>
    <w:rsid w:val="0002761D"/>
    <w:rsid w:val="00030C05"/>
    <w:rsid w:val="00034DF6"/>
    <w:rsid w:val="00035416"/>
    <w:rsid w:val="00035F80"/>
    <w:rsid w:val="00041DFB"/>
    <w:rsid w:val="000424A1"/>
    <w:rsid w:val="00043105"/>
    <w:rsid w:val="00044A6E"/>
    <w:rsid w:val="00047DDA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66D7C"/>
    <w:rsid w:val="00070746"/>
    <w:rsid w:val="00075CE0"/>
    <w:rsid w:val="00080A08"/>
    <w:rsid w:val="000824CF"/>
    <w:rsid w:val="000862A6"/>
    <w:rsid w:val="000871F7"/>
    <w:rsid w:val="00090271"/>
    <w:rsid w:val="000911E6"/>
    <w:rsid w:val="00094E64"/>
    <w:rsid w:val="00097471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EDC"/>
    <w:rsid w:val="000D6BFB"/>
    <w:rsid w:val="000E1131"/>
    <w:rsid w:val="000E2135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4810"/>
    <w:rsid w:val="0012068F"/>
    <w:rsid w:val="00120A14"/>
    <w:rsid w:val="00120E05"/>
    <w:rsid w:val="00122B7B"/>
    <w:rsid w:val="00123A93"/>
    <w:rsid w:val="0012571A"/>
    <w:rsid w:val="0012667F"/>
    <w:rsid w:val="00127A87"/>
    <w:rsid w:val="00127CDF"/>
    <w:rsid w:val="00131445"/>
    <w:rsid w:val="00131FCC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08A6"/>
    <w:rsid w:val="00162738"/>
    <w:rsid w:val="00163902"/>
    <w:rsid w:val="00171190"/>
    <w:rsid w:val="001735F4"/>
    <w:rsid w:val="00173CE7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C2F"/>
    <w:rsid w:val="001B6042"/>
    <w:rsid w:val="001C15F0"/>
    <w:rsid w:val="001C440A"/>
    <w:rsid w:val="001C493A"/>
    <w:rsid w:val="001C7F26"/>
    <w:rsid w:val="001D09FA"/>
    <w:rsid w:val="001D11C5"/>
    <w:rsid w:val="001D21AC"/>
    <w:rsid w:val="001D3816"/>
    <w:rsid w:val="001D43FB"/>
    <w:rsid w:val="001D5B30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24DE"/>
    <w:rsid w:val="00204841"/>
    <w:rsid w:val="002108E9"/>
    <w:rsid w:val="0021572A"/>
    <w:rsid w:val="00220D09"/>
    <w:rsid w:val="0022217F"/>
    <w:rsid w:val="002226EA"/>
    <w:rsid w:val="00224099"/>
    <w:rsid w:val="00224BC4"/>
    <w:rsid w:val="00225F61"/>
    <w:rsid w:val="00231A26"/>
    <w:rsid w:val="002321C2"/>
    <w:rsid w:val="00232D9A"/>
    <w:rsid w:val="00233859"/>
    <w:rsid w:val="00234AC6"/>
    <w:rsid w:val="00240276"/>
    <w:rsid w:val="00241AE5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210C"/>
    <w:rsid w:val="002734C6"/>
    <w:rsid w:val="00275C77"/>
    <w:rsid w:val="002828B8"/>
    <w:rsid w:val="00284568"/>
    <w:rsid w:val="00285FB8"/>
    <w:rsid w:val="00290B62"/>
    <w:rsid w:val="002926EA"/>
    <w:rsid w:val="00293333"/>
    <w:rsid w:val="0029590F"/>
    <w:rsid w:val="00296199"/>
    <w:rsid w:val="002A0232"/>
    <w:rsid w:val="002A0954"/>
    <w:rsid w:val="002A2FFE"/>
    <w:rsid w:val="002A470B"/>
    <w:rsid w:val="002A5FE2"/>
    <w:rsid w:val="002B5D8E"/>
    <w:rsid w:val="002B6047"/>
    <w:rsid w:val="002B6616"/>
    <w:rsid w:val="002C1F56"/>
    <w:rsid w:val="002D143E"/>
    <w:rsid w:val="002D230B"/>
    <w:rsid w:val="002D2F23"/>
    <w:rsid w:val="002D3441"/>
    <w:rsid w:val="002D40D7"/>
    <w:rsid w:val="002E00FC"/>
    <w:rsid w:val="002E0830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30F9"/>
    <w:rsid w:val="0031333A"/>
    <w:rsid w:val="00313564"/>
    <w:rsid w:val="00315D81"/>
    <w:rsid w:val="003164C2"/>
    <w:rsid w:val="00317231"/>
    <w:rsid w:val="00317498"/>
    <w:rsid w:val="00322699"/>
    <w:rsid w:val="0032291C"/>
    <w:rsid w:val="00324364"/>
    <w:rsid w:val="00324399"/>
    <w:rsid w:val="00324919"/>
    <w:rsid w:val="00326EC6"/>
    <w:rsid w:val="00333E6E"/>
    <w:rsid w:val="0033781B"/>
    <w:rsid w:val="00340D02"/>
    <w:rsid w:val="00344D74"/>
    <w:rsid w:val="00350476"/>
    <w:rsid w:val="00355FE8"/>
    <w:rsid w:val="00363983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4D8A"/>
    <w:rsid w:val="003A0E11"/>
    <w:rsid w:val="003A10A1"/>
    <w:rsid w:val="003A6368"/>
    <w:rsid w:val="003A646F"/>
    <w:rsid w:val="003A7E6B"/>
    <w:rsid w:val="003B1F20"/>
    <w:rsid w:val="003B27A4"/>
    <w:rsid w:val="003B4224"/>
    <w:rsid w:val="003B4EC0"/>
    <w:rsid w:val="003B52B6"/>
    <w:rsid w:val="003B7EE1"/>
    <w:rsid w:val="003C13E1"/>
    <w:rsid w:val="003C2599"/>
    <w:rsid w:val="003C6B77"/>
    <w:rsid w:val="003C78DF"/>
    <w:rsid w:val="003D1282"/>
    <w:rsid w:val="003D2804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7085"/>
    <w:rsid w:val="004006F6"/>
    <w:rsid w:val="004023AC"/>
    <w:rsid w:val="004074E0"/>
    <w:rsid w:val="00407A1A"/>
    <w:rsid w:val="00412CA9"/>
    <w:rsid w:val="004140EF"/>
    <w:rsid w:val="004144E0"/>
    <w:rsid w:val="00416CEA"/>
    <w:rsid w:val="00420764"/>
    <w:rsid w:val="004221D1"/>
    <w:rsid w:val="00422B29"/>
    <w:rsid w:val="00426450"/>
    <w:rsid w:val="00426D47"/>
    <w:rsid w:val="00436E12"/>
    <w:rsid w:val="004401DC"/>
    <w:rsid w:val="00440C69"/>
    <w:rsid w:val="00442CEA"/>
    <w:rsid w:val="0045056B"/>
    <w:rsid w:val="00450C62"/>
    <w:rsid w:val="00452134"/>
    <w:rsid w:val="00461B79"/>
    <w:rsid w:val="00461FF2"/>
    <w:rsid w:val="00464EC9"/>
    <w:rsid w:val="00465BAC"/>
    <w:rsid w:val="004666F6"/>
    <w:rsid w:val="00467F80"/>
    <w:rsid w:val="004706CC"/>
    <w:rsid w:val="00471D12"/>
    <w:rsid w:val="004735F7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11DB"/>
    <w:rsid w:val="00492618"/>
    <w:rsid w:val="00493B0D"/>
    <w:rsid w:val="00494A7D"/>
    <w:rsid w:val="00495D79"/>
    <w:rsid w:val="00497C53"/>
    <w:rsid w:val="004B04E5"/>
    <w:rsid w:val="004B6A82"/>
    <w:rsid w:val="004B6C08"/>
    <w:rsid w:val="004B7452"/>
    <w:rsid w:val="004C4D7D"/>
    <w:rsid w:val="004C7976"/>
    <w:rsid w:val="004D1212"/>
    <w:rsid w:val="004D34CC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6501"/>
    <w:rsid w:val="00527711"/>
    <w:rsid w:val="005339C0"/>
    <w:rsid w:val="00541DBF"/>
    <w:rsid w:val="00542250"/>
    <w:rsid w:val="005435DF"/>
    <w:rsid w:val="00544905"/>
    <w:rsid w:val="00547E05"/>
    <w:rsid w:val="00550AAD"/>
    <w:rsid w:val="00560CF5"/>
    <w:rsid w:val="00566B3E"/>
    <w:rsid w:val="005677F4"/>
    <w:rsid w:val="00567F14"/>
    <w:rsid w:val="00570BED"/>
    <w:rsid w:val="00571BC4"/>
    <w:rsid w:val="00571BDE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9024E"/>
    <w:rsid w:val="005921A7"/>
    <w:rsid w:val="0059405D"/>
    <w:rsid w:val="00595053"/>
    <w:rsid w:val="005A0B92"/>
    <w:rsid w:val="005A2355"/>
    <w:rsid w:val="005A3345"/>
    <w:rsid w:val="005A50BD"/>
    <w:rsid w:val="005B1CC5"/>
    <w:rsid w:val="005B4B36"/>
    <w:rsid w:val="005C3EEA"/>
    <w:rsid w:val="005C49C4"/>
    <w:rsid w:val="005C6672"/>
    <w:rsid w:val="005C7319"/>
    <w:rsid w:val="005D55A8"/>
    <w:rsid w:val="005D771B"/>
    <w:rsid w:val="005E2B29"/>
    <w:rsid w:val="005E345A"/>
    <w:rsid w:val="005E6C31"/>
    <w:rsid w:val="005E7D15"/>
    <w:rsid w:val="005F08CD"/>
    <w:rsid w:val="005F4D52"/>
    <w:rsid w:val="0060250C"/>
    <w:rsid w:val="00603D37"/>
    <w:rsid w:val="00604C01"/>
    <w:rsid w:val="00606042"/>
    <w:rsid w:val="00606585"/>
    <w:rsid w:val="0061018E"/>
    <w:rsid w:val="00625B27"/>
    <w:rsid w:val="00625D6D"/>
    <w:rsid w:val="006261CE"/>
    <w:rsid w:val="006301EF"/>
    <w:rsid w:val="0063267A"/>
    <w:rsid w:val="00632A0B"/>
    <w:rsid w:val="00634DAC"/>
    <w:rsid w:val="00636992"/>
    <w:rsid w:val="00641549"/>
    <w:rsid w:val="006418E1"/>
    <w:rsid w:val="00641A4A"/>
    <w:rsid w:val="00644876"/>
    <w:rsid w:val="00645E4F"/>
    <w:rsid w:val="00650A6D"/>
    <w:rsid w:val="006524D3"/>
    <w:rsid w:val="00654030"/>
    <w:rsid w:val="00654977"/>
    <w:rsid w:val="00662F60"/>
    <w:rsid w:val="00664297"/>
    <w:rsid w:val="006655AB"/>
    <w:rsid w:val="00673829"/>
    <w:rsid w:val="00676CB5"/>
    <w:rsid w:val="00683D4C"/>
    <w:rsid w:val="00687300"/>
    <w:rsid w:val="00690B6E"/>
    <w:rsid w:val="006933BF"/>
    <w:rsid w:val="0069343C"/>
    <w:rsid w:val="006A12C4"/>
    <w:rsid w:val="006A17CE"/>
    <w:rsid w:val="006B0619"/>
    <w:rsid w:val="006B1750"/>
    <w:rsid w:val="006B707B"/>
    <w:rsid w:val="006B7A21"/>
    <w:rsid w:val="006C0A9A"/>
    <w:rsid w:val="006C4870"/>
    <w:rsid w:val="006C4F5C"/>
    <w:rsid w:val="006C5155"/>
    <w:rsid w:val="006C6BAB"/>
    <w:rsid w:val="006D1ADC"/>
    <w:rsid w:val="006D2056"/>
    <w:rsid w:val="006D4B0D"/>
    <w:rsid w:val="006D6421"/>
    <w:rsid w:val="006D7435"/>
    <w:rsid w:val="006D751A"/>
    <w:rsid w:val="006E4B44"/>
    <w:rsid w:val="006E758B"/>
    <w:rsid w:val="006F0F89"/>
    <w:rsid w:val="006F4C8A"/>
    <w:rsid w:val="006F7CD8"/>
    <w:rsid w:val="0070574B"/>
    <w:rsid w:val="0071155C"/>
    <w:rsid w:val="00714A4F"/>
    <w:rsid w:val="00717C99"/>
    <w:rsid w:val="007223FA"/>
    <w:rsid w:val="0072450E"/>
    <w:rsid w:val="00725390"/>
    <w:rsid w:val="00727084"/>
    <w:rsid w:val="007300FF"/>
    <w:rsid w:val="0073264D"/>
    <w:rsid w:val="007327A3"/>
    <w:rsid w:val="0073393F"/>
    <w:rsid w:val="00733DE1"/>
    <w:rsid w:val="00734BD3"/>
    <w:rsid w:val="0073562D"/>
    <w:rsid w:val="007430ED"/>
    <w:rsid w:val="00744AFC"/>
    <w:rsid w:val="0075039C"/>
    <w:rsid w:val="007526C5"/>
    <w:rsid w:val="00756B45"/>
    <w:rsid w:val="00757F33"/>
    <w:rsid w:val="007604CA"/>
    <w:rsid w:val="007654EC"/>
    <w:rsid w:val="00766AEE"/>
    <w:rsid w:val="00770161"/>
    <w:rsid w:val="007702D9"/>
    <w:rsid w:val="00770F0E"/>
    <w:rsid w:val="00771A3A"/>
    <w:rsid w:val="00772BE9"/>
    <w:rsid w:val="00774F1B"/>
    <w:rsid w:val="007752EB"/>
    <w:rsid w:val="00776AC0"/>
    <w:rsid w:val="0077781C"/>
    <w:rsid w:val="00783E93"/>
    <w:rsid w:val="00784561"/>
    <w:rsid w:val="007919FB"/>
    <w:rsid w:val="0079210F"/>
    <w:rsid w:val="00792287"/>
    <w:rsid w:val="00792413"/>
    <w:rsid w:val="007951B3"/>
    <w:rsid w:val="00797624"/>
    <w:rsid w:val="007A3141"/>
    <w:rsid w:val="007A36EE"/>
    <w:rsid w:val="007A3DB9"/>
    <w:rsid w:val="007A59E5"/>
    <w:rsid w:val="007A5A5F"/>
    <w:rsid w:val="007A6C18"/>
    <w:rsid w:val="007B3565"/>
    <w:rsid w:val="007B7591"/>
    <w:rsid w:val="007C18AB"/>
    <w:rsid w:val="007C18CE"/>
    <w:rsid w:val="007C3F55"/>
    <w:rsid w:val="007C47B1"/>
    <w:rsid w:val="007C5AFD"/>
    <w:rsid w:val="007C71B0"/>
    <w:rsid w:val="007D1597"/>
    <w:rsid w:val="007D343F"/>
    <w:rsid w:val="007D6151"/>
    <w:rsid w:val="007E0500"/>
    <w:rsid w:val="007E1B6B"/>
    <w:rsid w:val="007E4BDC"/>
    <w:rsid w:val="007E7F1A"/>
    <w:rsid w:val="007F191F"/>
    <w:rsid w:val="007F29CB"/>
    <w:rsid w:val="007F48E4"/>
    <w:rsid w:val="007F61BC"/>
    <w:rsid w:val="007F6779"/>
    <w:rsid w:val="008005FD"/>
    <w:rsid w:val="00801018"/>
    <w:rsid w:val="0080111B"/>
    <w:rsid w:val="00814481"/>
    <w:rsid w:val="00814A16"/>
    <w:rsid w:val="008202D2"/>
    <w:rsid w:val="008219DE"/>
    <w:rsid w:val="00821EC0"/>
    <w:rsid w:val="00822B37"/>
    <w:rsid w:val="00822DB8"/>
    <w:rsid w:val="00827153"/>
    <w:rsid w:val="0083034F"/>
    <w:rsid w:val="0083080C"/>
    <w:rsid w:val="008341B1"/>
    <w:rsid w:val="00835AEF"/>
    <w:rsid w:val="00837155"/>
    <w:rsid w:val="00840B2F"/>
    <w:rsid w:val="00847C57"/>
    <w:rsid w:val="0085033C"/>
    <w:rsid w:val="0085509C"/>
    <w:rsid w:val="00857408"/>
    <w:rsid w:val="008574FA"/>
    <w:rsid w:val="00863170"/>
    <w:rsid w:val="008639B0"/>
    <w:rsid w:val="008640CD"/>
    <w:rsid w:val="00865C31"/>
    <w:rsid w:val="00866B6E"/>
    <w:rsid w:val="00872D67"/>
    <w:rsid w:val="008736C6"/>
    <w:rsid w:val="008742B1"/>
    <w:rsid w:val="00874385"/>
    <w:rsid w:val="00875E54"/>
    <w:rsid w:val="00877CE4"/>
    <w:rsid w:val="00881757"/>
    <w:rsid w:val="0088286D"/>
    <w:rsid w:val="00884B8C"/>
    <w:rsid w:val="00884EA2"/>
    <w:rsid w:val="00887F0D"/>
    <w:rsid w:val="008903CC"/>
    <w:rsid w:val="008905B3"/>
    <w:rsid w:val="00890DC4"/>
    <w:rsid w:val="008919DE"/>
    <w:rsid w:val="00892651"/>
    <w:rsid w:val="0089468D"/>
    <w:rsid w:val="00895A06"/>
    <w:rsid w:val="00895A50"/>
    <w:rsid w:val="008A17C1"/>
    <w:rsid w:val="008A25B2"/>
    <w:rsid w:val="008A417D"/>
    <w:rsid w:val="008A4C32"/>
    <w:rsid w:val="008A6205"/>
    <w:rsid w:val="008A7438"/>
    <w:rsid w:val="008A7BDC"/>
    <w:rsid w:val="008B325A"/>
    <w:rsid w:val="008B7EAF"/>
    <w:rsid w:val="008C5854"/>
    <w:rsid w:val="008C6B5A"/>
    <w:rsid w:val="008D5DFA"/>
    <w:rsid w:val="008D7CCB"/>
    <w:rsid w:val="008E1423"/>
    <w:rsid w:val="008E264A"/>
    <w:rsid w:val="008E7FE4"/>
    <w:rsid w:val="008F0509"/>
    <w:rsid w:val="008F0AFB"/>
    <w:rsid w:val="008F231D"/>
    <w:rsid w:val="008F2BE0"/>
    <w:rsid w:val="008F59DE"/>
    <w:rsid w:val="008F76E7"/>
    <w:rsid w:val="009035E9"/>
    <w:rsid w:val="009052D1"/>
    <w:rsid w:val="00907C97"/>
    <w:rsid w:val="009200F8"/>
    <w:rsid w:val="00920A22"/>
    <w:rsid w:val="00920D8B"/>
    <w:rsid w:val="009218F9"/>
    <w:rsid w:val="00921E4B"/>
    <w:rsid w:val="009238C1"/>
    <w:rsid w:val="009243CB"/>
    <w:rsid w:val="009247F4"/>
    <w:rsid w:val="00924A36"/>
    <w:rsid w:val="009253EF"/>
    <w:rsid w:val="00931F7F"/>
    <w:rsid w:val="00935611"/>
    <w:rsid w:val="009365BC"/>
    <w:rsid w:val="00936F4F"/>
    <w:rsid w:val="00942030"/>
    <w:rsid w:val="00943F76"/>
    <w:rsid w:val="00952746"/>
    <w:rsid w:val="00954F21"/>
    <w:rsid w:val="00955FFD"/>
    <w:rsid w:val="0095688F"/>
    <w:rsid w:val="009627BD"/>
    <w:rsid w:val="009649FF"/>
    <w:rsid w:val="009654B5"/>
    <w:rsid w:val="00965ECD"/>
    <w:rsid w:val="00966BB0"/>
    <w:rsid w:val="00966EE4"/>
    <w:rsid w:val="00972606"/>
    <w:rsid w:val="0097582F"/>
    <w:rsid w:val="0097689B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10E2"/>
    <w:rsid w:val="009A3B97"/>
    <w:rsid w:val="009A7B23"/>
    <w:rsid w:val="009B1480"/>
    <w:rsid w:val="009B23C3"/>
    <w:rsid w:val="009B3D85"/>
    <w:rsid w:val="009B585B"/>
    <w:rsid w:val="009C1078"/>
    <w:rsid w:val="009C26D8"/>
    <w:rsid w:val="009C5DB0"/>
    <w:rsid w:val="009C6185"/>
    <w:rsid w:val="009C776F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13C"/>
    <w:rsid w:val="009E59C0"/>
    <w:rsid w:val="009E7C56"/>
    <w:rsid w:val="009F0852"/>
    <w:rsid w:val="009F1F0B"/>
    <w:rsid w:val="009F3E98"/>
    <w:rsid w:val="00A02A40"/>
    <w:rsid w:val="00A0706F"/>
    <w:rsid w:val="00A12047"/>
    <w:rsid w:val="00A12267"/>
    <w:rsid w:val="00A1395E"/>
    <w:rsid w:val="00A15A73"/>
    <w:rsid w:val="00A1753E"/>
    <w:rsid w:val="00A17D0C"/>
    <w:rsid w:val="00A20207"/>
    <w:rsid w:val="00A24458"/>
    <w:rsid w:val="00A25043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61296"/>
    <w:rsid w:val="00A629CF"/>
    <w:rsid w:val="00A64F58"/>
    <w:rsid w:val="00A715AD"/>
    <w:rsid w:val="00A71A0D"/>
    <w:rsid w:val="00A73DA3"/>
    <w:rsid w:val="00A746B1"/>
    <w:rsid w:val="00A753AC"/>
    <w:rsid w:val="00A753E8"/>
    <w:rsid w:val="00A774F4"/>
    <w:rsid w:val="00A840A0"/>
    <w:rsid w:val="00A848B2"/>
    <w:rsid w:val="00A86818"/>
    <w:rsid w:val="00A876D1"/>
    <w:rsid w:val="00A94756"/>
    <w:rsid w:val="00A97F9C"/>
    <w:rsid w:val="00AA0A78"/>
    <w:rsid w:val="00AA2358"/>
    <w:rsid w:val="00AA26C7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37F3"/>
    <w:rsid w:val="00AD1411"/>
    <w:rsid w:val="00AD3D88"/>
    <w:rsid w:val="00AD478B"/>
    <w:rsid w:val="00AD6D84"/>
    <w:rsid w:val="00AD774D"/>
    <w:rsid w:val="00AE6A2C"/>
    <w:rsid w:val="00AF3983"/>
    <w:rsid w:val="00AF3EB0"/>
    <w:rsid w:val="00AF4BDD"/>
    <w:rsid w:val="00AF6642"/>
    <w:rsid w:val="00B01DE1"/>
    <w:rsid w:val="00B03AD6"/>
    <w:rsid w:val="00B046D2"/>
    <w:rsid w:val="00B07683"/>
    <w:rsid w:val="00B10126"/>
    <w:rsid w:val="00B1280F"/>
    <w:rsid w:val="00B14FC7"/>
    <w:rsid w:val="00B17415"/>
    <w:rsid w:val="00B214FF"/>
    <w:rsid w:val="00B224D9"/>
    <w:rsid w:val="00B25F5D"/>
    <w:rsid w:val="00B26B9C"/>
    <w:rsid w:val="00B26D28"/>
    <w:rsid w:val="00B2748D"/>
    <w:rsid w:val="00B30FF4"/>
    <w:rsid w:val="00B32272"/>
    <w:rsid w:val="00B41B41"/>
    <w:rsid w:val="00B427AE"/>
    <w:rsid w:val="00B42D34"/>
    <w:rsid w:val="00B44412"/>
    <w:rsid w:val="00B47C8A"/>
    <w:rsid w:val="00B612F5"/>
    <w:rsid w:val="00B62376"/>
    <w:rsid w:val="00B63527"/>
    <w:rsid w:val="00B6458B"/>
    <w:rsid w:val="00B646E5"/>
    <w:rsid w:val="00B73446"/>
    <w:rsid w:val="00B73C05"/>
    <w:rsid w:val="00B751AD"/>
    <w:rsid w:val="00B773D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39B3"/>
    <w:rsid w:val="00BC5C4F"/>
    <w:rsid w:val="00BC7959"/>
    <w:rsid w:val="00BD688E"/>
    <w:rsid w:val="00BD699F"/>
    <w:rsid w:val="00BD72B3"/>
    <w:rsid w:val="00BE0B95"/>
    <w:rsid w:val="00BE2C0A"/>
    <w:rsid w:val="00BE3394"/>
    <w:rsid w:val="00BE37BE"/>
    <w:rsid w:val="00BE5D71"/>
    <w:rsid w:val="00BE5DC6"/>
    <w:rsid w:val="00BE6D5C"/>
    <w:rsid w:val="00BE7DF4"/>
    <w:rsid w:val="00BF23F9"/>
    <w:rsid w:val="00BF67FA"/>
    <w:rsid w:val="00BF68AA"/>
    <w:rsid w:val="00C001F0"/>
    <w:rsid w:val="00C15908"/>
    <w:rsid w:val="00C15AC8"/>
    <w:rsid w:val="00C205F9"/>
    <w:rsid w:val="00C21DE0"/>
    <w:rsid w:val="00C23ED1"/>
    <w:rsid w:val="00C2436C"/>
    <w:rsid w:val="00C26B4E"/>
    <w:rsid w:val="00C3281F"/>
    <w:rsid w:val="00C34BE6"/>
    <w:rsid w:val="00C36B50"/>
    <w:rsid w:val="00C375D2"/>
    <w:rsid w:val="00C37F7C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65491"/>
    <w:rsid w:val="00C703D5"/>
    <w:rsid w:val="00C723EC"/>
    <w:rsid w:val="00C73CAF"/>
    <w:rsid w:val="00C815FB"/>
    <w:rsid w:val="00C8205B"/>
    <w:rsid w:val="00C826B3"/>
    <w:rsid w:val="00C83149"/>
    <w:rsid w:val="00C851DB"/>
    <w:rsid w:val="00C878B8"/>
    <w:rsid w:val="00C93000"/>
    <w:rsid w:val="00C9478E"/>
    <w:rsid w:val="00C95700"/>
    <w:rsid w:val="00C959FE"/>
    <w:rsid w:val="00CA1A41"/>
    <w:rsid w:val="00CA28C9"/>
    <w:rsid w:val="00CA49CE"/>
    <w:rsid w:val="00CA4AB4"/>
    <w:rsid w:val="00CB06D5"/>
    <w:rsid w:val="00CB2141"/>
    <w:rsid w:val="00CB2820"/>
    <w:rsid w:val="00CB34D6"/>
    <w:rsid w:val="00CB5829"/>
    <w:rsid w:val="00CB59B0"/>
    <w:rsid w:val="00CB641C"/>
    <w:rsid w:val="00CC0D63"/>
    <w:rsid w:val="00CC444D"/>
    <w:rsid w:val="00CC69DE"/>
    <w:rsid w:val="00CD0F62"/>
    <w:rsid w:val="00CD61F9"/>
    <w:rsid w:val="00CD7552"/>
    <w:rsid w:val="00CD7DF3"/>
    <w:rsid w:val="00CE136C"/>
    <w:rsid w:val="00CE16B2"/>
    <w:rsid w:val="00CE33E8"/>
    <w:rsid w:val="00CF1242"/>
    <w:rsid w:val="00CF4C45"/>
    <w:rsid w:val="00CF4FBA"/>
    <w:rsid w:val="00CF58DD"/>
    <w:rsid w:val="00D0267F"/>
    <w:rsid w:val="00D02D8B"/>
    <w:rsid w:val="00D04D34"/>
    <w:rsid w:val="00D059A5"/>
    <w:rsid w:val="00D10F40"/>
    <w:rsid w:val="00D161B9"/>
    <w:rsid w:val="00D16B16"/>
    <w:rsid w:val="00D21EDB"/>
    <w:rsid w:val="00D23879"/>
    <w:rsid w:val="00D245F6"/>
    <w:rsid w:val="00D24E6D"/>
    <w:rsid w:val="00D25ED8"/>
    <w:rsid w:val="00D2750D"/>
    <w:rsid w:val="00D35272"/>
    <w:rsid w:val="00D41629"/>
    <w:rsid w:val="00D42C34"/>
    <w:rsid w:val="00D442C1"/>
    <w:rsid w:val="00D50A78"/>
    <w:rsid w:val="00D510DE"/>
    <w:rsid w:val="00D518E7"/>
    <w:rsid w:val="00D518F8"/>
    <w:rsid w:val="00D624E0"/>
    <w:rsid w:val="00D64107"/>
    <w:rsid w:val="00D65BCA"/>
    <w:rsid w:val="00D65BE4"/>
    <w:rsid w:val="00D671D0"/>
    <w:rsid w:val="00D6743B"/>
    <w:rsid w:val="00D702AB"/>
    <w:rsid w:val="00D72344"/>
    <w:rsid w:val="00D728D3"/>
    <w:rsid w:val="00D8227E"/>
    <w:rsid w:val="00D83398"/>
    <w:rsid w:val="00D857B5"/>
    <w:rsid w:val="00D85D79"/>
    <w:rsid w:val="00D86706"/>
    <w:rsid w:val="00D91883"/>
    <w:rsid w:val="00D91F01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816"/>
    <w:rsid w:val="00DD6E55"/>
    <w:rsid w:val="00DD7A62"/>
    <w:rsid w:val="00DE223E"/>
    <w:rsid w:val="00DE34EC"/>
    <w:rsid w:val="00DE4D83"/>
    <w:rsid w:val="00DE7C82"/>
    <w:rsid w:val="00DF1A92"/>
    <w:rsid w:val="00DF62AA"/>
    <w:rsid w:val="00E01903"/>
    <w:rsid w:val="00E024B6"/>
    <w:rsid w:val="00E14BC8"/>
    <w:rsid w:val="00E238BC"/>
    <w:rsid w:val="00E25BDA"/>
    <w:rsid w:val="00E26782"/>
    <w:rsid w:val="00E30930"/>
    <w:rsid w:val="00E3099C"/>
    <w:rsid w:val="00E34D22"/>
    <w:rsid w:val="00E35369"/>
    <w:rsid w:val="00E37DB6"/>
    <w:rsid w:val="00E418AE"/>
    <w:rsid w:val="00E41C5F"/>
    <w:rsid w:val="00E443CB"/>
    <w:rsid w:val="00E445B9"/>
    <w:rsid w:val="00E45654"/>
    <w:rsid w:val="00E476C5"/>
    <w:rsid w:val="00E51D95"/>
    <w:rsid w:val="00E5453D"/>
    <w:rsid w:val="00E55896"/>
    <w:rsid w:val="00E6175A"/>
    <w:rsid w:val="00E65920"/>
    <w:rsid w:val="00E667B9"/>
    <w:rsid w:val="00E66CA6"/>
    <w:rsid w:val="00E75410"/>
    <w:rsid w:val="00E77087"/>
    <w:rsid w:val="00E81108"/>
    <w:rsid w:val="00E8250C"/>
    <w:rsid w:val="00E8471E"/>
    <w:rsid w:val="00E92527"/>
    <w:rsid w:val="00E93181"/>
    <w:rsid w:val="00E93231"/>
    <w:rsid w:val="00E93F1A"/>
    <w:rsid w:val="00E9511D"/>
    <w:rsid w:val="00E9615F"/>
    <w:rsid w:val="00E967BB"/>
    <w:rsid w:val="00EA3249"/>
    <w:rsid w:val="00EA3CF7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6419"/>
    <w:rsid w:val="00EE667A"/>
    <w:rsid w:val="00EE794C"/>
    <w:rsid w:val="00EF063F"/>
    <w:rsid w:val="00EF0CFB"/>
    <w:rsid w:val="00EF14AA"/>
    <w:rsid w:val="00EF5ED8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21E53"/>
    <w:rsid w:val="00F23326"/>
    <w:rsid w:val="00F23DC7"/>
    <w:rsid w:val="00F2724E"/>
    <w:rsid w:val="00F32EB4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3A88"/>
    <w:rsid w:val="00F45A87"/>
    <w:rsid w:val="00F46543"/>
    <w:rsid w:val="00F46ECE"/>
    <w:rsid w:val="00F51E1E"/>
    <w:rsid w:val="00F54425"/>
    <w:rsid w:val="00F64FED"/>
    <w:rsid w:val="00F657D5"/>
    <w:rsid w:val="00F66775"/>
    <w:rsid w:val="00F672D1"/>
    <w:rsid w:val="00F70BD5"/>
    <w:rsid w:val="00F71CAE"/>
    <w:rsid w:val="00F72FFF"/>
    <w:rsid w:val="00F749C2"/>
    <w:rsid w:val="00F853C2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90A"/>
    <w:rsid w:val="00FB2005"/>
    <w:rsid w:val="00FB2671"/>
    <w:rsid w:val="00FB3237"/>
    <w:rsid w:val="00FB3AD2"/>
    <w:rsid w:val="00FB57F6"/>
    <w:rsid w:val="00FB5825"/>
    <w:rsid w:val="00FC3EFE"/>
    <w:rsid w:val="00FC5601"/>
    <w:rsid w:val="00FC5770"/>
    <w:rsid w:val="00FD03F5"/>
    <w:rsid w:val="00FD1C69"/>
    <w:rsid w:val="00FD35FD"/>
    <w:rsid w:val="00FD4B63"/>
    <w:rsid w:val="00FD6314"/>
    <w:rsid w:val="00FE5B8C"/>
    <w:rsid w:val="00FF3B4E"/>
    <w:rsid w:val="00FF4521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E7770"/>
  <w15:docId w15:val="{DF50B55E-E638-4EE7-BECA-A78173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4E59-04A0-4206-BF4B-71FCCC4C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Galant</dc:creator>
  <cp:lastModifiedBy>Pasikowska, Katarzyna</cp:lastModifiedBy>
  <cp:revision>14</cp:revision>
  <dcterms:created xsi:type="dcterms:W3CDTF">2019-03-06T16:11:00Z</dcterms:created>
  <dcterms:modified xsi:type="dcterms:W3CDTF">2019-08-07T09:21:00Z</dcterms:modified>
</cp:coreProperties>
</file>