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942F9" w14:textId="77777777" w:rsidR="00687893" w:rsidRPr="00A2614F" w:rsidRDefault="00687893" w:rsidP="00687893">
      <w:pPr>
        <w:pStyle w:val="Tekstpodstawowy"/>
        <w:jc w:val="both"/>
        <w:rPr>
          <w:rFonts w:ascii="Verdana" w:eastAsia="Calibri" w:hAnsi="Verdana" w:cs="Calibri"/>
          <w:i/>
          <w:sz w:val="18"/>
          <w:lang w:val="pl-PL" w:eastAsia="en-US"/>
        </w:rPr>
      </w:pPr>
      <w:r w:rsidRPr="00A2614F">
        <w:rPr>
          <w:noProof/>
          <w:sz w:val="18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5A052EE0" wp14:editId="579A26F0">
            <wp:simplePos x="0" y="0"/>
            <wp:positionH relativeFrom="margin">
              <wp:posOffset>4943111</wp:posOffset>
            </wp:positionH>
            <wp:positionV relativeFrom="paragraph">
              <wp:posOffset>-575945</wp:posOffset>
            </wp:positionV>
            <wp:extent cx="1631043" cy="787400"/>
            <wp:effectExtent l="0" t="0" r="762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805" cy="790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30D992" w14:textId="77777777" w:rsidR="00687893" w:rsidRPr="00780231" w:rsidRDefault="00687893" w:rsidP="00172D85">
      <w:pPr>
        <w:shd w:val="clear" w:color="auto" w:fill="FFFFFF"/>
        <w:spacing w:before="240" w:after="0" w:line="240" w:lineRule="auto"/>
        <w:jc w:val="right"/>
        <w:rPr>
          <w:rFonts w:ascii="Verdana" w:eastAsia="Calibri" w:hAnsi="Verdana" w:cs="Calibri"/>
          <w:sz w:val="20"/>
          <w:szCs w:val="20"/>
        </w:rPr>
      </w:pPr>
      <w:r w:rsidRPr="00780231">
        <w:rPr>
          <w:rFonts w:ascii="Verdana" w:eastAsia="Calibri" w:hAnsi="Verdana" w:cs="Calibri"/>
          <w:sz w:val="20"/>
          <w:szCs w:val="20"/>
        </w:rPr>
        <w:t>INFORMACJA PRASOWA</w:t>
      </w:r>
    </w:p>
    <w:p w14:paraId="152E007D" w14:textId="33E08CA3" w:rsidR="00754726" w:rsidRDefault="00754726" w:rsidP="00754726">
      <w:pPr>
        <w:jc w:val="right"/>
      </w:pPr>
      <w:r w:rsidRPr="00780231">
        <w:rPr>
          <w:rFonts w:ascii="Verdana" w:hAnsi="Verdana"/>
          <w:sz w:val="20"/>
          <w:szCs w:val="20"/>
        </w:rPr>
        <w:t xml:space="preserve">Warszawa, </w:t>
      </w:r>
      <w:r w:rsidR="000D71F9">
        <w:rPr>
          <w:rFonts w:ascii="Verdana" w:hAnsi="Verdana"/>
          <w:sz w:val="20"/>
          <w:szCs w:val="20"/>
        </w:rPr>
        <w:t>13</w:t>
      </w:r>
      <w:bookmarkStart w:id="0" w:name="_GoBack"/>
      <w:bookmarkEnd w:id="0"/>
      <w:r w:rsidRPr="00780231">
        <w:rPr>
          <w:rFonts w:ascii="Verdana" w:hAnsi="Verdana"/>
          <w:sz w:val="20"/>
          <w:szCs w:val="20"/>
        </w:rPr>
        <w:t xml:space="preserve"> sierpnia 2019 r.</w:t>
      </w:r>
    </w:p>
    <w:p w14:paraId="37ACC4E5" w14:textId="457684B9" w:rsidR="00754726" w:rsidRPr="00415162" w:rsidRDefault="00652AF9" w:rsidP="00652AF9">
      <w:pPr>
        <w:spacing w:before="240"/>
        <w:jc w:val="center"/>
        <w:rPr>
          <w:rFonts w:ascii="Verdana" w:hAnsi="Verdana"/>
          <w:b/>
          <w:bCs/>
          <w:sz w:val="32"/>
          <w:szCs w:val="32"/>
        </w:rPr>
      </w:pPr>
      <w:r w:rsidRPr="00415162">
        <w:rPr>
          <w:rFonts w:ascii="Verdana" w:hAnsi="Verdana"/>
          <w:b/>
          <w:bCs/>
          <w:sz w:val="32"/>
          <w:szCs w:val="32"/>
        </w:rPr>
        <w:t xml:space="preserve">Wystartowała promocja </w:t>
      </w:r>
      <w:r w:rsidR="00754726" w:rsidRPr="00415162">
        <w:rPr>
          <w:rFonts w:ascii="Verdana" w:hAnsi="Verdana"/>
          <w:b/>
          <w:bCs/>
          <w:sz w:val="32"/>
          <w:szCs w:val="32"/>
        </w:rPr>
        <w:t xml:space="preserve">Shell Helix </w:t>
      </w:r>
      <w:r w:rsidRPr="00415162">
        <w:rPr>
          <w:rFonts w:ascii="Verdana" w:hAnsi="Verdana"/>
          <w:b/>
          <w:bCs/>
          <w:sz w:val="32"/>
          <w:szCs w:val="32"/>
        </w:rPr>
        <w:t xml:space="preserve">Hit Kasowy </w:t>
      </w:r>
    </w:p>
    <w:p w14:paraId="5C457AD8" w14:textId="518639C0" w:rsidR="0018769D" w:rsidRPr="00673C3E" w:rsidRDefault="00652AF9" w:rsidP="007E01A2">
      <w:pPr>
        <w:spacing w:before="240" w:line="276" w:lineRule="auto"/>
        <w:jc w:val="both"/>
        <w:rPr>
          <w:rFonts w:ascii="Verdana" w:hAnsi="Verdana"/>
          <w:b/>
          <w:bCs/>
          <w:sz w:val="20"/>
          <w:szCs w:val="20"/>
        </w:rPr>
      </w:pPr>
      <w:r w:rsidRPr="00673C3E">
        <w:rPr>
          <w:rFonts w:ascii="Verdana" w:hAnsi="Verdana"/>
          <w:b/>
          <w:bCs/>
          <w:sz w:val="20"/>
          <w:szCs w:val="20"/>
        </w:rPr>
        <w:t xml:space="preserve">Pod hasłem „Hit Kasowy” </w:t>
      </w:r>
      <w:r w:rsidR="00A26609" w:rsidRPr="00673C3E">
        <w:rPr>
          <w:rFonts w:ascii="Verdana" w:hAnsi="Verdana"/>
          <w:b/>
          <w:bCs/>
          <w:sz w:val="20"/>
          <w:szCs w:val="20"/>
        </w:rPr>
        <w:t xml:space="preserve">wystartowała </w:t>
      </w:r>
      <w:r w:rsidRPr="00673C3E">
        <w:rPr>
          <w:rFonts w:ascii="Verdana" w:hAnsi="Verdana"/>
          <w:b/>
          <w:bCs/>
          <w:sz w:val="20"/>
          <w:szCs w:val="20"/>
        </w:rPr>
        <w:t xml:space="preserve">ogólnopolska </w:t>
      </w:r>
      <w:r w:rsidR="00754726" w:rsidRPr="00673C3E">
        <w:rPr>
          <w:rFonts w:ascii="Verdana" w:hAnsi="Verdana"/>
          <w:b/>
          <w:bCs/>
          <w:sz w:val="20"/>
          <w:szCs w:val="20"/>
        </w:rPr>
        <w:t>promocja</w:t>
      </w:r>
      <w:r w:rsidRPr="00673C3E">
        <w:rPr>
          <w:rFonts w:ascii="Verdana" w:hAnsi="Verdana"/>
          <w:b/>
          <w:bCs/>
          <w:sz w:val="20"/>
          <w:szCs w:val="20"/>
        </w:rPr>
        <w:t xml:space="preserve"> olejów silnikowych </w:t>
      </w:r>
      <w:r w:rsidR="00754726" w:rsidRPr="00673C3E">
        <w:rPr>
          <w:rFonts w:ascii="Verdana" w:hAnsi="Verdana"/>
          <w:b/>
          <w:bCs/>
          <w:sz w:val="20"/>
          <w:szCs w:val="20"/>
        </w:rPr>
        <w:t xml:space="preserve">Shell Helix skierowana do niezależnych warsztatów samochodowych. Do zdobycia jest </w:t>
      </w:r>
      <w:r w:rsidR="00EB5617" w:rsidRPr="00673C3E">
        <w:rPr>
          <w:rFonts w:ascii="Verdana" w:hAnsi="Verdana"/>
          <w:b/>
          <w:bCs/>
          <w:sz w:val="20"/>
          <w:szCs w:val="20"/>
        </w:rPr>
        <w:t xml:space="preserve">premia gotówkowa o łącznej wysokości </w:t>
      </w:r>
      <w:r w:rsidR="00754726" w:rsidRPr="00673C3E">
        <w:rPr>
          <w:rFonts w:ascii="Verdana" w:hAnsi="Verdana"/>
          <w:b/>
          <w:bCs/>
          <w:sz w:val="20"/>
          <w:szCs w:val="20"/>
        </w:rPr>
        <w:t xml:space="preserve">do 800 złotych. </w:t>
      </w:r>
      <w:r w:rsidR="006813EB" w:rsidRPr="00673C3E">
        <w:rPr>
          <w:rFonts w:ascii="Verdana" w:hAnsi="Verdana"/>
          <w:b/>
          <w:bCs/>
          <w:sz w:val="20"/>
          <w:szCs w:val="20"/>
        </w:rPr>
        <w:t>Promocja</w:t>
      </w:r>
      <w:r w:rsidRPr="00673C3E">
        <w:rPr>
          <w:rFonts w:ascii="Verdana" w:hAnsi="Verdana"/>
          <w:b/>
          <w:bCs/>
          <w:sz w:val="20"/>
          <w:szCs w:val="20"/>
        </w:rPr>
        <w:t xml:space="preserve"> potrwa do 13 grudnia 2019 roku.</w:t>
      </w:r>
    </w:p>
    <w:p w14:paraId="7AC44963" w14:textId="712C2E92" w:rsidR="00754726" w:rsidRPr="002373A8" w:rsidRDefault="00591BDA" w:rsidP="007E01A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2373A8">
        <w:rPr>
          <w:rFonts w:ascii="Verdana" w:hAnsi="Verdana"/>
          <w:sz w:val="20"/>
          <w:szCs w:val="20"/>
        </w:rPr>
        <w:t>Promocja ma wspierać właścicieli warsztatów w dostosowaniu się do nowych przepisów</w:t>
      </w:r>
      <w:r w:rsidR="002B5859" w:rsidRPr="002373A8">
        <w:rPr>
          <w:rFonts w:ascii="Verdana" w:hAnsi="Verdana"/>
          <w:sz w:val="20"/>
          <w:szCs w:val="20"/>
        </w:rPr>
        <w:t xml:space="preserve">, które wchodzą w życie z początkiem 2020 roku i nakazują stosowanie w warsztatach samochodowych kas fiskalnych online. </w:t>
      </w:r>
      <w:r w:rsidR="00415162" w:rsidRPr="002373A8">
        <w:rPr>
          <w:rFonts w:ascii="Verdana" w:hAnsi="Verdana"/>
          <w:sz w:val="20"/>
          <w:szCs w:val="20"/>
        </w:rPr>
        <w:t>Obowiązek taki wprowadza uchwalon</w:t>
      </w:r>
      <w:r w:rsidR="00230741">
        <w:rPr>
          <w:rFonts w:ascii="Verdana" w:hAnsi="Verdana"/>
          <w:sz w:val="20"/>
          <w:szCs w:val="20"/>
        </w:rPr>
        <w:t>a</w:t>
      </w:r>
      <w:r w:rsidR="00415162" w:rsidRPr="002373A8">
        <w:rPr>
          <w:rFonts w:ascii="Verdana" w:hAnsi="Verdana"/>
          <w:sz w:val="20"/>
          <w:szCs w:val="20"/>
        </w:rPr>
        <w:t xml:space="preserve"> przez Sejm 15 marca 2019 roku </w:t>
      </w:r>
      <w:hyperlink r:id="rId12" w:tgtFrame="_blank" w:history="1">
        <w:r w:rsidR="00230741">
          <w:rPr>
            <w:rStyle w:val="Hipercze"/>
            <w:rFonts w:ascii="Verdana" w:hAnsi="Verdana"/>
            <w:color w:val="auto"/>
            <w:sz w:val="20"/>
            <w:szCs w:val="20"/>
            <w:u w:val="none"/>
          </w:rPr>
          <w:t>U</w:t>
        </w:r>
        <w:r w:rsidR="00415162" w:rsidRPr="002373A8">
          <w:rPr>
            <w:rStyle w:val="Hipercze"/>
            <w:rFonts w:ascii="Verdana" w:hAnsi="Verdana"/>
            <w:color w:val="auto"/>
            <w:sz w:val="20"/>
            <w:szCs w:val="20"/>
            <w:u w:val="none"/>
          </w:rPr>
          <w:t>staw</w:t>
        </w:r>
        <w:r w:rsidR="00230741">
          <w:rPr>
            <w:rStyle w:val="Hipercze"/>
            <w:rFonts w:ascii="Verdana" w:hAnsi="Verdana"/>
            <w:color w:val="auto"/>
            <w:sz w:val="20"/>
            <w:szCs w:val="20"/>
            <w:u w:val="none"/>
          </w:rPr>
          <w:t>a</w:t>
        </w:r>
        <w:r w:rsidR="00415162" w:rsidRPr="002373A8">
          <w:rPr>
            <w:rStyle w:val="Hipercze"/>
            <w:rFonts w:ascii="Verdana" w:hAnsi="Verdana"/>
            <w:color w:val="auto"/>
            <w:sz w:val="20"/>
            <w:szCs w:val="20"/>
            <w:u w:val="none"/>
          </w:rPr>
          <w:t> o zmianie ustawy o podatku od towarów i usług oraz ustawy – Prawo o miarach</w:t>
        </w:r>
      </w:hyperlink>
      <w:r w:rsidR="00230741" w:rsidRPr="00230741">
        <w:rPr>
          <w:rFonts w:ascii="Verdana" w:hAnsi="Verdana"/>
          <w:sz w:val="20"/>
          <w:szCs w:val="20"/>
        </w:rPr>
        <w:t xml:space="preserve"> (Dz.U. 2019 poz. 675)</w:t>
      </w:r>
      <w:r w:rsidR="00415162" w:rsidRPr="00230741">
        <w:rPr>
          <w:rFonts w:ascii="Verdana" w:hAnsi="Verdana"/>
          <w:sz w:val="20"/>
          <w:szCs w:val="20"/>
        </w:rPr>
        <w:t>.</w:t>
      </w:r>
      <w:r w:rsidR="00754726" w:rsidRPr="00230741">
        <w:rPr>
          <w:rFonts w:ascii="Verdana" w:hAnsi="Verdana"/>
          <w:sz w:val="20"/>
          <w:szCs w:val="20"/>
        </w:rPr>
        <w:t xml:space="preserve"> </w:t>
      </w:r>
      <w:r w:rsidR="002B5859" w:rsidRPr="002373A8">
        <w:rPr>
          <w:rFonts w:ascii="Verdana" w:hAnsi="Verdana"/>
          <w:sz w:val="20"/>
          <w:szCs w:val="20"/>
        </w:rPr>
        <w:t xml:space="preserve">W </w:t>
      </w:r>
      <w:r w:rsidR="008B6F92" w:rsidRPr="002373A8">
        <w:rPr>
          <w:rFonts w:ascii="Verdana" w:hAnsi="Verdana"/>
          <w:sz w:val="20"/>
          <w:szCs w:val="20"/>
        </w:rPr>
        <w:t xml:space="preserve">ramach </w:t>
      </w:r>
      <w:r w:rsidR="002C7A63">
        <w:rPr>
          <w:rFonts w:ascii="Verdana" w:hAnsi="Verdana"/>
          <w:sz w:val="20"/>
          <w:szCs w:val="20"/>
        </w:rPr>
        <w:t xml:space="preserve">promocji </w:t>
      </w:r>
      <w:r w:rsidR="008B6F92" w:rsidRPr="002373A8">
        <w:rPr>
          <w:rFonts w:ascii="Verdana" w:hAnsi="Verdana"/>
          <w:sz w:val="20"/>
          <w:szCs w:val="20"/>
        </w:rPr>
        <w:t xml:space="preserve">Hit Kasowy na każdego </w:t>
      </w:r>
      <w:r w:rsidR="00230741">
        <w:rPr>
          <w:rFonts w:ascii="Verdana" w:hAnsi="Verdana"/>
          <w:sz w:val="20"/>
          <w:szCs w:val="20"/>
        </w:rPr>
        <w:br/>
      </w:r>
      <w:r w:rsidR="008B6F92" w:rsidRPr="002373A8">
        <w:rPr>
          <w:rFonts w:ascii="Verdana" w:hAnsi="Verdana"/>
          <w:sz w:val="20"/>
          <w:szCs w:val="20"/>
        </w:rPr>
        <w:t xml:space="preserve">z uczestników czeka do 800 zł premii, którą można przeznaczyć na wydatki związane </w:t>
      </w:r>
      <w:r w:rsidR="00230741">
        <w:rPr>
          <w:rFonts w:ascii="Verdana" w:hAnsi="Verdana"/>
          <w:sz w:val="20"/>
          <w:szCs w:val="20"/>
        </w:rPr>
        <w:br/>
      </w:r>
      <w:r w:rsidR="008B6F92" w:rsidRPr="002373A8">
        <w:rPr>
          <w:rFonts w:ascii="Verdana" w:hAnsi="Verdana"/>
          <w:sz w:val="20"/>
          <w:szCs w:val="20"/>
        </w:rPr>
        <w:t xml:space="preserve">z </w:t>
      </w:r>
      <w:r w:rsidRPr="00673C3E">
        <w:rPr>
          <w:rFonts w:ascii="Verdana" w:hAnsi="Verdana"/>
          <w:sz w:val="20"/>
          <w:szCs w:val="20"/>
        </w:rPr>
        <w:t xml:space="preserve">dostosowaniem się do </w:t>
      </w:r>
      <w:r w:rsidR="00C6729D">
        <w:rPr>
          <w:rFonts w:ascii="Verdana" w:hAnsi="Verdana"/>
          <w:sz w:val="20"/>
          <w:szCs w:val="20"/>
        </w:rPr>
        <w:t>nowego</w:t>
      </w:r>
      <w:r w:rsidRPr="00673C3E">
        <w:rPr>
          <w:rFonts w:ascii="Verdana" w:hAnsi="Verdana"/>
          <w:sz w:val="20"/>
          <w:szCs w:val="20"/>
        </w:rPr>
        <w:t xml:space="preserve"> prawa</w:t>
      </w:r>
      <w:r w:rsidR="004C5446" w:rsidRPr="00673C3E">
        <w:rPr>
          <w:rFonts w:ascii="Verdana" w:hAnsi="Verdana"/>
          <w:sz w:val="20"/>
          <w:szCs w:val="20"/>
        </w:rPr>
        <w:t>.</w:t>
      </w:r>
    </w:p>
    <w:p w14:paraId="5A79E53F" w14:textId="756BCF32" w:rsidR="004C5446" w:rsidRPr="00780231" w:rsidRDefault="004C5446" w:rsidP="007E01A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80231">
        <w:rPr>
          <w:rFonts w:ascii="Verdana" w:hAnsi="Verdana"/>
          <w:sz w:val="20"/>
          <w:szCs w:val="20"/>
        </w:rPr>
        <w:t>Nagrod</w:t>
      </w:r>
      <w:r w:rsidR="008B6F92">
        <w:rPr>
          <w:rFonts w:ascii="Verdana" w:hAnsi="Verdana"/>
          <w:sz w:val="20"/>
          <w:szCs w:val="20"/>
        </w:rPr>
        <w:t>ę może zdobyć każdy</w:t>
      </w:r>
      <w:r w:rsidR="002C7A63">
        <w:rPr>
          <w:rFonts w:ascii="Verdana" w:hAnsi="Verdana"/>
          <w:sz w:val="20"/>
          <w:szCs w:val="20"/>
        </w:rPr>
        <w:t xml:space="preserve"> warsztat</w:t>
      </w:r>
      <w:r w:rsidRPr="00780231">
        <w:rPr>
          <w:rFonts w:ascii="Verdana" w:hAnsi="Verdana"/>
          <w:sz w:val="20"/>
          <w:szCs w:val="20"/>
        </w:rPr>
        <w:t>, kt</w:t>
      </w:r>
      <w:r w:rsidR="002C7A63">
        <w:rPr>
          <w:rFonts w:ascii="Verdana" w:hAnsi="Verdana"/>
          <w:sz w:val="20"/>
          <w:szCs w:val="20"/>
        </w:rPr>
        <w:t>óry</w:t>
      </w:r>
      <w:r w:rsidRPr="00780231">
        <w:rPr>
          <w:rFonts w:ascii="Verdana" w:hAnsi="Verdana"/>
          <w:sz w:val="20"/>
          <w:szCs w:val="20"/>
        </w:rPr>
        <w:t xml:space="preserve"> weźmie udział w promocji</w:t>
      </w:r>
      <w:r w:rsidR="00A97D1F">
        <w:rPr>
          <w:rFonts w:ascii="Verdana" w:hAnsi="Verdana"/>
          <w:sz w:val="20"/>
          <w:szCs w:val="20"/>
        </w:rPr>
        <w:t xml:space="preserve">. </w:t>
      </w:r>
      <w:r w:rsidRPr="00780231">
        <w:rPr>
          <w:rFonts w:ascii="Verdana" w:hAnsi="Verdana"/>
          <w:sz w:val="20"/>
          <w:szCs w:val="20"/>
        </w:rPr>
        <w:t xml:space="preserve">Premię </w:t>
      </w:r>
      <w:r w:rsidR="00C41673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w wysokości 50 złotych </w:t>
      </w:r>
      <w:r w:rsidRPr="00780231">
        <w:rPr>
          <w:rFonts w:ascii="Verdana" w:hAnsi="Verdana"/>
          <w:sz w:val="20"/>
          <w:szCs w:val="20"/>
        </w:rPr>
        <w:t>otrzymuje się już za pierwszy zgłoszony zakup olejów silnikowych Shell Helix</w:t>
      </w:r>
      <w:r>
        <w:rPr>
          <w:rFonts w:ascii="Verdana" w:hAnsi="Verdana"/>
          <w:sz w:val="20"/>
          <w:szCs w:val="20"/>
        </w:rPr>
        <w:t xml:space="preserve">, </w:t>
      </w:r>
      <w:r w:rsidRPr="00780231">
        <w:rPr>
          <w:rFonts w:ascii="Verdana" w:hAnsi="Verdana"/>
          <w:sz w:val="20"/>
          <w:szCs w:val="20"/>
        </w:rPr>
        <w:t xml:space="preserve">o wartości minimalnej 100 złotych. </w:t>
      </w:r>
      <w:r>
        <w:rPr>
          <w:rFonts w:ascii="Verdana" w:hAnsi="Verdana"/>
          <w:sz w:val="20"/>
          <w:szCs w:val="20"/>
        </w:rPr>
        <w:t xml:space="preserve">Kolejne progi nagród są dostępne </w:t>
      </w:r>
      <w:r w:rsidR="00C41673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 xml:space="preserve">po </w:t>
      </w:r>
      <w:r w:rsidRPr="00780231">
        <w:rPr>
          <w:rFonts w:ascii="Verdana" w:hAnsi="Verdana"/>
          <w:sz w:val="20"/>
          <w:szCs w:val="20"/>
        </w:rPr>
        <w:t xml:space="preserve">rejestracji </w:t>
      </w:r>
      <w:r>
        <w:rPr>
          <w:rFonts w:ascii="Verdana" w:hAnsi="Verdana"/>
          <w:sz w:val="20"/>
          <w:szCs w:val="20"/>
        </w:rPr>
        <w:t xml:space="preserve">zakupu </w:t>
      </w:r>
      <w:r w:rsidRPr="00780231">
        <w:rPr>
          <w:rFonts w:ascii="Verdana" w:hAnsi="Verdana"/>
          <w:sz w:val="20"/>
          <w:szCs w:val="20"/>
        </w:rPr>
        <w:t>100 litrów olejów.</w:t>
      </w:r>
      <w:r>
        <w:rPr>
          <w:rFonts w:ascii="Verdana" w:hAnsi="Verdana"/>
          <w:sz w:val="20"/>
          <w:szCs w:val="20"/>
        </w:rPr>
        <w:t xml:space="preserve"> </w:t>
      </w:r>
      <w:r w:rsidR="00A97D1F">
        <w:rPr>
          <w:rFonts w:ascii="Verdana" w:hAnsi="Verdana"/>
          <w:sz w:val="20"/>
          <w:szCs w:val="20"/>
        </w:rPr>
        <w:t xml:space="preserve">Maksymalny bonus w postaci 800 zł odbiorą </w:t>
      </w:r>
      <w:r>
        <w:rPr>
          <w:rFonts w:ascii="Verdana" w:hAnsi="Verdana"/>
          <w:sz w:val="20"/>
          <w:szCs w:val="20"/>
        </w:rPr>
        <w:t>warsztaty, które kupią powyżej 500 litrów</w:t>
      </w:r>
      <w:r w:rsidR="00A97D1F">
        <w:rPr>
          <w:rFonts w:ascii="Verdana" w:hAnsi="Verdana"/>
          <w:sz w:val="20"/>
          <w:szCs w:val="20"/>
        </w:rPr>
        <w:t xml:space="preserve"> olejów objętych promocją</w:t>
      </w:r>
      <w:r>
        <w:rPr>
          <w:rFonts w:ascii="Verdana" w:hAnsi="Verdana"/>
          <w:sz w:val="20"/>
          <w:szCs w:val="20"/>
        </w:rPr>
        <w:t xml:space="preserve">. </w:t>
      </w:r>
    </w:p>
    <w:p w14:paraId="574047AF" w14:textId="62F027E8" w:rsidR="00754726" w:rsidRPr="00C41673" w:rsidRDefault="004C5446" w:rsidP="007E01A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C41673">
        <w:rPr>
          <w:rFonts w:ascii="Verdana" w:hAnsi="Verdana"/>
          <w:sz w:val="20"/>
          <w:szCs w:val="20"/>
        </w:rPr>
        <w:t xml:space="preserve"> </w:t>
      </w:r>
      <w:r w:rsidR="00780231" w:rsidRPr="009D179A">
        <w:rPr>
          <w:rFonts w:ascii="Verdana" w:hAnsi="Verdana"/>
          <w:i/>
          <w:iCs/>
          <w:sz w:val="20"/>
          <w:szCs w:val="20"/>
        </w:rPr>
        <w:t>„</w:t>
      </w:r>
      <w:bookmarkStart w:id="1" w:name="_Hlk16084748"/>
      <w:r w:rsidR="0018769D" w:rsidRPr="009D179A">
        <w:rPr>
          <w:rFonts w:ascii="Verdana" w:hAnsi="Verdana"/>
          <w:i/>
          <w:iCs/>
          <w:sz w:val="20"/>
          <w:szCs w:val="20"/>
        </w:rPr>
        <w:t xml:space="preserve">Nasza </w:t>
      </w:r>
      <w:r w:rsidR="00591BDA" w:rsidRPr="009D179A">
        <w:rPr>
          <w:rFonts w:ascii="Verdana" w:hAnsi="Verdana"/>
          <w:i/>
          <w:iCs/>
          <w:sz w:val="20"/>
          <w:szCs w:val="20"/>
        </w:rPr>
        <w:t xml:space="preserve">promocja jest odpowiedzią na </w:t>
      </w:r>
      <w:r w:rsidR="001F2F6A" w:rsidRPr="009D179A">
        <w:rPr>
          <w:rFonts w:ascii="Verdana" w:hAnsi="Verdana"/>
          <w:i/>
          <w:iCs/>
          <w:sz w:val="20"/>
          <w:szCs w:val="20"/>
        </w:rPr>
        <w:t>potrzeb</w:t>
      </w:r>
      <w:r w:rsidR="00591BDA" w:rsidRPr="009D179A">
        <w:rPr>
          <w:rFonts w:ascii="Verdana" w:hAnsi="Verdana"/>
          <w:i/>
          <w:iCs/>
          <w:sz w:val="20"/>
          <w:szCs w:val="20"/>
        </w:rPr>
        <w:t>y</w:t>
      </w:r>
      <w:r w:rsidR="001F2F6A" w:rsidRPr="009D179A">
        <w:rPr>
          <w:rFonts w:ascii="Verdana" w:hAnsi="Verdana"/>
          <w:i/>
          <w:iCs/>
          <w:sz w:val="20"/>
          <w:szCs w:val="20"/>
        </w:rPr>
        <w:t xml:space="preserve"> właścicieli warsztatów.</w:t>
      </w:r>
      <w:r w:rsidR="00591BDA" w:rsidRPr="009D179A">
        <w:rPr>
          <w:rFonts w:ascii="Verdana" w:hAnsi="Verdana"/>
          <w:i/>
          <w:iCs/>
          <w:sz w:val="20"/>
          <w:szCs w:val="20"/>
        </w:rPr>
        <w:t xml:space="preserve"> Premie, któr</w:t>
      </w:r>
      <w:r w:rsidR="008B6F92" w:rsidRPr="009D179A">
        <w:rPr>
          <w:rFonts w:ascii="Verdana" w:hAnsi="Verdana"/>
          <w:i/>
          <w:iCs/>
          <w:sz w:val="20"/>
          <w:szCs w:val="20"/>
        </w:rPr>
        <w:t xml:space="preserve">e trafiają do uczestników </w:t>
      </w:r>
      <w:r w:rsidR="002C7A63" w:rsidRPr="009D179A">
        <w:rPr>
          <w:rFonts w:ascii="Verdana" w:hAnsi="Verdana"/>
          <w:i/>
          <w:iCs/>
          <w:sz w:val="20"/>
          <w:szCs w:val="20"/>
        </w:rPr>
        <w:t>promocji</w:t>
      </w:r>
      <w:r w:rsidR="008B6F92" w:rsidRPr="009D179A">
        <w:rPr>
          <w:rFonts w:ascii="Verdana" w:hAnsi="Verdana"/>
          <w:i/>
          <w:iCs/>
          <w:sz w:val="20"/>
          <w:szCs w:val="20"/>
        </w:rPr>
        <w:t xml:space="preserve">, to </w:t>
      </w:r>
      <w:r w:rsidR="00673C3E" w:rsidRPr="009D179A">
        <w:rPr>
          <w:rFonts w:ascii="Verdana" w:hAnsi="Verdana"/>
          <w:i/>
          <w:iCs/>
          <w:sz w:val="20"/>
          <w:szCs w:val="20"/>
        </w:rPr>
        <w:t xml:space="preserve">dla nich </w:t>
      </w:r>
      <w:r w:rsidR="008B6F92" w:rsidRPr="009D179A">
        <w:rPr>
          <w:rFonts w:ascii="Verdana" w:hAnsi="Verdana"/>
          <w:i/>
          <w:iCs/>
          <w:sz w:val="20"/>
          <w:szCs w:val="20"/>
        </w:rPr>
        <w:t xml:space="preserve">realna </w:t>
      </w:r>
      <w:r w:rsidR="00673C3E" w:rsidRPr="009D179A">
        <w:rPr>
          <w:rFonts w:ascii="Verdana" w:hAnsi="Verdana"/>
          <w:i/>
          <w:iCs/>
          <w:sz w:val="20"/>
          <w:szCs w:val="20"/>
        </w:rPr>
        <w:t xml:space="preserve">pomoc. Zdobyte pieniądze mogą ułatwić dostosowanie się do nowych wymogów prawnych. </w:t>
      </w:r>
      <w:r w:rsidR="00591BDA" w:rsidRPr="009D179A">
        <w:rPr>
          <w:rFonts w:ascii="Verdana" w:hAnsi="Verdana"/>
          <w:i/>
          <w:iCs/>
          <w:sz w:val="20"/>
          <w:szCs w:val="20"/>
        </w:rPr>
        <w:t xml:space="preserve">Mechanizm, progi zakupowe </w:t>
      </w:r>
      <w:r w:rsidR="00C41673" w:rsidRPr="009D179A">
        <w:rPr>
          <w:rFonts w:ascii="Verdana" w:hAnsi="Verdana"/>
          <w:i/>
          <w:iCs/>
          <w:sz w:val="20"/>
          <w:szCs w:val="20"/>
        </w:rPr>
        <w:br/>
      </w:r>
      <w:r w:rsidR="00591BDA" w:rsidRPr="009D179A">
        <w:rPr>
          <w:rFonts w:ascii="Verdana" w:hAnsi="Verdana"/>
          <w:i/>
          <w:iCs/>
          <w:sz w:val="20"/>
          <w:szCs w:val="20"/>
        </w:rPr>
        <w:t xml:space="preserve">i czas trwania promocji sprawiają, że może wziąć w niej udział każdy niezależny warsztat samochodowy, bez względu na </w:t>
      </w:r>
      <w:bookmarkStart w:id="2" w:name="_Hlk16149493"/>
      <w:r w:rsidR="00EC54BF" w:rsidRPr="009D179A">
        <w:rPr>
          <w:rFonts w:ascii="Verdana" w:hAnsi="Verdana"/>
          <w:i/>
          <w:iCs/>
          <w:sz w:val="20"/>
          <w:szCs w:val="20"/>
        </w:rPr>
        <w:t>liczbę stanowisk serwisowych czy zatrudnionych mechaników</w:t>
      </w:r>
      <w:bookmarkEnd w:id="2"/>
      <w:r w:rsidR="00BE3105" w:rsidRPr="009D179A">
        <w:rPr>
          <w:rFonts w:ascii="Verdana" w:hAnsi="Verdana"/>
          <w:i/>
          <w:iCs/>
          <w:sz w:val="20"/>
          <w:szCs w:val="20"/>
        </w:rPr>
        <w:t xml:space="preserve">. </w:t>
      </w:r>
      <w:r w:rsidR="00754726" w:rsidRPr="009D179A">
        <w:rPr>
          <w:rFonts w:ascii="Verdana" w:hAnsi="Verdana"/>
          <w:i/>
          <w:iCs/>
          <w:sz w:val="20"/>
          <w:szCs w:val="20"/>
        </w:rPr>
        <w:t xml:space="preserve">Udział w naszej promocji to </w:t>
      </w:r>
      <w:r w:rsidR="00BE3105" w:rsidRPr="009D179A">
        <w:rPr>
          <w:rFonts w:ascii="Verdana" w:hAnsi="Verdana"/>
          <w:i/>
          <w:iCs/>
          <w:sz w:val="20"/>
          <w:szCs w:val="20"/>
        </w:rPr>
        <w:t xml:space="preserve">potrójna </w:t>
      </w:r>
      <w:r w:rsidR="00754726" w:rsidRPr="009D179A">
        <w:rPr>
          <w:rFonts w:ascii="Verdana" w:hAnsi="Verdana"/>
          <w:i/>
          <w:iCs/>
          <w:sz w:val="20"/>
          <w:szCs w:val="20"/>
        </w:rPr>
        <w:t xml:space="preserve">korzyść. Z jednej strony łatwe </w:t>
      </w:r>
      <w:r w:rsidR="00C41673" w:rsidRPr="009D179A">
        <w:rPr>
          <w:rFonts w:ascii="Verdana" w:hAnsi="Verdana"/>
          <w:i/>
          <w:iCs/>
          <w:sz w:val="20"/>
          <w:szCs w:val="20"/>
        </w:rPr>
        <w:br/>
      </w:r>
      <w:r w:rsidR="00754726" w:rsidRPr="009D179A">
        <w:rPr>
          <w:rFonts w:ascii="Verdana" w:hAnsi="Verdana"/>
          <w:i/>
          <w:iCs/>
          <w:sz w:val="20"/>
          <w:szCs w:val="20"/>
        </w:rPr>
        <w:t xml:space="preserve">do zdobycia, konkretne nagrody finansowe, z drugiej </w:t>
      </w:r>
      <w:r w:rsidR="00BE3105" w:rsidRPr="009D179A">
        <w:rPr>
          <w:rFonts w:ascii="Verdana" w:hAnsi="Verdana"/>
          <w:i/>
          <w:iCs/>
          <w:sz w:val="20"/>
          <w:szCs w:val="20"/>
        </w:rPr>
        <w:t>punkty w programie lojalnościowym</w:t>
      </w:r>
      <w:r w:rsidR="002C7A63" w:rsidRPr="009D179A">
        <w:rPr>
          <w:rFonts w:ascii="Verdana" w:hAnsi="Verdana"/>
          <w:i/>
          <w:iCs/>
          <w:sz w:val="20"/>
          <w:szCs w:val="20"/>
        </w:rPr>
        <w:t xml:space="preserve"> Klub</w:t>
      </w:r>
      <w:r w:rsidR="00C41673" w:rsidRPr="009D179A">
        <w:rPr>
          <w:rFonts w:ascii="Verdana" w:hAnsi="Verdana"/>
          <w:i/>
          <w:iCs/>
          <w:sz w:val="20"/>
          <w:szCs w:val="20"/>
        </w:rPr>
        <w:t xml:space="preserve"> </w:t>
      </w:r>
      <w:r w:rsidR="002C7A63" w:rsidRPr="009D179A">
        <w:rPr>
          <w:rFonts w:ascii="Verdana" w:hAnsi="Verdana"/>
          <w:i/>
          <w:iCs/>
          <w:sz w:val="20"/>
          <w:szCs w:val="20"/>
        </w:rPr>
        <w:t>Partnerów Shell Helix</w:t>
      </w:r>
      <w:r w:rsidR="00BE3105" w:rsidRPr="009D179A">
        <w:rPr>
          <w:rFonts w:ascii="Verdana" w:hAnsi="Verdana"/>
          <w:i/>
          <w:iCs/>
          <w:sz w:val="20"/>
          <w:szCs w:val="20"/>
        </w:rPr>
        <w:t>, a z trzeciej dost</w:t>
      </w:r>
      <w:r w:rsidR="00C41673" w:rsidRPr="009D179A">
        <w:rPr>
          <w:rFonts w:ascii="Verdana" w:hAnsi="Verdana"/>
          <w:i/>
          <w:iCs/>
          <w:sz w:val="20"/>
          <w:szCs w:val="20"/>
        </w:rPr>
        <w:t xml:space="preserve">ęp </w:t>
      </w:r>
      <w:r w:rsidR="00BE3105" w:rsidRPr="009D179A">
        <w:rPr>
          <w:rFonts w:ascii="Verdana" w:hAnsi="Verdana"/>
          <w:i/>
          <w:iCs/>
          <w:sz w:val="20"/>
          <w:szCs w:val="20"/>
        </w:rPr>
        <w:t xml:space="preserve">do </w:t>
      </w:r>
      <w:r w:rsidR="00754726" w:rsidRPr="009D179A">
        <w:rPr>
          <w:rFonts w:ascii="Verdana" w:hAnsi="Verdana"/>
          <w:i/>
          <w:iCs/>
          <w:sz w:val="20"/>
          <w:szCs w:val="20"/>
        </w:rPr>
        <w:t>olej</w:t>
      </w:r>
      <w:r w:rsidR="00BE3105" w:rsidRPr="009D179A">
        <w:rPr>
          <w:rFonts w:ascii="Verdana" w:hAnsi="Verdana"/>
          <w:i/>
          <w:iCs/>
          <w:sz w:val="20"/>
          <w:szCs w:val="20"/>
        </w:rPr>
        <w:t>ów</w:t>
      </w:r>
      <w:r w:rsidR="00754726" w:rsidRPr="009D179A">
        <w:rPr>
          <w:rFonts w:ascii="Verdana" w:hAnsi="Verdana"/>
          <w:i/>
          <w:iCs/>
          <w:sz w:val="20"/>
          <w:szCs w:val="20"/>
        </w:rPr>
        <w:t xml:space="preserve"> najwyższej jakości</w:t>
      </w:r>
      <w:bookmarkEnd w:id="1"/>
      <w:r w:rsidR="00780231" w:rsidRPr="009D179A">
        <w:rPr>
          <w:rFonts w:ascii="Verdana" w:hAnsi="Verdana"/>
          <w:i/>
          <w:iCs/>
          <w:sz w:val="20"/>
          <w:szCs w:val="20"/>
        </w:rPr>
        <w:t>”</w:t>
      </w:r>
      <w:r w:rsidR="00754726" w:rsidRPr="00C41673">
        <w:rPr>
          <w:rFonts w:ascii="Verdana" w:hAnsi="Verdana"/>
          <w:sz w:val="20"/>
          <w:szCs w:val="20"/>
        </w:rPr>
        <w:t xml:space="preserve"> – </w:t>
      </w:r>
      <w:r w:rsidR="00652AF9" w:rsidRPr="00C41673">
        <w:rPr>
          <w:rFonts w:ascii="Verdana" w:hAnsi="Verdana"/>
          <w:sz w:val="20"/>
          <w:szCs w:val="20"/>
        </w:rPr>
        <w:t xml:space="preserve">powiedział </w:t>
      </w:r>
      <w:r w:rsidR="00754726" w:rsidRPr="00C41673">
        <w:rPr>
          <w:rFonts w:ascii="Verdana" w:hAnsi="Verdana"/>
          <w:sz w:val="20"/>
          <w:szCs w:val="20"/>
        </w:rPr>
        <w:t>Łukasz Radzymiński, Dyrektor Sprzedaży w dziale olejowym Shell Polska Sp. z o.o.</w:t>
      </w:r>
    </w:p>
    <w:p w14:paraId="580AF3FE" w14:textId="3DE07AA0" w:rsidR="00754726" w:rsidRPr="00780231" w:rsidRDefault="00754726" w:rsidP="007E01A2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780231">
        <w:rPr>
          <w:rFonts w:ascii="Verdana" w:hAnsi="Verdana"/>
          <w:sz w:val="20"/>
          <w:szCs w:val="20"/>
        </w:rPr>
        <w:t xml:space="preserve">Mechanizm </w:t>
      </w:r>
      <w:r w:rsidR="00652AF9">
        <w:rPr>
          <w:rFonts w:ascii="Verdana" w:hAnsi="Verdana"/>
          <w:sz w:val="20"/>
          <w:szCs w:val="20"/>
        </w:rPr>
        <w:t xml:space="preserve">promocji </w:t>
      </w:r>
      <w:r w:rsidRPr="00780231">
        <w:rPr>
          <w:rFonts w:ascii="Verdana" w:hAnsi="Verdana"/>
          <w:sz w:val="20"/>
          <w:szCs w:val="20"/>
        </w:rPr>
        <w:t>jest prosty</w:t>
      </w:r>
      <w:r w:rsidR="00652AF9">
        <w:rPr>
          <w:rFonts w:ascii="Verdana" w:hAnsi="Verdana"/>
          <w:sz w:val="20"/>
          <w:szCs w:val="20"/>
        </w:rPr>
        <w:t xml:space="preserve"> – wystarczy </w:t>
      </w:r>
      <w:r w:rsidRPr="00780231">
        <w:rPr>
          <w:rFonts w:ascii="Verdana" w:hAnsi="Verdana"/>
          <w:sz w:val="20"/>
          <w:szCs w:val="20"/>
        </w:rPr>
        <w:t>dołączyć do Klubu Partnerów Shell Helix</w:t>
      </w:r>
      <w:r w:rsidR="00652AF9">
        <w:rPr>
          <w:rFonts w:ascii="Verdana" w:hAnsi="Verdana"/>
          <w:sz w:val="20"/>
          <w:szCs w:val="20"/>
        </w:rPr>
        <w:t xml:space="preserve">, rejestrować oleje objęte promocją kupione </w:t>
      </w:r>
      <w:r w:rsidR="00652AF9" w:rsidRPr="00780231">
        <w:rPr>
          <w:rFonts w:ascii="Verdana" w:hAnsi="Verdana"/>
          <w:sz w:val="20"/>
          <w:szCs w:val="20"/>
        </w:rPr>
        <w:t>u Autoryzowanych Dystrybutorów i Partnerów Shell</w:t>
      </w:r>
      <w:r w:rsidR="002C7A63">
        <w:rPr>
          <w:rFonts w:ascii="Verdana" w:hAnsi="Verdana"/>
          <w:sz w:val="20"/>
          <w:szCs w:val="20"/>
        </w:rPr>
        <w:t xml:space="preserve"> Polska</w:t>
      </w:r>
      <w:r w:rsidR="00652AF9">
        <w:rPr>
          <w:rFonts w:ascii="Verdana" w:hAnsi="Verdana"/>
          <w:sz w:val="20"/>
          <w:szCs w:val="20"/>
        </w:rPr>
        <w:t xml:space="preserve"> i odbierać premie </w:t>
      </w:r>
      <w:r w:rsidR="004C5446">
        <w:rPr>
          <w:rFonts w:ascii="Verdana" w:hAnsi="Verdana"/>
          <w:sz w:val="20"/>
          <w:szCs w:val="20"/>
        </w:rPr>
        <w:t xml:space="preserve">finansowe </w:t>
      </w:r>
      <w:r w:rsidR="00A26609">
        <w:rPr>
          <w:rFonts w:ascii="Verdana" w:hAnsi="Verdana"/>
          <w:sz w:val="20"/>
          <w:szCs w:val="20"/>
        </w:rPr>
        <w:t>w postaci kodów BLIK</w:t>
      </w:r>
      <w:r w:rsidRPr="00780231">
        <w:rPr>
          <w:rFonts w:ascii="Verdana" w:hAnsi="Verdana"/>
          <w:sz w:val="20"/>
          <w:szCs w:val="20"/>
        </w:rPr>
        <w:t xml:space="preserve">. W przypadku warsztatu </w:t>
      </w:r>
      <w:r w:rsidR="008F1C9D">
        <w:rPr>
          <w:rFonts w:ascii="Verdana" w:hAnsi="Verdana"/>
          <w:sz w:val="20"/>
          <w:szCs w:val="20"/>
        </w:rPr>
        <w:br/>
      </w:r>
      <w:r w:rsidRPr="00780231">
        <w:rPr>
          <w:rFonts w:ascii="Verdana" w:hAnsi="Verdana"/>
          <w:sz w:val="20"/>
          <w:szCs w:val="20"/>
        </w:rPr>
        <w:t xml:space="preserve">już należącego do Klubu, wystarczy zarejestrować się w promocji. </w:t>
      </w:r>
    </w:p>
    <w:p w14:paraId="085771B4" w14:textId="10D82F87" w:rsidR="004C5446" w:rsidRPr="00780231" w:rsidRDefault="00754726" w:rsidP="007E01A2">
      <w:pPr>
        <w:spacing w:line="276" w:lineRule="auto"/>
        <w:rPr>
          <w:rFonts w:ascii="Verdana" w:hAnsi="Verdana"/>
          <w:sz w:val="20"/>
          <w:szCs w:val="20"/>
        </w:rPr>
      </w:pPr>
      <w:r w:rsidRPr="00780231">
        <w:rPr>
          <w:rFonts w:ascii="Verdana" w:hAnsi="Verdana"/>
          <w:sz w:val="20"/>
          <w:szCs w:val="20"/>
        </w:rPr>
        <w:t>Promocja Shell Helix Hit Kasowy potrwa do 13 grudnia 2019 roku.</w:t>
      </w:r>
      <w:r w:rsidR="0018769D" w:rsidRPr="00780231">
        <w:rPr>
          <w:rFonts w:ascii="Verdana" w:hAnsi="Verdana"/>
          <w:sz w:val="20"/>
          <w:szCs w:val="20"/>
        </w:rPr>
        <w:t xml:space="preserve"> </w:t>
      </w:r>
    </w:p>
    <w:p w14:paraId="0B5E9E12" w14:textId="77777777" w:rsidR="00754726" w:rsidRPr="00780231" w:rsidRDefault="00754726" w:rsidP="007E01A2">
      <w:pPr>
        <w:spacing w:line="276" w:lineRule="auto"/>
        <w:rPr>
          <w:rFonts w:ascii="Verdana" w:hAnsi="Verdana"/>
          <w:sz w:val="20"/>
          <w:szCs w:val="20"/>
        </w:rPr>
      </w:pPr>
      <w:r w:rsidRPr="00780231">
        <w:rPr>
          <w:rFonts w:ascii="Verdana" w:hAnsi="Verdana"/>
          <w:sz w:val="20"/>
          <w:szCs w:val="20"/>
        </w:rPr>
        <w:t xml:space="preserve">Więcej informacji i regulamin akcji dostępne na </w:t>
      </w:r>
      <w:hyperlink r:id="rId13" w:history="1">
        <w:r w:rsidRPr="00780231">
          <w:rPr>
            <w:rStyle w:val="Hipercze"/>
            <w:rFonts w:ascii="Verdana" w:hAnsi="Verdana"/>
            <w:sz w:val="20"/>
            <w:szCs w:val="20"/>
          </w:rPr>
          <w:t>www.shellhelix.pl/hitkasowy</w:t>
        </w:r>
      </w:hyperlink>
      <w:r w:rsidRPr="00780231">
        <w:rPr>
          <w:rFonts w:ascii="Verdana" w:hAnsi="Verdana"/>
          <w:sz w:val="20"/>
          <w:szCs w:val="20"/>
        </w:rPr>
        <w:t xml:space="preserve"> </w:t>
      </w:r>
    </w:p>
    <w:p w14:paraId="69C8D711" w14:textId="77777777" w:rsidR="00EE56AA" w:rsidRPr="00934820" w:rsidRDefault="00EE56AA" w:rsidP="0093482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2643D5" w14:textId="5A5F3791" w:rsidR="00CB0166" w:rsidRPr="00B5698F" w:rsidRDefault="00807527" w:rsidP="00631DFE">
      <w:pPr>
        <w:autoSpaceDE w:val="0"/>
        <w:autoSpaceDN w:val="0"/>
        <w:spacing w:before="40" w:after="40"/>
        <w:jc w:val="both"/>
        <w:rPr>
          <w:rFonts w:ascii="Verdana" w:hAnsi="Verdana" w:cs="Calibri"/>
          <w:sz w:val="16"/>
          <w:szCs w:val="16"/>
        </w:rPr>
      </w:pPr>
      <w:r w:rsidRPr="00381694">
        <w:rPr>
          <w:rFonts w:ascii="Arial" w:hAnsi="Arial" w:cs="Arial"/>
          <w:color w:val="000000" w:themeColor="text1"/>
        </w:rPr>
        <w:br/>
      </w:r>
      <w:r w:rsidR="004704B8" w:rsidRPr="00E21815">
        <w:rPr>
          <w:rFonts w:ascii="Verdana" w:hAnsi="Verdana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1F20B9E" wp14:editId="64602053">
                <wp:simplePos x="0" y="0"/>
                <wp:positionH relativeFrom="margin">
                  <wp:posOffset>-112395</wp:posOffset>
                </wp:positionH>
                <wp:positionV relativeFrom="paragraph">
                  <wp:posOffset>93345</wp:posOffset>
                </wp:positionV>
                <wp:extent cx="6121400" cy="1746250"/>
                <wp:effectExtent l="0" t="0" r="12700" b="254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1400" cy="1746250"/>
                          <a:chOff x="-73" y="2132"/>
                          <a:chExt cx="59411" cy="25509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3" y="19318"/>
                            <a:ext cx="59411" cy="83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70DDBC" w14:textId="6DDA36EB" w:rsidR="00AD7AD2" w:rsidRPr="00B5698F" w:rsidRDefault="00AD7AD2" w:rsidP="00C00985">
                              <w:pPr>
                                <w:rPr>
                                  <w:rFonts w:ascii="Verdana" w:hAnsi="Verdana" w:cs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B5698F">
                                <w:rPr>
                                  <w:rFonts w:ascii="Verdana" w:hAnsi="Verdana" w:cs="Calibri"/>
                                  <w:b/>
                                  <w:sz w:val="16"/>
                                  <w:szCs w:val="16"/>
                                </w:rPr>
                                <w:t>Kontakt dla mediów:</w:t>
                              </w:r>
                            </w:p>
                            <w:p w14:paraId="36E71085" w14:textId="45C99423" w:rsidR="00AD7AD2" w:rsidRPr="006813EB" w:rsidRDefault="006813EB" w:rsidP="00B5698F">
                              <w:pPr>
                                <w:spacing w:after="0" w:line="240" w:lineRule="auto"/>
                                <w:jc w:val="both"/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</w:pPr>
                              <w:r w:rsidRPr="006813EB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Krzy</w:t>
                              </w:r>
                              <w:r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sztof Jordan</w:t>
                              </w:r>
                              <w:r w:rsidR="00AD7AD2" w:rsidRPr="006813EB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hyperlink r:id="rId14" w:history="1">
                                <w:r w:rsidRPr="00505ACA">
                                  <w:rPr>
                                    <w:rStyle w:val="Hipercze"/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k.jordan@contrust.pl</w:t>
                                </w:r>
                              </w:hyperlink>
                              <w:r w:rsidR="00AD7AD2" w:rsidRPr="006813EB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, tel. 53</w:t>
                              </w:r>
                              <w:r w:rsidR="002373A8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3</w:t>
                              </w:r>
                              <w:r w:rsidR="00AD7AD2" w:rsidRPr="006813EB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-</w:t>
                              </w:r>
                              <w:r w:rsidR="002373A8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877</w:t>
                              </w:r>
                              <w:r w:rsidR="00AD7AD2" w:rsidRPr="006813EB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-</w:t>
                              </w:r>
                              <w:r w:rsidR="002373A8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677</w:t>
                              </w:r>
                            </w:p>
                            <w:p w14:paraId="0EE6BD1C" w14:textId="50A40AA9" w:rsidR="00AD7AD2" w:rsidRPr="00B5698F" w:rsidRDefault="00AD7AD2" w:rsidP="00B5698F">
                              <w:pPr>
                                <w:spacing w:line="288" w:lineRule="auto"/>
                                <w:jc w:val="both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Katarzyna Starke-Zarańska, </w:t>
                              </w:r>
                              <w:hyperlink r:id="rId15" w:history="1">
                                <w:r w:rsidRPr="00B5698F">
                                  <w:rPr>
                                    <w:rStyle w:val="Hipercze"/>
                                    <w:rFonts w:ascii="Verdana" w:hAnsi="Verdana" w:cs="Arial"/>
                                    <w:sz w:val="16"/>
                                    <w:szCs w:val="16"/>
                                  </w:rPr>
                                  <w:t>K.Starke-Zaranska@shell.com</w:t>
                                </w:r>
                              </w:hyperlink>
                              <w:r w:rsidRPr="00B5698F">
                                <w:rPr>
                                  <w:rStyle w:val="Hipercze"/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B5698F">
                                <w:rPr>
                                  <w:rFonts w:ascii="Verdana" w:hAnsi="Verdana" w:cs="Arial"/>
                                  <w:color w:val="808080"/>
                                  <w:sz w:val="16"/>
                                  <w:szCs w:val="16"/>
                                  <w:lang w:val="it-IT"/>
                                </w:rPr>
                                <w:t xml:space="preserve"> </w:t>
                              </w:r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tel.</w:t>
                              </w:r>
                              <w:r w:rsidR="002373A8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B5698F">
                                <w:rPr>
                                  <w:rFonts w:ascii="Verdana" w:hAnsi="Verdana" w:cs="Arial"/>
                                  <w:sz w:val="16"/>
                                  <w:szCs w:val="16"/>
                                </w:rPr>
                                <w:t>517-372-509</w:t>
                              </w:r>
                            </w:p>
                            <w:p w14:paraId="44F1812A" w14:textId="77777777" w:rsidR="00AD7AD2" w:rsidRPr="00562D03" w:rsidRDefault="00AD7AD2" w:rsidP="00C00985">
                              <w:pPr>
                                <w:pStyle w:val="BodyText"/>
                                <w:spacing w:after="0" w:line="240" w:lineRule="auto"/>
                                <w:ind w:right="340"/>
                                <w:rPr>
                                  <w:rFonts w:ascii="Calibri" w:hAnsi="Calibri" w:cs="Calibri"/>
                                  <w:sz w:val="20"/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0" y="2132"/>
                            <a:ext cx="30492" cy="13735"/>
                            <a:chOff x="1746" y="5469"/>
                            <a:chExt cx="4415" cy="2181"/>
                          </a:xfrm>
                        </wpg:grpSpPr>
                        <wps:wsp>
                          <wps:cNvPr id="5" name="AutoShape 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746" y="5469"/>
                              <a:ext cx="0" cy="2181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46" y="5469"/>
                              <a:ext cx="4415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" name="Group 10"/>
                        <wpg:cNvGrpSpPr>
                          <a:grpSpLocks/>
                        </wpg:cNvGrpSpPr>
                        <wpg:grpSpPr bwMode="auto">
                          <a:xfrm rot="10800000">
                            <a:off x="28168" y="3727"/>
                            <a:ext cx="30554" cy="14154"/>
                            <a:chOff x="1635" y="8502"/>
                            <a:chExt cx="4424" cy="2247"/>
                          </a:xfrm>
                        </wpg:grpSpPr>
                        <wps:wsp>
                          <wps:cNvPr id="8" name="AutoShape 9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5" y="8502"/>
                              <a:ext cx="0" cy="2247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0"/>
                          <wps:cNvCnPr>
                            <a:cxnSpLocks noChangeShapeType="1"/>
                          </wps:cNvCnPr>
                          <wps:spPr bwMode="auto">
                            <a:xfrm rot="10800000">
                              <a:off x="1636" y="8503"/>
                              <a:ext cx="442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43F6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31F20B9E" id="Group 2" o:spid="_x0000_s1026" style="position:absolute;left:0;text-align:left;margin-left:-8.85pt;margin-top:7.35pt;width:482pt;height:137.5pt;z-index:251661312;mso-position-horizontal-relative:margin" coordorigin="-73,2132" coordsize="59411,25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-73;top:19318;width:59411;height:8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" strokecolor="red" strokeweight=".25pt">
                  <v:textbox>
                    <w:txbxContent>
                      <w:p w14:paraId="5F70DDBC" w14:textId="6DDA36EB" w:rsidR="00AD7AD2" w:rsidRPr="00B5698F" w:rsidRDefault="00AD7AD2" w:rsidP="00C00985">
                        <w:pPr>
                          <w:rPr>
                            <w:rFonts w:ascii="Verdana" w:hAnsi="Verdana" w:cs="Calibri"/>
                            <w:b/>
                            <w:sz w:val="16"/>
                            <w:szCs w:val="16"/>
                          </w:rPr>
                        </w:pPr>
                        <w:r w:rsidRPr="00B5698F">
                          <w:rPr>
                            <w:rFonts w:ascii="Verdana" w:hAnsi="Verdana" w:cs="Calibri"/>
                            <w:b/>
                            <w:sz w:val="16"/>
                            <w:szCs w:val="16"/>
                          </w:rPr>
                          <w:t>Kontakt dla mediów:</w:t>
                        </w:r>
                      </w:p>
                      <w:p w14:paraId="36E71085" w14:textId="45C99423" w:rsidR="00AD7AD2" w:rsidRPr="006813EB" w:rsidRDefault="006813EB" w:rsidP="00B5698F">
                        <w:pPr>
                          <w:spacing w:after="0" w:line="240" w:lineRule="auto"/>
                          <w:jc w:val="both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 w:rsidRPr="006813EB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Krzy</w:t>
                        </w: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sztof Jordan</w:t>
                        </w:r>
                        <w:r w:rsidR="00AD7AD2" w:rsidRPr="006813EB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, </w:t>
                        </w:r>
                        <w:hyperlink r:id="rId19" w:history="1">
                          <w:r w:rsidRPr="00505ACA">
                            <w:rPr>
                              <w:rStyle w:val="Hipercze"/>
                              <w:rFonts w:ascii="Verdana" w:hAnsi="Verdana" w:cs="Arial"/>
                              <w:sz w:val="16"/>
                              <w:szCs w:val="16"/>
                            </w:rPr>
                            <w:t>k.jordan@contrust.pl</w:t>
                          </w:r>
                        </w:hyperlink>
                        <w:r w:rsidR="00AD7AD2" w:rsidRPr="006813EB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, tel. 53</w:t>
                        </w:r>
                        <w:r w:rsidR="002373A8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3</w:t>
                        </w:r>
                        <w:r w:rsidR="00AD7AD2" w:rsidRPr="006813EB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-</w:t>
                        </w:r>
                        <w:r w:rsidR="002373A8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877</w:t>
                        </w:r>
                        <w:r w:rsidR="00AD7AD2" w:rsidRPr="006813EB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-</w:t>
                        </w:r>
                        <w:r w:rsidR="002373A8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677</w:t>
                        </w:r>
                        <w:bookmarkStart w:id="3" w:name="_GoBack"/>
                        <w:bookmarkEnd w:id="3"/>
                      </w:p>
                      <w:p w14:paraId="0EE6BD1C" w14:textId="50A40AA9" w:rsidR="00AD7AD2" w:rsidRPr="00B5698F" w:rsidRDefault="00AD7AD2" w:rsidP="00B5698F">
                        <w:pPr>
                          <w:spacing w:line="288" w:lineRule="auto"/>
                          <w:jc w:val="both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Katarzyna Starke-Zarańska, </w:t>
                        </w:r>
                        <w:hyperlink r:id="rId20" w:history="1">
                          <w:r w:rsidRPr="00B5698F">
                            <w:rPr>
                              <w:rStyle w:val="Hipercze"/>
                              <w:rFonts w:ascii="Verdana" w:hAnsi="Verdana" w:cs="Arial"/>
                              <w:sz w:val="16"/>
                              <w:szCs w:val="16"/>
                            </w:rPr>
                            <w:t>K.Starke-Zaranska@shell.com</w:t>
                          </w:r>
                        </w:hyperlink>
                        <w:r w:rsidRPr="00B5698F">
                          <w:rPr>
                            <w:rStyle w:val="Hipercze"/>
                            <w:rFonts w:ascii="Verdana" w:hAnsi="Verdana" w:cs="Arial"/>
                            <w:sz w:val="16"/>
                            <w:szCs w:val="16"/>
                          </w:rPr>
                          <w:t>,</w:t>
                        </w:r>
                        <w:r w:rsidRPr="00B5698F">
                          <w:rPr>
                            <w:rFonts w:ascii="Verdana" w:hAnsi="Verdana" w:cs="Arial"/>
                            <w:color w:val="808080"/>
                            <w:sz w:val="16"/>
                            <w:szCs w:val="16"/>
                            <w:lang w:val="it-IT"/>
                          </w:rPr>
                          <w:t xml:space="preserve"> </w:t>
                        </w:r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tel.</w:t>
                        </w:r>
                        <w:r w:rsidR="002373A8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B5698F"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517-372-509</w:t>
                        </w:r>
                      </w:p>
                      <w:p w14:paraId="44F1812A" w14:textId="77777777" w:rsidR="00AD7AD2" w:rsidRPr="00562D03" w:rsidRDefault="00AD7AD2" w:rsidP="00C00985">
                        <w:pPr>
                          <w:pStyle w:val="BodyText"/>
                          <w:spacing w:after="0" w:line="240" w:lineRule="auto"/>
                          <w:ind w:right="340"/>
                          <w:rPr>
                            <w:rFonts w:ascii="Calibri" w:hAnsi="Calibri" w:cs="Calibri"/>
                            <w:sz w:val="20"/>
                            <w:lang w:val="pl-PL"/>
                          </w:rPr>
                        </w:pPr>
                      </w:p>
                    </w:txbxContent>
                  </v:textbox>
                </v:shape>
                <v:group id="Group 7" o:spid="_x0000_s1028" style="position:absolute;top:2132;width:30492;height:13735" coordorigin="1746,5469" coordsize="4415,2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9" type="#_x0000_t32" style="position:absolute;left:1746;top:5469;width:0;height:218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" strokecolor="red" strokeweight="1.5pt">
                    <v:shadow color="#243f60" opacity=".5" offset="1pt"/>
                  </v:shape>
                  <v:shape id="AutoShape 7" o:spid="_x0000_s1030" type="#_x0000_t32" style="position:absolute;left:1746;top:5469;width:44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" strokecolor="red" strokeweight="1.5pt">
                    <v:shadow color="#243f60" opacity=".5" offset="1pt"/>
                  </v:shape>
                </v:group>
                <v:group id="Group 10" o:spid="_x0000_s1031" style="position:absolute;left:28168;top:3727;width:30554;height:14154;rotation:180" coordorigin="1635,8502" coordsize="4424,2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">
                  <v:shape id="AutoShape 9" o:spid="_x0000_s1032" type="#_x0000_t32" style="position:absolute;left:1635;top:8502;width:0;height:2247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" strokecolor="red" strokeweight="1.5pt">
                    <v:shadow color="#243f60" opacity=".5" offset="1pt"/>
                  </v:shape>
                  <v:shape id="AutoShape 10" o:spid="_x0000_s1033" type="#_x0000_t32" style="position:absolute;left:1636;top:8503;width:44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" strokecolor="red" strokeweight="1.5pt">
                    <v:shadow color="#243f60" opacity=".5" offset="1pt"/>
                  </v:shape>
                </v:group>
                <w10:wrap anchorx="margin"/>
              </v:group>
            </w:pict>
          </mc:Fallback>
        </mc:AlternateContent>
      </w:r>
      <w:r w:rsidR="00C00985" w:rsidRPr="00B5698F">
        <w:rPr>
          <w:rFonts w:ascii="Verdana" w:hAnsi="Verdana" w:cs="Calibri"/>
          <w:b/>
          <w:sz w:val="16"/>
          <w:szCs w:val="16"/>
        </w:rPr>
        <w:t>Grupa Shell</w:t>
      </w:r>
      <w:r w:rsidR="00C00985" w:rsidRPr="00B5698F">
        <w:rPr>
          <w:rFonts w:ascii="Verdana" w:hAnsi="Verdana" w:cs="Calibri"/>
          <w:sz w:val="16"/>
          <w:szCs w:val="16"/>
        </w:rPr>
        <w:t xml:space="preserve"> </w:t>
      </w:r>
    </w:p>
    <w:p w14:paraId="1C160079" w14:textId="5D2F0472" w:rsidR="00B5698F" w:rsidRPr="008746BC" w:rsidRDefault="00B5698F" w:rsidP="00B20E88">
      <w:pPr>
        <w:spacing w:after="0" w:line="240" w:lineRule="auto"/>
        <w:jc w:val="both"/>
        <w:rPr>
          <w:rFonts w:ascii="Verdana" w:hAnsi="Verdana" w:cs="Arial"/>
          <w:noProof/>
          <w:color w:val="000000"/>
          <w:sz w:val="20"/>
          <w:szCs w:val="20"/>
        </w:rPr>
      </w:pPr>
      <w:r w:rsidRPr="00B5698F">
        <w:rPr>
          <w:rFonts w:ascii="Verdana" w:hAnsi="Verdana" w:cs="Arial"/>
          <w:sz w:val="16"/>
          <w:szCs w:val="16"/>
        </w:rPr>
        <w:t xml:space="preserve">Shell jest wiodącym globalnym dostawcą środków smarnych dla samochodów osobowych, ciężarowych, motocykli i maszyn przemysłowych. Najnowocześniejsze rozwiązania technologiczne powstają w trzech głównych centrach badawczo-rozwojowych w Hamburgu, Szanghaju i Houston. Shell produkuje oleje w 40 blendowniach, a smary </w:t>
      </w:r>
      <w:r>
        <w:rPr>
          <w:rFonts w:ascii="Verdana" w:hAnsi="Verdana" w:cs="Arial"/>
          <w:sz w:val="16"/>
          <w:szCs w:val="16"/>
        </w:rPr>
        <w:br/>
      </w:r>
      <w:r w:rsidRPr="00B5698F">
        <w:rPr>
          <w:rFonts w:ascii="Verdana" w:hAnsi="Verdana" w:cs="Arial"/>
          <w:sz w:val="16"/>
          <w:szCs w:val="16"/>
        </w:rPr>
        <w:t>w 10 zakładach produkcyjnych na świecie. Oleje produkowane na bazie oleju powstałego z gazu naturalnego, powstają w największej instalacji petrochemicznej zlokalizowanej w Katarze. Niezmiennie od 12 lat Shell zajmuje</w:t>
      </w:r>
      <w:r w:rsidR="00DC2872">
        <w:rPr>
          <w:rFonts w:ascii="Verdana" w:hAnsi="Verdana" w:cs="Arial"/>
          <w:sz w:val="16"/>
          <w:szCs w:val="16"/>
        </w:rPr>
        <w:t xml:space="preserve"> </w:t>
      </w:r>
      <w:r w:rsidRPr="00B5698F">
        <w:rPr>
          <w:rFonts w:ascii="Verdana" w:hAnsi="Verdana" w:cs="Arial"/>
          <w:sz w:val="16"/>
          <w:szCs w:val="16"/>
        </w:rPr>
        <w:t>pierwsze miejsce wśród dostawców środków smarnych na świecie (źródło: Kline&amp;Company)</w:t>
      </w:r>
      <w:r w:rsidR="00DC2872" w:rsidRPr="00DC2872">
        <w:rPr>
          <w:rFonts w:ascii="Verdana" w:hAnsi="Verdana" w:cs="Arial"/>
          <w:noProof/>
          <w:color w:val="000000"/>
          <w:sz w:val="20"/>
          <w:szCs w:val="20"/>
        </w:rPr>
        <w:t xml:space="preserve"> </w:t>
      </w:r>
    </w:p>
    <w:sectPr w:rsidR="00B5698F" w:rsidRPr="008746BC" w:rsidSect="009C403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FCAB5" w14:textId="77777777" w:rsidR="00021D8F" w:rsidRDefault="00021D8F" w:rsidP="00687893">
      <w:pPr>
        <w:spacing w:after="0" w:line="240" w:lineRule="auto"/>
      </w:pPr>
      <w:r>
        <w:separator/>
      </w:r>
    </w:p>
  </w:endnote>
  <w:endnote w:type="continuationSeparator" w:id="0">
    <w:p w14:paraId="777A060A" w14:textId="77777777" w:rsidR="00021D8F" w:rsidRDefault="00021D8F" w:rsidP="0068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U">
    <w:altName w:val="Century Gothic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ECC51" w14:textId="77777777" w:rsidR="00021D8F" w:rsidRDefault="00021D8F" w:rsidP="00687893">
      <w:pPr>
        <w:spacing w:after="0" w:line="240" w:lineRule="auto"/>
      </w:pPr>
      <w:r>
        <w:separator/>
      </w:r>
    </w:p>
  </w:footnote>
  <w:footnote w:type="continuationSeparator" w:id="0">
    <w:p w14:paraId="0C4EF408" w14:textId="77777777" w:rsidR="00021D8F" w:rsidRDefault="00021D8F" w:rsidP="00687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47016"/>
    <w:multiLevelType w:val="hybridMultilevel"/>
    <w:tmpl w:val="AED0DA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20DFE"/>
    <w:multiLevelType w:val="hybridMultilevel"/>
    <w:tmpl w:val="67128B0E"/>
    <w:lvl w:ilvl="0" w:tplc="1F6CBA16">
      <w:start w:val="15"/>
      <w:numFmt w:val="bullet"/>
      <w:lvlText w:val="-"/>
      <w:lvlJc w:val="left"/>
      <w:pPr>
        <w:ind w:left="477" w:hanging="360"/>
      </w:pPr>
      <w:rPr>
        <w:rFonts w:ascii="Calibri" w:eastAsia="Malgun Gothic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2" w15:restartNumberingAfterBreak="0">
    <w:nsid w:val="19A15FE7"/>
    <w:multiLevelType w:val="hybridMultilevel"/>
    <w:tmpl w:val="F5181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F2468"/>
    <w:multiLevelType w:val="hybridMultilevel"/>
    <w:tmpl w:val="3BFA486C"/>
    <w:lvl w:ilvl="0" w:tplc="99AAA71A">
      <w:start w:val="15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F1A8A"/>
    <w:multiLevelType w:val="hybridMultilevel"/>
    <w:tmpl w:val="9954C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50E76"/>
    <w:multiLevelType w:val="hybridMultilevel"/>
    <w:tmpl w:val="9AC26A58"/>
    <w:lvl w:ilvl="0" w:tplc="F2788DCE">
      <w:start w:val="15"/>
      <w:numFmt w:val="bullet"/>
      <w:lvlText w:val="–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414DE"/>
    <w:multiLevelType w:val="hybridMultilevel"/>
    <w:tmpl w:val="66D8ECD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8A746B"/>
    <w:multiLevelType w:val="hybridMultilevel"/>
    <w:tmpl w:val="DB10A9FA"/>
    <w:lvl w:ilvl="0" w:tplc="7B2A62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6076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8E0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69F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4410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72E3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16DE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7627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56C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460738"/>
    <w:multiLevelType w:val="hybridMultilevel"/>
    <w:tmpl w:val="7410F416"/>
    <w:lvl w:ilvl="0" w:tplc="76CE2046">
      <w:start w:val="15"/>
      <w:numFmt w:val="bullet"/>
      <w:lvlText w:val="–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41D1D"/>
    <w:multiLevelType w:val="hybridMultilevel"/>
    <w:tmpl w:val="4028A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7422A4"/>
    <w:multiLevelType w:val="hybridMultilevel"/>
    <w:tmpl w:val="260ACDC8"/>
    <w:lvl w:ilvl="0" w:tplc="0B74BE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A0EDB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E82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883B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A08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9C4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0AE6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A065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C2A7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893"/>
    <w:rsid w:val="00000CE5"/>
    <w:rsid w:val="00005274"/>
    <w:rsid w:val="00006182"/>
    <w:rsid w:val="000070A3"/>
    <w:rsid w:val="0001022D"/>
    <w:rsid w:val="00010D1A"/>
    <w:rsid w:val="0001125B"/>
    <w:rsid w:val="00012E68"/>
    <w:rsid w:val="000142FD"/>
    <w:rsid w:val="00016573"/>
    <w:rsid w:val="00016E66"/>
    <w:rsid w:val="00020347"/>
    <w:rsid w:val="00021D8F"/>
    <w:rsid w:val="00022313"/>
    <w:rsid w:val="00022417"/>
    <w:rsid w:val="00024098"/>
    <w:rsid w:val="00024C2E"/>
    <w:rsid w:val="00026FF8"/>
    <w:rsid w:val="00027AB8"/>
    <w:rsid w:val="000345E1"/>
    <w:rsid w:val="000357E7"/>
    <w:rsid w:val="00036F81"/>
    <w:rsid w:val="00040730"/>
    <w:rsid w:val="00040A88"/>
    <w:rsid w:val="000410C1"/>
    <w:rsid w:val="00041BFC"/>
    <w:rsid w:val="00045800"/>
    <w:rsid w:val="000471D8"/>
    <w:rsid w:val="00055EB5"/>
    <w:rsid w:val="000560B9"/>
    <w:rsid w:val="000641DB"/>
    <w:rsid w:val="00065411"/>
    <w:rsid w:val="00066C53"/>
    <w:rsid w:val="00067AE4"/>
    <w:rsid w:val="000743A3"/>
    <w:rsid w:val="000775FE"/>
    <w:rsid w:val="00077EF0"/>
    <w:rsid w:val="00080BAB"/>
    <w:rsid w:val="00081AB1"/>
    <w:rsid w:val="00081FB6"/>
    <w:rsid w:val="00082042"/>
    <w:rsid w:val="00084537"/>
    <w:rsid w:val="00095BB6"/>
    <w:rsid w:val="000967B9"/>
    <w:rsid w:val="000A4F8B"/>
    <w:rsid w:val="000B1DAA"/>
    <w:rsid w:val="000B2949"/>
    <w:rsid w:val="000B3F7A"/>
    <w:rsid w:val="000B45D1"/>
    <w:rsid w:val="000B47FC"/>
    <w:rsid w:val="000B737A"/>
    <w:rsid w:val="000C07B6"/>
    <w:rsid w:val="000C0A91"/>
    <w:rsid w:val="000C1D5A"/>
    <w:rsid w:val="000C4F27"/>
    <w:rsid w:val="000C510B"/>
    <w:rsid w:val="000C6334"/>
    <w:rsid w:val="000C76DA"/>
    <w:rsid w:val="000D087E"/>
    <w:rsid w:val="000D540E"/>
    <w:rsid w:val="000D6BF8"/>
    <w:rsid w:val="000D71F9"/>
    <w:rsid w:val="000D7ED8"/>
    <w:rsid w:val="000E08ED"/>
    <w:rsid w:val="000E555D"/>
    <w:rsid w:val="000E73B3"/>
    <w:rsid w:val="000F0713"/>
    <w:rsid w:val="000F2187"/>
    <w:rsid w:val="000F299E"/>
    <w:rsid w:val="000F4640"/>
    <w:rsid w:val="00100809"/>
    <w:rsid w:val="00101CC6"/>
    <w:rsid w:val="001039D5"/>
    <w:rsid w:val="00104158"/>
    <w:rsid w:val="00105DA3"/>
    <w:rsid w:val="00106F28"/>
    <w:rsid w:val="0010778B"/>
    <w:rsid w:val="00107842"/>
    <w:rsid w:val="00107E21"/>
    <w:rsid w:val="00110C2D"/>
    <w:rsid w:val="00112524"/>
    <w:rsid w:val="00113F5A"/>
    <w:rsid w:val="00115A33"/>
    <w:rsid w:val="001221D2"/>
    <w:rsid w:val="00122FA7"/>
    <w:rsid w:val="00124446"/>
    <w:rsid w:val="001263EB"/>
    <w:rsid w:val="00126414"/>
    <w:rsid w:val="001336A7"/>
    <w:rsid w:val="00141CF3"/>
    <w:rsid w:val="001424A8"/>
    <w:rsid w:val="0014286A"/>
    <w:rsid w:val="00142AB1"/>
    <w:rsid w:val="00145AFA"/>
    <w:rsid w:val="0014623D"/>
    <w:rsid w:val="00146954"/>
    <w:rsid w:val="001472B8"/>
    <w:rsid w:val="00147F32"/>
    <w:rsid w:val="001531D0"/>
    <w:rsid w:val="00154316"/>
    <w:rsid w:val="00156137"/>
    <w:rsid w:val="0016016F"/>
    <w:rsid w:val="00160FAE"/>
    <w:rsid w:val="001616C8"/>
    <w:rsid w:val="00162626"/>
    <w:rsid w:val="00162E75"/>
    <w:rsid w:val="001655E9"/>
    <w:rsid w:val="00165D9D"/>
    <w:rsid w:val="0016673F"/>
    <w:rsid w:val="001672E6"/>
    <w:rsid w:val="00171165"/>
    <w:rsid w:val="001711EA"/>
    <w:rsid w:val="0017216E"/>
    <w:rsid w:val="00172C8D"/>
    <w:rsid w:val="00172D85"/>
    <w:rsid w:val="00173880"/>
    <w:rsid w:val="00174611"/>
    <w:rsid w:val="0018019F"/>
    <w:rsid w:val="00182199"/>
    <w:rsid w:val="00182E32"/>
    <w:rsid w:val="00183419"/>
    <w:rsid w:val="001838AF"/>
    <w:rsid w:val="00184AE8"/>
    <w:rsid w:val="00184D17"/>
    <w:rsid w:val="00185755"/>
    <w:rsid w:val="00185938"/>
    <w:rsid w:val="001860FA"/>
    <w:rsid w:val="00186378"/>
    <w:rsid w:val="0018769D"/>
    <w:rsid w:val="00190133"/>
    <w:rsid w:val="00190F73"/>
    <w:rsid w:val="00191633"/>
    <w:rsid w:val="0019416D"/>
    <w:rsid w:val="00196FED"/>
    <w:rsid w:val="001A1118"/>
    <w:rsid w:val="001A21EC"/>
    <w:rsid w:val="001A58A0"/>
    <w:rsid w:val="001A60E7"/>
    <w:rsid w:val="001A6304"/>
    <w:rsid w:val="001A71AD"/>
    <w:rsid w:val="001A73A7"/>
    <w:rsid w:val="001B0085"/>
    <w:rsid w:val="001B09AE"/>
    <w:rsid w:val="001C1BCF"/>
    <w:rsid w:val="001C2B7B"/>
    <w:rsid w:val="001C34D7"/>
    <w:rsid w:val="001C4CB5"/>
    <w:rsid w:val="001C5EE2"/>
    <w:rsid w:val="001C7535"/>
    <w:rsid w:val="001D029F"/>
    <w:rsid w:val="001D2715"/>
    <w:rsid w:val="001D30CD"/>
    <w:rsid w:val="001D47FE"/>
    <w:rsid w:val="001E1A58"/>
    <w:rsid w:val="001E384C"/>
    <w:rsid w:val="001E579B"/>
    <w:rsid w:val="001E6C89"/>
    <w:rsid w:val="001F0459"/>
    <w:rsid w:val="001F0882"/>
    <w:rsid w:val="001F1B43"/>
    <w:rsid w:val="001F2839"/>
    <w:rsid w:val="001F2F6A"/>
    <w:rsid w:val="001F3399"/>
    <w:rsid w:val="001F3A8B"/>
    <w:rsid w:val="00206702"/>
    <w:rsid w:val="00207D9C"/>
    <w:rsid w:val="00210C1F"/>
    <w:rsid w:val="0021177F"/>
    <w:rsid w:val="002165B0"/>
    <w:rsid w:val="0022167E"/>
    <w:rsid w:val="0022216D"/>
    <w:rsid w:val="002221A7"/>
    <w:rsid w:val="00222A58"/>
    <w:rsid w:val="002231FB"/>
    <w:rsid w:val="00223636"/>
    <w:rsid w:val="0022375A"/>
    <w:rsid w:val="0022393A"/>
    <w:rsid w:val="00225A29"/>
    <w:rsid w:val="00230741"/>
    <w:rsid w:val="0023153A"/>
    <w:rsid w:val="00231880"/>
    <w:rsid w:val="002331A8"/>
    <w:rsid w:val="00233453"/>
    <w:rsid w:val="00234791"/>
    <w:rsid w:val="002347E4"/>
    <w:rsid w:val="0023581B"/>
    <w:rsid w:val="002373A8"/>
    <w:rsid w:val="0024048A"/>
    <w:rsid w:val="002404E9"/>
    <w:rsid w:val="00240A71"/>
    <w:rsid w:val="002434D2"/>
    <w:rsid w:val="00244EA3"/>
    <w:rsid w:val="00250707"/>
    <w:rsid w:val="002525E9"/>
    <w:rsid w:val="0025301F"/>
    <w:rsid w:val="0025347B"/>
    <w:rsid w:val="0025352D"/>
    <w:rsid w:val="00253D15"/>
    <w:rsid w:val="00255810"/>
    <w:rsid w:val="00256ECC"/>
    <w:rsid w:val="00263FAE"/>
    <w:rsid w:val="002709AB"/>
    <w:rsid w:val="0027114A"/>
    <w:rsid w:val="00271827"/>
    <w:rsid w:val="00275ABE"/>
    <w:rsid w:val="002761F4"/>
    <w:rsid w:val="00276A98"/>
    <w:rsid w:val="0027769E"/>
    <w:rsid w:val="00282428"/>
    <w:rsid w:val="00282FC7"/>
    <w:rsid w:val="00283307"/>
    <w:rsid w:val="00285192"/>
    <w:rsid w:val="00290A57"/>
    <w:rsid w:val="002936FE"/>
    <w:rsid w:val="00294914"/>
    <w:rsid w:val="00295B48"/>
    <w:rsid w:val="002A1D62"/>
    <w:rsid w:val="002B03E9"/>
    <w:rsid w:val="002B0C19"/>
    <w:rsid w:val="002B0E6C"/>
    <w:rsid w:val="002B4CB2"/>
    <w:rsid w:val="002B5859"/>
    <w:rsid w:val="002B5C28"/>
    <w:rsid w:val="002B6092"/>
    <w:rsid w:val="002B7DE6"/>
    <w:rsid w:val="002C0C43"/>
    <w:rsid w:val="002C4A22"/>
    <w:rsid w:val="002C6BFE"/>
    <w:rsid w:val="002C7A63"/>
    <w:rsid w:val="002C7D75"/>
    <w:rsid w:val="002D0A4F"/>
    <w:rsid w:val="002D155C"/>
    <w:rsid w:val="002D27D7"/>
    <w:rsid w:val="002D2CC1"/>
    <w:rsid w:val="002D4B55"/>
    <w:rsid w:val="002D5046"/>
    <w:rsid w:val="002D7531"/>
    <w:rsid w:val="002E02F0"/>
    <w:rsid w:val="002E09CF"/>
    <w:rsid w:val="002E3466"/>
    <w:rsid w:val="002E4E2D"/>
    <w:rsid w:val="002E5ADC"/>
    <w:rsid w:val="002E67CB"/>
    <w:rsid w:val="002E702D"/>
    <w:rsid w:val="002E712D"/>
    <w:rsid w:val="002F01DD"/>
    <w:rsid w:val="002F19F8"/>
    <w:rsid w:val="002F201F"/>
    <w:rsid w:val="002F26FD"/>
    <w:rsid w:val="002F2A14"/>
    <w:rsid w:val="002F40F0"/>
    <w:rsid w:val="002F6379"/>
    <w:rsid w:val="002F64D5"/>
    <w:rsid w:val="00300A61"/>
    <w:rsid w:val="003017BA"/>
    <w:rsid w:val="0030255B"/>
    <w:rsid w:val="00302E23"/>
    <w:rsid w:val="0030561F"/>
    <w:rsid w:val="003061A6"/>
    <w:rsid w:val="003103CC"/>
    <w:rsid w:val="0031068B"/>
    <w:rsid w:val="00312CDF"/>
    <w:rsid w:val="0031392C"/>
    <w:rsid w:val="00315BDE"/>
    <w:rsid w:val="00321ED0"/>
    <w:rsid w:val="00322FCD"/>
    <w:rsid w:val="0032681B"/>
    <w:rsid w:val="003315E2"/>
    <w:rsid w:val="0033339A"/>
    <w:rsid w:val="0033353B"/>
    <w:rsid w:val="003337BB"/>
    <w:rsid w:val="003344AB"/>
    <w:rsid w:val="00334DA3"/>
    <w:rsid w:val="003376FF"/>
    <w:rsid w:val="00337AF6"/>
    <w:rsid w:val="00340ADD"/>
    <w:rsid w:val="00341B18"/>
    <w:rsid w:val="00345270"/>
    <w:rsid w:val="00347FD4"/>
    <w:rsid w:val="003539A8"/>
    <w:rsid w:val="0035430E"/>
    <w:rsid w:val="0035596B"/>
    <w:rsid w:val="00356451"/>
    <w:rsid w:val="003608A6"/>
    <w:rsid w:val="00367166"/>
    <w:rsid w:val="003675A2"/>
    <w:rsid w:val="0036799E"/>
    <w:rsid w:val="0037136A"/>
    <w:rsid w:val="00371453"/>
    <w:rsid w:val="00374F36"/>
    <w:rsid w:val="00376A8D"/>
    <w:rsid w:val="00377F75"/>
    <w:rsid w:val="003803D5"/>
    <w:rsid w:val="00381375"/>
    <w:rsid w:val="00381694"/>
    <w:rsid w:val="00381EA9"/>
    <w:rsid w:val="00383836"/>
    <w:rsid w:val="003849BA"/>
    <w:rsid w:val="00385F30"/>
    <w:rsid w:val="00386E9F"/>
    <w:rsid w:val="00387D84"/>
    <w:rsid w:val="00390117"/>
    <w:rsid w:val="0039328C"/>
    <w:rsid w:val="00393749"/>
    <w:rsid w:val="003953F9"/>
    <w:rsid w:val="00395A74"/>
    <w:rsid w:val="00395FBE"/>
    <w:rsid w:val="003A12FE"/>
    <w:rsid w:val="003A2FB8"/>
    <w:rsid w:val="003A3909"/>
    <w:rsid w:val="003A3A91"/>
    <w:rsid w:val="003A6D07"/>
    <w:rsid w:val="003A76B3"/>
    <w:rsid w:val="003B01E1"/>
    <w:rsid w:val="003B4000"/>
    <w:rsid w:val="003B507C"/>
    <w:rsid w:val="003C01D2"/>
    <w:rsid w:val="003C1FAC"/>
    <w:rsid w:val="003C2BB1"/>
    <w:rsid w:val="003C319B"/>
    <w:rsid w:val="003C3751"/>
    <w:rsid w:val="003C4058"/>
    <w:rsid w:val="003C6207"/>
    <w:rsid w:val="003C7D05"/>
    <w:rsid w:val="003C7F84"/>
    <w:rsid w:val="003D0380"/>
    <w:rsid w:val="003D1070"/>
    <w:rsid w:val="003D16B7"/>
    <w:rsid w:val="003D2517"/>
    <w:rsid w:val="003D2800"/>
    <w:rsid w:val="003D32DB"/>
    <w:rsid w:val="003D4646"/>
    <w:rsid w:val="003E3465"/>
    <w:rsid w:val="003E412C"/>
    <w:rsid w:val="003E5FE8"/>
    <w:rsid w:val="003F01F6"/>
    <w:rsid w:val="003F1280"/>
    <w:rsid w:val="003F1BE2"/>
    <w:rsid w:val="003F28EE"/>
    <w:rsid w:val="003F296F"/>
    <w:rsid w:val="003F4B57"/>
    <w:rsid w:val="003F599D"/>
    <w:rsid w:val="003F6D1E"/>
    <w:rsid w:val="00403ABA"/>
    <w:rsid w:val="004040A3"/>
    <w:rsid w:val="00404F71"/>
    <w:rsid w:val="00406528"/>
    <w:rsid w:val="004111C3"/>
    <w:rsid w:val="00415162"/>
    <w:rsid w:val="00417F72"/>
    <w:rsid w:val="00422354"/>
    <w:rsid w:val="00427A5E"/>
    <w:rsid w:val="004302B4"/>
    <w:rsid w:val="00433C2B"/>
    <w:rsid w:val="00433DB4"/>
    <w:rsid w:val="00433E9E"/>
    <w:rsid w:val="004349BF"/>
    <w:rsid w:val="004367E9"/>
    <w:rsid w:val="00440778"/>
    <w:rsid w:val="00444547"/>
    <w:rsid w:val="00444E36"/>
    <w:rsid w:val="00444EC8"/>
    <w:rsid w:val="00445F77"/>
    <w:rsid w:val="00446507"/>
    <w:rsid w:val="00446BFF"/>
    <w:rsid w:val="00447DB0"/>
    <w:rsid w:val="0045006B"/>
    <w:rsid w:val="004503CE"/>
    <w:rsid w:val="0045446F"/>
    <w:rsid w:val="00460D1A"/>
    <w:rsid w:val="00461777"/>
    <w:rsid w:val="00463A1A"/>
    <w:rsid w:val="004645AA"/>
    <w:rsid w:val="00464A3B"/>
    <w:rsid w:val="00464B74"/>
    <w:rsid w:val="004666AF"/>
    <w:rsid w:val="004669B3"/>
    <w:rsid w:val="00466A84"/>
    <w:rsid w:val="004704B8"/>
    <w:rsid w:val="00472FB9"/>
    <w:rsid w:val="0047434B"/>
    <w:rsid w:val="004749A6"/>
    <w:rsid w:val="00474A31"/>
    <w:rsid w:val="004753C8"/>
    <w:rsid w:val="00475D98"/>
    <w:rsid w:val="00477FC4"/>
    <w:rsid w:val="00481CA4"/>
    <w:rsid w:val="00483C3A"/>
    <w:rsid w:val="00483C55"/>
    <w:rsid w:val="00483F3A"/>
    <w:rsid w:val="004840D1"/>
    <w:rsid w:val="004843F1"/>
    <w:rsid w:val="0048613E"/>
    <w:rsid w:val="00486312"/>
    <w:rsid w:val="004864D9"/>
    <w:rsid w:val="0048710F"/>
    <w:rsid w:val="00487C93"/>
    <w:rsid w:val="00490CD4"/>
    <w:rsid w:val="00490DF4"/>
    <w:rsid w:val="00493485"/>
    <w:rsid w:val="00495F33"/>
    <w:rsid w:val="0049758A"/>
    <w:rsid w:val="0049781C"/>
    <w:rsid w:val="00497847"/>
    <w:rsid w:val="004A0D70"/>
    <w:rsid w:val="004A1FFB"/>
    <w:rsid w:val="004A226C"/>
    <w:rsid w:val="004A434C"/>
    <w:rsid w:val="004A7DB9"/>
    <w:rsid w:val="004B4C89"/>
    <w:rsid w:val="004B5CFD"/>
    <w:rsid w:val="004B6918"/>
    <w:rsid w:val="004B73A7"/>
    <w:rsid w:val="004B7732"/>
    <w:rsid w:val="004C1D2C"/>
    <w:rsid w:val="004C2E96"/>
    <w:rsid w:val="004C3622"/>
    <w:rsid w:val="004C5151"/>
    <w:rsid w:val="004C5446"/>
    <w:rsid w:val="004D1254"/>
    <w:rsid w:val="004D32E2"/>
    <w:rsid w:val="004D7A62"/>
    <w:rsid w:val="004E0D44"/>
    <w:rsid w:val="004E3826"/>
    <w:rsid w:val="004E3965"/>
    <w:rsid w:val="004E40EC"/>
    <w:rsid w:val="004E4580"/>
    <w:rsid w:val="004E4AE1"/>
    <w:rsid w:val="004E4F51"/>
    <w:rsid w:val="004F0C5B"/>
    <w:rsid w:val="004F423B"/>
    <w:rsid w:val="004F524D"/>
    <w:rsid w:val="004F5673"/>
    <w:rsid w:val="004F5AC9"/>
    <w:rsid w:val="004F5C33"/>
    <w:rsid w:val="0050519B"/>
    <w:rsid w:val="00506A07"/>
    <w:rsid w:val="00510F7D"/>
    <w:rsid w:val="00511DD1"/>
    <w:rsid w:val="00512E28"/>
    <w:rsid w:val="005142A1"/>
    <w:rsid w:val="005153A7"/>
    <w:rsid w:val="00515416"/>
    <w:rsid w:val="0052249B"/>
    <w:rsid w:val="00522F69"/>
    <w:rsid w:val="00524EA5"/>
    <w:rsid w:val="005262D8"/>
    <w:rsid w:val="005272BC"/>
    <w:rsid w:val="00533252"/>
    <w:rsid w:val="00534390"/>
    <w:rsid w:val="0053530E"/>
    <w:rsid w:val="005353D4"/>
    <w:rsid w:val="0054183A"/>
    <w:rsid w:val="0054295B"/>
    <w:rsid w:val="00543BB0"/>
    <w:rsid w:val="005441D8"/>
    <w:rsid w:val="00544879"/>
    <w:rsid w:val="005448FD"/>
    <w:rsid w:val="005453CF"/>
    <w:rsid w:val="00546796"/>
    <w:rsid w:val="005502CA"/>
    <w:rsid w:val="00550D10"/>
    <w:rsid w:val="005516F3"/>
    <w:rsid w:val="005521D0"/>
    <w:rsid w:val="005528EA"/>
    <w:rsid w:val="005536C1"/>
    <w:rsid w:val="005548E0"/>
    <w:rsid w:val="0055571B"/>
    <w:rsid w:val="005574A9"/>
    <w:rsid w:val="005622DB"/>
    <w:rsid w:val="00562D03"/>
    <w:rsid w:val="00563636"/>
    <w:rsid w:val="00563851"/>
    <w:rsid w:val="005651D3"/>
    <w:rsid w:val="005670D0"/>
    <w:rsid w:val="0057162A"/>
    <w:rsid w:val="00573475"/>
    <w:rsid w:val="00573C61"/>
    <w:rsid w:val="005751DB"/>
    <w:rsid w:val="00576383"/>
    <w:rsid w:val="00577905"/>
    <w:rsid w:val="00581BE3"/>
    <w:rsid w:val="005856E0"/>
    <w:rsid w:val="00591BDA"/>
    <w:rsid w:val="005933C3"/>
    <w:rsid w:val="00593E23"/>
    <w:rsid w:val="0059467E"/>
    <w:rsid w:val="005949B7"/>
    <w:rsid w:val="00594B45"/>
    <w:rsid w:val="005974A1"/>
    <w:rsid w:val="005A074E"/>
    <w:rsid w:val="005A5EF1"/>
    <w:rsid w:val="005A7645"/>
    <w:rsid w:val="005B0D83"/>
    <w:rsid w:val="005B1230"/>
    <w:rsid w:val="005B59F6"/>
    <w:rsid w:val="005C0C86"/>
    <w:rsid w:val="005C17E1"/>
    <w:rsid w:val="005C2EB6"/>
    <w:rsid w:val="005C4B5A"/>
    <w:rsid w:val="005C4DA0"/>
    <w:rsid w:val="005C73D1"/>
    <w:rsid w:val="005C745D"/>
    <w:rsid w:val="005D01CB"/>
    <w:rsid w:val="005D2647"/>
    <w:rsid w:val="005D2C37"/>
    <w:rsid w:val="005D7125"/>
    <w:rsid w:val="005D72C7"/>
    <w:rsid w:val="005D786C"/>
    <w:rsid w:val="005E0755"/>
    <w:rsid w:val="005E397F"/>
    <w:rsid w:val="005E683D"/>
    <w:rsid w:val="005E7940"/>
    <w:rsid w:val="005E7A06"/>
    <w:rsid w:val="005F2E99"/>
    <w:rsid w:val="005F3E8D"/>
    <w:rsid w:val="005F7F89"/>
    <w:rsid w:val="0060128E"/>
    <w:rsid w:val="0060145E"/>
    <w:rsid w:val="00602402"/>
    <w:rsid w:val="00602C9E"/>
    <w:rsid w:val="0060520D"/>
    <w:rsid w:val="006052F7"/>
    <w:rsid w:val="00605FEF"/>
    <w:rsid w:val="00607CFE"/>
    <w:rsid w:val="006118DB"/>
    <w:rsid w:val="00613B85"/>
    <w:rsid w:val="00615595"/>
    <w:rsid w:val="00615F5D"/>
    <w:rsid w:val="006161E6"/>
    <w:rsid w:val="00616742"/>
    <w:rsid w:val="00616E05"/>
    <w:rsid w:val="006176F6"/>
    <w:rsid w:val="00623EED"/>
    <w:rsid w:val="00624B09"/>
    <w:rsid w:val="00624EF2"/>
    <w:rsid w:val="006261AD"/>
    <w:rsid w:val="00631DFE"/>
    <w:rsid w:val="00632514"/>
    <w:rsid w:val="006335E7"/>
    <w:rsid w:val="006336EC"/>
    <w:rsid w:val="00634603"/>
    <w:rsid w:val="0063603A"/>
    <w:rsid w:val="00641114"/>
    <w:rsid w:val="006441BB"/>
    <w:rsid w:val="006457DE"/>
    <w:rsid w:val="0064709D"/>
    <w:rsid w:val="00647715"/>
    <w:rsid w:val="00652AD7"/>
    <w:rsid w:val="00652AF9"/>
    <w:rsid w:val="006536D4"/>
    <w:rsid w:val="00654DD0"/>
    <w:rsid w:val="00655610"/>
    <w:rsid w:val="00655CB0"/>
    <w:rsid w:val="00656491"/>
    <w:rsid w:val="00657905"/>
    <w:rsid w:val="006608FB"/>
    <w:rsid w:val="00661132"/>
    <w:rsid w:val="006701F1"/>
    <w:rsid w:val="006709EE"/>
    <w:rsid w:val="0067117D"/>
    <w:rsid w:val="0067150A"/>
    <w:rsid w:val="006720E8"/>
    <w:rsid w:val="0067256A"/>
    <w:rsid w:val="00673015"/>
    <w:rsid w:val="00673C3E"/>
    <w:rsid w:val="00674A86"/>
    <w:rsid w:val="00677CCB"/>
    <w:rsid w:val="0068044F"/>
    <w:rsid w:val="00680E26"/>
    <w:rsid w:val="00681205"/>
    <w:rsid w:val="006813EB"/>
    <w:rsid w:val="006824AC"/>
    <w:rsid w:val="0068289F"/>
    <w:rsid w:val="0068298E"/>
    <w:rsid w:val="006848AC"/>
    <w:rsid w:val="00684A70"/>
    <w:rsid w:val="0068514D"/>
    <w:rsid w:val="006869BB"/>
    <w:rsid w:val="00687893"/>
    <w:rsid w:val="00690355"/>
    <w:rsid w:val="006908CE"/>
    <w:rsid w:val="006909F8"/>
    <w:rsid w:val="006918CB"/>
    <w:rsid w:val="00691B74"/>
    <w:rsid w:val="006924F5"/>
    <w:rsid w:val="00694AE0"/>
    <w:rsid w:val="00694C78"/>
    <w:rsid w:val="006962EE"/>
    <w:rsid w:val="006965AA"/>
    <w:rsid w:val="006A0CD1"/>
    <w:rsid w:val="006A1B2B"/>
    <w:rsid w:val="006A2B48"/>
    <w:rsid w:val="006A3D82"/>
    <w:rsid w:val="006A4CEB"/>
    <w:rsid w:val="006A572D"/>
    <w:rsid w:val="006B3B34"/>
    <w:rsid w:val="006B4A5A"/>
    <w:rsid w:val="006B4D03"/>
    <w:rsid w:val="006B50FF"/>
    <w:rsid w:val="006B55B0"/>
    <w:rsid w:val="006B6182"/>
    <w:rsid w:val="006B7A0C"/>
    <w:rsid w:val="006C1DED"/>
    <w:rsid w:val="006C313D"/>
    <w:rsid w:val="006C3644"/>
    <w:rsid w:val="006C5718"/>
    <w:rsid w:val="006C63A2"/>
    <w:rsid w:val="006C6BE9"/>
    <w:rsid w:val="006C707F"/>
    <w:rsid w:val="006D03CB"/>
    <w:rsid w:val="006D2536"/>
    <w:rsid w:val="006D2C2B"/>
    <w:rsid w:val="006D3326"/>
    <w:rsid w:val="006D5C89"/>
    <w:rsid w:val="006D6522"/>
    <w:rsid w:val="006E0528"/>
    <w:rsid w:val="006E2AB1"/>
    <w:rsid w:val="006E3AD1"/>
    <w:rsid w:val="006E3FAD"/>
    <w:rsid w:val="006E4DB1"/>
    <w:rsid w:val="006E6887"/>
    <w:rsid w:val="006E6D3A"/>
    <w:rsid w:val="006E72C5"/>
    <w:rsid w:val="006F1195"/>
    <w:rsid w:val="006F3EED"/>
    <w:rsid w:val="006F4FA8"/>
    <w:rsid w:val="006F54BE"/>
    <w:rsid w:val="006F598A"/>
    <w:rsid w:val="0070266A"/>
    <w:rsid w:val="00702E35"/>
    <w:rsid w:val="00706A04"/>
    <w:rsid w:val="00707547"/>
    <w:rsid w:val="00707826"/>
    <w:rsid w:val="00710423"/>
    <w:rsid w:val="00712B18"/>
    <w:rsid w:val="00715F9B"/>
    <w:rsid w:val="007169E8"/>
    <w:rsid w:val="0072037D"/>
    <w:rsid w:val="00722244"/>
    <w:rsid w:val="00724D53"/>
    <w:rsid w:val="00725C38"/>
    <w:rsid w:val="00731D28"/>
    <w:rsid w:val="00733778"/>
    <w:rsid w:val="007338D1"/>
    <w:rsid w:val="007358F8"/>
    <w:rsid w:val="007360C9"/>
    <w:rsid w:val="0073752C"/>
    <w:rsid w:val="007376D5"/>
    <w:rsid w:val="00737768"/>
    <w:rsid w:val="0074317A"/>
    <w:rsid w:val="007432A8"/>
    <w:rsid w:val="007445FD"/>
    <w:rsid w:val="00744704"/>
    <w:rsid w:val="00745159"/>
    <w:rsid w:val="007516D4"/>
    <w:rsid w:val="0075186D"/>
    <w:rsid w:val="00751BA2"/>
    <w:rsid w:val="00752036"/>
    <w:rsid w:val="00754726"/>
    <w:rsid w:val="00754AB1"/>
    <w:rsid w:val="00761433"/>
    <w:rsid w:val="0076150F"/>
    <w:rsid w:val="00764DBD"/>
    <w:rsid w:val="007651C0"/>
    <w:rsid w:val="0077058D"/>
    <w:rsid w:val="00770D03"/>
    <w:rsid w:val="00770E64"/>
    <w:rsid w:val="00771219"/>
    <w:rsid w:val="00773723"/>
    <w:rsid w:val="00773A69"/>
    <w:rsid w:val="00773DA2"/>
    <w:rsid w:val="00775023"/>
    <w:rsid w:val="00780231"/>
    <w:rsid w:val="00782626"/>
    <w:rsid w:val="00785567"/>
    <w:rsid w:val="00786C5B"/>
    <w:rsid w:val="007900AF"/>
    <w:rsid w:val="00791A00"/>
    <w:rsid w:val="00791F6F"/>
    <w:rsid w:val="00797BEB"/>
    <w:rsid w:val="007A0485"/>
    <w:rsid w:val="007A0C5B"/>
    <w:rsid w:val="007A17FB"/>
    <w:rsid w:val="007A1F42"/>
    <w:rsid w:val="007A214F"/>
    <w:rsid w:val="007A251A"/>
    <w:rsid w:val="007A42DA"/>
    <w:rsid w:val="007A4FCF"/>
    <w:rsid w:val="007A5974"/>
    <w:rsid w:val="007A5F4C"/>
    <w:rsid w:val="007A659E"/>
    <w:rsid w:val="007A6838"/>
    <w:rsid w:val="007A68EB"/>
    <w:rsid w:val="007A6F89"/>
    <w:rsid w:val="007C2A17"/>
    <w:rsid w:val="007C3315"/>
    <w:rsid w:val="007D39A3"/>
    <w:rsid w:val="007D4510"/>
    <w:rsid w:val="007D46CD"/>
    <w:rsid w:val="007D7DC2"/>
    <w:rsid w:val="007E01A2"/>
    <w:rsid w:val="007E0832"/>
    <w:rsid w:val="007E0A80"/>
    <w:rsid w:val="007E3B33"/>
    <w:rsid w:val="007E4319"/>
    <w:rsid w:val="007E490D"/>
    <w:rsid w:val="007E6B23"/>
    <w:rsid w:val="007E7DAE"/>
    <w:rsid w:val="007F3133"/>
    <w:rsid w:val="007F43E0"/>
    <w:rsid w:val="007F4DE9"/>
    <w:rsid w:val="007F6CE3"/>
    <w:rsid w:val="007F7A39"/>
    <w:rsid w:val="00802C1A"/>
    <w:rsid w:val="00803699"/>
    <w:rsid w:val="00804DF8"/>
    <w:rsid w:val="00805AF6"/>
    <w:rsid w:val="00807503"/>
    <w:rsid w:val="00807527"/>
    <w:rsid w:val="00811215"/>
    <w:rsid w:val="008112FE"/>
    <w:rsid w:val="008134BC"/>
    <w:rsid w:val="00813526"/>
    <w:rsid w:val="00814689"/>
    <w:rsid w:val="008163F1"/>
    <w:rsid w:val="00821E29"/>
    <w:rsid w:val="00824818"/>
    <w:rsid w:val="00824B2F"/>
    <w:rsid w:val="00825950"/>
    <w:rsid w:val="00826385"/>
    <w:rsid w:val="008317FC"/>
    <w:rsid w:val="00831AF6"/>
    <w:rsid w:val="00832114"/>
    <w:rsid w:val="00832B9D"/>
    <w:rsid w:val="00833669"/>
    <w:rsid w:val="008349AD"/>
    <w:rsid w:val="00836464"/>
    <w:rsid w:val="00841E72"/>
    <w:rsid w:val="008425F1"/>
    <w:rsid w:val="00843816"/>
    <w:rsid w:val="00844242"/>
    <w:rsid w:val="0084491A"/>
    <w:rsid w:val="008457DF"/>
    <w:rsid w:val="00845D15"/>
    <w:rsid w:val="00845D22"/>
    <w:rsid w:val="008461B9"/>
    <w:rsid w:val="00851AC3"/>
    <w:rsid w:val="0085335D"/>
    <w:rsid w:val="008537A5"/>
    <w:rsid w:val="0085389B"/>
    <w:rsid w:val="00853B4A"/>
    <w:rsid w:val="00860DA5"/>
    <w:rsid w:val="008622DE"/>
    <w:rsid w:val="008639E3"/>
    <w:rsid w:val="00864A87"/>
    <w:rsid w:val="00864D7D"/>
    <w:rsid w:val="00865F8B"/>
    <w:rsid w:val="00866755"/>
    <w:rsid w:val="00866E71"/>
    <w:rsid w:val="00871AE4"/>
    <w:rsid w:val="00871BD9"/>
    <w:rsid w:val="00873F25"/>
    <w:rsid w:val="008746BC"/>
    <w:rsid w:val="008764F5"/>
    <w:rsid w:val="008772B6"/>
    <w:rsid w:val="00877FA5"/>
    <w:rsid w:val="008808D5"/>
    <w:rsid w:val="0088135A"/>
    <w:rsid w:val="00885912"/>
    <w:rsid w:val="00886DA3"/>
    <w:rsid w:val="00886F6E"/>
    <w:rsid w:val="00893365"/>
    <w:rsid w:val="00893F59"/>
    <w:rsid w:val="008945EB"/>
    <w:rsid w:val="008956D8"/>
    <w:rsid w:val="00895E70"/>
    <w:rsid w:val="0089601D"/>
    <w:rsid w:val="00896282"/>
    <w:rsid w:val="008A0F53"/>
    <w:rsid w:val="008A0FB2"/>
    <w:rsid w:val="008A31C7"/>
    <w:rsid w:val="008A419A"/>
    <w:rsid w:val="008A574C"/>
    <w:rsid w:val="008A7BB0"/>
    <w:rsid w:val="008B0B16"/>
    <w:rsid w:val="008B2DA0"/>
    <w:rsid w:val="008B2FBF"/>
    <w:rsid w:val="008B3063"/>
    <w:rsid w:val="008B31D5"/>
    <w:rsid w:val="008B34B5"/>
    <w:rsid w:val="008B6F92"/>
    <w:rsid w:val="008C021D"/>
    <w:rsid w:val="008C1B5D"/>
    <w:rsid w:val="008C344A"/>
    <w:rsid w:val="008C6CBB"/>
    <w:rsid w:val="008D082C"/>
    <w:rsid w:val="008D1324"/>
    <w:rsid w:val="008D2240"/>
    <w:rsid w:val="008D56FB"/>
    <w:rsid w:val="008D63BA"/>
    <w:rsid w:val="008E04E5"/>
    <w:rsid w:val="008E2043"/>
    <w:rsid w:val="008E3081"/>
    <w:rsid w:val="008E3EFA"/>
    <w:rsid w:val="008E4020"/>
    <w:rsid w:val="008E799C"/>
    <w:rsid w:val="008F15FD"/>
    <w:rsid w:val="008F1C9D"/>
    <w:rsid w:val="008F2577"/>
    <w:rsid w:val="008F4338"/>
    <w:rsid w:val="008F43B7"/>
    <w:rsid w:val="008F4E14"/>
    <w:rsid w:val="008F63B9"/>
    <w:rsid w:val="008F77F6"/>
    <w:rsid w:val="00901039"/>
    <w:rsid w:val="00901207"/>
    <w:rsid w:val="0090427F"/>
    <w:rsid w:val="00905537"/>
    <w:rsid w:val="00906639"/>
    <w:rsid w:val="00907E22"/>
    <w:rsid w:val="0091096C"/>
    <w:rsid w:val="00911C8C"/>
    <w:rsid w:val="00911F1C"/>
    <w:rsid w:val="00913375"/>
    <w:rsid w:val="00913923"/>
    <w:rsid w:val="009144D5"/>
    <w:rsid w:val="009145B6"/>
    <w:rsid w:val="009166F5"/>
    <w:rsid w:val="009206DF"/>
    <w:rsid w:val="009240D7"/>
    <w:rsid w:val="00924120"/>
    <w:rsid w:val="009250A9"/>
    <w:rsid w:val="009257E3"/>
    <w:rsid w:val="00926859"/>
    <w:rsid w:val="00932681"/>
    <w:rsid w:val="009334E7"/>
    <w:rsid w:val="00933661"/>
    <w:rsid w:val="00934820"/>
    <w:rsid w:val="0093562D"/>
    <w:rsid w:val="00936680"/>
    <w:rsid w:val="00937C51"/>
    <w:rsid w:val="0094204D"/>
    <w:rsid w:val="00943088"/>
    <w:rsid w:val="00943FE4"/>
    <w:rsid w:val="009449FC"/>
    <w:rsid w:val="009458F9"/>
    <w:rsid w:val="00945932"/>
    <w:rsid w:val="0094625F"/>
    <w:rsid w:val="00947726"/>
    <w:rsid w:val="0094786B"/>
    <w:rsid w:val="00953879"/>
    <w:rsid w:val="00955C1D"/>
    <w:rsid w:val="0095694A"/>
    <w:rsid w:val="00956A32"/>
    <w:rsid w:val="00957754"/>
    <w:rsid w:val="00957DB3"/>
    <w:rsid w:val="00962368"/>
    <w:rsid w:val="00964AA9"/>
    <w:rsid w:val="00965E46"/>
    <w:rsid w:val="00967AFC"/>
    <w:rsid w:val="009727EA"/>
    <w:rsid w:val="00972A07"/>
    <w:rsid w:val="0097433F"/>
    <w:rsid w:val="009754AE"/>
    <w:rsid w:val="00976AA1"/>
    <w:rsid w:val="00977757"/>
    <w:rsid w:val="009808DF"/>
    <w:rsid w:val="0098119D"/>
    <w:rsid w:val="009819C7"/>
    <w:rsid w:val="00981DE8"/>
    <w:rsid w:val="009832B3"/>
    <w:rsid w:val="00983437"/>
    <w:rsid w:val="00984994"/>
    <w:rsid w:val="0098645C"/>
    <w:rsid w:val="00986D71"/>
    <w:rsid w:val="00986F25"/>
    <w:rsid w:val="00986F81"/>
    <w:rsid w:val="00990F7C"/>
    <w:rsid w:val="009914A1"/>
    <w:rsid w:val="009A24CE"/>
    <w:rsid w:val="009A559F"/>
    <w:rsid w:val="009A75D1"/>
    <w:rsid w:val="009B04C9"/>
    <w:rsid w:val="009B1830"/>
    <w:rsid w:val="009B336E"/>
    <w:rsid w:val="009B5E6C"/>
    <w:rsid w:val="009B6878"/>
    <w:rsid w:val="009C19AC"/>
    <w:rsid w:val="009C2AA1"/>
    <w:rsid w:val="009C403F"/>
    <w:rsid w:val="009C5194"/>
    <w:rsid w:val="009D0E96"/>
    <w:rsid w:val="009D179A"/>
    <w:rsid w:val="009D52CD"/>
    <w:rsid w:val="009E11EE"/>
    <w:rsid w:val="009E2F87"/>
    <w:rsid w:val="009E36E7"/>
    <w:rsid w:val="009E491F"/>
    <w:rsid w:val="009E5911"/>
    <w:rsid w:val="009E70F5"/>
    <w:rsid w:val="009E75E6"/>
    <w:rsid w:val="009E7621"/>
    <w:rsid w:val="009F044D"/>
    <w:rsid w:val="009F08FD"/>
    <w:rsid w:val="009F0ACD"/>
    <w:rsid w:val="009F0C7F"/>
    <w:rsid w:val="009F0D0A"/>
    <w:rsid w:val="009F354F"/>
    <w:rsid w:val="009F5225"/>
    <w:rsid w:val="009F5CF3"/>
    <w:rsid w:val="009F6CB9"/>
    <w:rsid w:val="009F6EFC"/>
    <w:rsid w:val="00A02322"/>
    <w:rsid w:val="00A12630"/>
    <w:rsid w:val="00A1466C"/>
    <w:rsid w:val="00A1499B"/>
    <w:rsid w:val="00A157F3"/>
    <w:rsid w:val="00A20184"/>
    <w:rsid w:val="00A2183A"/>
    <w:rsid w:val="00A2288D"/>
    <w:rsid w:val="00A24681"/>
    <w:rsid w:val="00A247C8"/>
    <w:rsid w:val="00A247F5"/>
    <w:rsid w:val="00A248DA"/>
    <w:rsid w:val="00A257EE"/>
    <w:rsid w:val="00A2614F"/>
    <w:rsid w:val="00A26609"/>
    <w:rsid w:val="00A2708E"/>
    <w:rsid w:val="00A27552"/>
    <w:rsid w:val="00A318AE"/>
    <w:rsid w:val="00A31B46"/>
    <w:rsid w:val="00A3248C"/>
    <w:rsid w:val="00A366AF"/>
    <w:rsid w:val="00A36F17"/>
    <w:rsid w:val="00A40979"/>
    <w:rsid w:val="00A4159D"/>
    <w:rsid w:val="00A42213"/>
    <w:rsid w:val="00A42A66"/>
    <w:rsid w:val="00A43FDE"/>
    <w:rsid w:val="00A453FA"/>
    <w:rsid w:val="00A45600"/>
    <w:rsid w:val="00A4612C"/>
    <w:rsid w:val="00A4728D"/>
    <w:rsid w:val="00A50648"/>
    <w:rsid w:val="00A52247"/>
    <w:rsid w:val="00A52C69"/>
    <w:rsid w:val="00A53BC6"/>
    <w:rsid w:val="00A54242"/>
    <w:rsid w:val="00A55816"/>
    <w:rsid w:val="00A55C45"/>
    <w:rsid w:val="00A577FE"/>
    <w:rsid w:val="00A60E1E"/>
    <w:rsid w:val="00A617AB"/>
    <w:rsid w:val="00A64E63"/>
    <w:rsid w:val="00A6529F"/>
    <w:rsid w:val="00A66627"/>
    <w:rsid w:val="00A66BBA"/>
    <w:rsid w:val="00A70409"/>
    <w:rsid w:val="00A7055A"/>
    <w:rsid w:val="00A77CF1"/>
    <w:rsid w:val="00A80729"/>
    <w:rsid w:val="00A80A00"/>
    <w:rsid w:val="00A8216C"/>
    <w:rsid w:val="00A8374F"/>
    <w:rsid w:val="00A8393B"/>
    <w:rsid w:val="00A83D10"/>
    <w:rsid w:val="00A84283"/>
    <w:rsid w:val="00A8455F"/>
    <w:rsid w:val="00A86610"/>
    <w:rsid w:val="00A9121B"/>
    <w:rsid w:val="00A943C4"/>
    <w:rsid w:val="00A97D1F"/>
    <w:rsid w:val="00AA0BCD"/>
    <w:rsid w:val="00AA180C"/>
    <w:rsid w:val="00AA1A93"/>
    <w:rsid w:val="00AA3A78"/>
    <w:rsid w:val="00AA3B3D"/>
    <w:rsid w:val="00AA5C29"/>
    <w:rsid w:val="00AA64C7"/>
    <w:rsid w:val="00AB23F4"/>
    <w:rsid w:val="00AB497E"/>
    <w:rsid w:val="00AB4C5A"/>
    <w:rsid w:val="00AB4E1F"/>
    <w:rsid w:val="00AC4386"/>
    <w:rsid w:val="00AD05CF"/>
    <w:rsid w:val="00AD17CF"/>
    <w:rsid w:val="00AD2037"/>
    <w:rsid w:val="00AD284E"/>
    <w:rsid w:val="00AD32BE"/>
    <w:rsid w:val="00AD483C"/>
    <w:rsid w:val="00AD5622"/>
    <w:rsid w:val="00AD75B6"/>
    <w:rsid w:val="00AD7737"/>
    <w:rsid w:val="00AD7AD2"/>
    <w:rsid w:val="00AE5FCC"/>
    <w:rsid w:val="00AE6256"/>
    <w:rsid w:val="00AF07A5"/>
    <w:rsid w:val="00AF1C54"/>
    <w:rsid w:val="00AF54CD"/>
    <w:rsid w:val="00AF5EED"/>
    <w:rsid w:val="00AF62BB"/>
    <w:rsid w:val="00B00A19"/>
    <w:rsid w:val="00B0140A"/>
    <w:rsid w:val="00B0254C"/>
    <w:rsid w:val="00B03365"/>
    <w:rsid w:val="00B048CE"/>
    <w:rsid w:val="00B052A3"/>
    <w:rsid w:val="00B06A35"/>
    <w:rsid w:val="00B07ACF"/>
    <w:rsid w:val="00B10FAE"/>
    <w:rsid w:val="00B1259D"/>
    <w:rsid w:val="00B13E2A"/>
    <w:rsid w:val="00B13FCB"/>
    <w:rsid w:val="00B20241"/>
    <w:rsid w:val="00B20E88"/>
    <w:rsid w:val="00B243EA"/>
    <w:rsid w:val="00B24933"/>
    <w:rsid w:val="00B24B50"/>
    <w:rsid w:val="00B253C7"/>
    <w:rsid w:val="00B2572B"/>
    <w:rsid w:val="00B25A2A"/>
    <w:rsid w:val="00B265D8"/>
    <w:rsid w:val="00B2669F"/>
    <w:rsid w:val="00B26FA2"/>
    <w:rsid w:val="00B302FA"/>
    <w:rsid w:val="00B312DA"/>
    <w:rsid w:val="00B3414B"/>
    <w:rsid w:val="00B34ED9"/>
    <w:rsid w:val="00B35B5F"/>
    <w:rsid w:val="00B40718"/>
    <w:rsid w:val="00B42560"/>
    <w:rsid w:val="00B42995"/>
    <w:rsid w:val="00B4448F"/>
    <w:rsid w:val="00B478B9"/>
    <w:rsid w:val="00B47BD3"/>
    <w:rsid w:val="00B5048E"/>
    <w:rsid w:val="00B5120D"/>
    <w:rsid w:val="00B51C3A"/>
    <w:rsid w:val="00B51E64"/>
    <w:rsid w:val="00B52D7D"/>
    <w:rsid w:val="00B53483"/>
    <w:rsid w:val="00B53ECB"/>
    <w:rsid w:val="00B5698F"/>
    <w:rsid w:val="00B569E1"/>
    <w:rsid w:val="00B56F4B"/>
    <w:rsid w:val="00B60D93"/>
    <w:rsid w:val="00B60FB4"/>
    <w:rsid w:val="00B61BD6"/>
    <w:rsid w:val="00B63405"/>
    <w:rsid w:val="00B63669"/>
    <w:rsid w:val="00B64E54"/>
    <w:rsid w:val="00B6668F"/>
    <w:rsid w:val="00B80001"/>
    <w:rsid w:val="00B80B76"/>
    <w:rsid w:val="00B82100"/>
    <w:rsid w:val="00B83ABA"/>
    <w:rsid w:val="00B84777"/>
    <w:rsid w:val="00B8629C"/>
    <w:rsid w:val="00B9005B"/>
    <w:rsid w:val="00B91D4F"/>
    <w:rsid w:val="00B9252A"/>
    <w:rsid w:val="00B961E5"/>
    <w:rsid w:val="00B96444"/>
    <w:rsid w:val="00BA00C1"/>
    <w:rsid w:val="00BA4806"/>
    <w:rsid w:val="00BA650D"/>
    <w:rsid w:val="00BB1BC6"/>
    <w:rsid w:val="00BB24CA"/>
    <w:rsid w:val="00BB5366"/>
    <w:rsid w:val="00BB6347"/>
    <w:rsid w:val="00BB6523"/>
    <w:rsid w:val="00BB7BD6"/>
    <w:rsid w:val="00BB7E5F"/>
    <w:rsid w:val="00BC0489"/>
    <w:rsid w:val="00BC1117"/>
    <w:rsid w:val="00BC1EC3"/>
    <w:rsid w:val="00BC22D9"/>
    <w:rsid w:val="00BC27E0"/>
    <w:rsid w:val="00BC38F0"/>
    <w:rsid w:val="00BC455C"/>
    <w:rsid w:val="00BC49E7"/>
    <w:rsid w:val="00BC6C19"/>
    <w:rsid w:val="00BD019A"/>
    <w:rsid w:val="00BD1743"/>
    <w:rsid w:val="00BD2AAB"/>
    <w:rsid w:val="00BD2C02"/>
    <w:rsid w:val="00BD3FA2"/>
    <w:rsid w:val="00BD545E"/>
    <w:rsid w:val="00BD63A6"/>
    <w:rsid w:val="00BD7BA1"/>
    <w:rsid w:val="00BE072A"/>
    <w:rsid w:val="00BE3105"/>
    <w:rsid w:val="00BE350B"/>
    <w:rsid w:val="00BE45A7"/>
    <w:rsid w:val="00BE5B39"/>
    <w:rsid w:val="00BE5DFF"/>
    <w:rsid w:val="00BF057D"/>
    <w:rsid w:val="00BF6985"/>
    <w:rsid w:val="00C002E9"/>
    <w:rsid w:val="00C00985"/>
    <w:rsid w:val="00C00AC5"/>
    <w:rsid w:val="00C02F6B"/>
    <w:rsid w:val="00C04730"/>
    <w:rsid w:val="00C05C0A"/>
    <w:rsid w:val="00C05D49"/>
    <w:rsid w:val="00C0660E"/>
    <w:rsid w:val="00C10136"/>
    <w:rsid w:val="00C10750"/>
    <w:rsid w:val="00C1236C"/>
    <w:rsid w:val="00C12B3C"/>
    <w:rsid w:val="00C130FF"/>
    <w:rsid w:val="00C1389E"/>
    <w:rsid w:val="00C13AEB"/>
    <w:rsid w:val="00C1401A"/>
    <w:rsid w:val="00C143CC"/>
    <w:rsid w:val="00C16425"/>
    <w:rsid w:val="00C20E81"/>
    <w:rsid w:val="00C2138C"/>
    <w:rsid w:val="00C21996"/>
    <w:rsid w:val="00C23FE7"/>
    <w:rsid w:val="00C25981"/>
    <w:rsid w:val="00C2707A"/>
    <w:rsid w:val="00C32083"/>
    <w:rsid w:val="00C33CE8"/>
    <w:rsid w:val="00C34A3F"/>
    <w:rsid w:val="00C41673"/>
    <w:rsid w:val="00C419EF"/>
    <w:rsid w:val="00C41D65"/>
    <w:rsid w:val="00C42B6A"/>
    <w:rsid w:val="00C42FFB"/>
    <w:rsid w:val="00C4481A"/>
    <w:rsid w:val="00C45065"/>
    <w:rsid w:val="00C45707"/>
    <w:rsid w:val="00C51DE1"/>
    <w:rsid w:val="00C524E9"/>
    <w:rsid w:val="00C5422C"/>
    <w:rsid w:val="00C5458A"/>
    <w:rsid w:val="00C56776"/>
    <w:rsid w:val="00C57601"/>
    <w:rsid w:val="00C57D2B"/>
    <w:rsid w:val="00C61C1B"/>
    <w:rsid w:val="00C63201"/>
    <w:rsid w:val="00C646CB"/>
    <w:rsid w:val="00C65590"/>
    <w:rsid w:val="00C65E71"/>
    <w:rsid w:val="00C6729D"/>
    <w:rsid w:val="00C67AE8"/>
    <w:rsid w:val="00C67CCF"/>
    <w:rsid w:val="00C702EB"/>
    <w:rsid w:val="00C71B96"/>
    <w:rsid w:val="00C71DA1"/>
    <w:rsid w:val="00C72634"/>
    <w:rsid w:val="00C72C37"/>
    <w:rsid w:val="00C7560C"/>
    <w:rsid w:val="00C7563F"/>
    <w:rsid w:val="00C759A3"/>
    <w:rsid w:val="00C765B2"/>
    <w:rsid w:val="00C81988"/>
    <w:rsid w:val="00C81DFE"/>
    <w:rsid w:val="00C834EA"/>
    <w:rsid w:val="00C83F32"/>
    <w:rsid w:val="00C8441A"/>
    <w:rsid w:val="00C93C6B"/>
    <w:rsid w:val="00C94483"/>
    <w:rsid w:val="00C95951"/>
    <w:rsid w:val="00C96D79"/>
    <w:rsid w:val="00CA291E"/>
    <w:rsid w:val="00CB0166"/>
    <w:rsid w:val="00CB09F8"/>
    <w:rsid w:val="00CB2B16"/>
    <w:rsid w:val="00CB5486"/>
    <w:rsid w:val="00CB54A7"/>
    <w:rsid w:val="00CB6596"/>
    <w:rsid w:val="00CC0AB1"/>
    <w:rsid w:val="00CC17FF"/>
    <w:rsid w:val="00CC1987"/>
    <w:rsid w:val="00CC296A"/>
    <w:rsid w:val="00CC2DAD"/>
    <w:rsid w:val="00CC32E5"/>
    <w:rsid w:val="00CC35EF"/>
    <w:rsid w:val="00CC4036"/>
    <w:rsid w:val="00CC542A"/>
    <w:rsid w:val="00CC5816"/>
    <w:rsid w:val="00CD0A29"/>
    <w:rsid w:val="00CD5A59"/>
    <w:rsid w:val="00CD5DEB"/>
    <w:rsid w:val="00CE04E0"/>
    <w:rsid w:val="00CE48BF"/>
    <w:rsid w:val="00CE4DAC"/>
    <w:rsid w:val="00CE6336"/>
    <w:rsid w:val="00CE680E"/>
    <w:rsid w:val="00CE79BB"/>
    <w:rsid w:val="00CF04CA"/>
    <w:rsid w:val="00D002F7"/>
    <w:rsid w:val="00D02B78"/>
    <w:rsid w:val="00D03156"/>
    <w:rsid w:val="00D034A9"/>
    <w:rsid w:val="00D0404F"/>
    <w:rsid w:val="00D05022"/>
    <w:rsid w:val="00D05A65"/>
    <w:rsid w:val="00D061C8"/>
    <w:rsid w:val="00D06EA6"/>
    <w:rsid w:val="00D078CA"/>
    <w:rsid w:val="00D10CD4"/>
    <w:rsid w:val="00D13937"/>
    <w:rsid w:val="00D14810"/>
    <w:rsid w:val="00D16D41"/>
    <w:rsid w:val="00D17AFA"/>
    <w:rsid w:val="00D20923"/>
    <w:rsid w:val="00D20B87"/>
    <w:rsid w:val="00D21BF3"/>
    <w:rsid w:val="00D2251A"/>
    <w:rsid w:val="00D225CF"/>
    <w:rsid w:val="00D22D5F"/>
    <w:rsid w:val="00D2533E"/>
    <w:rsid w:val="00D313A7"/>
    <w:rsid w:val="00D32322"/>
    <w:rsid w:val="00D3322C"/>
    <w:rsid w:val="00D3575F"/>
    <w:rsid w:val="00D359EC"/>
    <w:rsid w:val="00D35BB5"/>
    <w:rsid w:val="00D43B34"/>
    <w:rsid w:val="00D45664"/>
    <w:rsid w:val="00D46CF3"/>
    <w:rsid w:val="00D47D44"/>
    <w:rsid w:val="00D51063"/>
    <w:rsid w:val="00D5178E"/>
    <w:rsid w:val="00D52527"/>
    <w:rsid w:val="00D53374"/>
    <w:rsid w:val="00D556FB"/>
    <w:rsid w:val="00D57071"/>
    <w:rsid w:val="00D5753F"/>
    <w:rsid w:val="00D57C43"/>
    <w:rsid w:val="00D60282"/>
    <w:rsid w:val="00D60A71"/>
    <w:rsid w:val="00D62478"/>
    <w:rsid w:val="00D637EF"/>
    <w:rsid w:val="00D65F1F"/>
    <w:rsid w:val="00D66AD9"/>
    <w:rsid w:val="00D671EC"/>
    <w:rsid w:val="00D67FFC"/>
    <w:rsid w:val="00D7140C"/>
    <w:rsid w:val="00D741F3"/>
    <w:rsid w:val="00D7433E"/>
    <w:rsid w:val="00D7478D"/>
    <w:rsid w:val="00D75794"/>
    <w:rsid w:val="00D806F6"/>
    <w:rsid w:val="00D80EFD"/>
    <w:rsid w:val="00D8113F"/>
    <w:rsid w:val="00D8130A"/>
    <w:rsid w:val="00D85BDA"/>
    <w:rsid w:val="00DA084D"/>
    <w:rsid w:val="00DA20DD"/>
    <w:rsid w:val="00DA2935"/>
    <w:rsid w:val="00DA2B8A"/>
    <w:rsid w:val="00DA2F80"/>
    <w:rsid w:val="00DA4445"/>
    <w:rsid w:val="00DA7C35"/>
    <w:rsid w:val="00DA7FDB"/>
    <w:rsid w:val="00DB3A67"/>
    <w:rsid w:val="00DB471E"/>
    <w:rsid w:val="00DB6CFD"/>
    <w:rsid w:val="00DB71C4"/>
    <w:rsid w:val="00DB747A"/>
    <w:rsid w:val="00DB75D5"/>
    <w:rsid w:val="00DB7BCC"/>
    <w:rsid w:val="00DB7C1B"/>
    <w:rsid w:val="00DC064C"/>
    <w:rsid w:val="00DC1F4C"/>
    <w:rsid w:val="00DC2872"/>
    <w:rsid w:val="00DC2FA2"/>
    <w:rsid w:val="00DC4B67"/>
    <w:rsid w:val="00DC659E"/>
    <w:rsid w:val="00DC7BDC"/>
    <w:rsid w:val="00DD0F9F"/>
    <w:rsid w:val="00DD2C56"/>
    <w:rsid w:val="00DD61E9"/>
    <w:rsid w:val="00DD6B8C"/>
    <w:rsid w:val="00DE04FD"/>
    <w:rsid w:val="00DE30FC"/>
    <w:rsid w:val="00DE3380"/>
    <w:rsid w:val="00DE51C2"/>
    <w:rsid w:val="00DE56D0"/>
    <w:rsid w:val="00DE5E76"/>
    <w:rsid w:val="00DF0268"/>
    <w:rsid w:val="00DF0730"/>
    <w:rsid w:val="00DF098F"/>
    <w:rsid w:val="00DF18CB"/>
    <w:rsid w:val="00DF1E05"/>
    <w:rsid w:val="00DF34FE"/>
    <w:rsid w:val="00DF69C1"/>
    <w:rsid w:val="00DF70BB"/>
    <w:rsid w:val="00DF744C"/>
    <w:rsid w:val="00DF7518"/>
    <w:rsid w:val="00E0144C"/>
    <w:rsid w:val="00E02D5F"/>
    <w:rsid w:val="00E03B6D"/>
    <w:rsid w:val="00E047FB"/>
    <w:rsid w:val="00E078B1"/>
    <w:rsid w:val="00E07F20"/>
    <w:rsid w:val="00E1200A"/>
    <w:rsid w:val="00E14D1B"/>
    <w:rsid w:val="00E15B23"/>
    <w:rsid w:val="00E1643B"/>
    <w:rsid w:val="00E16ED4"/>
    <w:rsid w:val="00E23BA6"/>
    <w:rsid w:val="00E23D1B"/>
    <w:rsid w:val="00E24701"/>
    <w:rsid w:val="00E258AA"/>
    <w:rsid w:val="00E26498"/>
    <w:rsid w:val="00E274E8"/>
    <w:rsid w:val="00E33AF3"/>
    <w:rsid w:val="00E35483"/>
    <w:rsid w:val="00E374D6"/>
    <w:rsid w:val="00E37A14"/>
    <w:rsid w:val="00E40BC8"/>
    <w:rsid w:val="00E42378"/>
    <w:rsid w:val="00E44955"/>
    <w:rsid w:val="00E47926"/>
    <w:rsid w:val="00E50C52"/>
    <w:rsid w:val="00E5774C"/>
    <w:rsid w:val="00E623E6"/>
    <w:rsid w:val="00E6275E"/>
    <w:rsid w:val="00E63BA8"/>
    <w:rsid w:val="00E646A3"/>
    <w:rsid w:val="00E6480B"/>
    <w:rsid w:val="00E6584A"/>
    <w:rsid w:val="00E6588D"/>
    <w:rsid w:val="00E70650"/>
    <w:rsid w:val="00E721B8"/>
    <w:rsid w:val="00E729BC"/>
    <w:rsid w:val="00E72F39"/>
    <w:rsid w:val="00E73547"/>
    <w:rsid w:val="00E735B2"/>
    <w:rsid w:val="00E752D5"/>
    <w:rsid w:val="00E76F4B"/>
    <w:rsid w:val="00E771B5"/>
    <w:rsid w:val="00E77EF4"/>
    <w:rsid w:val="00E8402E"/>
    <w:rsid w:val="00E854C7"/>
    <w:rsid w:val="00E92253"/>
    <w:rsid w:val="00E93559"/>
    <w:rsid w:val="00E966FE"/>
    <w:rsid w:val="00EA1E05"/>
    <w:rsid w:val="00EA2F18"/>
    <w:rsid w:val="00EA63EF"/>
    <w:rsid w:val="00EB0116"/>
    <w:rsid w:val="00EB1964"/>
    <w:rsid w:val="00EB26F0"/>
    <w:rsid w:val="00EB3F21"/>
    <w:rsid w:val="00EB4A1C"/>
    <w:rsid w:val="00EB5617"/>
    <w:rsid w:val="00EB62E5"/>
    <w:rsid w:val="00EC0A9E"/>
    <w:rsid w:val="00EC432F"/>
    <w:rsid w:val="00EC5125"/>
    <w:rsid w:val="00EC54BF"/>
    <w:rsid w:val="00EC5D7E"/>
    <w:rsid w:val="00ED12A5"/>
    <w:rsid w:val="00ED5E4C"/>
    <w:rsid w:val="00ED737C"/>
    <w:rsid w:val="00ED77C6"/>
    <w:rsid w:val="00EE05F6"/>
    <w:rsid w:val="00EE0EA5"/>
    <w:rsid w:val="00EE3095"/>
    <w:rsid w:val="00EE4DEB"/>
    <w:rsid w:val="00EE568C"/>
    <w:rsid w:val="00EE56AA"/>
    <w:rsid w:val="00EF0269"/>
    <w:rsid w:val="00EF1D3B"/>
    <w:rsid w:val="00EF2E63"/>
    <w:rsid w:val="00EF4E49"/>
    <w:rsid w:val="00EF56C9"/>
    <w:rsid w:val="00EF6FF9"/>
    <w:rsid w:val="00F00692"/>
    <w:rsid w:val="00F007E5"/>
    <w:rsid w:val="00F01563"/>
    <w:rsid w:val="00F02119"/>
    <w:rsid w:val="00F02264"/>
    <w:rsid w:val="00F02479"/>
    <w:rsid w:val="00F05F90"/>
    <w:rsid w:val="00F0688F"/>
    <w:rsid w:val="00F12787"/>
    <w:rsid w:val="00F133CA"/>
    <w:rsid w:val="00F14CBD"/>
    <w:rsid w:val="00F15F90"/>
    <w:rsid w:val="00F160FE"/>
    <w:rsid w:val="00F16404"/>
    <w:rsid w:val="00F1748B"/>
    <w:rsid w:val="00F17F81"/>
    <w:rsid w:val="00F17FA4"/>
    <w:rsid w:val="00F21CC1"/>
    <w:rsid w:val="00F22421"/>
    <w:rsid w:val="00F2265C"/>
    <w:rsid w:val="00F25AA8"/>
    <w:rsid w:val="00F25C92"/>
    <w:rsid w:val="00F26C0D"/>
    <w:rsid w:val="00F30637"/>
    <w:rsid w:val="00F32AD1"/>
    <w:rsid w:val="00F34A87"/>
    <w:rsid w:val="00F34CBF"/>
    <w:rsid w:val="00F37B32"/>
    <w:rsid w:val="00F421D7"/>
    <w:rsid w:val="00F4487C"/>
    <w:rsid w:val="00F46D7C"/>
    <w:rsid w:val="00F50EA0"/>
    <w:rsid w:val="00F55B90"/>
    <w:rsid w:val="00F56815"/>
    <w:rsid w:val="00F6063C"/>
    <w:rsid w:val="00F6096C"/>
    <w:rsid w:val="00F6313C"/>
    <w:rsid w:val="00F63698"/>
    <w:rsid w:val="00F65392"/>
    <w:rsid w:val="00F666BD"/>
    <w:rsid w:val="00F66CCD"/>
    <w:rsid w:val="00F670CC"/>
    <w:rsid w:val="00F67A25"/>
    <w:rsid w:val="00F7150B"/>
    <w:rsid w:val="00F7284E"/>
    <w:rsid w:val="00F7359E"/>
    <w:rsid w:val="00F75161"/>
    <w:rsid w:val="00F753A6"/>
    <w:rsid w:val="00F75685"/>
    <w:rsid w:val="00F7654E"/>
    <w:rsid w:val="00F7782B"/>
    <w:rsid w:val="00F807A3"/>
    <w:rsid w:val="00F81DBF"/>
    <w:rsid w:val="00F82D15"/>
    <w:rsid w:val="00F8411D"/>
    <w:rsid w:val="00F847CE"/>
    <w:rsid w:val="00F85048"/>
    <w:rsid w:val="00F85D13"/>
    <w:rsid w:val="00F91F33"/>
    <w:rsid w:val="00F94FDA"/>
    <w:rsid w:val="00F95F00"/>
    <w:rsid w:val="00F9723C"/>
    <w:rsid w:val="00FA0445"/>
    <w:rsid w:val="00FA3A1B"/>
    <w:rsid w:val="00FA599F"/>
    <w:rsid w:val="00FA6331"/>
    <w:rsid w:val="00FA74FA"/>
    <w:rsid w:val="00FB2497"/>
    <w:rsid w:val="00FB35C3"/>
    <w:rsid w:val="00FB5F3E"/>
    <w:rsid w:val="00FB6C6A"/>
    <w:rsid w:val="00FB6DDD"/>
    <w:rsid w:val="00FC0C08"/>
    <w:rsid w:val="00FC1A01"/>
    <w:rsid w:val="00FC2FD6"/>
    <w:rsid w:val="00FC458F"/>
    <w:rsid w:val="00FC66BE"/>
    <w:rsid w:val="00FC7884"/>
    <w:rsid w:val="00FD036B"/>
    <w:rsid w:val="00FD29DB"/>
    <w:rsid w:val="00FD34E8"/>
    <w:rsid w:val="00FD37ED"/>
    <w:rsid w:val="00FD3DD1"/>
    <w:rsid w:val="00FD4220"/>
    <w:rsid w:val="00FD4BF5"/>
    <w:rsid w:val="00FD615F"/>
    <w:rsid w:val="00FD6627"/>
    <w:rsid w:val="00FD796E"/>
    <w:rsid w:val="00FE065B"/>
    <w:rsid w:val="00FE391B"/>
    <w:rsid w:val="00FE4F69"/>
    <w:rsid w:val="00FE70FE"/>
    <w:rsid w:val="00FF23F6"/>
    <w:rsid w:val="00FF28DB"/>
    <w:rsid w:val="00FF3F3B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BEF447C"/>
  <w15:chartTrackingRefBased/>
  <w15:docId w15:val="{CC60DA8C-1795-468E-9A48-AA3D22BC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70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7893"/>
    <w:pPr>
      <w:spacing w:after="0" w:line="280" w:lineRule="atLeast"/>
    </w:pPr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7893"/>
    <w:rPr>
      <w:rFonts w:ascii="Times New Roman" w:eastAsia="Malgun Gothic" w:hAnsi="Times New Roman" w:cs="Times New Roman"/>
      <w:sz w:val="20"/>
      <w:szCs w:val="20"/>
      <w:lang w:val="en-GB" w:eastAsia="x-non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7893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val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7893"/>
    <w:rPr>
      <w:rFonts w:ascii="Times New Roman" w:eastAsia="Malgun Gothic" w:hAnsi="Times New Roman" w:cs="Times New Roman"/>
      <w:sz w:val="20"/>
      <w:szCs w:val="20"/>
      <w:lang w:val="en-GB"/>
    </w:rPr>
  </w:style>
  <w:style w:type="character" w:styleId="Odwoanieprzypisudolnego">
    <w:name w:val="footnote reference"/>
    <w:basedOn w:val="Domylnaczcionkaakapitu"/>
    <w:uiPriority w:val="99"/>
    <w:unhideWhenUsed/>
    <w:rsid w:val="0068789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687893"/>
    <w:rPr>
      <w:i/>
      <w:iCs/>
    </w:rPr>
  </w:style>
  <w:style w:type="character" w:styleId="Hipercze">
    <w:name w:val="Hyperlink"/>
    <w:basedOn w:val="Domylnaczcionkaakapitu"/>
    <w:uiPriority w:val="99"/>
    <w:unhideWhenUsed/>
    <w:rsid w:val="00BA4806"/>
    <w:rPr>
      <w:color w:val="0563C1" w:themeColor="hyperlink"/>
      <w:u w:val="single"/>
    </w:rPr>
  </w:style>
  <w:style w:type="paragraph" w:customStyle="1" w:styleId="BodyText">
    <w:name w:val="BodyText"/>
    <w:basedOn w:val="Normalny"/>
    <w:rsid w:val="00BA4806"/>
    <w:pPr>
      <w:spacing w:after="300" w:line="350" w:lineRule="exact"/>
      <w:ind w:right="567"/>
      <w:jc w:val="both"/>
    </w:pPr>
    <w:rPr>
      <w:rFonts w:ascii="Garamond" w:eastAsia="Times New Roman" w:hAnsi="Garamond" w:cs="Times New Roman"/>
      <w:sz w:val="24"/>
      <w:szCs w:val="20"/>
      <w:lang w:val="en-GB"/>
    </w:rPr>
  </w:style>
  <w:style w:type="paragraph" w:styleId="Akapitzlist">
    <w:name w:val="List Paragraph"/>
    <w:aliases w:val="FooterText,Bullet List,List Paragraph1,numbered,Paragraphe de liste1,Bulletr List Paragraph,列出段落,列出段落1,Listeafsnit1,Parágrafo da Lista1,List Paragraph2,List Paragraph21,Párrafo de lista1,リスト段落1,Bullet points"/>
    <w:basedOn w:val="Normalny"/>
    <w:link w:val="AkapitzlistZnak"/>
    <w:uiPriority w:val="34"/>
    <w:qFormat/>
    <w:rsid w:val="00BA4806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098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44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44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44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44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44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4D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510F7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7ED"/>
  </w:style>
  <w:style w:type="paragraph" w:styleId="Stopka">
    <w:name w:val="footer"/>
    <w:basedOn w:val="Normalny"/>
    <w:link w:val="StopkaZnak"/>
    <w:uiPriority w:val="99"/>
    <w:unhideWhenUsed/>
    <w:rsid w:val="00FD37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7E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075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0752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3E4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760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103CC"/>
    <w:rPr>
      <w:b/>
      <w:bCs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C519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68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68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6878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706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24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FooterText Znak,Bullet List Znak,List Paragraph1 Znak,numbered Znak,Paragraphe de liste1 Znak,Bulletr List Paragraph Znak,列出段落 Znak,列出段落1 Znak,Listeafsnit1 Znak,Parágrafo da Lista1 Znak,List Paragraph2 Znak,List Paragraph21 Znak"/>
    <w:link w:val="Akapitzlist"/>
    <w:uiPriority w:val="34"/>
    <w:locked/>
    <w:rsid w:val="00F15F90"/>
  </w:style>
  <w:style w:type="paragraph" w:customStyle="1" w:styleId="Default">
    <w:name w:val="Default"/>
    <w:rsid w:val="00C130FF"/>
    <w:pPr>
      <w:autoSpaceDE w:val="0"/>
      <w:autoSpaceDN w:val="0"/>
      <w:adjustRightInd w:val="0"/>
      <w:spacing w:after="0" w:line="240" w:lineRule="auto"/>
    </w:pPr>
    <w:rPr>
      <w:rFonts w:ascii="FuturaEU" w:hAnsi="FuturaEU" w:cs="FuturaEU"/>
      <w:color w:val="000000"/>
      <w:sz w:val="24"/>
      <w:szCs w:val="24"/>
    </w:rPr>
  </w:style>
  <w:style w:type="character" w:customStyle="1" w:styleId="A4">
    <w:name w:val="A4"/>
    <w:uiPriority w:val="99"/>
    <w:rsid w:val="00C130FF"/>
    <w:rPr>
      <w:rFonts w:cs="FuturaEU"/>
      <w:color w:val="000000"/>
      <w:sz w:val="23"/>
      <w:szCs w:val="23"/>
    </w:rPr>
  </w:style>
  <w:style w:type="paragraph" w:customStyle="1" w:styleId="pr-story--quote">
    <w:name w:val="pr-story--quote"/>
    <w:basedOn w:val="Normalny"/>
    <w:rsid w:val="00986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8019F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1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745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190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5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hellhelix.pl/hitkasowy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motofaktor.pl/kasy-fiskalne-online-w-warsztatach-samochodowych-od-1-stycznia-2019/" TargetMode="External"/><Relationship Id="rId2" Type="http://schemas.openxmlformats.org/officeDocument/2006/relationships/customXml" Target="../customXml/item2.xml"/><Relationship Id="rId20" Type="http://schemas.openxmlformats.org/officeDocument/2006/relationships/hyperlink" Target="mailto:K.Starke-Zaranska@shel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K.Starke-Zaranska@shell.com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k.jordan@contrust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.jordan@contrust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61C9AB598424992623C70F9374A08" ma:contentTypeVersion="6" ma:contentTypeDescription="Create a new document." ma:contentTypeScope="" ma:versionID="e0d480d35a6ba4a49638deaac11f1ee1">
  <xsd:schema xmlns:xsd="http://www.w3.org/2001/XMLSchema" xmlns:xs="http://www.w3.org/2001/XMLSchema" xmlns:p="http://schemas.microsoft.com/office/2006/metadata/properties" xmlns:ns2="df15b42a-6e65-4b10-b5ca-14ebb4340162" targetNamespace="http://schemas.microsoft.com/office/2006/metadata/properties" ma:root="true" ma:fieldsID="7b6cb2b32cd55311316d6345ec110f97" ns2:_="">
    <xsd:import namespace="df15b42a-6e65-4b10-b5ca-14ebb4340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5b42a-6e65-4b10-b5ca-14ebb4340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41BD3-D74F-4993-89BD-314943995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15b42a-6e65-4b10-b5ca-14ebb4340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F222E1-D321-48CC-AF24-1D09E792C2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232766-D9EB-43A8-BE5D-716EB075DBDA}">
  <ds:schemaRefs>
    <ds:schemaRef ds:uri="http://schemas.openxmlformats.org/package/2006/metadata/core-properties"/>
    <ds:schemaRef ds:uri="http://schemas.microsoft.com/office/2006/documentManagement/types"/>
    <ds:schemaRef ds:uri="df15b42a-6e65-4b10-b5ca-14ebb4340162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EA9184A-129C-41B5-8A95-D4BEF4D3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2832</Characters>
  <Application>Microsoft Office Word</Application>
  <DocSecurity>0</DocSecurity>
  <Lines>23</Lines>
  <Paragraphs>6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Jordan</dc:creator>
  <cp:keywords/>
  <dc:description/>
  <cp:lastModifiedBy>Rafał Piętka</cp:lastModifiedBy>
  <cp:revision>5</cp:revision>
  <cp:lastPrinted>2019-05-24T16:18:00Z</cp:lastPrinted>
  <dcterms:created xsi:type="dcterms:W3CDTF">2019-08-09T10:16:00Z</dcterms:created>
  <dcterms:modified xsi:type="dcterms:W3CDTF">2019-08-13T10:31:00Z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0x010100F7A61C9AB598424992623C70F9374A08</vt:lpwstr>
  </property>
</Properties>
</file>