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B8" w:rsidRPr="000940F3" w:rsidRDefault="00FD3AB8" w:rsidP="00FD3AB8">
      <w:pPr>
        <w:spacing w:line="360" w:lineRule="auto"/>
        <w:rPr>
          <w:rFonts w:ascii="Arial" w:hAnsi="Arial" w:cs="Arial"/>
          <w:i/>
          <w:iCs/>
          <w:color w:val="000000" w:themeColor="text1"/>
        </w:rPr>
      </w:pPr>
    </w:p>
    <w:p w:rsidR="00FD3AB8" w:rsidRPr="004B5570" w:rsidRDefault="00FD3AB8" w:rsidP="00FD3AB8">
      <w:pPr>
        <w:spacing w:line="360" w:lineRule="auto"/>
        <w:jc w:val="right"/>
        <w:rPr>
          <w:rFonts w:ascii="Arial" w:eastAsia="Arial" w:hAnsi="Arial" w:cs="Arial"/>
          <w:color w:val="000000" w:themeColor="text1"/>
        </w:rPr>
      </w:pPr>
      <w:r w:rsidRPr="004B5570">
        <w:rPr>
          <w:rFonts w:ascii="Arial" w:hAnsi="Arial" w:cs="Arial"/>
          <w:color w:val="000000" w:themeColor="text1"/>
        </w:rPr>
        <w:t>Informacja prasowa</w:t>
      </w:r>
    </w:p>
    <w:p w:rsidR="00FD3AB8" w:rsidRPr="000940F3" w:rsidRDefault="00FD3AB8" w:rsidP="00FD3AB8">
      <w:pPr>
        <w:spacing w:line="360" w:lineRule="auto"/>
        <w:jc w:val="right"/>
        <w:rPr>
          <w:rFonts w:ascii="Arial" w:eastAsia="Arial" w:hAnsi="Arial" w:cs="Arial"/>
          <w:b/>
          <w:bCs/>
          <w:color w:val="000000" w:themeColor="text1"/>
        </w:rPr>
      </w:pPr>
      <w:r w:rsidRPr="000940F3">
        <w:rPr>
          <w:rFonts w:ascii="Arial" w:hAnsi="Arial" w:cs="Arial"/>
          <w:color w:val="000000" w:themeColor="text1"/>
        </w:rPr>
        <w:t>Warszawa, 2</w:t>
      </w:r>
      <w:r>
        <w:rPr>
          <w:rFonts w:ascii="Arial" w:hAnsi="Arial" w:cs="Arial"/>
          <w:color w:val="000000" w:themeColor="text1"/>
        </w:rPr>
        <w:t>2</w:t>
      </w:r>
      <w:r w:rsidRPr="000940F3">
        <w:rPr>
          <w:rFonts w:ascii="Arial" w:hAnsi="Arial" w:cs="Arial"/>
          <w:color w:val="000000" w:themeColor="text1"/>
        </w:rPr>
        <w:t xml:space="preserve"> sierpnia 2019 r.</w:t>
      </w:r>
    </w:p>
    <w:p w:rsidR="00FD3AB8" w:rsidRPr="00E03D06" w:rsidRDefault="00FD3AB8" w:rsidP="00FD3AB8">
      <w:pPr>
        <w:autoSpaceDE w:val="0"/>
        <w:adjustRightInd w:val="0"/>
        <w:spacing w:after="120" w:line="360" w:lineRule="auto"/>
        <w:jc w:val="center"/>
        <w:rPr>
          <w:rFonts w:asciiTheme="majorHAnsi" w:hAnsiTheme="majorHAnsi" w:cstheme="majorHAnsi"/>
          <w:b/>
          <w:bCs/>
          <w:kern w:val="2"/>
          <w:sz w:val="32"/>
          <w:szCs w:val="32"/>
          <w:lang w:eastAsia="hi-IN" w:bidi="hi-IN"/>
        </w:rPr>
      </w:pPr>
      <w:r w:rsidRPr="00E03D06">
        <w:rPr>
          <w:rFonts w:asciiTheme="majorHAnsi" w:hAnsiTheme="majorHAnsi" w:cstheme="majorHAnsi"/>
          <w:b/>
          <w:sz w:val="32"/>
          <w:szCs w:val="32"/>
        </w:rPr>
        <w:t>"Historie, które uskrzydlają" – Każdy z nas może poczuć to #niesamowiteuczucie</w:t>
      </w:r>
    </w:p>
    <w:p w:rsidR="00FD3AB8" w:rsidRPr="00E03D06" w:rsidRDefault="00FD3AB8" w:rsidP="00FD3AB8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03D06">
        <w:rPr>
          <w:rFonts w:asciiTheme="majorHAnsi" w:hAnsiTheme="majorHAnsi" w:cstheme="majorHAnsi"/>
          <w:b/>
          <w:sz w:val="24"/>
          <w:szCs w:val="24"/>
        </w:rPr>
        <w:t xml:space="preserve">Po sukcesie kampanii edukacyjnej </w:t>
      </w:r>
      <w:r w:rsidRPr="00E03D06">
        <w:rPr>
          <w:rFonts w:asciiTheme="majorHAnsi" w:eastAsia="Helvetica" w:hAnsiTheme="majorHAnsi" w:cstheme="majorHAnsi"/>
          <w:b/>
          <w:sz w:val="24"/>
          <w:szCs w:val="24"/>
        </w:rPr>
        <w:t xml:space="preserve">„Vs Życie” portal NOIZZ </w:t>
      </w:r>
      <w:r w:rsidRPr="00E03D06">
        <w:rPr>
          <w:rFonts w:asciiTheme="majorHAnsi" w:hAnsiTheme="majorHAnsi" w:cstheme="majorHAnsi"/>
          <w:b/>
          <w:sz w:val="24"/>
          <w:szCs w:val="24"/>
        </w:rPr>
        <w:t>i Fundacja DKMS kontynuuj</w:t>
      </w:r>
      <w:r w:rsidRPr="00E03D06">
        <w:rPr>
          <w:rFonts w:asciiTheme="majorHAnsi" w:eastAsia="Helvetica" w:hAnsiTheme="majorHAnsi" w:cstheme="majorHAnsi"/>
          <w:b/>
          <w:sz w:val="24"/>
          <w:szCs w:val="24"/>
        </w:rPr>
        <w:t xml:space="preserve">ą współpracę, której celem jest popularyzowanie idei dawstwa </w:t>
      </w:r>
      <w:r w:rsidRPr="00E03D06">
        <w:rPr>
          <w:rFonts w:asciiTheme="majorHAnsi" w:hAnsiTheme="majorHAnsi" w:cstheme="majorHAnsi"/>
          <w:b/>
          <w:sz w:val="24"/>
          <w:szCs w:val="24"/>
        </w:rPr>
        <w:t xml:space="preserve">szpiku. </w:t>
      </w:r>
      <w:r>
        <w:rPr>
          <w:rFonts w:asciiTheme="majorHAnsi" w:hAnsiTheme="majorHAnsi" w:cstheme="majorHAnsi"/>
          <w:b/>
          <w:sz w:val="24"/>
          <w:szCs w:val="24"/>
        </w:rPr>
        <w:t xml:space="preserve">Nowa </w:t>
      </w:r>
      <w:r w:rsidR="00823DB0">
        <w:rPr>
          <w:rFonts w:asciiTheme="majorHAnsi" w:hAnsiTheme="majorHAnsi" w:cstheme="majorHAnsi"/>
          <w:b/>
          <w:sz w:val="24"/>
          <w:szCs w:val="24"/>
        </w:rPr>
        <w:t>odsłona kampanii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F6C0D">
        <w:rPr>
          <w:rFonts w:asciiTheme="majorHAnsi" w:hAnsiTheme="majorHAnsi" w:cstheme="majorHAnsi"/>
          <w:b/>
          <w:sz w:val="24"/>
          <w:szCs w:val="24"/>
        </w:rPr>
        <w:t xml:space="preserve">#niesamowiteuczucie </w:t>
      </w:r>
      <w:r w:rsidR="00E90A21">
        <w:rPr>
          <w:rFonts w:asciiTheme="majorHAnsi" w:hAnsiTheme="majorHAnsi" w:cstheme="majorHAnsi"/>
          <w:b/>
          <w:sz w:val="24"/>
          <w:szCs w:val="24"/>
        </w:rPr>
        <w:t>oparta</w:t>
      </w:r>
      <w:r w:rsidR="00823DB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A37AC">
        <w:rPr>
          <w:rFonts w:asciiTheme="majorHAnsi" w:hAnsiTheme="majorHAnsi" w:cstheme="majorHAnsi"/>
          <w:b/>
          <w:sz w:val="24"/>
          <w:szCs w:val="24"/>
        </w:rPr>
        <w:t xml:space="preserve">jest </w:t>
      </w:r>
      <w:r w:rsidRPr="00E03D06">
        <w:rPr>
          <w:rFonts w:asciiTheme="majorHAnsi" w:hAnsiTheme="majorHAnsi" w:cstheme="majorHAnsi"/>
          <w:b/>
          <w:sz w:val="24"/>
          <w:szCs w:val="24"/>
        </w:rPr>
        <w:t xml:space="preserve">na historiach </w:t>
      </w:r>
      <w:r>
        <w:rPr>
          <w:rFonts w:asciiTheme="majorHAnsi" w:hAnsiTheme="majorHAnsi" w:cstheme="majorHAnsi"/>
          <w:b/>
          <w:sz w:val="24"/>
          <w:szCs w:val="24"/>
        </w:rPr>
        <w:t>D</w:t>
      </w:r>
      <w:r w:rsidRPr="00E03D06">
        <w:rPr>
          <w:rFonts w:asciiTheme="majorHAnsi" w:hAnsiTheme="majorHAnsi" w:cstheme="majorHAnsi"/>
          <w:b/>
          <w:sz w:val="24"/>
          <w:szCs w:val="24"/>
        </w:rPr>
        <w:t>awc</w:t>
      </w:r>
      <w:r w:rsidRPr="00E03D06">
        <w:rPr>
          <w:rFonts w:asciiTheme="majorHAnsi" w:eastAsia="Helvetica" w:hAnsiTheme="majorHAnsi" w:cstheme="majorHAnsi"/>
          <w:b/>
          <w:sz w:val="24"/>
          <w:szCs w:val="24"/>
        </w:rPr>
        <w:t>ów</w:t>
      </w:r>
      <w:r w:rsidR="00E90A21">
        <w:rPr>
          <w:rFonts w:asciiTheme="majorHAnsi" w:eastAsia="Helvetica" w:hAnsiTheme="majorHAnsi" w:cstheme="majorHAnsi"/>
          <w:b/>
          <w:sz w:val="24"/>
          <w:szCs w:val="24"/>
        </w:rPr>
        <w:t xml:space="preserve"> szpiku</w:t>
      </w:r>
      <w:r w:rsidRPr="00E03D06">
        <w:rPr>
          <w:rFonts w:asciiTheme="majorHAnsi" w:eastAsia="Helvetica" w:hAnsiTheme="majorHAnsi" w:cstheme="majorHAnsi"/>
          <w:b/>
          <w:sz w:val="24"/>
          <w:szCs w:val="24"/>
        </w:rPr>
        <w:t>, którzy d</w:t>
      </w:r>
      <w:r>
        <w:rPr>
          <w:rFonts w:asciiTheme="majorHAnsi" w:eastAsia="Helvetica" w:hAnsiTheme="majorHAnsi" w:cstheme="majorHAnsi"/>
          <w:b/>
          <w:sz w:val="24"/>
          <w:szCs w:val="24"/>
        </w:rPr>
        <w:t>ali</w:t>
      </w:r>
      <w:r w:rsidRPr="00E03D06">
        <w:rPr>
          <w:rFonts w:asciiTheme="majorHAnsi" w:eastAsia="Helvetica" w:hAnsiTheme="majorHAnsi" w:cstheme="majorHAnsi"/>
          <w:b/>
          <w:sz w:val="24"/>
          <w:szCs w:val="24"/>
        </w:rPr>
        <w:t xml:space="preserve"> szansę na życie chorym</w:t>
      </w:r>
      <w:r>
        <w:rPr>
          <w:rFonts w:asciiTheme="majorHAnsi" w:eastAsia="Helvetica" w:hAnsiTheme="majorHAnsi" w:cstheme="majorHAnsi"/>
          <w:b/>
          <w:sz w:val="24"/>
          <w:szCs w:val="24"/>
        </w:rPr>
        <w:t>,</w:t>
      </w:r>
      <w:r w:rsidRPr="00E03D06">
        <w:rPr>
          <w:rFonts w:asciiTheme="majorHAnsi" w:eastAsia="Helvetica" w:hAnsiTheme="majorHAnsi" w:cstheme="majorHAnsi"/>
          <w:b/>
          <w:sz w:val="24"/>
          <w:szCs w:val="24"/>
        </w:rPr>
        <w:t xml:space="preserve"> potrzebującym przeszczepienia </w:t>
      </w:r>
      <w:r w:rsidR="00E90A21">
        <w:rPr>
          <w:rFonts w:asciiTheme="majorHAnsi" w:eastAsia="Helvetica" w:hAnsiTheme="majorHAnsi" w:cstheme="majorHAnsi"/>
          <w:b/>
          <w:sz w:val="24"/>
          <w:szCs w:val="24"/>
        </w:rPr>
        <w:t>krwiotwórczych komórek macierzystych</w:t>
      </w:r>
      <w:r w:rsidRPr="00E03D06">
        <w:rPr>
          <w:rFonts w:asciiTheme="majorHAnsi" w:eastAsia="Helvetica" w:hAnsiTheme="majorHAnsi" w:cstheme="majorHAnsi"/>
          <w:b/>
          <w:sz w:val="24"/>
          <w:szCs w:val="24"/>
        </w:rPr>
        <w:t>.</w:t>
      </w:r>
      <w:r>
        <w:rPr>
          <w:rFonts w:asciiTheme="majorHAnsi" w:eastAsia="Helvetica" w:hAnsiTheme="majorHAnsi" w:cstheme="majorHAnsi"/>
          <w:b/>
          <w:sz w:val="24"/>
          <w:szCs w:val="24"/>
        </w:rPr>
        <w:t xml:space="preserve"> </w:t>
      </w:r>
      <w:r w:rsidRPr="00E03D06">
        <w:rPr>
          <w:rFonts w:asciiTheme="majorHAnsi" w:hAnsiTheme="majorHAnsi" w:cstheme="majorHAnsi"/>
          <w:b/>
          <w:sz w:val="24"/>
          <w:szCs w:val="24"/>
        </w:rPr>
        <w:t xml:space="preserve">W ramach akcji </w:t>
      </w:r>
      <w:r w:rsidRPr="00E03D06">
        <w:rPr>
          <w:rFonts w:asciiTheme="majorHAnsi" w:eastAsia="Helvetica" w:hAnsiTheme="majorHAnsi" w:cstheme="majorHAnsi"/>
          <w:b/>
          <w:sz w:val="24"/>
          <w:szCs w:val="24"/>
        </w:rPr>
        <w:t>„To #</w:t>
      </w:r>
      <w:r>
        <w:rPr>
          <w:rFonts w:asciiTheme="majorHAnsi" w:eastAsia="Helvetica" w:hAnsiTheme="majorHAnsi" w:cstheme="majorHAnsi"/>
          <w:b/>
          <w:sz w:val="24"/>
          <w:szCs w:val="24"/>
        </w:rPr>
        <w:t>n</w:t>
      </w:r>
      <w:r w:rsidRPr="00E03D06">
        <w:rPr>
          <w:rFonts w:asciiTheme="majorHAnsi" w:eastAsia="Helvetica" w:hAnsiTheme="majorHAnsi" w:cstheme="majorHAnsi"/>
          <w:b/>
          <w:sz w:val="24"/>
          <w:szCs w:val="24"/>
        </w:rPr>
        <w:t>iesamowite</w:t>
      </w:r>
      <w:r>
        <w:rPr>
          <w:rFonts w:asciiTheme="majorHAnsi" w:eastAsia="Helvetica" w:hAnsiTheme="majorHAnsi" w:cstheme="majorHAnsi"/>
          <w:b/>
          <w:sz w:val="24"/>
          <w:szCs w:val="24"/>
        </w:rPr>
        <w:t>u</w:t>
      </w:r>
      <w:r w:rsidRPr="00E03D06">
        <w:rPr>
          <w:rFonts w:asciiTheme="majorHAnsi" w:eastAsia="Helvetica" w:hAnsiTheme="majorHAnsi" w:cstheme="majorHAnsi"/>
          <w:b/>
          <w:sz w:val="24"/>
          <w:szCs w:val="24"/>
        </w:rPr>
        <w:t>czucie uratować komuś życie”</w:t>
      </w:r>
      <w:r w:rsidRPr="00E03D06">
        <w:rPr>
          <w:rFonts w:asciiTheme="majorHAnsi" w:hAnsiTheme="majorHAnsi" w:cstheme="majorHAnsi"/>
          <w:b/>
          <w:sz w:val="24"/>
          <w:szCs w:val="24"/>
        </w:rPr>
        <w:t xml:space="preserve"> we Wroc</w:t>
      </w:r>
      <w:r w:rsidRPr="00E03D06">
        <w:rPr>
          <w:rFonts w:asciiTheme="majorHAnsi" w:eastAsia="Helvetica" w:hAnsiTheme="majorHAnsi" w:cstheme="majorHAnsi"/>
          <w:b/>
          <w:sz w:val="24"/>
          <w:szCs w:val="24"/>
        </w:rPr>
        <w:t>ławiu i Warszawie</w:t>
      </w:r>
      <w:r w:rsidRPr="00E03D06">
        <w:rPr>
          <w:rFonts w:asciiTheme="majorHAnsi" w:hAnsiTheme="majorHAnsi" w:cstheme="majorHAnsi"/>
          <w:b/>
          <w:sz w:val="24"/>
          <w:szCs w:val="24"/>
        </w:rPr>
        <w:t xml:space="preserve"> powstały</w:t>
      </w:r>
      <w:r w:rsidRPr="00E03D06">
        <w:rPr>
          <w:rFonts w:asciiTheme="majorHAnsi" w:eastAsia="Helvetica" w:hAnsiTheme="majorHAnsi" w:cstheme="majorHAnsi"/>
          <w:b/>
          <w:sz w:val="24"/>
          <w:szCs w:val="24"/>
        </w:rPr>
        <w:t xml:space="preserve"> dwa</w:t>
      </w:r>
      <w:r w:rsidR="006129C9">
        <w:rPr>
          <w:rFonts w:asciiTheme="majorHAnsi" w:eastAsia="Helvetica" w:hAnsiTheme="majorHAnsi" w:cstheme="majorHAnsi"/>
          <w:b/>
          <w:sz w:val="24"/>
          <w:szCs w:val="24"/>
        </w:rPr>
        <w:t xml:space="preserve"> kolorowe</w:t>
      </w:r>
      <w:r w:rsidRPr="00E03D06">
        <w:rPr>
          <w:rFonts w:asciiTheme="majorHAnsi" w:eastAsia="Helvetica" w:hAnsiTheme="majorHAnsi" w:cstheme="majorHAnsi"/>
          <w:b/>
          <w:sz w:val="24"/>
          <w:szCs w:val="24"/>
        </w:rPr>
        <w:t xml:space="preserve"> murale</w:t>
      </w:r>
      <w:r w:rsidR="00E90A21">
        <w:rPr>
          <w:rFonts w:asciiTheme="majorHAnsi" w:eastAsia="Helvetica" w:hAnsiTheme="majorHAnsi" w:cstheme="majorHAnsi"/>
          <w:b/>
          <w:sz w:val="24"/>
          <w:szCs w:val="24"/>
        </w:rPr>
        <w:t xml:space="preserve"> - </w:t>
      </w:r>
      <w:r w:rsidRPr="00E03D06">
        <w:rPr>
          <w:rFonts w:asciiTheme="majorHAnsi" w:eastAsia="Helvetica" w:hAnsiTheme="majorHAnsi" w:cstheme="majorHAnsi"/>
          <w:b/>
          <w:sz w:val="24"/>
          <w:szCs w:val="24"/>
        </w:rPr>
        <w:t>autorstwa dwóch znanych artystów. Elementem kampanii jest</w:t>
      </w:r>
      <w:r w:rsidRPr="00E03D06">
        <w:rPr>
          <w:rFonts w:asciiTheme="majorHAnsi" w:hAnsiTheme="majorHAnsi" w:cstheme="majorHAnsi"/>
          <w:b/>
          <w:sz w:val="24"/>
          <w:szCs w:val="24"/>
        </w:rPr>
        <w:t xml:space="preserve"> również spot</w:t>
      </w:r>
      <w:r>
        <w:rPr>
          <w:rFonts w:asciiTheme="majorHAnsi" w:hAnsiTheme="majorHAnsi" w:cstheme="majorHAnsi"/>
          <w:b/>
          <w:sz w:val="24"/>
          <w:szCs w:val="24"/>
        </w:rPr>
        <w:t>,</w:t>
      </w:r>
      <w:r w:rsidRPr="00E03D0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A107F">
        <w:rPr>
          <w:rFonts w:asciiTheme="majorHAnsi" w:hAnsiTheme="majorHAnsi" w:cstheme="majorHAnsi"/>
          <w:b/>
          <w:sz w:val="24"/>
          <w:szCs w:val="24"/>
        </w:rPr>
        <w:t xml:space="preserve">z udziałem </w:t>
      </w:r>
      <w:r w:rsidRPr="00E03D06">
        <w:rPr>
          <w:rFonts w:asciiTheme="majorHAnsi" w:eastAsia="Helvetica" w:hAnsiTheme="majorHAnsi" w:cstheme="majorHAnsi"/>
          <w:b/>
          <w:sz w:val="24"/>
          <w:szCs w:val="24"/>
        </w:rPr>
        <w:t>Dawców</w:t>
      </w:r>
      <w:r w:rsidR="004F040F">
        <w:rPr>
          <w:rFonts w:asciiTheme="majorHAnsi" w:eastAsia="Helvetica" w:hAnsiTheme="majorHAnsi" w:cstheme="majorHAnsi"/>
          <w:b/>
          <w:sz w:val="24"/>
          <w:szCs w:val="24"/>
        </w:rPr>
        <w:t xml:space="preserve"> – Ol</w:t>
      </w:r>
      <w:r w:rsidR="00BA107F">
        <w:rPr>
          <w:rFonts w:asciiTheme="majorHAnsi" w:eastAsia="Helvetica" w:hAnsiTheme="majorHAnsi" w:cstheme="majorHAnsi"/>
          <w:b/>
          <w:sz w:val="24"/>
          <w:szCs w:val="24"/>
        </w:rPr>
        <w:t xml:space="preserve">i </w:t>
      </w:r>
      <w:r w:rsidR="004F040F">
        <w:rPr>
          <w:rFonts w:asciiTheme="majorHAnsi" w:eastAsia="Helvetica" w:hAnsiTheme="majorHAnsi" w:cstheme="majorHAnsi"/>
          <w:b/>
          <w:sz w:val="24"/>
          <w:szCs w:val="24"/>
        </w:rPr>
        <w:t>i Kub</w:t>
      </w:r>
      <w:r w:rsidR="00BA107F">
        <w:rPr>
          <w:rFonts w:asciiTheme="majorHAnsi" w:eastAsia="Helvetica" w:hAnsiTheme="majorHAnsi" w:cstheme="majorHAnsi"/>
          <w:b/>
          <w:sz w:val="24"/>
          <w:szCs w:val="24"/>
        </w:rPr>
        <w:t>y</w:t>
      </w:r>
      <w:r w:rsidRPr="00E03D06">
        <w:rPr>
          <w:rFonts w:asciiTheme="majorHAnsi" w:eastAsia="Helvetica" w:hAnsiTheme="majorHAnsi" w:cstheme="majorHAnsi"/>
          <w:b/>
          <w:sz w:val="24"/>
          <w:szCs w:val="24"/>
        </w:rPr>
        <w:t xml:space="preserve">, którzy dali szansę na </w:t>
      </w:r>
      <w:r w:rsidR="004F040F">
        <w:rPr>
          <w:rFonts w:asciiTheme="majorHAnsi" w:eastAsia="Helvetica" w:hAnsiTheme="majorHAnsi" w:cstheme="majorHAnsi"/>
          <w:b/>
          <w:sz w:val="24"/>
          <w:szCs w:val="24"/>
        </w:rPr>
        <w:t xml:space="preserve">życie </w:t>
      </w:r>
      <w:r w:rsidR="006C251D">
        <w:rPr>
          <w:rFonts w:asciiTheme="majorHAnsi" w:eastAsia="Helvetica" w:hAnsiTheme="majorHAnsi" w:cstheme="majorHAnsi"/>
          <w:b/>
          <w:sz w:val="24"/>
          <w:szCs w:val="24"/>
        </w:rPr>
        <w:t xml:space="preserve">Brazylijce i </w:t>
      </w:r>
      <w:r w:rsidR="004F040F">
        <w:rPr>
          <w:rFonts w:asciiTheme="majorHAnsi" w:eastAsia="Helvetica" w:hAnsiTheme="majorHAnsi" w:cstheme="majorHAnsi"/>
          <w:b/>
          <w:sz w:val="24"/>
          <w:szCs w:val="24"/>
        </w:rPr>
        <w:t xml:space="preserve"> </w:t>
      </w:r>
      <w:r w:rsidR="006C251D">
        <w:rPr>
          <w:rFonts w:asciiTheme="majorHAnsi" w:eastAsia="Helvetica" w:hAnsiTheme="majorHAnsi" w:cstheme="majorHAnsi"/>
          <w:b/>
          <w:sz w:val="24"/>
          <w:szCs w:val="24"/>
        </w:rPr>
        <w:t>Amerykaninowi.</w:t>
      </w:r>
      <w:r w:rsidRPr="00E03D0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FD3AB8" w:rsidRPr="00E03D06" w:rsidRDefault="00FD3AB8" w:rsidP="00FD3AB8">
      <w:pPr>
        <w:pStyle w:val="NormalnyWeb"/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  <w:color w:val="000000"/>
          <w:lang w:val="pl-PL"/>
        </w:rPr>
      </w:pPr>
      <w:r w:rsidRPr="00E03D06">
        <w:rPr>
          <w:rFonts w:asciiTheme="majorHAnsi" w:hAnsiTheme="majorHAnsi" w:cstheme="majorHAnsi"/>
          <w:b/>
          <w:bCs/>
          <w:color w:val="000000"/>
          <w:lang w:val="pl-PL"/>
        </w:rPr>
        <w:t>#</w:t>
      </w:r>
      <w:r>
        <w:rPr>
          <w:rFonts w:asciiTheme="majorHAnsi" w:hAnsiTheme="majorHAnsi" w:cstheme="majorHAnsi"/>
          <w:b/>
          <w:bCs/>
          <w:color w:val="000000"/>
          <w:lang w:val="pl-PL"/>
        </w:rPr>
        <w:t>Niesamowite murale</w:t>
      </w:r>
    </w:p>
    <w:p w:rsidR="00FD3AB8" w:rsidRDefault="00FD3AB8" w:rsidP="00FD3AB8">
      <w:pPr>
        <w:pStyle w:val="NormalnyWeb"/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lang w:val="pl-PL"/>
        </w:rPr>
      </w:pPr>
      <w:r w:rsidRPr="00E03D06">
        <w:rPr>
          <w:rFonts w:asciiTheme="majorHAnsi" w:hAnsiTheme="majorHAnsi" w:cstheme="majorHAnsi"/>
          <w:color w:val="000000"/>
          <w:lang w:val="pl-PL"/>
        </w:rPr>
        <w:t xml:space="preserve">Pierwszy mural powstał </w:t>
      </w:r>
      <w:r w:rsidRPr="00E03D06">
        <w:rPr>
          <w:rFonts w:asciiTheme="majorHAnsi" w:hAnsiTheme="majorHAnsi" w:cstheme="majorHAnsi"/>
          <w:lang w:val="pl-PL"/>
        </w:rPr>
        <w:t>przed wejściem do Arkad Wrocławskich i przedstawia wielobarwne,</w:t>
      </w:r>
      <w:r w:rsidRPr="00E03D06">
        <w:rPr>
          <w:rFonts w:asciiTheme="majorHAnsi" w:hAnsiTheme="majorHAnsi" w:cstheme="majorHAnsi"/>
          <w:color w:val="000000"/>
          <w:lang w:val="pl-PL"/>
        </w:rPr>
        <w:t xml:space="preserve"> rozłożyste skrzydła. Autorem grafiki jest Michał Węgrzyn „Demenz”, artysta wizualny, absolwent malarstwa na Akademii Sztuk Pięknych we Wrocławiu. Skrzydła zostały namalowane na specjalnej konstrukcji</w:t>
      </w:r>
      <w:r>
        <w:rPr>
          <w:rFonts w:asciiTheme="majorHAnsi" w:hAnsiTheme="majorHAnsi" w:cstheme="majorHAnsi"/>
          <w:color w:val="000000"/>
          <w:lang w:val="pl-PL"/>
        </w:rPr>
        <w:t>,</w:t>
      </w:r>
      <w:r w:rsidRPr="00E03D06">
        <w:rPr>
          <w:rFonts w:asciiTheme="majorHAnsi" w:hAnsiTheme="majorHAnsi" w:cstheme="majorHAnsi"/>
          <w:color w:val="000000"/>
          <w:lang w:val="pl-PL"/>
        </w:rPr>
        <w:t xml:space="preserve"> przymocowanej do elewacji budynku. Ich ekspozycja zaplanowana jest do 9 września. </w:t>
      </w:r>
    </w:p>
    <w:p w:rsidR="00FD3AB8" w:rsidRPr="00E03D06" w:rsidRDefault="00FD3AB8" w:rsidP="00FD3AB8">
      <w:pPr>
        <w:pStyle w:val="NormalnyWeb"/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lang w:val="pl-PL"/>
        </w:rPr>
      </w:pPr>
      <w:r w:rsidRPr="00E03D06">
        <w:rPr>
          <w:rFonts w:asciiTheme="majorHAnsi" w:hAnsiTheme="majorHAnsi" w:cstheme="majorHAnsi"/>
          <w:color w:val="000000"/>
          <w:lang w:val="pl-PL"/>
        </w:rPr>
        <w:t>Druga grafika powsta</w:t>
      </w:r>
      <w:r w:rsidR="0004687D">
        <w:rPr>
          <w:rFonts w:asciiTheme="majorHAnsi" w:hAnsiTheme="majorHAnsi" w:cstheme="majorHAnsi"/>
          <w:color w:val="000000"/>
          <w:lang w:val="pl-PL"/>
        </w:rPr>
        <w:t>ła</w:t>
      </w:r>
      <w:r w:rsidRPr="00E03D06">
        <w:rPr>
          <w:rFonts w:asciiTheme="majorHAnsi" w:hAnsiTheme="majorHAnsi" w:cstheme="majorHAnsi"/>
          <w:color w:val="000000"/>
          <w:lang w:val="pl-PL"/>
        </w:rPr>
        <w:t xml:space="preserve"> przy Moście Poniatowskiego, na bulwarach wiślanych w Warszawie. Jest to mural 3D</w:t>
      </w:r>
      <w:r>
        <w:rPr>
          <w:rFonts w:asciiTheme="majorHAnsi" w:hAnsiTheme="majorHAnsi" w:cstheme="majorHAnsi"/>
          <w:color w:val="000000"/>
          <w:lang w:val="pl-PL"/>
        </w:rPr>
        <w:t>,</w:t>
      </w:r>
      <w:r w:rsidRPr="00E03D06">
        <w:rPr>
          <w:rFonts w:asciiTheme="majorHAnsi" w:hAnsiTheme="majorHAnsi" w:cstheme="majorHAnsi"/>
          <w:color w:val="000000"/>
          <w:lang w:val="pl-PL"/>
        </w:rPr>
        <w:t xml:space="preserve"> autorstwa</w:t>
      </w:r>
      <w:r>
        <w:rPr>
          <w:rFonts w:asciiTheme="majorHAnsi" w:hAnsiTheme="majorHAnsi" w:cstheme="majorHAnsi"/>
          <w:color w:val="000000"/>
          <w:lang w:val="pl-PL"/>
        </w:rPr>
        <w:t xml:space="preserve"> </w:t>
      </w:r>
      <w:r w:rsidRPr="00E03D06">
        <w:rPr>
          <w:rFonts w:asciiTheme="majorHAnsi" w:hAnsiTheme="majorHAnsi" w:cstheme="majorHAnsi"/>
          <w:color w:val="000000"/>
          <w:lang w:val="pl-PL"/>
        </w:rPr>
        <w:t>Krystiana Ścigalskiego</w:t>
      </w:r>
      <w:r>
        <w:rPr>
          <w:rFonts w:asciiTheme="majorHAnsi" w:hAnsiTheme="majorHAnsi" w:cstheme="majorHAnsi"/>
          <w:color w:val="000000"/>
          <w:lang w:val="pl-PL"/>
        </w:rPr>
        <w:t xml:space="preserve">, artysty, </w:t>
      </w:r>
      <w:r w:rsidRPr="00503ADD">
        <w:rPr>
          <w:rFonts w:asciiTheme="majorHAnsi" w:hAnsiTheme="majorHAnsi" w:cstheme="majorHAnsi"/>
          <w:color w:val="000000"/>
          <w:lang w:val="pl-PL"/>
        </w:rPr>
        <w:t>kryjącego się pod pseudonimem WHY DUCK</w:t>
      </w:r>
      <w:r w:rsidRPr="00E03D06">
        <w:rPr>
          <w:rFonts w:asciiTheme="majorHAnsi" w:hAnsiTheme="majorHAnsi" w:cstheme="majorHAnsi"/>
          <w:color w:val="000000"/>
          <w:lang w:val="pl-PL"/>
        </w:rPr>
        <w:t>.</w:t>
      </w:r>
      <w:r w:rsidRPr="00E03D06">
        <w:rPr>
          <w:rFonts w:asciiTheme="majorHAnsi" w:hAnsiTheme="majorHAnsi" w:cstheme="majorHAnsi"/>
          <w:lang w:val="pl-PL"/>
        </w:rPr>
        <w:t xml:space="preserve"> </w:t>
      </w:r>
      <w:r>
        <w:rPr>
          <w:rFonts w:asciiTheme="majorHAnsi" w:hAnsiTheme="majorHAnsi" w:cstheme="majorHAnsi"/>
          <w:lang w:val="pl-PL"/>
        </w:rPr>
        <w:t>Inspiracją do stworzenia obu murali były</w:t>
      </w:r>
      <w:r w:rsidR="00A765E8">
        <w:rPr>
          <w:rFonts w:asciiTheme="majorHAnsi" w:hAnsiTheme="majorHAnsi" w:cstheme="majorHAnsi"/>
          <w:lang w:val="pl-PL"/>
        </w:rPr>
        <w:t xml:space="preserve"> </w:t>
      </w:r>
      <w:r w:rsidRPr="00E03D06">
        <w:rPr>
          <w:rFonts w:asciiTheme="majorHAnsi" w:hAnsiTheme="majorHAnsi" w:cstheme="majorHAnsi"/>
          <w:lang w:val="pl-PL"/>
        </w:rPr>
        <w:t>histori</w:t>
      </w:r>
      <w:r>
        <w:rPr>
          <w:rFonts w:asciiTheme="majorHAnsi" w:hAnsiTheme="majorHAnsi" w:cstheme="majorHAnsi"/>
          <w:lang w:val="pl-PL"/>
        </w:rPr>
        <w:t>e</w:t>
      </w:r>
      <w:r w:rsidRPr="00E03D06">
        <w:rPr>
          <w:rFonts w:asciiTheme="majorHAnsi" w:hAnsiTheme="majorHAnsi" w:cstheme="majorHAnsi"/>
          <w:lang w:val="pl-PL"/>
        </w:rPr>
        <w:t xml:space="preserve"> </w:t>
      </w:r>
      <w:r>
        <w:rPr>
          <w:rFonts w:asciiTheme="majorHAnsi" w:hAnsiTheme="majorHAnsi" w:cstheme="majorHAnsi"/>
          <w:lang w:val="pl-PL"/>
        </w:rPr>
        <w:t>D</w:t>
      </w:r>
      <w:r w:rsidRPr="00E03D06">
        <w:rPr>
          <w:rFonts w:asciiTheme="majorHAnsi" w:hAnsiTheme="majorHAnsi" w:cstheme="majorHAnsi"/>
          <w:lang w:val="pl-PL"/>
        </w:rPr>
        <w:t xml:space="preserve">awców szpiku z Fundacji DKMS, którzy podzielili się życiodajnym szpikiem z </w:t>
      </w:r>
      <w:r>
        <w:rPr>
          <w:rFonts w:asciiTheme="majorHAnsi" w:hAnsiTheme="majorHAnsi" w:cstheme="majorHAnsi"/>
          <w:lang w:val="pl-PL"/>
        </w:rPr>
        <w:t>P</w:t>
      </w:r>
      <w:r w:rsidRPr="00E03D06">
        <w:rPr>
          <w:rFonts w:asciiTheme="majorHAnsi" w:hAnsiTheme="majorHAnsi" w:cstheme="majorHAnsi"/>
          <w:lang w:val="pl-PL"/>
        </w:rPr>
        <w:t xml:space="preserve">acjentami chorymi na nowotwory krwi. </w:t>
      </w:r>
      <w:r>
        <w:rPr>
          <w:rFonts w:asciiTheme="majorHAnsi" w:hAnsiTheme="majorHAnsi" w:cstheme="majorHAnsi"/>
          <w:lang w:val="pl-PL"/>
        </w:rPr>
        <w:t>Inspiracją wrocławskiego muralu</w:t>
      </w:r>
      <w:r w:rsidRPr="00E03D06">
        <w:rPr>
          <w:rFonts w:asciiTheme="majorHAnsi" w:hAnsiTheme="majorHAnsi" w:cstheme="majorHAnsi"/>
          <w:lang w:val="pl-PL"/>
        </w:rPr>
        <w:t xml:space="preserve"> jest Aleksandra Ficek</w:t>
      </w:r>
      <w:r>
        <w:rPr>
          <w:rFonts w:asciiTheme="majorHAnsi" w:hAnsiTheme="majorHAnsi" w:cstheme="majorHAnsi"/>
          <w:lang w:val="pl-PL"/>
        </w:rPr>
        <w:t xml:space="preserve"> </w:t>
      </w:r>
      <w:r w:rsidRPr="00E03D06">
        <w:rPr>
          <w:rFonts w:asciiTheme="majorHAnsi" w:hAnsiTheme="majorHAnsi" w:cstheme="majorHAnsi"/>
          <w:lang w:val="pl-PL"/>
        </w:rPr>
        <w:t>- pielęgniarka z oddziału onkologicznego,</w:t>
      </w:r>
      <w:r>
        <w:rPr>
          <w:rFonts w:asciiTheme="majorHAnsi" w:hAnsiTheme="majorHAnsi" w:cstheme="majorHAnsi"/>
          <w:lang w:val="pl-PL"/>
        </w:rPr>
        <w:t xml:space="preserve"> a</w:t>
      </w:r>
      <w:r w:rsidRPr="00E03D06">
        <w:rPr>
          <w:rFonts w:asciiTheme="majorHAnsi" w:hAnsiTheme="majorHAnsi" w:cstheme="majorHAnsi"/>
          <w:lang w:val="pl-PL"/>
        </w:rPr>
        <w:t xml:space="preserve"> w Warszawie</w:t>
      </w:r>
      <w:r>
        <w:rPr>
          <w:rFonts w:asciiTheme="majorHAnsi" w:hAnsiTheme="majorHAnsi" w:cstheme="majorHAnsi"/>
          <w:lang w:val="pl-PL"/>
        </w:rPr>
        <w:t xml:space="preserve"> </w:t>
      </w:r>
      <w:r w:rsidRPr="00E03D06">
        <w:rPr>
          <w:rFonts w:asciiTheme="majorHAnsi" w:hAnsiTheme="majorHAnsi" w:cstheme="majorHAnsi"/>
          <w:lang w:val="pl-PL"/>
        </w:rPr>
        <w:t xml:space="preserve">Mistrz Polski w grę w Zośkę – Jakub Grabarczyk. </w:t>
      </w:r>
      <w:r w:rsidRPr="00E03D06">
        <w:rPr>
          <w:rFonts w:asciiTheme="majorHAnsi" w:hAnsiTheme="majorHAnsi" w:cstheme="majorHAnsi"/>
          <w:color w:val="000000"/>
          <w:lang w:val="pl-PL"/>
        </w:rPr>
        <w:t>Ob</w:t>
      </w:r>
      <w:r>
        <w:rPr>
          <w:rFonts w:asciiTheme="majorHAnsi" w:hAnsiTheme="majorHAnsi" w:cstheme="majorHAnsi"/>
          <w:color w:val="000000"/>
          <w:lang w:val="pl-PL"/>
        </w:rPr>
        <w:t>ie</w:t>
      </w:r>
      <w:r w:rsidRPr="00E03D06">
        <w:rPr>
          <w:rFonts w:asciiTheme="majorHAnsi" w:hAnsiTheme="majorHAnsi" w:cstheme="majorHAnsi"/>
          <w:color w:val="000000"/>
          <w:lang w:val="pl-PL"/>
        </w:rPr>
        <w:t xml:space="preserve"> prace mają zachęcać przechodniów do robienia sobie zdjęć</w:t>
      </w:r>
      <w:r>
        <w:rPr>
          <w:rFonts w:asciiTheme="majorHAnsi" w:hAnsiTheme="majorHAnsi" w:cstheme="majorHAnsi"/>
          <w:color w:val="000000"/>
          <w:lang w:val="pl-PL"/>
        </w:rPr>
        <w:t xml:space="preserve"> na tle kolorowych rysunków</w:t>
      </w:r>
      <w:r w:rsidRPr="00E03D06">
        <w:rPr>
          <w:rFonts w:asciiTheme="majorHAnsi" w:hAnsiTheme="majorHAnsi" w:cstheme="majorHAnsi"/>
          <w:color w:val="00000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lang w:val="pl-PL"/>
        </w:rPr>
        <w:t>oraz</w:t>
      </w:r>
      <w:r w:rsidRPr="00E03D06">
        <w:rPr>
          <w:rFonts w:asciiTheme="majorHAnsi" w:hAnsiTheme="majorHAnsi" w:cstheme="majorHAnsi"/>
          <w:color w:val="000000"/>
          <w:lang w:val="pl-PL"/>
        </w:rPr>
        <w:t xml:space="preserve"> udostępniania ich w mediach społecznościowych</w:t>
      </w:r>
      <w:r>
        <w:rPr>
          <w:rFonts w:asciiTheme="majorHAnsi" w:hAnsiTheme="majorHAnsi" w:cstheme="majorHAnsi"/>
          <w:color w:val="000000"/>
          <w:lang w:val="pl-PL"/>
        </w:rPr>
        <w:t xml:space="preserve">, żeby </w:t>
      </w:r>
      <w:r w:rsidRPr="00E03D06">
        <w:rPr>
          <w:rFonts w:asciiTheme="majorHAnsi" w:hAnsiTheme="majorHAnsi" w:cstheme="majorHAnsi"/>
          <w:color w:val="000000"/>
          <w:lang w:val="pl-PL"/>
        </w:rPr>
        <w:t>w ten sposób promowa</w:t>
      </w:r>
      <w:r>
        <w:rPr>
          <w:rFonts w:asciiTheme="majorHAnsi" w:hAnsiTheme="majorHAnsi" w:cstheme="majorHAnsi"/>
          <w:color w:val="000000"/>
          <w:lang w:val="pl-PL"/>
        </w:rPr>
        <w:t>ć</w:t>
      </w:r>
      <w:r w:rsidRPr="00E03D06">
        <w:rPr>
          <w:rFonts w:asciiTheme="majorHAnsi" w:hAnsiTheme="majorHAnsi" w:cstheme="majorHAnsi"/>
          <w:color w:val="000000"/>
          <w:lang w:val="pl-PL"/>
        </w:rPr>
        <w:t xml:space="preserve"> ide</w:t>
      </w:r>
      <w:r>
        <w:rPr>
          <w:rFonts w:asciiTheme="majorHAnsi" w:hAnsiTheme="majorHAnsi" w:cstheme="majorHAnsi"/>
          <w:color w:val="000000"/>
          <w:lang w:val="pl-PL"/>
        </w:rPr>
        <w:t xml:space="preserve">ę </w:t>
      </w:r>
      <w:r w:rsidRPr="00E03D06">
        <w:rPr>
          <w:rFonts w:asciiTheme="majorHAnsi" w:hAnsiTheme="majorHAnsi" w:cstheme="majorHAnsi"/>
          <w:color w:val="000000"/>
          <w:lang w:val="pl-PL"/>
        </w:rPr>
        <w:t>walki z nowotworami krwi i pokazywa</w:t>
      </w:r>
      <w:r>
        <w:rPr>
          <w:rFonts w:asciiTheme="majorHAnsi" w:hAnsiTheme="majorHAnsi" w:cstheme="majorHAnsi"/>
          <w:color w:val="000000"/>
          <w:lang w:val="pl-PL"/>
        </w:rPr>
        <w:t>ć</w:t>
      </w:r>
      <w:r w:rsidRPr="00E03D06">
        <w:rPr>
          <w:rFonts w:asciiTheme="majorHAnsi" w:hAnsiTheme="majorHAnsi" w:cstheme="majorHAnsi"/>
          <w:color w:val="000000"/>
          <w:lang w:val="pl-PL"/>
        </w:rPr>
        <w:t xml:space="preserve"> solidarnoś</w:t>
      </w:r>
      <w:r>
        <w:rPr>
          <w:rFonts w:asciiTheme="majorHAnsi" w:hAnsiTheme="majorHAnsi" w:cstheme="majorHAnsi"/>
          <w:color w:val="000000"/>
          <w:lang w:val="pl-PL"/>
        </w:rPr>
        <w:t xml:space="preserve">ć </w:t>
      </w:r>
      <w:r w:rsidRPr="00E03D06">
        <w:rPr>
          <w:rFonts w:asciiTheme="majorHAnsi" w:hAnsiTheme="majorHAnsi" w:cstheme="majorHAnsi"/>
          <w:color w:val="000000"/>
          <w:lang w:val="pl-PL"/>
        </w:rPr>
        <w:t xml:space="preserve">z chorymi. Pracownicy Fundacji DKMS, faktyczni Dawcy szpiku oraz </w:t>
      </w:r>
      <w:r w:rsidRPr="00E03D06">
        <w:rPr>
          <w:rFonts w:asciiTheme="majorHAnsi" w:hAnsiTheme="majorHAnsi" w:cstheme="majorHAnsi"/>
          <w:color w:val="000000"/>
          <w:lang w:val="pl-PL"/>
        </w:rPr>
        <w:lastRenderedPageBreak/>
        <w:t xml:space="preserve">Redakcja NOIZZ! </w:t>
      </w:r>
      <w:r w:rsidRPr="00E03D06">
        <w:rPr>
          <w:rFonts w:asciiTheme="majorHAnsi" w:hAnsiTheme="majorHAnsi" w:cstheme="majorHAnsi"/>
          <w:lang w:val="pl-PL"/>
        </w:rPr>
        <w:t>wspólnie zainaugurowali kolejną odsłonę akcji edukacyjnej, skierowanej do młodych odbiorców, spotykając się</w:t>
      </w:r>
      <w:r w:rsidR="0040505F">
        <w:rPr>
          <w:rFonts w:asciiTheme="majorHAnsi" w:hAnsiTheme="majorHAnsi" w:cstheme="majorHAnsi"/>
          <w:lang w:val="pl-PL"/>
        </w:rPr>
        <w:t xml:space="preserve"> na bulwarach Wiślanych.</w:t>
      </w:r>
      <w:r w:rsidRPr="00E03D06">
        <w:rPr>
          <w:rFonts w:asciiTheme="majorHAnsi" w:hAnsiTheme="majorHAnsi" w:cstheme="majorHAnsi"/>
          <w:lang w:val="pl-PL"/>
        </w:rPr>
        <w:t xml:space="preserve"> </w:t>
      </w:r>
      <w:r w:rsidR="0040505F">
        <w:rPr>
          <w:rFonts w:asciiTheme="majorHAnsi" w:hAnsiTheme="majorHAnsi" w:cstheme="majorHAnsi"/>
          <w:lang w:val="pl-PL"/>
        </w:rPr>
        <w:t xml:space="preserve">Uczestnicy </w:t>
      </w:r>
      <w:r w:rsidRPr="00E03D06">
        <w:rPr>
          <w:rFonts w:asciiTheme="majorHAnsi" w:hAnsiTheme="majorHAnsi" w:cstheme="majorHAnsi"/>
          <w:lang w:val="pl-PL"/>
        </w:rPr>
        <w:t>robi</w:t>
      </w:r>
      <w:r w:rsidR="0040505F">
        <w:rPr>
          <w:rFonts w:asciiTheme="majorHAnsi" w:hAnsiTheme="majorHAnsi" w:cstheme="majorHAnsi"/>
          <w:lang w:val="pl-PL"/>
        </w:rPr>
        <w:t>li sobie</w:t>
      </w:r>
      <w:r w:rsidRPr="00E03D06">
        <w:rPr>
          <w:rFonts w:asciiTheme="majorHAnsi" w:hAnsiTheme="majorHAnsi" w:cstheme="majorHAnsi"/>
          <w:lang w:val="pl-PL"/>
        </w:rPr>
        <w:t xml:space="preserve"> zdjęcia na tle skrzydlatego muralu 3D </w:t>
      </w:r>
      <w:r w:rsidRPr="0040505F">
        <w:rPr>
          <w:rFonts w:asciiTheme="majorHAnsi" w:hAnsiTheme="majorHAnsi" w:cstheme="majorHAnsi"/>
          <w:b/>
          <w:bCs/>
          <w:lang w:val="pl-PL"/>
        </w:rPr>
        <w:t>„To #niesamowiteuczucie uratować komuś życie”</w:t>
      </w:r>
      <w:r>
        <w:rPr>
          <w:rFonts w:asciiTheme="majorHAnsi" w:hAnsiTheme="majorHAnsi" w:cstheme="majorHAnsi"/>
          <w:lang w:val="pl-PL"/>
        </w:rPr>
        <w:t>,</w:t>
      </w:r>
      <w:r w:rsidRPr="00E03D06">
        <w:rPr>
          <w:rFonts w:asciiTheme="majorHAnsi" w:hAnsiTheme="majorHAnsi" w:cstheme="majorHAnsi"/>
          <w:lang w:val="pl-PL"/>
        </w:rPr>
        <w:t xml:space="preserve"> </w:t>
      </w:r>
      <w:r w:rsidR="00B63634">
        <w:rPr>
          <w:rFonts w:asciiTheme="majorHAnsi" w:hAnsiTheme="majorHAnsi" w:cstheme="majorHAnsi"/>
          <w:lang w:val="pl-PL"/>
        </w:rPr>
        <w:t>a</w:t>
      </w:r>
      <w:r w:rsidRPr="00E03D06">
        <w:rPr>
          <w:rFonts w:asciiTheme="majorHAnsi" w:hAnsiTheme="majorHAnsi" w:cstheme="majorHAnsi"/>
          <w:lang w:val="pl-PL"/>
        </w:rPr>
        <w:t xml:space="preserve"> następnie udostępni</w:t>
      </w:r>
      <w:r w:rsidR="00B63634">
        <w:rPr>
          <w:rFonts w:asciiTheme="majorHAnsi" w:hAnsiTheme="majorHAnsi" w:cstheme="majorHAnsi"/>
          <w:lang w:val="pl-PL"/>
        </w:rPr>
        <w:t xml:space="preserve">ali </w:t>
      </w:r>
      <w:r>
        <w:rPr>
          <w:rFonts w:asciiTheme="majorHAnsi" w:hAnsiTheme="majorHAnsi" w:cstheme="majorHAnsi"/>
          <w:lang w:val="pl-PL"/>
        </w:rPr>
        <w:t>je</w:t>
      </w:r>
      <w:r w:rsidRPr="00E03D06">
        <w:rPr>
          <w:rFonts w:asciiTheme="majorHAnsi" w:hAnsiTheme="majorHAnsi" w:cstheme="majorHAnsi"/>
          <w:lang w:val="pl-PL"/>
        </w:rPr>
        <w:t xml:space="preserve"> w social mediach. To była także okazja</w:t>
      </w:r>
      <w:r w:rsidR="00B56D4A">
        <w:rPr>
          <w:rFonts w:asciiTheme="majorHAnsi" w:hAnsiTheme="majorHAnsi" w:cstheme="majorHAnsi"/>
          <w:lang w:val="pl-PL"/>
        </w:rPr>
        <w:t xml:space="preserve"> do</w:t>
      </w:r>
      <w:r w:rsidRPr="00E03D06">
        <w:rPr>
          <w:rFonts w:asciiTheme="majorHAnsi" w:hAnsiTheme="majorHAnsi" w:cstheme="majorHAnsi"/>
          <w:lang w:val="pl-PL"/>
        </w:rPr>
        <w:t xml:space="preserve"> świętowania </w:t>
      </w:r>
      <w:r w:rsidRPr="006477D8">
        <w:rPr>
          <w:rFonts w:asciiTheme="majorHAnsi" w:hAnsiTheme="majorHAnsi" w:cstheme="majorHAnsi"/>
          <w:b/>
          <w:bCs/>
          <w:lang w:val="pl-PL"/>
        </w:rPr>
        <w:t>siedmiotysięczne</w:t>
      </w:r>
      <w:r w:rsidR="009F0F0D">
        <w:rPr>
          <w:rFonts w:asciiTheme="majorHAnsi" w:hAnsiTheme="majorHAnsi" w:cstheme="majorHAnsi"/>
          <w:b/>
          <w:bCs/>
          <w:lang w:val="pl-PL"/>
        </w:rPr>
        <w:t xml:space="preserve">j donacji od </w:t>
      </w:r>
      <w:r w:rsidRPr="006477D8">
        <w:rPr>
          <w:rFonts w:asciiTheme="majorHAnsi" w:hAnsiTheme="majorHAnsi" w:cstheme="majorHAnsi"/>
          <w:b/>
          <w:bCs/>
          <w:lang w:val="pl-PL"/>
        </w:rPr>
        <w:t>Dawcy</w:t>
      </w:r>
      <w:r w:rsidRPr="00E03D06">
        <w:rPr>
          <w:rFonts w:asciiTheme="majorHAnsi" w:hAnsiTheme="majorHAnsi" w:cstheme="majorHAnsi"/>
          <w:lang w:val="pl-PL"/>
        </w:rPr>
        <w:t xml:space="preserve"> z</w:t>
      </w:r>
      <w:r w:rsidR="00C96664">
        <w:rPr>
          <w:rFonts w:asciiTheme="majorHAnsi" w:hAnsiTheme="majorHAnsi" w:cstheme="majorHAnsi"/>
          <w:lang w:val="pl-PL"/>
        </w:rPr>
        <w:t xml:space="preserve"> bazy</w:t>
      </w:r>
      <w:r w:rsidRPr="00E03D06">
        <w:rPr>
          <w:rFonts w:asciiTheme="majorHAnsi" w:hAnsiTheme="majorHAnsi" w:cstheme="majorHAnsi"/>
          <w:lang w:val="pl-PL"/>
        </w:rPr>
        <w:t xml:space="preserve"> Fundacji DKMS, który tego dnia</w:t>
      </w:r>
      <w:r w:rsidR="006477D8">
        <w:rPr>
          <w:rFonts w:asciiTheme="majorHAnsi" w:hAnsiTheme="majorHAnsi" w:cstheme="majorHAnsi"/>
          <w:lang w:val="pl-PL"/>
        </w:rPr>
        <w:t xml:space="preserve"> w Gliwicach</w:t>
      </w:r>
      <w:r w:rsidRPr="00E03D06">
        <w:rPr>
          <w:rFonts w:asciiTheme="majorHAnsi" w:hAnsiTheme="majorHAnsi" w:cstheme="majorHAnsi"/>
          <w:lang w:val="pl-PL"/>
        </w:rPr>
        <w:t xml:space="preserve"> oddał swoje krwiotwórcze komórki macierzyste śmiertelnie choremu </w:t>
      </w:r>
      <w:r>
        <w:rPr>
          <w:rFonts w:asciiTheme="majorHAnsi" w:hAnsiTheme="majorHAnsi" w:cstheme="majorHAnsi"/>
          <w:lang w:val="pl-PL"/>
        </w:rPr>
        <w:t>P</w:t>
      </w:r>
      <w:r w:rsidRPr="00E03D06">
        <w:rPr>
          <w:rFonts w:asciiTheme="majorHAnsi" w:hAnsiTheme="majorHAnsi" w:cstheme="majorHAnsi"/>
          <w:lang w:val="pl-PL"/>
        </w:rPr>
        <w:t>acjentowi</w:t>
      </w:r>
      <w:r>
        <w:rPr>
          <w:rFonts w:asciiTheme="majorHAnsi" w:hAnsiTheme="majorHAnsi" w:cstheme="majorHAnsi"/>
          <w:lang w:val="pl-PL"/>
        </w:rPr>
        <w:t xml:space="preserve"> z Francji</w:t>
      </w:r>
      <w:r w:rsidRPr="00E03D06">
        <w:rPr>
          <w:rFonts w:asciiTheme="majorHAnsi" w:hAnsiTheme="majorHAnsi" w:cstheme="majorHAnsi"/>
          <w:lang w:val="pl-PL"/>
        </w:rPr>
        <w:t xml:space="preserve">. </w:t>
      </w:r>
    </w:p>
    <w:p w:rsidR="00FD3AB8" w:rsidRPr="00E03D06" w:rsidRDefault="00FD3AB8" w:rsidP="00FD3AB8">
      <w:pPr>
        <w:pStyle w:val="NormalnyWeb"/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lang w:val="pl-PL"/>
        </w:rPr>
      </w:pPr>
      <w:r w:rsidRPr="00E03D06">
        <w:rPr>
          <w:rFonts w:asciiTheme="majorHAnsi" w:hAnsiTheme="majorHAnsi" w:cstheme="majorHAnsi"/>
          <w:color w:val="000000"/>
          <w:lang w:val="pl-PL"/>
        </w:rPr>
        <w:t>W ramach działań komunikacyjnych NOIZZ</w:t>
      </w:r>
      <w:r w:rsidR="007204D0">
        <w:rPr>
          <w:rFonts w:asciiTheme="majorHAnsi" w:hAnsiTheme="majorHAnsi" w:cstheme="majorHAnsi"/>
          <w:color w:val="000000"/>
          <w:lang w:val="pl-PL"/>
        </w:rPr>
        <w:t xml:space="preserve">, </w:t>
      </w:r>
      <w:r w:rsidR="00A40996">
        <w:rPr>
          <w:rFonts w:asciiTheme="majorHAnsi" w:hAnsiTheme="majorHAnsi" w:cstheme="majorHAnsi"/>
          <w:color w:val="000000"/>
          <w:lang w:val="pl-PL"/>
        </w:rPr>
        <w:t>n</w:t>
      </w:r>
      <w:r>
        <w:rPr>
          <w:rFonts w:asciiTheme="majorHAnsi" w:hAnsiTheme="majorHAnsi" w:cstheme="majorHAnsi"/>
          <w:color w:val="000000"/>
          <w:lang w:val="pl-PL"/>
        </w:rPr>
        <w:t>a</w:t>
      </w:r>
      <w:r w:rsidRPr="00E03D06">
        <w:rPr>
          <w:rFonts w:asciiTheme="majorHAnsi" w:hAnsiTheme="majorHAnsi" w:cstheme="majorHAnsi"/>
          <w:color w:val="000000"/>
          <w:lang w:val="pl-PL"/>
        </w:rPr>
        <w:t xml:space="preserve"> stronie </w:t>
      </w:r>
      <w:hyperlink r:id="rId6" w:history="1">
        <w:r w:rsidR="00FD5B28">
          <w:rPr>
            <w:rStyle w:val="Hipercze"/>
          </w:rPr>
          <w:t>https://vs-zycie.noizz.pl/</w:t>
        </w:r>
      </w:hyperlink>
      <w:bookmarkStart w:id="0" w:name="_GoBack"/>
      <w:bookmarkEnd w:id="0"/>
      <w:r>
        <w:rPr>
          <w:rFonts w:asciiTheme="majorHAnsi" w:hAnsiTheme="majorHAnsi" w:cstheme="majorHAnsi"/>
          <w:color w:val="000000"/>
          <w:lang w:val="pl-PL"/>
        </w:rPr>
        <w:t xml:space="preserve">będzie można zapoznać się z historiami </w:t>
      </w:r>
      <w:r w:rsidRPr="00E03D06">
        <w:rPr>
          <w:rFonts w:asciiTheme="majorHAnsi" w:hAnsiTheme="majorHAnsi" w:cstheme="majorHAnsi"/>
          <w:color w:val="000000"/>
          <w:lang w:val="pl-PL"/>
        </w:rPr>
        <w:t xml:space="preserve">czwórki bohaterów – </w:t>
      </w:r>
      <w:r>
        <w:rPr>
          <w:rFonts w:asciiTheme="majorHAnsi" w:hAnsiTheme="majorHAnsi" w:cstheme="majorHAnsi"/>
          <w:color w:val="000000"/>
          <w:lang w:val="pl-PL"/>
        </w:rPr>
        <w:t>D</w:t>
      </w:r>
      <w:r w:rsidRPr="00E03D06">
        <w:rPr>
          <w:rFonts w:asciiTheme="majorHAnsi" w:hAnsiTheme="majorHAnsi" w:cstheme="majorHAnsi"/>
          <w:color w:val="000000"/>
          <w:lang w:val="pl-PL"/>
        </w:rPr>
        <w:t>awców szpiku</w:t>
      </w:r>
      <w:r w:rsidR="00A40996">
        <w:rPr>
          <w:rFonts w:asciiTheme="majorHAnsi" w:hAnsiTheme="majorHAnsi" w:cstheme="majorHAnsi"/>
          <w:color w:val="000000"/>
          <w:lang w:val="pl-PL"/>
        </w:rPr>
        <w:t xml:space="preserve"> - </w:t>
      </w:r>
      <w:r w:rsidRPr="00E03D06">
        <w:rPr>
          <w:rFonts w:asciiTheme="majorHAnsi" w:hAnsiTheme="majorHAnsi" w:cstheme="majorHAnsi"/>
          <w:color w:val="000000"/>
          <w:lang w:val="pl-PL"/>
        </w:rPr>
        <w:t>oraz specjalnie stworzon</w:t>
      </w:r>
      <w:r w:rsidR="00A40996">
        <w:rPr>
          <w:rFonts w:asciiTheme="majorHAnsi" w:hAnsiTheme="majorHAnsi" w:cstheme="majorHAnsi"/>
          <w:color w:val="000000"/>
          <w:lang w:val="pl-PL"/>
        </w:rPr>
        <w:t>ymi na tę okazję</w:t>
      </w:r>
      <w:r w:rsidRPr="00E03D06">
        <w:rPr>
          <w:rFonts w:asciiTheme="majorHAnsi" w:hAnsiTheme="majorHAnsi" w:cstheme="majorHAnsi"/>
          <w:color w:val="000000"/>
          <w:lang w:val="pl-PL"/>
        </w:rPr>
        <w:t xml:space="preserve"> dw</w:t>
      </w:r>
      <w:r w:rsidR="00A40996">
        <w:rPr>
          <w:rFonts w:asciiTheme="majorHAnsi" w:hAnsiTheme="majorHAnsi" w:cstheme="majorHAnsi"/>
          <w:color w:val="000000"/>
          <w:lang w:val="pl-PL"/>
        </w:rPr>
        <w:t>oma</w:t>
      </w:r>
      <w:r w:rsidRPr="00E03D06">
        <w:rPr>
          <w:rFonts w:asciiTheme="majorHAnsi" w:hAnsiTheme="majorHAnsi" w:cstheme="majorHAnsi"/>
          <w:color w:val="000000"/>
          <w:lang w:val="pl-PL"/>
        </w:rPr>
        <w:t xml:space="preserve"> krótki</w:t>
      </w:r>
      <w:r w:rsidR="00A40996">
        <w:rPr>
          <w:rFonts w:asciiTheme="majorHAnsi" w:hAnsiTheme="majorHAnsi" w:cstheme="majorHAnsi"/>
          <w:color w:val="000000"/>
          <w:lang w:val="pl-PL"/>
        </w:rPr>
        <w:t xml:space="preserve">mi, edukacyjnymi materiałami wideo. </w:t>
      </w:r>
      <w:r w:rsidRPr="00E03D06">
        <w:rPr>
          <w:rFonts w:asciiTheme="majorHAnsi" w:hAnsiTheme="majorHAnsi" w:cstheme="majorHAnsi"/>
          <w:color w:val="000000"/>
          <w:lang w:val="pl-PL"/>
        </w:rPr>
        <w:t>Całą akcję zainaugur</w:t>
      </w:r>
      <w:r w:rsidR="00262045">
        <w:rPr>
          <w:rFonts w:asciiTheme="majorHAnsi" w:hAnsiTheme="majorHAnsi" w:cstheme="majorHAnsi"/>
          <w:color w:val="000000"/>
          <w:lang w:val="pl-PL"/>
        </w:rPr>
        <w:t>ował</w:t>
      </w:r>
      <w:r w:rsidRPr="00E03D06">
        <w:rPr>
          <w:rFonts w:asciiTheme="majorHAnsi" w:hAnsiTheme="majorHAnsi" w:cstheme="majorHAnsi"/>
          <w:color w:val="000000"/>
          <w:lang w:val="pl-PL"/>
        </w:rPr>
        <w:t xml:space="preserve"> spot z udziałem Aleksandry Ficek i Jakuba Grabarczyka.</w:t>
      </w:r>
    </w:p>
    <w:p w:rsidR="00FD3AB8" w:rsidRPr="00E03D06" w:rsidRDefault="00FD3AB8" w:rsidP="00FD3AB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03D06">
        <w:rPr>
          <w:rFonts w:asciiTheme="majorHAnsi" w:hAnsiTheme="majorHAnsi" w:cstheme="majorHAnsi"/>
          <w:i/>
          <w:iCs/>
          <w:sz w:val="24"/>
          <w:szCs w:val="24"/>
        </w:rPr>
        <w:t xml:space="preserve">W nowej edycji opieramy projekt na historiach </w:t>
      </w:r>
      <w:r>
        <w:rPr>
          <w:rFonts w:asciiTheme="majorHAnsi" w:hAnsiTheme="majorHAnsi" w:cstheme="majorHAnsi"/>
          <w:i/>
          <w:iCs/>
          <w:sz w:val="24"/>
          <w:szCs w:val="24"/>
        </w:rPr>
        <w:t>D</w:t>
      </w:r>
      <w:r w:rsidRPr="00E03D06">
        <w:rPr>
          <w:rFonts w:asciiTheme="majorHAnsi" w:hAnsiTheme="majorHAnsi" w:cstheme="majorHAnsi"/>
          <w:i/>
          <w:iCs/>
          <w:sz w:val="24"/>
          <w:szCs w:val="24"/>
        </w:rPr>
        <w:t>awc</w:t>
      </w:r>
      <w:r w:rsidRPr="00E03D06">
        <w:rPr>
          <w:rFonts w:asciiTheme="majorHAnsi" w:eastAsia="Helvetica" w:hAnsiTheme="majorHAnsi" w:cstheme="majorHAnsi"/>
          <w:i/>
          <w:iCs/>
          <w:sz w:val="24"/>
          <w:szCs w:val="24"/>
        </w:rPr>
        <w:t>ów, którzy uratowali komuś życie</w:t>
      </w:r>
      <w:r>
        <w:rPr>
          <w:rFonts w:asciiTheme="majorHAnsi" w:eastAsia="Helvetica" w:hAnsiTheme="majorHAnsi" w:cstheme="majorHAnsi"/>
          <w:i/>
          <w:iCs/>
          <w:sz w:val="24"/>
          <w:szCs w:val="24"/>
        </w:rPr>
        <w:t>,</w:t>
      </w:r>
      <w:r w:rsidRPr="00E03D06">
        <w:rPr>
          <w:rFonts w:asciiTheme="majorHAnsi" w:eastAsia="Helvetica" w:hAnsiTheme="majorHAnsi" w:cstheme="majorHAnsi"/>
          <w:i/>
          <w:iCs/>
          <w:sz w:val="24"/>
          <w:szCs w:val="24"/>
        </w:rPr>
        <w:t xml:space="preserve"> </w:t>
      </w:r>
      <w:r>
        <w:rPr>
          <w:rFonts w:asciiTheme="majorHAnsi" w:eastAsia="Helvetica" w:hAnsiTheme="majorHAnsi" w:cstheme="majorHAnsi"/>
          <w:i/>
          <w:iCs/>
          <w:sz w:val="24"/>
          <w:szCs w:val="24"/>
        </w:rPr>
        <w:t xml:space="preserve">oddając </w:t>
      </w:r>
      <w:r w:rsidRPr="00E03D06">
        <w:rPr>
          <w:rFonts w:asciiTheme="majorHAnsi" w:eastAsia="Helvetica" w:hAnsiTheme="majorHAnsi" w:cstheme="majorHAnsi"/>
          <w:i/>
          <w:iCs/>
          <w:sz w:val="24"/>
          <w:szCs w:val="24"/>
        </w:rPr>
        <w:t>swój szpik. Chcemy pokazać, że to może być każdy z nas, że jest to bardzo proste</w:t>
      </w:r>
      <w:r w:rsidRPr="00E03D06">
        <w:rPr>
          <w:rFonts w:asciiTheme="majorHAnsi" w:hAnsiTheme="majorHAnsi" w:cstheme="majorHAnsi"/>
          <w:i/>
          <w:iCs/>
          <w:sz w:val="24"/>
          <w:szCs w:val="24"/>
        </w:rPr>
        <w:t xml:space="preserve"> i bezbolesne, a rejestruj</w:t>
      </w:r>
      <w:r w:rsidRPr="00E03D06">
        <w:rPr>
          <w:rFonts w:asciiTheme="majorHAnsi" w:eastAsia="Helvetica" w:hAnsiTheme="majorHAnsi" w:cstheme="majorHAnsi"/>
          <w:i/>
          <w:iCs/>
          <w:sz w:val="24"/>
          <w:szCs w:val="24"/>
        </w:rPr>
        <w:t>ąc się</w:t>
      </w:r>
      <w:r>
        <w:rPr>
          <w:rFonts w:asciiTheme="majorHAnsi" w:eastAsia="Helvetica" w:hAnsiTheme="majorHAnsi" w:cstheme="majorHAnsi"/>
          <w:i/>
          <w:iCs/>
          <w:sz w:val="24"/>
          <w:szCs w:val="24"/>
        </w:rPr>
        <w:t>,</w:t>
      </w:r>
      <w:r w:rsidRPr="00E03D06">
        <w:rPr>
          <w:rFonts w:asciiTheme="majorHAnsi" w:eastAsia="Helvetica" w:hAnsiTheme="majorHAnsi" w:cstheme="majorHAnsi"/>
          <w:i/>
          <w:iCs/>
          <w:sz w:val="24"/>
          <w:szCs w:val="24"/>
        </w:rPr>
        <w:t xml:space="preserve"> jako </w:t>
      </w:r>
      <w:r>
        <w:rPr>
          <w:rFonts w:asciiTheme="majorHAnsi" w:eastAsia="Helvetica" w:hAnsiTheme="majorHAnsi" w:cstheme="majorHAnsi"/>
          <w:i/>
          <w:iCs/>
          <w:sz w:val="24"/>
          <w:szCs w:val="24"/>
        </w:rPr>
        <w:t>potencjalny D</w:t>
      </w:r>
      <w:r w:rsidRPr="00E03D06">
        <w:rPr>
          <w:rFonts w:asciiTheme="majorHAnsi" w:eastAsia="Helvetica" w:hAnsiTheme="majorHAnsi" w:cstheme="majorHAnsi"/>
          <w:i/>
          <w:iCs/>
          <w:sz w:val="24"/>
          <w:szCs w:val="24"/>
        </w:rPr>
        <w:t>awca</w:t>
      </w:r>
      <w:r>
        <w:rPr>
          <w:rFonts w:asciiTheme="majorHAnsi" w:eastAsia="Helvetica" w:hAnsiTheme="majorHAnsi" w:cstheme="majorHAnsi"/>
          <w:i/>
          <w:iCs/>
          <w:sz w:val="24"/>
          <w:szCs w:val="24"/>
        </w:rPr>
        <w:t xml:space="preserve"> szpiku, </w:t>
      </w:r>
      <w:r w:rsidRPr="00E03D06">
        <w:rPr>
          <w:rFonts w:asciiTheme="majorHAnsi" w:eastAsia="Helvetica" w:hAnsiTheme="majorHAnsi" w:cstheme="majorHAnsi"/>
          <w:i/>
          <w:iCs/>
          <w:sz w:val="24"/>
          <w:szCs w:val="24"/>
        </w:rPr>
        <w:t xml:space="preserve">możemy </w:t>
      </w:r>
      <w:r>
        <w:rPr>
          <w:rFonts w:asciiTheme="majorHAnsi" w:hAnsiTheme="majorHAnsi" w:cstheme="majorHAnsi"/>
          <w:i/>
          <w:iCs/>
          <w:sz w:val="24"/>
          <w:szCs w:val="24"/>
        </w:rPr>
        <w:t>ofiarować</w:t>
      </w:r>
      <w:r w:rsidRPr="00E03D06">
        <w:rPr>
          <w:rFonts w:asciiTheme="majorHAnsi" w:eastAsia="Helvetica" w:hAnsiTheme="majorHAnsi" w:cstheme="majorHAnsi"/>
          <w:i/>
          <w:iCs/>
          <w:sz w:val="24"/>
          <w:szCs w:val="24"/>
        </w:rPr>
        <w:t xml:space="preserve"> innej osobie to</w:t>
      </w:r>
      <w:r w:rsidRPr="00E03D06">
        <w:rPr>
          <w:rFonts w:asciiTheme="majorHAnsi" w:hAnsiTheme="majorHAnsi" w:cstheme="majorHAnsi"/>
          <w:i/>
          <w:iCs/>
          <w:sz w:val="24"/>
          <w:szCs w:val="24"/>
        </w:rPr>
        <w:t>, co jest najwa</w:t>
      </w:r>
      <w:r w:rsidRPr="00E03D06">
        <w:rPr>
          <w:rFonts w:asciiTheme="majorHAnsi" w:eastAsia="Helvetica" w:hAnsiTheme="majorHAnsi" w:cstheme="majorHAnsi"/>
          <w:i/>
          <w:iCs/>
          <w:sz w:val="24"/>
          <w:szCs w:val="24"/>
        </w:rPr>
        <w:t>żniejsze – życie –</w:t>
      </w:r>
      <w:r w:rsidRPr="00E03D06">
        <w:rPr>
          <w:rFonts w:asciiTheme="majorHAnsi" w:hAnsiTheme="majorHAnsi" w:cstheme="majorHAnsi"/>
          <w:sz w:val="24"/>
          <w:szCs w:val="24"/>
        </w:rPr>
        <w:t xml:space="preserve"> </w:t>
      </w:r>
      <w:r w:rsidRPr="00597848">
        <w:rPr>
          <w:rFonts w:asciiTheme="majorHAnsi" w:hAnsiTheme="majorHAnsi" w:cstheme="majorHAnsi"/>
          <w:b/>
          <w:bCs/>
          <w:sz w:val="24"/>
          <w:szCs w:val="24"/>
        </w:rPr>
        <w:t>powiedzia</w:t>
      </w:r>
      <w:r w:rsidRPr="00597848">
        <w:rPr>
          <w:rFonts w:asciiTheme="majorHAnsi" w:eastAsia="Helvetica" w:hAnsiTheme="majorHAnsi" w:cstheme="majorHAnsi"/>
          <w:b/>
          <w:bCs/>
          <w:sz w:val="24"/>
          <w:szCs w:val="24"/>
        </w:rPr>
        <w:t>ł</w:t>
      </w:r>
      <w:r w:rsidRPr="00597848">
        <w:rPr>
          <w:rFonts w:asciiTheme="majorHAnsi" w:hAnsiTheme="majorHAnsi" w:cstheme="majorHAnsi"/>
          <w:b/>
          <w:bCs/>
          <w:sz w:val="24"/>
          <w:szCs w:val="24"/>
        </w:rPr>
        <w:t xml:space="preserve"> Micha</w:t>
      </w:r>
      <w:r w:rsidRPr="00597848">
        <w:rPr>
          <w:rFonts w:asciiTheme="majorHAnsi" w:eastAsia="Helvetica" w:hAnsiTheme="majorHAnsi" w:cstheme="majorHAnsi"/>
          <w:b/>
          <w:bCs/>
          <w:sz w:val="24"/>
          <w:szCs w:val="24"/>
        </w:rPr>
        <w:t xml:space="preserve">ł Bachowski, </w:t>
      </w:r>
      <w:r w:rsidRPr="00597848">
        <w:rPr>
          <w:rFonts w:asciiTheme="majorHAnsi" w:hAnsiTheme="majorHAnsi" w:cstheme="majorHAnsi"/>
          <w:b/>
          <w:bCs/>
          <w:sz w:val="24"/>
          <w:szCs w:val="24"/>
        </w:rPr>
        <w:t>creative content manager NOIZZ</w:t>
      </w:r>
      <w:r w:rsidRPr="00597848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.</w:t>
      </w:r>
    </w:p>
    <w:p w:rsidR="00526F25" w:rsidRDefault="00FD3AB8" w:rsidP="00FD3AB8">
      <w:pPr>
        <w:pStyle w:val="NormalnyWeb"/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lang w:val="pl-PL"/>
        </w:rPr>
      </w:pPr>
      <w:r w:rsidRPr="00526F25">
        <w:rPr>
          <w:rFonts w:asciiTheme="majorHAnsi" w:hAnsiTheme="majorHAnsi" w:cstheme="majorHAnsi"/>
          <w:i/>
          <w:iCs/>
          <w:color w:val="000000"/>
          <w:lang w:val="pl-PL"/>
        </w:rPr>
        <w:t>Kampania „Historie, które uskrzydlają”, podobnie jak „Vs Życie”, skierowana jest do młodych odbiorców</w:t>
      </w:r>
      <w:r w:rsidR="00526F25">
        <w:rPr>
          <w:rFonts w:asciiTheme="majorHAnsi" w:hAnsiTheme="majorHAnsi" w:cstheme="majorHAnsi"/>
          <w:color w:val="000000"/>
          <w:lang w:val="pl-PL"/>
        </w:rPr>
        <w:t xml:space="preserve">. </w:t>
      </w:r>
      <w:r w:rsidRPr="00E03D06">
        <w:rPr>
          <w:rFonts w:asciiTheme="majorHAnsi" w:hAnsiTheme="majorHAnsi" w:cstheme="majorHAnsi"/>
          <w:i/>
          <w:iCs/>
          <w:color w:val="000000"/>
          <w:lang w:val="pl-PL"/>
        </w:rPr>
        <w:t>G</w:t>
      </w:r>
      <w:r w:rsidRPr="00E03D06">
        <w:rPr>
          <w:rFonts w:asciiTheme="majorHAnsi" w:eastAsia="Helvetica" w:hAnsiTheme="majorHAnsi" w:cstheme="majorHAnsi"/>
          <w:i/>
          <w:iCs/>
          <w:color w:val="000000"/>
          <w:lang w:val="pl-PL"/>
        </w:rPr>
        <w:t>łównym celem akcji jest zachęcenie</w:t>
      </w:r>
      <w:r w:rsidR="00B76B3A">
        <w:rPr>
          <w:rFonts w:asciiTheme="majorHAnsi" w:eastAsia="Helvetica" w:hAnsiTheme="majorHAnsi" w:cstheme="majorHAnsi"/>
          <w:i/>
          <w:iCs/>
          <w:color w:val="000000"/>
          <w:lang w:val="pl-PL"/>
        </w:rPr>
        <w:t xml:space="preserve"> innych</w:t>
      </w:r>
      <w:r w:rsidR="00526F25">
        <w:rPr>
          <w:rFonts w:asciiTheme="majorHAnsi" w:eastAsia="Helvetica" w:hAnsiTheme="majorHAnsi" w:cstheme="majorHAnsi"/>
          <w:i/>
          <w:iCs/>
          <w:color w:val="000000"/>
          <w:lang w:val="pl-PL"/>
        </w:rPr>
        <w:t xml:space="preserve"> </w:t>
      </w:r>
      <w:r w:rsidRPr="00E03D06">
        <w:rPr>
          <w:rFonts w:asciiTheme="majorHAnsi" w:eastAsia="Helvetica" w:hAnsiTheme="majorHAnsi" w:cstheme="majorHAnsi"/>
          <w:i/>
          <w:iCs/>
          <w:color w:val="000000"/>
          <w:lang w:val="pl-PL"/>
        </w:rPr>
        <w:t>do rejestracji</w:t>
      </w:r>
      <w:r w:rsidR="004F193B">
        <w:rPr>
          <w:rFonts w:asciiTheme="majorHAnsi" w:eastAsia="Helvetica" w:hAnsiTheme="majorHAnsi" w:cstheme="majorHAnsi"/>
          <w:i/>
          <w:iCs/>
          <w:color w:val="000000"/>
          <w:lang w:val="pl-PL"/>
        </w:rPr>
        <w:t xml:space="preserve"> w bazie Fundacji DKMS</w:t>
      </w:r>
      <w:r w:rsidRPr="00E03D06">
        <w:rPr>
          <w:rFonts w:asciiTheme="majorHAnsi" w:eastAsia="Helvetica" w:hAnsiTheme="majorHAnsi" w:cstheme="majorHAnsi"/>
          <w:i/>
          <w:iCs/>
          <w:color w:val="000000"/>
          <w:lang w:val="pl-PL"/>
        </w:rPr>
        <w:t xml:space="preserve">, </w:t>
      </w:r>
      <w:r w:rsidRPr="00E03D06">
        <w:rPr>
          <w:rFonts w:asciiTheme="majorHAnsi" w:hAnsiTheme="majorHAnsi" w:cstheme="majorHAnsi"/>
          <w:i/>
          <w:iCs/>
          <w:color w:val="000000"/>
          <w:lang w:val="pl-PL"/>
        </w:rPr>
        <w:t>jako potencjalny Dawca szpiku, a</w:t>
      </w:r>
      <w:r w:rsidR="00526F25">
        <w:rPr>
          <w:rFonts w:asciiTheme="majorHAnsi" w:hAnsiTheme="majorHAnsi" w:cstheme="majorHAnsi"/>
          <w:i/>
          <w:iCs/>
          <w:color w:val="000000"/>
          <w:lang w:val="pl-PL"/>
        </w:rPr>
        <w:t>le</w:t>
      </w:r>
      <w:r w:rsidRPr="00E03D06">
        <w:rPr>
          <w:rFonts w:asciiTheme="majorHAnsi" w:hAnsiTheme="majorHAnsi" w:cstheme="majorHAnsi"/>
          <w:i/>
          <w:iCs/>
          <w:color w:val="000000"/>
          <w:lang w:val="pl-PL"/>
        </w:rPr>
        <w:t xml:space="preserve"> także obalanie mitów, związanych z dawstwem szpiku </w:t>
      </w:r>
      <w:r w:rsidRPr="00E03D06">
        <w:rPr>
          <w:rFonts w:asciiTheme="majorHAnsi" w:hAnsiTheme="majorHAnsi" w:cstheme="majorHAnsi"/>
          <w:color w:val="000000"/>
          <w:lang w:val="pl-PL"/>
        </w:rPr>
        <w:t xml:space="preserve">– mówi Agnieszka Zielonka z Fundacji DKMS, odpowiedzialna za </w:t>
      </w:r>
      <w:r>
        <w:rPr>
          <w:rFonts w:asciiTheme="majorHAnsi" w:hAnsiTheme="majorHAnsi" w:cstheme="majorHAnsi"/>
          <w:color w:val="000000"/>
          <w:lang w:val="pl-PL"/>
        </w:rPr>
        <w:t>stronę merytoryczną projektu.</w:t>
      </w:r>
      <w:r w:rsidRPr="00E03D06">
        <w:rPr>
          <w:rFonts w:asciiTheme="majorHAnsi" w:hAnsiTheme="majorHAnsi" w:cstheme="majorHAnsi"/>
          <w:color w:val="000000"/>
          <w:lang w:val="pl-PL"/>
        </w:rPr>
        <w:t xml:space="preserve"> </w:t>
      </w:r>
    </w:p>
    <w:p w:rsidR="00FD3AB8" w:rsidRPr="00526F25" w:rsidRDefault="00FD3AB8" w:rsidP="00FD3AB8">
      <w:pPr>
        <w:pStyle w:val="NormalnyWeb"/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  <w:color w:val="000000"/>
          <w:lang w:val="pl-PL"/>
        </w:rPr>
      </w:pPr>
      <w:r w:rsidRPr="00526F25">
        <w:rPr>
          <w:rFonts w:asciiTheme="majorHAnsi" w:hAnsiTheme="majorHAnsi" w:cstheme="majorHAnsi"/>
          <w:b/>
          <w:bCs/>
          <w:color w:val="000000"/>
          <w:lang w:val="pl-PL"/>
        </w:rPr>
        <w:t>Akcja ma charakter edukacyjny</w:t>
      </w:r>
      <w:r w:rsidR="00526F25" w:rsidRPr="00526F25">
        <w:rPr>
          <w:rFonts w:asciiTheme="majorHAnsi" w:hAnsiTheme="majorHAnsi" w:cstheme="majorHAnsi"/>
          <w:b/>
          <w:bCs/>
          <w:color w:val="000000"/>
          <w:lang w:val="pl-PL"/>
        </w:rPr>
        <w:t>,</w:t>
      </w:r>
      <w:r w:rsidR="00526F25">
        <w:rPr>
          <w:rFonts w:asciiTheme="majorHAnsi" w:hAnsiTheme="majorHAnsi" w:cstheme="majorHAnsi"/>
          <w:b/>
          <w:bCs/>
          <w:color w:val="000000"/>
          <w:lang w:val="pl-PL"/>
        </w:rPr>
        <w:t xml:space="preserve"> </w:t>
      </w:r>
      <w:r w:rsidR="001D0DB9">
        <w:rPr>
          <w:rFonts w:asciiTheme="majorHAnsi" w:hAnsiTheme="majorHAnsi" w:cstheme="majorHAnsi"/>
          <w:b/>
          <w:bCs/>
          <w:color w:val="000000"/>
          <w:lang w:val="pl-PL"/>
        </w:rPr>
        <w:t>a jej</w:t>
      </w:r>
      <w:r w:rsidR="00526F25">
        <w:rPr>
          <w:rFonts w:asciiTheme="majorHAnsi" w:hAnsiTheme="majorHAnsi" w:cstheme="majorHAnsi"/>
          <w:b/>
          <w:bCs/>
          <w:color w:val="000000"/>
          <w:lang w:val="pl-PL"/>
        </w:rPr>
        <w:t xml:space="preserve"> ciekawa forma – </w:t>
      </w:r>
      <w:r w:rsidR="00A47FF1">
        <w:rPr>
          <w:rFonts w:asciiTheme="majorHAnsi" w:hAnsiTheme="majorHAnsi" w:cstheme="majorHAnsi"/>
          <w:b/>
          <w:bCs/>
          <w:color w:val="000000"/>
          <w:lang w:val="pl-PL"/>
        </w:rPr>
        <w:t>barwne</w:t>
      </w:r>
      <w:r w:rsidR="00526F25">
        <w:rPr>
          <w:rFonts w:asciiTheme="majorHAnsi" w:hAnsiTheme="majorHAnsi" w:cstheme="majorHAnsi"/>
          <w:b/>
          <w:bCs/>
          <w:color w:val="000000"/>
          <w:lang w:val="pl-PL"/>
        </w:rPr>
        <w:t xml:space="preserve"> murale – ma uświadamiać</w:t>
      </w:r>
      <w:r w:rsidR="00526F25" w:rsidRPr="00526F25">
        <w:rPr>
          <w:rFonts w:asciiTheme="majorHAnsi" w:hAnsiTheme="majorHAnsi" w:cstheme="majorHAnsi"/>
          <w:b/>
          <w:bCs/>
          <w:color w:val="000000"/>
          <w:lang w:val="pl-PL"/>
        </w:rPr>
        <w:t xml:space="preserve"> odbiorcom</w:t>
      </w:r>
      <w:r w:rsidRPr="00526F25">
        <w:rPr>
          <w:rFonts w:asciiTheme="majorHAnsi" w:hAnsiTheme="majorHAnsi" w:cstheme="majorHAnsi"/>
          <w:b/>
          <w:bCs/>
          <w:color w:val="000000"/>
          <w:lang w:val="pl-PL"/>
        </w:rPr>
        <w:t>, jak ważna jest idea dawstwa szpiku, w kontekście walki z nowotworami krwi</w:t>
      </w:r>
      <w:r w:rsidR="00C56E5F">
        <w:rPr>
          <w:rFonts w:asciiTheme="majorHAnsi" w:hAnsiTheme="majorHAnsi" w:cstheme="majorHAnsi"/>
          <w:b/>
          <w:bCs/>
          <w:color w:val="000000"/>
          <w:lang w:val="pl-PL"/>
        </w:rPr>
        <w:t>,</w:t>
      </w:r>
      <w:r w:rsidR="00677839">
        <w:rPr>
          <w:rFonts w:asciiTheme="majorHAnsi" w:hAnsiTheme="majorHAnsi" w:cstheme="majorHAnsi"/>
          <w:b/>
          <w:bCs/>
          <w:color w:val="000000"/>
          <w:lang w:val="pl-PL"/>
        </w:rPr>
        <w:t xml:space="preserve"> i ile kolorów może </w:t>
      </w:r>
      <w:r w:rsidR="00D62C22">
        <w:rPr>
          <w:rFonts w:asciiTheme="majorHAnsi" w:hAnsiTheme="majorHAnsi" w:cstheme="majorHAnsi"/>
          <w:b/>
          <w:bCs/>
          <w:color w:val="000000"/>
          <w:lang w:val="pl-PL"/>
        </w:rPr>
        <w:t>wnieść</w:t>
      </w:r>
      <w:r w:rsidR="00677839">
        <w:rPr>
          <w:rFonts w:asciiTheme="majorHAnsi" w:hAnsiTheme="majorHAnsi" w:cstheme="majorHAnsi"/>
          <w:b/>
          <w:bCs/>
          <w:color w:val="000000"/>
          <w:lang w:val="pl-PL"/>
        </w:rPr>
        <w:t xml:space="preserve"> do życia chorych</w:t>
      </w:r>
      <w:r w:rsidR="00D62C22">
        <w:rPr>
          <w:rFonts w:asciiTheme="majorHAnsi" w:hAnsiTheme="majorHAnsi" w:cstheme="majorHAnsi"/>
          <w:b/>
          <w:bCs/>
          <w:color w:val="000000"/>
          <w:lang w:val="pl-PL"/>
        </w:rPr>
        <w:t xml:space="preserve"> -  </w:t>
      </w:r>
      <w:r w:rsidR="00CC6802">
        <w:rPr>
          <w:rFonts w:asciiTheme="majorHAnsi" w:hAnsiTheme="majorHAnsi" w:cstheme="majorHAnsi"/>
          <w:b/>
          <w:bCs/>
          <w:color w:val="000000"/>
          <w:lang w:val="pl-PL"/>
        </w:rPr>
        <w:t>„bliźniak genetyczny”</w:t>
      </w:r>
      <w:r w:rsidR="00D62C22">
        <w:rPr>
          <w:rFonts w:asciiTheme="majorHAnsi" w:hAnsiTheme="majorHAnsi" w:cstheme="majorHAnsi"/>
          <w:b/>
          <w:bCs/>
          <w:color w:val="000000"/>
          <w:lang w:val="pl-PL"/>
        </w:rPr>
        <w:t>.</w:t>
      </w:r>
    </w:p>
    <w:p w:rsidR="00FD3AB8" w:rsidRPr="00FD3AB8" w:rsidRDefault="00FD3AB8" w:rsidP="00FD3AB8">
      <w:pPr>
        <w:spacing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FD3AB8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Kontakt dla mediów: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368"/>
      </w:tblGrid>
      <w:tr w:rsidR="00FD3AB8" w:rsidRPr="00FD3AB8" w:rsidTr="00684BF4">
        <w:trPr>
          <w:trHeight w:val="755"/>
        </w:trPr>
        <w:tc>
          <w:tcPr>
            <w:tcW w:w="5045" w:type="dxa"/>
            <w:hideMark/>
          </w:tcPr>
          <w:p w:rsidR="00FD3AB8" w:rsidRPr="00FD3AB8" w:rsidRDefault="00FD3AB8" w:rsidP="00684B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FD3A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>Magdalena Przysłupska</w:t>
            </w:r>
          </w:p>
          <w:p w:rsidR="00FD3AB8" w:rsidRPr="00FD3AB8" w:rsidRDefault="00FD3AB8" w:rsidP="00684BF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3AB8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e-mail: </w:t>
            </w:r>
            <w:hyperlink r:id="rId7" w:history="1">
              <w:r w:rsidRPr="00FD3AB8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magda.przyslupska@dkms.pl</w:t>
              </w:r>
            </w:hyperlink>
            <w:r w:rsidRPr="00FD3A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FD3AB8" w:rsidRPr="00FD3AB8" w:rsidRDefault="00FD3AB8" w:rsidP="00684BF4">
            <w:pPr>
              <w:spacing w:after="160"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FD3AB8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tel.:(+48) 662 277 904</w:t>
            </w:r>
          </w:p>
        </w:tc>
        <w:tc>
          <w:tcPr>
            <w:tcW w:w="5045" w:type="dxa"/>
            <w:hideMark/>
          </w:tcPr>
          <w:p w:rsidR="00FD3AB8" w:rsidRPr="00FD3AB8" w:rsidRDefault="00FD3AB8" w:rsidP="00684BF4">
            <w:pPr>
              <w:spacing w:after="16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pt-PT"/>
              </w:rPr>
            </w:pPr>
          </w:p>
        </w:tc>
      </w:tr>
    </w:tbl>
    <w:p w:rsidR="00FD3AB8" w:rsidRPr="00AE7E90" w:rsidRDefault="00FD3AB8" w:rsidP="00FD3AB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FD3AB8" w:rsidRPr="00AE7E90" w:rsidRDefault="00FD3AB8" w:rsidP="00FD3AB8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AE7E90">
        <w:rPr>
          <w:rFonts w:ascii="Arial" w:hAnsi="Arial" w:cs="Arial"/>
          <w:b/>
          <w:bCs/>
          <w:color w:val="000000" w:themeColor="text1"/>
        </w:rPr>
        <w:t>Więcej informacji o Fundacji DKMS:</w:t>
      </w:r>
    </w:p>
    <w:p w:rsidR="00FD3AB8" w:rsidRPr="00AE7E90" w:rsidRDefault="0051768A" w:rsidP="00FD3AB8">
      <w:pPr>
        <w:spacing w:line="360" w:lineRule="auto"/>
        <w:jc w:val="center"/>
        <w:rPr>
          <w:rStyle w:val="Brak"/>
          <w:rFonts w:ascii="Arial" w:hAnsi="Arial" w:cs="Arial"/>
          <w:color w:val="000000" w:themeColor="text1"/>
        </w:rPr>
      </w:pPr>
      <w:hyperlink r:id="rId8" w:history="1">
        <w:r w:rsidR="00FD3AB8" w:rsidRPr="00AE7E90">
          <w:rPr>
            <w:rStyle w:val="Hyperlink0"/>
            <w:color w:val="000000" w:themeColor="text1"/>
            <w:sz w:val="22"/>
            <w:szCs w:val="22"/>
          </w:rPr>
          <w:t>www.dkms.pl</w:t>
        </w:r>
      </w:hyperlink>
    </w:p>
    <w:p w:rsidR="00FD3AB8" w:rsidRPr="00AE7E90" w:rsidRDefault="00FD3AB8" w:rsidP="00FD3AB8">
      <w:pPr>
        <w:spacing w:line="360" w:lineRule="auto"/>
        <w:jc w:val="center"/>
        <w:rPr>
          <w:rStyle w:val="Brak"/>
          <w:rFonts w:ascii="Arial" w:hAnsi="Arial" w:cs="Arial"/>
          <w:color w:val="000000" w:themeColor="text1"/>
        </w:rPr>
      </w:pPr>
      <w:r w:rsidRPr="00AE7E90">
        <w:rPr>
          <w:rStyle w:val="Brak"/>
          <w:rFonts w:ascii="Arial" w:hAnsi="Arial" w:cs="Arial"/>
          <w:color w:val="000000" w:themeColor="text1"/>
        </w:rPr>
        <w:t>***</w:t>
      </w:r>
    </w:p>
    <w:p w:rsidR="00FD3AB8" w:rsidRPr="00AE7E90" w:rsidRDefault="00FD3AB8" w:rsidP="00FD3AB8">
      <w:pPr>
        <w:spacing w:line="360" w:lineRule="auto"/>
        <w:jc w:val="both"/>
        <w:rPr>
          <w:rStyle w:val="Brak"/>
          <w:rFonts w:ascii="Arial" w:hAnsi="Arial" w:cs="Arial"/>
          <w:color w:val="000000" w:themeColor="text1"/>
        </w:rPr>
      </w:pPr>
      <w:r w:rsidRPr="00AE7E90">
        <w:rPr>
          <w:rStyle w:val="Brak"/>
          <w:rFonts w:ascii="Arial" w:hAnsi="Arial" w:cs="Arial"/>
          <w:color w:val="000000" w:themeColor="text1"/>
        </w:rPr>
        <w:t>Misją Fundacji DKMS jest znalezienie Dawcy dla każdego Pacjenta na świecie potrzebującego przeszczepienia kom</w:t>
      </w:r>
      <w:r w:rsidRPr="00AE7E90">
        <w:rPr>
          <w:rStyle w:val="Brak"/>
          <w:rFonts w:ascii="Arial" w:hAnsi="Arial" w:cs="Arial"/>
          <w:color w:val="000000" w:themeColor="text1"/>
          <w:lang w:val="es-ES_tradnl"/>
        </w:rPr>
        <w:t>ó</w:t>
      </w:r>
      <w:r w:rsidRPr="00AE7E90">
        <w:rPr>
          <w:rStyle w:val="Brak"/>
          <w:rFonts w:ascii="Arial" w:hAnsi="Arial" w:cs="Arial"/>
          <w:color w:val="000000" w:themeColor="text1"/>
        </w:rPr>
        <w:t>rek macierzystych. Fundacja działa w Polsce od 2008 roku jako niezależna organizacja pożytku publicznego oraz jako Ośrodek Dawc</w:t>
      </w:r>
      <w:r w:rsidRPr="00AE7E90">
        <w:rPr>
          <w:rStyle w:val="Brak"/>
          <w:rFonts w:ascii="Arial" w:hAnsi="Arial" w:cs="Arial"/>
          <w:color w:val="000000" w:themeColor="text1"/>
          <w:lang w:val="es-ES_tradnl"/>
        </w:rPr>
        <w:t>ó</w:t>
      </w:r>
      <w:r w:rsidRPr="00AE7E90">
        <w:rPr>
          <w:rStyle w:val="Brak"/>
          <w:rFonts w:ascii="Arial" w:hAnsi="Arial" w:cs="Arial"/>
          <w:color w:val="000000" w:themeColor="text1"/>
        </w:rPr>
        <w:t>w Szpiku w oparciu o decyzję Ministra Zdrowia. To największy Ośrodek Dawc</w:t>
      </w:r>
      <w:r w:rsidRPr="00AE7E90">
        <w:rPr>
          <w:rStyle w:val="Brak"/>
          <w:rFonts w:ascii="Arial" w:hAnsi="Arial" w:cs="Arial"/>
          <w:color w:val="000000" w:themeColor="text1"/>
          <w:lang w:val="es-ES_tradnl"/>
        </w:rPr>
        <w:t>ó</w:t>
      </w:r>
      <w:r w:rsidRPr="00AE7E90">
        <w:rPr>
          <w:rStyle w:val="Brak"/>
          <w:rFonts w:ascii="Arial" w:hAnsi="Arial" w:cs="Arial"/>
          <w:color w:val="000000" w:themeColor="text1"/>
        </w:rPr>
        <w:t>w Szpiku w Polsce, w kt</w:t>
      </w:r>
      <w:r w:rsidRPr="00AE7E90">
        <w:rPr>
          <w:rStyle w:val="Brak"/>
          <w:rFonts w:ascii="Arial" w:hAnsi="Arial" w:cs="Arial"/>
          <w:color w:val="000000" w:themeColor="text1"/>
          <w:lang w:val="es-ES_tradnl"/>
        </w:rPr>
        <w:t>ó</w:t>
      </w:r>
      <w:r w:rsidRPr="00AE7E90">
        <w:rPr>
          <w:rStyle w:val="Brak"/>
          <w:rFonts w:ascii="Arial" w:hAnsi="Arial" w:cs="Arial"/>
          <w:color w:val="000000" w:themeColor="text1"/>
        </w:rPr>
        <w:t>rym zarejestrowanych jest ponad 1,5 mln potencjalnych Dawc</w:t>
      </w:r>
      <w:r w:rsidRPr="00AE7E90">
        <w:rPr>
          <w:rStyle w:val="Brak"/>
          <w:rFonts w:ascii="Arial" w:hAnsi="Arial" w:cs="Arial"/>
          <w:color w:val="000000" w:themeColor="text1"/>
          <w:lang w:val="es-ES_tradnl"/>
        </w:rPr>
        <w:t>ó</w:t>
      </w:r>
      <w:r w:rsidRPr="00AE7E90">
        <w:rPr>
          <w:rStyle w:val="Brak"/>
          <w:rFonts w:ascii="Arial" w:hAnsi="Arial" w:cs="Arial"/>
          <w:color w:val="000000" w:themeColor="text1"/>
        </w:rPr>
        <w:t>w szpiku, spośr</w:t>
      </w:r>
      <w:r w:rsidRPr="00AE7E90">
        <w:rPr>
          <w:rStyle w:val="Brak"/>
          <w:rFonts w:ascii="Arial" w:hAnsi="Arial" w:cs="Arial"/>
          <w:color w:val="000000" w:themeColor="text1"/>
          <w:lang w:val="es-ES_tradnl"/>
        </w:rPr>
        <w:t>ó</w:t>
      </w:r>
      <w:r w:rsidRPr="00AE7E90">
        <w:rPr>
          <w:rStyle w:val="Brak"/>
          <w:rFonts w:ascii="Arial" w:hAnsi="Arial" w:cs="Arial"/>
          <w:color w:val="000000" w:themeColor="text1"/>
        </w:rPr>
        <w:t>d kt</w:t>
      </w:r>
      <w:r w:rsidRPr="00AE7E90">
        <w:rPr>
          <w:rStyle w:val="Brak"/>
          <w:rFonts w:ascii="Arial" w:hAnsi="Arial" w:cs="Arial"/>
          <w:color w:val="000000" w:themeColor="text1"/>
          <w:lang w:val="es-ES_tradnl"/>
        </w:rPr>
        <w:t>ó</w:t>
      </w:r>
      <w:r w:rsidRPr="00AE7E90">
        <w:rPr>
          <w:rStyle w:val="Brak"/>
          <w:rFonts w:ascii="Arial" w:hAnsi="Arial" w:cs="Arial"/>
          <w:color w:val="000000" w:themeColor="text1"/>
        </w:rPr>
        <w:t xml:space="preserve">rych </w:t>
      </w:r>
      <w:r>
        <w:rPr>
          <w:rStyle w:val="Brak"/>
          <w:rFonts w:ascii="Arial" w:hAnsi="Arial" w:cs="Arial"/>
          <w:color w:val="000000" w:themeColor="text1"/>
        </w:rPr>
        <w:t xml:space="preserve">6 871 osób </w:t>
      </w:r>
      <w:r w:rsidRPr="00AE7E90">
        <w:rPr>
          <w:rStyle w:val="Brak"/>
          <w:rFonts w:ascii="Arial" w:hAnsi="Arial" w:cs="Arial"/>
          <w:color w:val="000000" w:themeColor="text1"/>
        </w:rPr>
        <w:t>(</w:t>
      </w:r>
      <w:r>
        <w:rPr>
          <w:rStyle w:val="Brak"/>
          <w:rFonts w:ascii="Arial" w:hAnsi="Arial" w:cs="Arial"/>
          <w:color w:val="000000" w:themeColor="text1"/>
        </w:rPr>
        <w:t>lipiec</w:t>
      </w:r>
      <w:r w:rsidRPr="00AE7E90">
        <w:rPr>
          <w:rStyle w:val="Brak"/>
          <w:rFonts w:ascii="Arial" w:hAnsi="Arial" w:cs="Arial"/>
          <w:color w:val="000000" w:themeColor="text1"/>
        </w:rPr>
        <w:t xml:space="preserve"> 2019) oddał</w:t>
      </w:r>
      <w:r>
        <w:rPr>
          <w:rStyle w:val="Brak"/>
          <w:rFonts w:ascii="Arial" w:hAnsi="Arial" w:cs="Arial"/>
          <w:color w:val="000000" w:themeColor="text1"/>
        </w:rPr>
        <w:t xml:space="preserve">o </w:t>
      </w:r>
      <w:r w:rsidRPr="00AE7E90">
        <w:rPr>
          <w:rStyle w:val="Brak"/>
          <w:rFonts w:ascii="Arial" w:hAnsi="Arial" w:cs="Arial"/>
          <w:color w:val="000000" w:themeColor="text1"/>
        </w:rPr>
        <w:t>swoje krwiotw</w:t>
      </w:r>
      <w:r w:rsidRPr="00AE7E90">
        <w:rPr>
          <w:rStyle w:val="Brak"/>
          <w:rFonts w:ascii="Arial" w:hAnsi="Arial" w:cs="Arial"/>
          <w:color w:val="000000" w:themeColor="text1"/>
          <w:lang w:val="es-ES_tradnl"/>
        </w:rPr>
        <w:t>ó</w:t>
      </w:r>
      <w:r w:rsidRPr="00AE7E90">
        <w:rPr>
          <w:rStyle w:val="Brak"/>
          <w:rFonts w:ascii="Arial" w:hAnsi="Arial" w:cs="Arial"/>
          <w:color w:val="000000" w:themeColor="text1"/>
        </w:rPr>
        <w:t>rcze kom</w:t>
      </w:r>
      <w:r w:rsidRPr="00AE7E90">
        <w:rPr>
          <w:rStyle w:val="Brak"/>
          <w:rFonts w:ascii="Arial" w:hAnsi="Arial" w:cs="Arial"/>
          <w:color w:val="000000" w:themeColor="text1"/>
          <w:lang w:val="es-ES_tradnl"/>
        </w:rPr>
        <w:t>ó</w:t>
      </w:r>
      <w:r w:rsidRPr="00AE7E90">
        <w:rPr>
          <w:rStyle w:val="Brak"/>
          <w:rFonts w:ascii="Arial" w:hAnsi="Arial" w:cs="Arial"/>
          <w:color w:val="000000" w:themeColor="text1"/>
        </w:rPr>
        <w:t>rki macierzyste lub szpik Pacjentom zar</w:t>
      </w:r>
      <w:r w:rsidRPr="00AE7E90">
        <w:rPr>
          <w:rStyle w:val="Brak"/>
          <w:rFonts w:ascii="Arial" w:hAnsi="Arial" w:cs="Arial"/>
          <w:color w:val="000000" w:themeColor="text1"/>
          <w:lang w:val="es-ES_tradnl"/>
        </w:rPr>
        <w:t>ó</w:t>
      </w:r>
      <w:r w:rsidRPr="00AE7E90">
        <w:rPr>
          <w:rStyle w:val="Brak"/>
          <w:rFonts w:ascii="Arial" w:hAnsi="Arial" w:cs="Arial"/>
          <w:color w:val="000000" w:themeColor="text1"/>
        </w:rPr>
        <w:t xml:space="preserve">wno w Polsce, jak i na świecie, dając im tym samym drugą szansę na życie. Aby zostać potencjalnym Dawcą, wystarczy przyjść na organizowany przez Fundację Dzień Dawcy szpiku lub wejść </w:t>
      </w:r>
      <w:r w:rsidRPr="00AE7E90">
        <w:rPr>
          <w:rStyle w:val="Brak"/>
          <w:rFonts w:ascii="Arial" w:hAnsi="Arial" w:cs="Arial"/>
          <w:color w:val="000000" w:themeColor="text1"/>
          <w:lang w:val="it-IT"/>
        </w:rPr>
        <w:t>na stron</w:t>
      </w:r>
      <w:r w:rsidRPr="00AE7E90">
        <w:rPr>
          <w:rStyle w:val="Brak"/>
          <w:rFonts w:ascii="Arial" w:hAnsi="Arial" w:cs="Arial"/>
          <w:color w:val="000000" w:themeColor="text1"/>
        </w:rPr>
        <w:t xml:space="preserve">ę </w:t>
      </w:r>
      <w:hyperlink r:id="rId9" w:history="1">
        <w:r w:rsidRPr="00AE7E90">
          <w:rPr>
            <w:rStyle w:val="Hyperlink0"/>
            <w:color w:val="000000" w:themeColor="text1"/>
            <w:sz w:val="22"/>
            <w:szCs w:val="22"/>
          </w:rPr>
          <w:t>www.dkms.pl</w:t>
        </w:r>
      </w:hyperlink>
      <w:r w:rsidRPr="00AE7E90">
        <w:rPr>
          <w:rStyle w:val="Brak"/>
          <w:rFonts w:ascii="Arial" w:hAnsi="Arial" w:cs="Arial"/>
          <w:color w:val="000000" w:themeColor="text1"/>
        </w:rPr>
        <w:t xml:space="preserve"> i zam</w:t>
      </w:r>
      <w:r w:rsidRPr="00AE7E90">
        <w:rPr>
          <w:rStyle w:val="Brak"/>
          <w:rFonts w:ascii="Arial" w:hAnsi="Arial" w:cs="Arial"/>
          <w:color w:val="000000" w:themeColor="text1"/>
          <w:lang w:val="es-ES_tradnl"/>
        </w:rPr>
        <w:t>ó</w:t>
      </w:r>
      <w:r w:rsidRPr="00AE7E90">
        <w:rPr>
          <w:rStyle w:val="Brak"/>
          <w:rFonts w:ascii="Arial" w:hAnsi="Arial" w:cs="Arial"/>
          <w:color w:val="000000" w:themeColor="text1"/>
        </w:rPr>
        <w:t>wić pakiet rejestracyjny do domu.</w:t>
      </w:r>
    </w:p>
    <w:p w:rsidR="00FD3AB8" w:rsidRPr="00AE7E90" w:rsidRDefault="00FD3AB8" w:rsidP="00FD3AB8">
      <w:pPr>
        <w:spacing w:line="360" w:lineRule="auto"/>
        <w:rPr>
          <w:rFonts w:ascii="Arial" w:hAnsi="Arial" w:cs="Arial"/>
          <w:color w:val="000000" w:themeColor="text1"/>
        </w:rPr>
      </w:pPr>
    </w:p>
    <w:p w:rsidR="008E00EC" w:rsidRPr="00FD3AB8" w:rsidRDefault="008E00EC" w:rsidP="00FD3AB8"/>
    <w:sectPr w:rsidR="008E00EC" w:rsidRPr="00FD3AB8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68A" w:rsidRDefault="0051768A">
      <w:pPr>
        <w:spacing w:after="0" w:line="240" w:lineRule="auto"/>
      </w:pPr>
      <w:r>
        <w:separator/>
      </w:r>
    </w:p>
  </w:endnote>
  <w:endnote w:type="continuationSeparator" w:id="0">
    <w:p w:rsidR="0051768A" w:rsidRDefault="0051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68A" w:rsidRDefault="0051768A">
      <w:pPr>
        <w:spacing w:after="0" w:line="240" w:lineRule="auto"/>
      </w:pPr>
      <w:r>
        <w:separator/>
      </w:r>
    </w:p>
  </w:footnote>
  <w:footnote w:type="continuationSeparator" w:id="0">
    <w:p w:rsidR="0051768A" w:rsidRDefault="0051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734" w:rsidRDefault="00FD3AB8">
    <w:pPr>
      <w:pStyle w:val="Nagwekistopka"/>
    </w:pPr>
    <w:r>
      <w:rPr>
        <w:noProof/>
      </w:rPr>
      <w:drawing>
        <wp:inline distT="0" distB="0" distL="0" distR="0" wp14:anchorId="426E0856" wp14:editId="12429FEA">
          <wp:extent cx="1819275" cy="540385"/>
          <wp:effectExtent l="0" t="0" r="9525" b="0"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_black_Polis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607BC1" w:rsidRDefault="0051768A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B8"/>
    <w:rsid w:val="0004687D"/>
    <w:rsid w:val="00145AC6"/>
    <w:rsid w:val="00167C66"/>
    <w:rsid w:val="001D0DB9"/>
    <w:rsid w:val="00262045"/>
    <w:rsid w:val="002725F3"/>
    <w:rsid w:val="002B18D2"/>
    <w:rsid w:val="002D758D"/>
    <w:rsid w:val="0030149E"/>
    <w:rsid w:val="003C6751"/>
    <w:rsid w:val="0040505F"/>
    <w:rsid w:val="004064DD"/>
    <w:rsid w:val="004B5570"/>
    <w:rsid w:val="004F040F"/>
    <w:rsid w:val="004F193B"/>
    <w:rsid w:val="0051768A"/>
    <w:rsid w:val="00526F25"/>
    <w:rsid w:val="00597848"/>
    <w:rsid w:val="006129C9"/>
    <w:rsid w:val="006477D8"/>
    <w:rsid w:val="006508B2"/>
    <w:rsid w:val="00677839"/>
    <w:rsid w:val="006C251D"/>
    <w:rsid w:val="007204D0"/>
    <w:rsid w:val="00743E8B"/>
    <w:rsid w:val="00796E1D"/>
    <w:rsid w:val="007E0600"/>
    <w:rsid w:val="00823DB0"/>
    <w:rsid w:val="008B6E28"/>
    <w:rsid w:val="008E00EC"/>
    <w:rsid w:val="008E12E9"/>
    <w:rsid w:val="00951951"/>
    <w:rsid w:val="009F0F0D"/>
    <w:rsid w:val="00A40996"/>
    <w:rsid w:val="00A47FF1"/>
    <w:rsid w:val="00A765E8"/>
    <w:rsid w:val="00B56D4A"/>
    <w:rsid w:val="00B63634"/>
    <w:rsid w:val="00B7234D"/>
    <w:rsid w:val="00B76B3A"/>
    <w:rsid w:val="00B92A45"/>
    <w:rsid w:val="00BA107F"/>
    <w:rsid w:val="00BC196F"/>
    <w:rsid w:val="00BD4627"/>
    <w:rsid w:val="00C56E5F"/>
    <w:rsid w:val="00C62B04"/>
    <w:rsid w:val="00C96664"/>
    <w:rsid w:val="00CA37AC"/>
    <w:rsid w:val="00CC6802"/>
    <w:rsid w:val="00D05BA9"/>
    <w:rsid w:val="00D06B05"/>
    <w:rsid w:val="00D202ED"/>
    <w:rsid w:val="00D55E7F"/>
    <w:rsid w:val="00D62C22"/>
    <w:rsid w:val="00DF1F7A"/>
    <w:rsid w:val="00DF6C0D"/>
    <w:rsid w:val="00E862E0"/>
    <w:rsid w:val="00E90A21"/>
    <w:rsid w:val="00EE3ABB"/>
    <w:rsid w:val="00FC0FE9"/>
    <w:rsid w:val="00FD3AB8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C502"/>
  <w15:chartTrackingRefBased/>
  <w15:docId w15:val="{46D89D3F-84D1-43DE-9AA6-A72CDF9E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3AB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3AB8"/>
    <w:rPr>
      <w:u w:val="single"/>
    </w:rPr>
  </w:style>
  <w:style w:type="paragraph" w:customStyle="1" w:styleId="Nagwekistopka">
    <w:name w:val="Nagłówek i stopka"/>
    <w:rsid w:val="00FD3A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Brak">
    <w:name w:val="Brak"/>
    <w:rsid w:val="00FD3AB8"/>
  </w:style>
  <w:style w:type="character" w:customStyle="1" w:styleId="Hyperlink0">
    <w:name w:val="Hyperlink.0"/>
    <w:basedOn w:val="Brak"/>
    <w:rsid w:val="00FD3AB8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styleId="NormalnyWeb">
    <w:name w:val="Normal (Web)"/>
    <w:basedOn w:val="Normalny"/>
    <w:uiPriority w:val="99"/>
    <w:unhideWhenUsed/>
    <w:rsid w:val="00FD3A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gda.przyslupska@dkms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-zycie.noizz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km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k.nowak</dc:creator>
  <cp:keywords/>
  <dc:description/>
  <cp:lastModifiedBy>k.nowak</cp:lastModifiedBy>
  <cp:revision>332</cp:revision>
  <cp:lastPrinted>2019-08-22T08:27:00Z</cp:lastPrinted>
  <dcterms:created xsi:type="dcterms:W3CDTF">2019-08-22T07:41:00Z</dcterms:created>
  <dcterms:modified xsi:type="dcterms:W3CDTF">2019-08-22T09:19:00Z</dcterms:modified>
</cp:coreProperties>
</file>