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6021" w14:textId="2E2E4141" w:rsidR="00B02B4C" w:rsidRPr="00B02B4C" w:rsidRDefault="00B02B4C" w:rsidP="00B02B4C">
      <w:pPr>
        <w:jc w:val="right"/>
      </w:pPr>
      <w:r w:rsidRPr="00B02B4C">
        <w:t xml:space="preserve">Warszawa, wrzesień 2019 r. </w:t>
      </w:r>
    </w:p>
    <w:p w14:paraId="33653C6A" w14:textId="77777777" w:rsidR="00B02B4C" w:rsidRDefault="00B02B4C" w:rsidP="00B02B4C">
      <w:pPr>
        <w:jc w:val="center"/>
        <w:rPr>
          <w:b/>
          <w:bCs/>
        </w:rPr>
      </w:pPr>
    </w:p>
    <w:p w14:paraId="2744E753" w14:textId="6D06A7EE" w:rsidR="00B02B4C" w:rsidRPr="00B02B4C" w:rsidRDefault="00B02B4C" w:rsidP="00B02B4C">
      <w:pPr>
        <w:jc w:val="center"/>
        <w:rPr>
          <w:b/>
          <w:bCs/>
        </w:rPr>
      </w:pPr>
      <w:r w:rsidRPr="00B02B4C">
        <w:rPr>
          <w:b/>
          <w:bCs/>
        </w:rPr>
        <w:t>MPM po raz pierwszy na targach IFA</w:t>
      </w:r>
    </w:p>
    <w:p w14:paraId="3F44984F" w14:textId="77777777" w:rsidR="00B02B4C" w:rsidRDefault="00B02B4C" w:rsidP="000449D0">
      <w:pPr>
        <w:jc w:val="both"/>
      </w:pPr>
    </w:p>
    <w:p w14:paraId="409B6EC3" w14:textId="196B2A5B" w:rsidR="000449D0" w:rsidRDefault="000449D0" w:rsidP="000449D0">
      <w:pPr>
        <w:jc w:val="both"/>
      </w:pPr>
      <w:r>
        <w:t xml:space="preserve">W dniach 6 – 11 września 2019 </w:t>
      </w:r>
      <w:r w:rsidRPr="006B5D94">
        <w:t>polska firma MPM</w:t>
      </w:r>
      <w:r>
        <w:t xml:space="preserve">, lider na rynku zmechanizowanego sprzętu AGD z blisko </w:t>
      </w:r>
      <w:r w:rsidRPr="00907CB8">
        <w:t>30-letnią tradycją</w:t>
      </w:r>
      <w:r>
        <w:t xml:space="preserve">, po raz pierwszy będzie miała okazję uczestniczyć w targach IFA − Międzynarodowej Wystawie Elektroniki Użytkowej i Sprzętu AGD. </w:t>
      </w:r>
    </w:p>
    <w:p w14:paraId="25F518B7" w14:textId="77777777" w:rsidR="000449D0" w:rsidRDefault="000449D0" w:rsidP="000449D0">
      <w:pPr>
        <w:jc w:val="both"/>
      </w:pPr>
    </w:p>
    <w:p w14:paraId="46C1F135" w14:textId="37D9EFA7" w:rsidR="000449D0" w:rsidRDefault="000449D0" w:rsidP="000449D0">
      <w:pPr>
        <w:jc w:val="both"/>
      </w:pPr>
      <w:r>
        <w:t xml:space="preserve">To już 93 edycja jednego z największych wydarzeń w branży, organizowanego rok do roku w Berlinie, a zarazem pierwsza, w której MPM będzie miał </w:t>
      </w:r>
      <w:r w:rsidR="006B5D94">
        <w:t>własne</w:t>
      </w:r>
      <w:r>
        <w:t xml:space="preserve"> stanowisko</w:t>
      </w:r>
      <w:r w:rsidR="006B5D94">
        <w:t>. Polska firma zaprezentuje swoje możliwości</w:t>
      </w:r>
      <w:r>
        <w:t xml:space="preserve"> </w:t>
      </w:r>
      <w:r w:rsidR="006B5D94">
        <w:t>na stoisku o</w:t>
      </w:r>
      <w:r>
        <w:t xml:space="preserve"> powierzchni</w:t>
      </w:r>
      <w:r w:rsidR="002009D6">
        <w:t xml:space="preserve"> </w:t>
      </w:r>
      <w:r w:rsidR="00D45181">
        <w:t>ok.50 m2</w:t>
      </w:r>
      <w:r>
        <w:t>.</w:t>
      </w:r>
    </w:p>
    <w:p w14:paraId="7B126FB7" w14:textId="5B383C9D" w:rsidR="000449D0" w:rsidRDefault="001738E0" w:rsidP="001738E0">
      <w:pPr>
        <w:spacing w:before="100" w:beforeAutospacing="1" w:after="100" w:afterAutospacing="1"/>
        <w:jc w:val="both"/>
      </w:pPr>
      <w:r>
        <w:t xml:space="preserve"> „</w:t>
      </w:r>
      <w:r>
        <w:rPr>
          <w:i/>
          <w:iCs/>
        </w:rPr>
        <w:t xml:space="preserve">Bardzo się cieszymy, że po raz pierwszy w historii firmy będziemy mogli być obecni na tak ważnym wydarzeniu branżowym. To dla nas duży krok w stronę nowych możliwości, </w:t>
      </w:r>
      <w:r w:rsidR="005A557B">
        <w:rPr>
          <w:i/>
          <w:iCs/>
        </w:rPr>
        <w:br/>
      </w:r>
      <w:r>
        <w:rPr>
          <w:i/>
          <w:iCs/>
        </w:rPr>
        <w:t>a zarazem świetna okazja, by pokazać nowoczesne podejście MPM do technologii i biznesu. Obserwując bacznie rynek - światowe trendy i pojawiające się, nowe rozwiązania wychodzimy klientom naprzeciw. To dla nas niezwykle ważne.</w:t>
      </w:r>
      <w:r>
        <w:t>” – mówi właściciel firmy Piotr Płochocki.</w:t>
      </w:r>
    </w:p>
    <w:p w14:paraId="0D54B413" w14:textId="177A4CCC" w:rsidR="000449D0" w:rsidRPr="006B5D94" w:rsidRDefault="000449D0" w:rsidP="000449D0">
      <w:pPr>
        <w:jc w:val="both"/>
      </w:pPr>
      <w:r>
        <w:t>R</w:t>
      </w:r>
      <w:r w:rsidRPr="00907CB8">
        <w:t>osnący potencjał firmy MPM</w:t>
      </w:r>
      <w:r>
        <w:t xml:space="preserve"> i umacnianie się pozycji firmy na rynku</w:t>
      </w:r>
      <w:r w:rsidRPr="00907CB8">
        <w:t xml:space="preserve"> uzasadnia udział </w:t>
      </w:r>
      <w:r w:rsidR="005A557B">
        <w:br/>
      </w:r>
      <w:bookmarkStart w:id="0" w:name="_GoBack"/>
      <w:bookmarkEnd w:id="0"/>
      <w:r w:rsidRPr="00907CB8">
        <w:t>w targach</w:t>
      </w:r>
      <w:r>
        <w:t>, ponieważ</w:t>
      </w:r>
      <w:r w:rsidRPr="00907CB8">
        <w:t xml:space="preserve"> jest to marka rozpoznawana</w:t>
      </w:r>
      <w:r>
        <w:t xml:space="preserve"> nie tylko na terenie Polski, ale</w:t>
      </w:r>
      <w:r w:rsidRPr="00907CB8">
        <w:t xml:space="preserve"> również poza </w:t>
      </w:r>
      <w:r w:rsidRPr="006B5D94">
        <w:t xml:space="preserve">granicami kraju. Na stoisku pojawią </w:t>
      </w:r>
      <w:r w:rsidR="002009D6" w:rsidRPr="006B5D94">
        <w:t xml:space="preserve">się flagowe </w:t>
      </w:r>
      <w:proofErr w:type="spellStart"/>
      <w:r w:rsidR="002009D6" w:rsidRPr="006B5D94">
        <w:t>produty</w:t>
      </w:r>
      <w:proofErr w:type="spellEnd"/>
      <w:r w:rsidR="002009D6" w:rsidRPr="006B5D94">
        <w:t xml:space="preserve"> MPM z zakresu dużego i małego AGD oraz wszystkie </w:t>
      </w:r>
      <w:proofErr w:type="spellStart"/>
      <w:r w:rsidR="00D45181" w:rsidRPr="006B5D94">
        <w:t>sub</w:t>
      </w:r>
      <w:r w:rsidRPr="006B5D94">
        <w:t>marki</w:t>
      </w:r>
      <w:proofErr w:type="spellEnd"/>
      <w:r w:rsidRPr="006B5D94">
        <w:t xml:space="preserve">, takie jak: Sam Cook − linia kuchennych produktów </w:t>
      </w:r>
      <w:proofErr w:type="spellStart"/>
      <w:r w:rsidRPr="006B5D94">
        <w:t>premium</w:t>
      </w:r>
      <w:proofErr w:type="spellEnd"/>
      <w:r w:rsidRPr="006B5D94">
        <w:t xml:space="preserve">, </w:t>
      </w:r>
      <w:proofErr w:type="spellStart"/>
      <w:r w:rsidRPr="006B5D94">
        <w:t>GreenGo</w:t>
      </w:r>
      <w:proofErr w:type="spellEnd"/>
      <w:r w:rsidRPr="006B5D94">
        <w:t xml:space="preserve"> – funkcjonalne i ekologiczne odkurzacze, </w:t>
      </w:r>
      <w:proofErr w:type="spellStart"/>
      <w:r w:rsidRPr="006B5D94">
        <w:t>Haus</w:t>
      </w:r>
      <w:proofErr w:type="spellEnd"/>
      <w:r w:rsidRPr="006B5D94">
        <w:t xml:space="preserve"> &amp; Luft – profesjonalne urządzenia do kontroli czystego powietrza czy </w:t>
      </w:r>
      <w:proofErr w:type="spellStart"/>
      <w:r w:rsidRPr="006B5D94">
        <w:t>Smile</w:t>
      </w:r>
      <w:proofErr w:type="spellEnd"/>
      <w:r w:rsidRPr="006B5D94">
        <w:t xml:space="preserve"> </w:t>
      </w:r>
      <w:r w:rsidR="00D45181" w:rsidRPr="006B5D94">
        <w:t>–</w:t>
      </w:r>
      <w:r w:rsidRPr="006B5D94">
        <w:t xml:space="preserve"> produkty</w:t>
      </w:r>
      <w:r w:rsidR="00D45181" w:rsidRPr="006B5D94">
        <w:t xml:space="preserve"> nieelektryczne</w:t>
      </w:r>
      <w:r w:rsidRPr="006B5D94">
        <w:t xml:space="preserve"> do codziennych prac domowych. </w:t>
      </w:r>
    </w:p>
    <w:p w14:paraId="058CE24C" w14:textId="77777777" w:rsidR="000449D0" w:rsidRPr="000449D0" w:rsidRDefault="000449D0" w:rsidP="000449D0">
      <w:pPr>
        <w:jc w:val="both"/>
      </w:pPr>
    </w:p>
    <w:p w14:paraId="009E2298" w14:textId="48DC4D21" w:rsidR="00B007FF" w:rsidRDefault="000449D0" w:rsidP="002009D6">
      <w:pPr>
        <w:jc w:val="both"/>
      </w:pPr>
      <w:r w:rsidRPr="000449D0">
        <w:t xml:space="preserve">Serdecznie zapraszamy do odwiedzenia stanowiska MPM, które będzie znajdowało się </w:t>
      </w:r>
      <w:r w:rsidR="00D45181">
        <w:t>w hali 8 stoisko 201</w:t>
      </w:r>
      <w:r w:rsidR="002009D6">
        <w:t>.</w:t>
      </w:r>
    </w:p>
    <w:p w14:paraId="4687D696" w14:textId="77777777" w:rsidR="00B02B4C" w:rsidRDefault="00B02B4C" w:rsidP="002009D6">
      <w:pPr>
        <w:jc w:val="both"/>
      </w:pPr>
    </w:p>
    <w:p w14:paraId="67DB948F" w14:textId="6DDF3166" w:rsidR="00B02B4C" w:rsidRDefault="00B02B4C" w:rsidP="002009D6">
      <w:pPr>
        <w:jc w:val="both"/>
      </w:pPr>
    </w:p>
    <w:p w14:paraId="41729597" w14:textId="77777777" w:rsidR="00B02B4C" w:rsidRPr="00726982" w:rsidRDefault="00B02B4C" w:rsidP="00B02B4C">
      <w:pPr>
        <w:spacing w:line="240" w:lineRule="auto"/>
        <w:jc w:val="both"/>
        <w:rPr>
          <w:b/>
          <w:bCs/>
        </w:rPr>
      </w:pPr>
      <w:r w:rsidRPr="00726982">
        <w:t>Biuro prasowe marki:</w:t>
      </w:r>
    </w:p>
    <w:p w14:paraId="63E18C55" w14:textId="77777777" w:rsidR="00B02B4C" w:rsidRPr="00726982" w:rsidRDefault="00B02B4C" w:rsidP="00B02B4C">
      <w:pPr>
        <w:jc w:val="both"/>
      </w:pPr>
      <w:r w:rsidRPr="00726982">
        <w:t>Jagoda Chojecka, PR Hub</w:t>
      </w:r>
    </w:p>
    <w:p w14:paraId="5ED187D9" w14:textId="77777777" w:rsidR="00B02B4C" w:rsidRPr="00726982" w:rsidRDefault="00B02B4C" w:rsidP="00B02B4C">
      <w:pPr>
        <w:jc w:val="both"/>
      </w:pPr>
      <w:r w:rsidRPr="00726982">
        <w:t>tel. +48 533 337 950</w:t>
      </w:r>
    </w:p>
    <w:p w14:paraId="27556A0C" w14:textId="77777777" w:rsidR="00B02B4C" w:rsidRPr="00726982" w:rsidRDefault="00B02B4C" w:rsidP="00B02B4C">
      <w:pPr>
        <w:jc w:val="both"/>
      </w:pPr>
      <w:r w:rsidRPr="00726982">
        <w:t>jagoda.chojecka@prhub.eu</w:t>
      </w:r>
    </w:p>
    <w:p w14:paraId="12D21C83" w14:textId="77777777" w:rsidR="00B02B4C" w:rsidRPr="00726982" w:rsidRDefault="00B02B4C" w:rsidP="00B02B4C">
      <w:pPr>
        <w:jc w:val="both"/>
      </w:pPr>
    </w:p>
    <w:p w14:paraId="219C9260" w14:textId="77777777" w:rsidR="00B02B4C" w:rsidRPr="00726982" w:rsidRDefault="00B02B4C" w:rsidP="00B02B4C">
      <w:r w:rsidRPr="00726982">
        <w:t>Marzena Łęgowiak-Sierżęga, MPM agd S.A.</w:t>
      </w:r>
    </w:p>
    <w:p w14:paraId="0EA83CFA" w14:textId="77777777" w:rsidR="00B02B4C" w:rsidRPr="00726982" w:rsidRDefault="00B02B4C" w:rsidP="00B02B4C">
      <w:pPr>
        <w:spacing w:line="240" w:lineRule="auto"/>
        <w:jc w:val="both"/>
      </w:pPr>
      <w:r w:rsidRPr="00726982">
        <w:t>tel. + 48 (22) 380 52 00</w:t>
      </w:r>
    </w:p>
    <w:p w14:paraId="6737FCF6" w14:textId="77777777" w:rsidR="00B02B4C" w:rsidRPr="00726982" w:rsidRDefault="005A557B" w:rsidP="00B02B4C">
      <w:pPr>
        <w:spacing w:line="240" w:lineRule="auto"/>
        <w:jc w:val="both"/>
      </w:pPr>
      <w:hyperlink r:id="rId6" w:history="1">
        <w:r w:rsidR="00B02B4C" w:rsidRPr="00726982">
          <w:t>marzenasierzega@mpm.pl</w:t>
        </w:r>
      </w:hyperlink>
    </w:p>
    <w:p w14:paraId="26771523" w14:textId="77777777" w:rsidR="00B02B4C" w:rsidRPr="00B007FF" w:rsidRDefault="00B02B4C" w:rsidP="002009D6">
      <w:pPr>
        <w:jc w:val="both"/>
      </w:pPr>
    </w:p>
    <w:sectPr w:rsidR="00B02B4C" w:rsidRPr="00B007FF" w:rsidSect="00B007FF">
      <w:headerReference w:type="default" r:id="rId7"/>
      <w:footerReference w:type="default" r:id="rId8"/>
      <w:pgSz w:w="11909" w:h="16834"/>
      <w:pgMar w:top="1440" w:right="1440" w:bottom="2268" w:left="1440" w:header="0" w:footer="3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B8325" w14:textId="77777777" w:rsidR="0087338F" w:rsidRDefault="0087338F">
      <w:pPr>
        <w:spacing w:line="240" w:lineRule="auto"/>
      </w:pPr>
      <w:r>
        <w:separator/>
      </w:r>
    </w:p>
  </w:endnote>
  <w:endnote w:type="continuationSeparator" w:id="0">
    <w:p w14:paraId="0850F82F" w14:textId="77777777" w:rsidR="0087338F" w:rsidRDefault="00873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A0357" w14:textId="77777777" w:rsidR="0086180F" w:rsidRDefault="00125C1F">
    <w:r>
      <w:rPr>
        <w:noProof/>
      </w:rPr>
      <w:drawing>
        <wp:anchor distT="0" distB="0" distL="0" distR="0" simplePos="0" relativeHeight="251658240" behindDoc="0" locked="0" layoutInCell="1" allowOverlap="1" wp14:anchorId="413A2E30" wp14:editId="700AB104">
          <wp:simplePos x="0" y="0"/>
          <wp:positionH relativeFrom="margin">
            <wp:posOffset>-873125</wp:posOffset>
          </wp:positionH>
          <wp:positionV relativeFrom="paragraph">
            <wp:posOffset>-968375</wp:posOffset>
          </wp:positionV>
          <wp:extent cx="7489190" cy="1366520"/>
          <wp:effectExtent l="0" t="0" r="0" b="5080"/>
          <wp:wrapTopAndBottom distT="0" dist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9190" cy="1366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BF676" w14:textId="77777777" w:rsidR="0087338F" w:rsidRDefault="0087338F">
      <w:pPr>
        <w:spacing w:line="240" w:lineRule="auto"/>
      </w:pPr>
      <w:r>
        <w:separator/>
      </w:r>
    </w:p>
  </w:footnote>
  <w:footnote w:type="continuationSeparator" w:id="0">
    <w:p w14:paraId="779E9526" w14:textId="77777777" w:rsidR="0087338F" w:rsidRDefault="00873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E518B" w14:textId="77777777" w:rsidR="0086180F" w:rsidRDefault="00151274">
    <w:r>
      <w:rPr>
        <w:noProof/>
      </w:rPr>
      <w:drawing>
        <wp:anchor distT="0" distB="0" distL="0" distR="0" simplePos="0" relativeHeight="251657216" behindDoc="0" locked="0" layoutInCell="1" allowOverlap="1" wp14:anchorId="7A98CB3D" wp14:editId="52B9E95B">
          <wp:simplePos x="0" y="0"/>
          <wp:positionH relativeFrom="margin">
            <wp:posOffset>-911860</wp:posOffset>
          </wp:positionH>
          <wp:positionV relativeFrom="paragraph">
            <wp:posOffset>0</wp:posOffset>
          </wp:positionV>
          <wp:extent cx="7540625" cy="853440"/>
          <wp:effectExtent l="0" t="0" r="3175" b="381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0F"/>
    <w:rsid w:val="000449D0"/>
    <w:rsid w:val="000B518B"/>
    <w:rsid w:val="000C6FEB"/>
    <w:rsid w:val="00123CF6"/>
    <w:rsid w:val="00125C1F"/>
    <w:rsid w:val="00151274"/>
    <w:rsid w:val="001738E0"/>
    <w:rsid w:val="002009D6"/>
    <w:rsid w:val="00341FFC"/>
    <w:rsid w:val="00561462"/>
    <w:rsid w:val="005A557B"/>
    <w:rsid w:val="006136ED"/>
    <w:rsid w:val="006740BD"/>
    <w:rsid w:val="006B5D94"/>
    <w:rsid w:val="0086180F"/>
    <w:rsid w:val="0087338F"/>
    <w:rsid w:val="00911395"/>
    <w:rsid w:val="00916F80"/>
    <w:rsid w:val="009A3811"/>
    <w:rsid w:val="00AB5309"/>
    <w:rsid w:val="00AF6FDE"/>
    <w:rsid w:val="00B007FF"/>
    <w:rsid w:val="00B02B4C"/>
    <w:rsid w:val="00B74B39"/>
    <w:rsid w:val="00CA4D5A"/>
    <w:rsid w:val="00CE122A"/>
    <w:rsid w:val="00D45181"/>
    <w:rsid w:val="00D65EA8"/>
    <w:rsid w:val="00E1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C40F66B"/>
  <w15:docId w15:val="{8056057E-AA53-4DEA-B99E-A00AD473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097"/>
  </w:style>
  <w:style w:type="paragraph" w:styleId="Nagwek1">
    <w:name w:val="heading 1"/>
    <w:basedOn w:val="Normalny"/>
    <w:next w:val="Normalny"/>
    <w:rsid w:val="00E1609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E1609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E1609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E1609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E1609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E1609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0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E1609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E16097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C1F"/>
  </w:style>
  <w:style w:type="paragraph" w:styleId="Stopka">
    <w:name w:val="footer"/>
    <w:basedOn w:val="Normalny"/>
    <w:link w:val="StopkaZnak"/>
    <w:uiPriority w:val="99"/>
    <w:unhideWhenUsed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C1F"/>
  </w:style>
  <w:style w:type="paragraph" w:styleId="NormalnyWeb">
    <w:name w:val="Normal (Web)"/>
    <w:basedOn w:val="Normalny"/>
    <w:uiPriority w:val="99"/>
    <w:unhideWhenUsed/>
    <w:rsid w:val="00AF6F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9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9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zenasierzega@mp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AKRUPSKI</dc:creator>
  <cp:lastModifiedBy>Elzbieta Mindak</cp:lastModifiedBy>
  <cp:revision>6</cp:revision>
  <dcterms:created xsi:type="dcterms:W3CDTF">2019-09-03T08:52:00Z</dcterms:created>
  <dcterms:modified xsi:type="dcterms:W3CDTF">2019-09-03T10:39:00Z</dcterms:modified>
</cp:coreProperties>
</file>