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14" w:rsidRDefault="003852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5B4858" wp14:editId="3B0719FD">
            <wp:extent cx="3625850" cy="8217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5232" cy="83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7F" w:rsidRPr="00A333D6" w:rsidRDefault="00385214" w:rsidP="00385214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08397F" w:rsidRPr="00A333D6">
        <w:rPr>
          <w:sz w:val="24"/>
          <w:szCs w:val="24"/>
        </w:rPr>
        <w:t>INFORMACJA PRASOWA</w:t>
      </w:r>
    </w:p>
    <w:p w:rsidR="0008397F" w:rsidRPr="00385214" w:rsidRDefault="0008397F" w:rsidP="00385214">
      <w:pPr>
        <w:jc w:val="center"/>
        <w:rPr>
          <w:b/>
          <w:bCs/>
          <w:sz w:val="40"/>
          <w:szCs w:val="40"/>
        </w:rPr>
      </w:pPr>
      <w:r w:rsidRPr="00385214">
        <w:rPr>
          <w:b/>
          <w:bCs/>
          <w:sz w:val="40"/>
          <w:szCs w:val="40"/>
        </w:rPr>
        <w:t>Teatralny Saturator w Garwolinie</w:t>
      </w:r>
    </w:p>
    <w:p w:rsidR="0008397F" w:rsidRPr="00A333D6" w:rsidRDefault="0008397F" w:rsidP="00385214">
      <w:pPr>
        <w:jc w:val="center"/>
        <w:rPr>
          <w:sz w:val="24"/>
          <w:szCs w:val="24"/>
        </w:rPr>
      </w:pPr>
      <w:r w:rsidRPr="00A333D6">
        <w:rPr>
          <w:sz w:val="24"/>
          <w:szCs w:val="24"/>
        </w:rPr>
        <w:t>1. Festiwal Saturator Teatralny, Garwolin, 13-15 września</w:t>
      </w:r>
    </w:p>
    <w:p w:rsidR="00385214" w:rsidRPr="00385214" w:rsidRDefault="00385214" w:rsidP="0008397F">
      <w:pPr>
        <w:rPr>
          <w:b/>
          <w:bCs/>
          <w:sz w:val="24"/>
          <w:szCs w:val="24"/>
        </w:rPr>
      </w:pPr>
      <w:r w:rsidRPr="00385214">
        <w:rPr>
          <w:b/>
          <w:bCs/>
          <w:sz w:val="24"/>
          <w:szCs w:val="24"/>
        </w:rPr>
        <w:t>Saturator Teatralny w Garwolinie to kolejny festiwal na kulturalnej mapie Mazowsza. Między 13 a 15 września Mazowiecki Instytut Kultury, Miasto Garwolin i Centrum Sportu i Kultury w Garwolinie zapraszają wszystkich miłośników teatralnych wrażeń do udziału w wyjątkowym wydarzeniu artystycznym. W programie m.in. przedstawienia dla dzieci i dorosłych, spektakle teatrów ulicznych z Polski i zagranicy, występy zespołów lokalnych oraz parada teatrów ulicami miasta.</w:t>
      </w:r>
    </w:p>
    <w:p w:rsidR="007F160D" w:rsidRDefault="007F160D" w:rsidP="0008397F">
      <w:pPr>
        <w:rPr>
          <w:b/>
          <w:bCs/>
          <w:sz w:val="24"/>
          <w:szCs w:val="24"/>
        </w:rPr>
      </w:pPr>
      <w:r w:rsidRPr="007F160D">
        <w:rPr>
          <w:b/>
          <w:bCs/>
          <w:sz w:val="24"/>
          <w:szCs w:val="24"/>
        </w:rPr>
        <w:t>Miasto z wierną publicznością</w:t>
      </w:r>
    </w:p>
    <w:p w:rsidR="0008397F" w:rsidRPr="00A333D6" w:rsidRDefault="0008397F" w:rsidP="0008397F">
      <w:pPr>
        <w:rPr>
          <w:sz w:val="24"/>
          <w:szCs w:val="24"/>
        </w:rPr>
      </w:pPr>
      <w:r w:rsidRPr="00A333D6">
        <w:rPr>
          <w:sz w:val="24"/>
          <w:szCs w:val="24"/>
        </w:rPr>
        <w:t xml:space="preserve">Garwolin, to miasto wielu teatralnych przedsięwzięć i prężnie działającego niezawodowego ruchu teatralnego. </w:t>
      </w:r>
      <w:r w:rsidR="00182233" w:rsidRPr="00A333D6">
        <w:rPr>
          <w:sz w:val="24"/>
          <w:szCs w:val="24"/>
        </w:rPr>
        <w:t>Brak zawodowej sceny w mieście w żaden sposób nie przeszkadza miłośnikom i pasjonatom teatru – biorą sprawy w swoje ręce i sami robią</w:t>
      </w:r>
      <w:r w:rsidR="005B77B5">
        <w:rPr>
          <w:sz w:val="24"/>
          <w:szCs w:val="24"/>
        </w:rPr>
        <w:t xml:space="preserve"> dobry</w:t>
      </w:r>
      <w:r w:rsidR="00182233" w:rsidRPr="00A333D6">
        <w:rPr>
          <w:sz w:val="24"/>
          <w:szCs w:val="24"/>
        </w:rPr>
        <w:t xml:space="preserve"> teatr, który spotyka się z dużym uznaniem, zdobywając nagrody na przeglądach, konkursach i festiwalach teatralnych. Mają swoją wierną publiczność lokalną, która z oddaniem śledzi ich rozwój, sukcesy i artystyczne dokonania.</w:t>
      </w:r>
    </w:p>
    <w:p w:rsidR="00182233" w:rsidRDefault="001C7FD9" w:rsidP="0008397F">
      <w:pPr>
        <w:rPr>
          <w:sz w:val="24"/>
          <w:szCs w:val="24"/>
        </w:rPr>
      </w:pPr>
      <w:r w:rsidRPr="00A333D6">
        <w:rPr>
          <w:sz w:val="24"/>
          <w:szCs w:val="24"/>
        </w:rPr>
        <w:t xml:space="preserve">By jeszcze mocniej wspierać i dbać o rozwój tych cennych teatralnych działań Mazowiecki Instytut Kultury wspólnie z władzami Garwolina oraz </w:t>
      </w:r>
      <w:r w:rsidR="00A173A4">
        <w:rPr>
          <w:sz w:val="24"/>
          <w:szCs w:val="24"/>
        </w:rPr>
        <w:t>C</w:t>
      </w:r>
      <w:r w:rsidRPr="00A333D6">
        <w:rPr>
          <w:sz w:val="24"/>
          <w:szCs w:val="24"/>
        </w:rPr>
        <w:t>entrum Sportu i Kultury organizują w mieście Festiwal Saturator Teatralny. Od 13 do 15 września przestrzenią miasta zawładną teatry, które, sięgając po rozmaite środki wyrazu i tematy, zaproszą do udziału widzów w każdym wieku.</w:t>
      </w:r>
    </w:p>
    <w:p w:rsidR="007F160D" w:rsidRPr="007F160D" w:rsidRDefault="007F160D" w:rsidP="0008397F">
      <w:pPr>
        <w:rPr>
          <w:b/>
          <w:bCs/>
          <w:sz w:val="24"/>
          <w:szCs w:val="24"/>
        </w:rPr>
      </w:pPr>
      <w:r w:rsidRPr="007F160D">
        <w:rPr>
          <w:b/>
          <w:bCs/>
          <w:sz w:val="24"/>
          <w:szCs w:val="24"/>
        </w:rPr>
        <w:t>Dla dzieci i dla dorosłych, z Polski i zagranicy</w:t>
      </w:r>
    </w:p>
    <w:p w:rsidR="000308FA" w:rsidRDefault="001C7FD9" w:rsidP="0008397F">
      <w:pPr>
        <w:rPr>
          <w:sz w:val="24"/>
          <w:szCs w:val="24"/>
        </w:rPr>
      </w:pPr>
      <w:r w:rsidRPr="00A333D6">
        <w:rPr>
          <w:sz w:val="24"/>
          <w:szCs w:val="24"/>
        </w:rPr>
        <w:t xml:space="preserve">To będzie prawdziwe święto teatru – przestrzeń </w:t>
      </w:r>
      <w:r w:rsidR="00D7261B" w:rsidRPr="00A333D6">
        <w:rPr>
          <w:sz w:val="24"/>
          <w:szCs w:val="24"/>
        </w:rPr>
        <w:t xml:space="preserve">inspirującej konfrontacji dorobku lokalnych grup teatralnych z zawodowymi zespołami z kraju i zagranicy. Obok skłaniających do refleksji poważnych tematów nie zabraknie również spektakli, które dostarczą widzom mnóstwa śmiechu i doskonałej rozrywki. W programie znajdą się przedstawienia rodzinne, spektakle dla dzieci, duże przedsięwzięcia plenerowe. </w:t>
      </w:r>
      <w:r w:rsidR="00A173A4">
        <w:rPr>
          <w:sz w:val="24"/>
          <w:szCs w:val="24"/>
        </w:rPr>
        <w:t>Niektóre</w:t>
      </w:r>
      <w:r w:rsidR="00D7261B" w:rsidRPr="00A333D6">
        <w:rPr>
          <w:sz w:val="24"/>
          <w:szCs w:val="24"/>
        </w:rPr>
        <w:t xml:space="preserve"> spektakl</w:t>
      </w:r>
      <w:r w:rsidR="00A173A4">
        <w:rPr>
          <w:sz w:val="24"/>
          <w:szCs w:val="24"/>
        </w:rPr>
        <w:t>e</w:t>
      </w:r>
      <w:r w:rsidR="00D7261B" w:rsidRPr="00A333D6">
        <w:rPr>
          <w:sz w:val="24"/>
          <w:szCs w:val="24"/>
        </w:rPr>
        <w:t xml:space="preserve"> grana będ</w:t>
      </w:r>
      <w:r w:rsidR="00A173A4">
        <w:rPr>
          <w:sz w:val="24"/>
          <w:szCs w:val="24"/>
        </w:rPr>
        <w:t>ą</w:t>
      </w:r>
      <w:r w:rsidR="00D7261B" w:rsidRPr="00A333D6">
        <w:rPr>
          <w:sz w:val="24"/>
          <w:szCs w:val="24"/>
        </w:rPr>
        <w:t xml:space="preserve"> w tradycyjnej przestrzeni sceny pudełkowej, ale duża część odbywać się będzie w przestrzeni miejskiej w okolicach pływalni </w:t>
      </w:r>
      <w:proofErr w:type="spellStart"/>
      <w:r w:rsidR="00D7261B" w:rsidRPr="00A333D6">
        <w:rPr>
          <w:i/>
          <w:iCs/>
          <w:sz w:val="24"/>
          <w:szCs w:val="24"/>
        </w:rPr>
        <w:t>Garwolanka</w:t>
      </w:r>
      <w:proofErr w:type="spellEnd"/>
      <w:r w:rsidR="00D7261B" w:rsidRPr="00A333D6">
        <w:rPr>
          <w:sz w:val="24"/>
          <w:szCs w:val="24"/>
        </w:rPr>
        <w:t>. Festiwal poprzedzą również rozmaite działania towarzyszące, przygotowane dla dzieci i młodzieży. Uczestnicy m.in. wezmą udział w warsztatach pisania o teatrze</w:t>
      </w:r>
      <w:r w:rsidR="00A333D6" w:rsidRPr="00A333D6">
        <w:rPr>
          <w:sz w:val="24"/>
          <w:szCs w:val="24"/>
        </w:rPr>
        <w:t xml:space="preserve"> czy zajęciach ruchowych, prowadzonych przez zawodowych tancerzy i choreografów.</w:t>
      </w:r>
    </w:p>
    <w:p w:rsidR="000308FA" w:rsidRDefault="000308FA" w:rsidP="000839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programie festiwalu znajdą się zespoły o uznanym dorobku artystycznym, cenione i lubiane na całym świecie, m.in. Teatr Porywacze Ciał, Teatr Akt, Warszawskie Centrum Pantomimy czy </w:t>
      </w:r>
      <w:r w:rsidR="00D63086" w:rsidRPr="00D63086">
        <w:rPr>
          <w:sz w:val="24"/>
          <w:szCs w:val="24"/>
        </w:rPr>
        <w:t>Kijowski Teatr Uliczny „</w:t>
      </w:r>
      <w:proofErr w:type="spellStart"/>
      <w:r w:rsidR="00D63086" w:rsidRPr="00D63086">
        <w:rPr>
          <w:sz w:val="24"/>
          <w:szCs w:val="24"/>
        </w:rPr>
        <w:t>Highlights</w:t>
      </w:r>
      <w:proofErr w:type="spellEnd"/>
      <w:r w:rsidR="00D63086" w:rsidRPr="00D63086">
        <w:rPr>
          <w:sz w:val="24"/>
          <w:szCs w:val="24"/>
        </w:rPr>
        <w:t xml:space="preserve">” &amp; Teatr </w:t>
      </w:r>
      <w:proofErr w:type="spellStart"/>
      <w:r w:rsidR="00D63086" w:rsidRPr="00D63086">
        <w:rPr>
          <w:sz w:val="24"/>
          <w:szCs w:val="24"/>
        </w:rPr>
        <w:t>Lvivki</w:t>
      </w:r>
      <w:proofErr w:type="spellEnd"/>
      <w:r>
        <w:rPr>
          <w:sz w:val="24"/>
          <w:szCs w:val="24"/>
        </w:rPr>
        <w:t>. N</w:t>
      </w:r>
      <w:r w:rsidR="00A32D49">
        <w:rPr>
          <w:sz w:val="24"/>
          <w:szCs w:val="24"/>
        </w:rPr>
        <w:t>a</w:t>
      </w:r>
      <w:r>
        <w:rPr>
          <w:sz w:val="24"/>
          <w:szCs w:val="24"/>
        </w:rPr>
        <w:t xml:space="preserve"> festiwalu nie może jednak zabraknąć</w:t>
      </w:r>
      <w:bookmarkStart w:id="0" w:name="_GoBack"/>
      <w:bookmarkEnd w:id="0"/>
      <w:r>
        <w:rPr>
          <w:sz w:val="24"/>
          <w:szCs w:val="24"/>
        </w:rPr>
        <w:t xml:space="preserve"> działających w Garwolinie grup artystycznych – Teatru Rękawiczka czy Teatru </w:t>
      </w:r>
      <w:proofErr w:type="spellStart"/>
      <w:r>
        <w:rPr>
          <w:sz w:val="24"/>
          <w:szCs w:val="24"/>
        </w:rPr>
        <w:t>O!Mamy</w:t>
      </w:r>
      <w:proofErr w:type="spellEnd"/>
      <w:r>
        <w:rPr>
          <w:sz w:val="24"/>
          <w:szCs w:val="24"/>
        </w:rPr>
        <w:t xml:space="preserve">. Na początku festiwalowych zmagań wszystkie grupy przejdą ulicami miasta w paradzie, </w:t>
      </w:r>
      <w:r w:rsidR="00C4768D">
        <w:rPr>
          <w:sz w:val="24"/>
          <w:szCs w:val="24"/>
        </w:rPr>
        <w:t>angażując mieszkańców i zapraszając ich do udziału.</w:t>
      </w:r>
    </w:p>
    <w:p w:rsidR="00D63086" w:rsidRDefault="007F160D" w:rsidP="0008397F">
      <w:pPr>
        <w:rPr>
          <w:b/>
          <w:bCs/>
          <w:sz w:val="24"/>
          <w:szCs w:val="24"/>
        </w:rPr>
      </w:pPr>
      <w:r w:rsidRPr="007F160D">
        <w:rPr>
          <w:b/>
          <w:bCs/>
          <w:sz w:val="24"/>
          <w:szCs w:val="24"/>
        </w:rPr>
        <w:t xml:space="preserve">Saturator </w:t>
      </w:r>
    </w:p>
    <w:p w:rsidR="007F160D" w:rsidRPr="007F160D" w:rsidRDefault="007F160D" w:rsidP="0008397F">
      <w:pPr>
        <w:rPr>
          <w:b/>
          <w:bCs/>
          <w:sz w:val="24"/>
          <w:szCs w:val="24"/>
        </w:rPr>
      </w:pPr>
      <w:r w:rsidRPr="007F160D">
        <w:rPr>
          <w:b/>
          <w:bCs/>
          <w:sz w:val="24"/>
          <w:szCs w:val="24"/>
        </w:rPr>
        <w:t>daje głęboki oddech</w:t>
      </w:r>
    </w:p>
    <w:p w:rsidR="00D7261B" w:rsidRDefault="00D7261B" w:rsidP="0008397F">
      <w:pPr>
        <w:rPr>
          <w:sz w:val="24"/>
          <w:szCs w:val="24"/>
        </w:rPr>
      </w:pPr>
      <w:r w:rsidRPr="00A333D6">
        <w:rPr>
          <w:sz w:val="24"/>
          <w:szCs w:val="24"/>
        </w:rPr>
        <w:t xml:space="preserve">Dlaczego Saturator? Ponieważ istotą </w:t>
      </w:r>
      <w:r w:rsidR="00AB7442">
        <w:rPr>
          <w:sz w:val="24"/>
          <w:szCs w:val="24"/>
        </w:rPr>
        <w:t xml:space="preserve">procesu </w:t>
      </w:r>
      <w:r w:rsidRPr="00A333D6">
        <w:rPr>
          <w:sz w:val="24"/>
          <w:szCs w:val="24"/>
        </w:rPr>
        <w:t xml:space="preserve">saturacji jest nasycanie. </w:t>
      </w:r>
      <w:r w:rsidR="00A333D6">
        <w:rPr>
          <w:sz w:val="24"/>
          <w:szCs w:val="24"/>
        </w:rPr>
        <w:t>I tak jak w medycynie saturacj</w:t>
      </w:r>
      <w:r w:rsidR="00D918E7">
        <w:rPr>
          <w:sz w:val="24"/>
          <w:szCs w:val="24"/>
        </w:rPr>
        <w:t>a</w:t>
      </w:r>
      <w:r w:rsidR="00A333D6">
        <w:rPr>
          <w:sz w:val="24"/>
          <w:szCs w:val="24"/>
        </w:rPr>
        <w:t xml:space="preserve"> wspomaga wydolność oddechową pacjenta, tak Saturator Teatralny ma za zadanie wspomaganie lokalnego teatralnego „układu krążenia” – nie tylko wśród działaczy grup teatralnych, ale również mieszkających w Garwolinie miłośników teatru, którzy oddaleni są od głównych ośrodków życia teatralnego.</w:t>
      </w:r>
      <w:r w:rsidR="00A711D0">
        <w:rPr>
          <w:sz w:val="24"/>
          <w:szCs w:val="24"/>
        </w:rPr>
        <w:t xml:space="preserve"> Zadaniem Saturatora jest więc stworzenie nowego miejsca na kulturalnej mapie Polski, służącego upowszechnianiu sztuki teatru. Miejsca twórczych spotkań, wymiany doświadczeń między zawodowymi i niezawodowymi artystami</w:t>
      </w:r>
      <w:r w:rsidR="000F79C7">
        <w:rPr>
          <w:sz w:val="24"/>
          <w:szCs w:val="24"/>
        </w:rPr>
        <w:t>, przestrzeni dobrych teatralnych emocji</w:t>
      </w:r>
      <w:r w:rsidR="00E849A6">
        <w:rPr>
          <w:sz w:val="24"/>
          <w:szCs w:val="24"/>
        </w:rPr>
        <w:t>.</w:t>
      </w:r>
    </w:p>
    <w:p w:rsidR="00971706" w:rsidRDefault="000308FA" w:rsidP="0008397F">
      <w:pPr>
        <w:rPr>
          <w:sz w:val="24"/>
          <w:szCs w:val="24"/>
        </w:rPr>
      </w:pPr>
      <w:r>
        <w:rPr>
          <w:sz w:val="24"/>
          <w:szCs w:val="24"/>
        </w:rPr>
        <w:t xml:space="preserve">Szczegóły programu dostępne są na stronach </w:t>
      </w:r>
      <w:hyperlink r:id="rId6" w:history="1">
        <w:r w:rsidRPr="00C84EAA">
          <w:rPr>
            <w:rStyle w:val="Hipercze"/>
            <w:sz w:val="24"/>
            <w:szCs w:val="24"/>
          </w:rPr>
          <w:t>www.festiwalsaturator.pl</w:t>
        </w:r>
      </w:hyperlink>
      <w:r>
        <w:rPr>
          <w:sz w:val="24"/>
          <w:szCs w:val="24"/>
        </w:rPr>
        <w:t xml:space="preserve"> oraz </w:t>
      </w:r>
      <w:hyperlink r:id="rId7" w:history="1">
        <w:r w:rsidR="00971706" w:rsidRPr="00C84EAA">
          <w:rPr>
            <w:rStyle w:val="Hipercze"/>
            <w:sz w:val="24"/>
            <w:szCs w:val="24"/>
          </w:rPr>
          <w:t>www.mik.waw.pl</w:t>
        </w:r>
      </w:hyperlink>
      <w:r w:rsidR="00971706">
        <w:rPr>
          <w:sz w:val="24"/>
          <w:szCs w:val="24"/>
        </w:rPr>
        <w:t>. Zachęcamy również do śledzenia Saturatora na Facebooku i Instagramie.</w:t>
      </w:r>
      <w:r w:rsidR="00385214">
        <w:rPr>
          <w:sz w:val="24"/>
          <w:szCs w:val="24"/>
        </w:rPr>
        <w:t xml:space="preserve"> Udział we wszystkich wydarzeniach w ramach festiwalu jest bezpłatny.</w:t>
      </w:r>
    </w:p>
    <w:p w:rsidR="00F93EB8" w:rsidRDefault="00971706" w:rsidP="0008397F">
      <w:pPr>
        <w:rPr>
          <w:sz w:val="24"/>
          <w:szCs w:val="24"/>
        </w:rPr>
      </w:pPr>
      <w:r>
        <w:rPr>
          <w:sz w:val="24"/>
          <w:szCs w:val="24"/>
        </w:rPr>
        <w:t>Organizatorem Festiwalu jest Mazowiecki Instytut Kultury. Współorganizatorzy:</w:t>
      </w:r>
      <w:r w:rsidR="000308FA">
        <w:rPr>
          <w:sz w:val="24"/>
          <w:szCs w:val="24"/>
        </w:rPr>
        <w:t xml:space="preserve"> </w:t>
      </w:r>
      <w:r>
        <w:rPr>
          <w:sz w:val="24"/>
          <w:szCs w:val="24"/>
        </w:rPr>
        <w:t>Miasto Garwolin i Centrum Sportu i Kultury w Garwolinie.</w:t>
      </w:r>
    </w:p>
    <w:p w:rsidR="00971706" w:rsidRDefault="00971706" w:rsidP="0008397F">
      <w:pPr>
        <w:rPr>
          <w:sz w:val="24"/>
          <w:szCs w:val="24"/>
        </w:rPr>
      </w:pPr>
      <w:r>
        <w:rPr>
          <w:sz w:val="24"/>
          <w:szCs w:val="24"/>
        </w:rPr>
        <w:t>Festiwal Saturator Teatralny został objęty Honorowym patronatem Marszałka Województwa Mazowieckiego oraz Burmistrza Miasta Garwolin.</w:t>
      </w:r>
    </w:p>
    <w:p w:rsidR="00E94CED" w:rsidRDefault="00E94CED" w:rsidP="0008397F">
      <w:pPr>
        <w:rPr>
          <w:sz w:val="24"/>
          <w:szCs w:val="24"/>
        </w:rPr>
      </w:pPr>
    </w:p>
    <w:p w:rsidR="00E94CED" w:rsidRDefault="00E94CED" w:rsidP="0008397F">
      <w:pPr>
        <w:rPr>
          <w:sz w:val="24"/>
          <w:szCs w:val="24"/>
        </w:rPr>
      </w:pPr>
    </w:p>
    <w:p w:rsidR="00E94CED" w:rsidRDefault="00E94CED" w:rsidP="0008397F">
      <w:pPr>
        <w:rPr>
          <w:sz w:val="24"/>
          <w:szCs w:val="24"/>
        </w:rPr>
      </w:pPr>
    </w:p>
    <w:p w:rsidR="00E94CED" w:rsidRDefault="00E94CED" w:rsidP="0008397F">
      <w:pPr>
        <w:rPr>
          <w:sz w:val="24"/>
          <w:szCs w:val="24"/>
        </w:rPr>
      </w:pPr>
    </w:p>
    <w:p w:rsidR="00E94CED" w:rsidRDefault="00E94CED" w:rsidP="0008397F">
      <w:pPr>
        <w:rPr>
          <w:sz w:val="24"/>
          <w:szCs w:val="24"/>
        </w:rPr>
      </w:pPr>
    </w:p>
    <w:p w:rsidR="00E94CED" w:rsidRPr="00E94CED" w:rsidRDefault="00E94CED" w:rsidP="0008397F">
      <w:pPr>
        <w:rPr>
          <w:color w:val="A6A6A6" w:themeColor="background1" w:themeShade="A6"/>
          <w:sz w:val="24"/>
          <w:szCs w:val="24"/>
        </w:rPr>
      </w:pPr>
      <w:r w:rsidRPr="00E94CED">
        <w:rPr>
          <w:color w:val="A6A6A6" w:themeColor="background1" w:themeShade="A6"/>
          <w:sz w:val="24"/>
          <w:szCs w:val="24"/>
        </w:rPr>
        <w:t>Kontakt dla mediów:</w:t>
      </w:r>
      <w:r w:rsidRPr="00E94CED">
        <w:rPr>
          <w:color w:val="A6A6A6" w:themeColor="background1" w:themeShade="A6"/>
          <w:sz w:val="24"/>
          <w:szCs w:val="24"/>
        </w:rPr>
        <w:br/>
        <w:t>Radosław Lubiak</w:t>
      </w:r>
      <w:r w:rsidRPr="00E94CED">
        <w:rPr>
          <w:color w:val="A6A6A6" w:themeColor="background1" w:themeShade="A6"/>
          <w:sz w:val="24"/>
          <w:szCs w:val="24"/>
        </w:rPr>
        <w:br/>
        <w:t>Dział Marketingu i Promocji MIK</w:t>
      </w:r>
      <w:r w:rsidRPr="00E94CED">
        <w:rPr>
          <w:color w:val="A6A6A6" w:themeColor="background1" w:themeShade="A6"/>
          <w:sz w:val="24"/>
          <w:szCs w:val="24"/>
        </w:rPr>
        <w:br/>
        <w:t>M: 601 668 875</w:t>
      </w:r>
      <w:r w:rsidRPr="00E94CED">
        <w:rPr>
          <w:color w:val="A6A6A6" w:themeColor="background1" w:themeShade="A6"/>
          <w:sz w:val="24"/>
          <w:szCs w:val="24"/>
        </w:rPr>
        <w:br/>
        <w:t xml:space="preserve">r.lubiak@mik.waw.pl </w:t>
      </w:r>
    </w:p>
    <w:sectPr w:rsidR="00E94CED" w:rsidRPr="00E9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7009A"/>
    <w:multiLevelType w:val="hybridMultilevel"/>
    <w:tmpl w:val="C718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7F"/>
    <w:rsid w:val="00000733"/>
    <w:rsid w:val="000308FA"/>
    <w:rsid w:val="0008397F"/>
    <w:rsid w:val="000F79C7"/>
    <w:rsid w:val="00182233"/>
    <w:rsid w:val="001C7FD9"/>
    <w:rsid w:val="00385214"/>
    <w:rsid w:val="004920BF"/>
    <w:rsid w:val="004A1DAD"/>
    <w:rsid w:val="005B77B5"/>
    <w:rsid w:val="00666063"/>
    <w:rsid w:val="00707B35"/>
    <w:rsid w:val="007F160D"/>
    <w:rsid w:val="0085118A"/>
    <w:rsid w:val="009022C0"/>
    <w:rsid w:val="00971706"/>
    <w:rsid w:val="009A506D"/>
    <w:rsid w:val="00A173A4"/>
    <w:rsid w:val="00A32D49"/>
    <w:rsid w:val="00A333D6"/>
    <w:rsid w:val="00A4472E"/>
    <w:rsid w:val="00A711D0"/>
    <w:rsid w:val="00AB7442"/>
    <w:rsid w:val="00C4768D"/>
    <w:rsid w:val="00D63086"/>
    <w:rsid w:val="00D7261B"/>
    <w:rsid w:val="00D918E7"/>
    <w:rsid w:val="00E849A6"/>
    <w:rsid w:val="00E94CED"/>
    <w:rsid w:val="00F2023D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91F9"/>
  <w15:chartTrackingRefBased/>
  <w15:docId w15:val="{789398D7-4E5E-4593-A1D0-8E9948C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8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k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saturato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23</cp:revision>
  <dcterms:created xsi:type="dcterms:W3CDTF">2019-09-02T15:46:00Z</dcterms:created>
  <dcterms:modified xsi:type="dcterms:W3CDTF">2019-09-04T16:45:00Z</dcterms:modified>
</cp:coreProperties>
</file>