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34485CFB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7B0D58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7B0D58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870FB2">
        <w:rPr>
          <w:rFonts w:ascii="Verdana" w:hAnsi="Verdana" w:cs="Arial"/>
          <w:b/>
          <w:sz w:val="20"/>
          <w:szCs w:val="22"/>
          <w:lang w:val="pt-PT"/>
        </w:rPr>
        <w:t>13</w:t>
      </w:r>
      <w:bookmarkStart w:id="0" w:name="_GoBack"/>
      <w:bookmarkEnd w:id="0"/>
      <w:r w:rsidR="00571467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7B0D5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62585E">
        <w:rPr>
          <w:rFonts w:ascii="Verdana" w:hAnsi="Verdana" w:cs="Arial"/>
          <w:b/>
          <w:sz w:val="20"/>
          <w:szCs w:val="22"/>
          <w:lang w:val="pt-PT"/>
        </w:rPr>
        <w:t>setembro</w:t>
      </w:r>
      <w:r w:rsidR="007B15EC" w:rsidRPr="007B0D58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CA4E1F" w:rsidRPr="007B0D5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372F3677" w14:textId="77777777" w:rsidR="000F1D18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9494B33" w14:textId="49A7070F" w:rsidR="00AC186D" w:rsidRPr="00864ED7" w:rsidRDefault="009A0ED6" w:rsidP="00864ED7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“CIBIO-Açores</w:t>
      </w:r>
      <w:r w:rsidR="005A371E">
        <w:rPr>
          <w:rFonts w:ascii="Verdana" w:hAnsi="Verdana"/>
          <w:sz w:val="20"/>
          <w:szCs w:val="20"/>
          <w:u w:val="single"/>
          <w:lang w:val="pt-PT"/>
        </w:rPr>
        <w:t xml:space="preserve">: 63 investigadores, 1 objetivo – Biodiversidade” decorre de </w:t>
      </w:r>
      <w:r w:rsidR="008653A1">
        <w:rPr>
          <w:rFonts w:ascii="Verdana" w:hAnsi="Verdana"/>
          <w:sz w:val="20"/>
          <w:szCs w:val="20"/>
          <w:u w:val="single"/>
          <w:lang w:val="pt-PT"/>
        </w:rPr>
        <w:t>16 a 30 de setembro, no Piso 0</w:t>
      </w:r>
    </w:p>
    <w:p w14:paraId="7BD6A071" w14:textId="77777777" w:rsidR="000F1D18" w:rsidRPr="00864ED7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3D602BD" w14:textId="77777777" w:rsidR="00AC186D" w:rsidRPr="00864ED7" w:rsidRDefault="00AC186D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4CB822AA" w14:textId="322045B0" w:rsidR="003977D0" w:rsidRDefault="0069086F" w:rsidP="009D48C5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  <w:r>
        <w:rPr>
          <w:rFonts w:ascii="Verdana" w:hAnsi="Verdana" w:cs="Arial"/>
          <w:b/>
          <w:color w:val="000000" w:themeColor="text1"/>
          <w:sz w:val="36"/>
          <w:lang w:val="pt-PT"/>
        </w:rPr>
        <w:t>Parque Atl</w:t>
      </w:r>
      <w:r w:rsidR="00C71AF0">
        <w:rPr>
          <w:rFonts w:ascii="Verdana" w:hAnsi="Verdana" w:cs="Arial"/>
          <w:b/>
          <w:color w:val="000000" w:themeColor="text1"/>
          <w:sz w:val="36"/>
          <w:lang w:val="pt-PT"/>
        </w:rPr>
        <w:t>ântico recebe</w:t>
      </w:r>
      <w:r w:rsidR="000C405E">
        <w:rPr>
          <w:rFonts w:ascii="Verdana" w:hAnsi="Verdana" w:cs="Arial"/>
          <w:b/>
          <w:color w:val="000000" w:themeColor="text1"/>
          <w:sz w:val="36"/>
          <w:lang w:val="pt-PT"/>
        </w:rPr>
        <w:t xml:space="preserve"> exposição</w:t>
      </w:r>
      <w:r w:rsidR="009D48C5">
        <w:rPr>
          <w:rFonts w:ascii="Verdana" w:hAnsi="Verdana" w:cs="Arial"/>
          <w:b/>
          <w:color w:val="000000" w:themeColor="text1"/>
          <w:sz w:val="36"/>
          <w:lang w:val="pt-PT"/>
        </w:rPr>
        <w:t xml:space="preserve"> </w:t>
      </w:r>
      <w:r w:rsidR="009D48C5" w:rsidRPr="009D48C5">
        <w:rPr>
          <w:rFonts w:ascii="Verdana" w:hAnsi="Verdana" w:cs="Arial"/>
          <w:b/>
          <w:color w:val="000000" w:themeColor="text1"/>
          <w:sz w:val="36"/>
          <w:lang w:val="pt-PT"/>
        </w:rPr>
        <w:t xml:space="preserve">“CIBIO-Açores: 63 investigadores, 1 objetivo – Biodiversidade” </w:t>
      </w:r>
      <w:r w:rsidR="000C405E">
        <w:rPr>
          <w:rFonts w:ascii="Verdana" w:hAnsi="Verdana" w:cs="Arial"/>
          <w:b/>
          <w:color w:val="000000" w:themeColor="text1"/>
          <w:sz w:val="36"/>
          <w:lang w:val="pt-PT"/>
        </w:rPr>
        <w:t xml:space="preserve"> </w:t>
      </w:r>
    </w:p>
    <w:p w14:paraId="17884F9E" w14:textId="77777777" w:rsidR="009D48C5" w:rsidRDefault="009D48C5" w:rsidP="009D48C5">
      <w:pPr>
        <w:spacing w:line="360" w:lineRule="auto"/>
        <w:jc w:val="center"/>
        <w:rPr>
          <w:rFonts w:ascii="Verdana" w:hAnsi="Verdana"/>
          <w:sz w:val="20"/>
          <w:lang w:val="pt-PT"/>
        </w:rPr>
      </w:pPr>
    </w:p>
    <w:p w14:paraId="213C02F8" w14:textId="33DDB8D0" w:rsidR="00F63C6B" w:rsidRPr="0062585E" w:rsidRDefault="00C37774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 w:rsidRPr="0062585E">
        <w:rPr>
          <w:rFonts w:ascii="Verdana" w:eastAsia="Times New Roman" w:hAnsi="Verdana"/>
          <w:sz w:val="20"/>
          <w:lang w:val="pt-PT" w:eastAsia="pt-PT"/>
        </w:rPr>
        <w:t xml:space="preserve">Inaugura no dia </w:t>
      </w:r>
      <w:r w:rsidRPr="0062585E">
        <w:rPr>
          <w:rFonts w:ascii="Verdana" w:eastAsia="Times New Roman" w:hAnsi="Verdana"/>
          <w:b/>
          <w:bCs/>
          <w:sz w:val="20"/>
          <w:lang w:val="pt-PT" w:eastAsia="pt-PT"/>
        </w:rPr>
        <w:t>16 de setembro</w:t>
      </w:r>
      <w:r w:rsidR="00165A4D" w:rsidRPr="0062585E">
        <w:rPr>
          <w:rFonts w:ascii="Verdana" w:eastAsia="Times New Roman" w:hAnsi="Verdana"/>
          <w:sz w:val="20"/>
          <w:lang w:val="pt-PT" w:eastAsia="pt-PT"/>
        </w:rPr>
        <w:t xml:space="preserve"> a exposição sobre as espécies ameaçadas </w:t>
      </w:r>
      <w:r w:rsidR="00316CB1" w:rsidRPr="0062585E">
        <w:rPr>
          <w:rFonts w:ascii="Verdana" w:eastAsia="Times New Roman" w:hAnsi="Verdana"/>
          <w:sz w:val="20"/>
          <w:lang w:val="pt-PT" w:eastAsia="pt-PT"/>
        </w:rPr>
        <w:t xml:space="preserve">da Macaronésia no </w:t>
      </w:r>
      <w:r w:rsidR="00316CB1" w:rsidRPr="0062585E">
        <w:rPr>
          <w:rFonts w:ascii="Verdana" w:eastAsia="Times New Roman" w:hAnsi="Verdana"/>
          <w:b/>
          <w:bCs/>
          <w:sz w:val="20"/>
          <w:lang w:val="pt-PT" w:eastAsia="pt-PT"/>
        </w:rPr>
        <w:t>Parque Atlântico</w:t>
      </w:r>
      <w:r w:rsidR="00316CB1" w:rsidRPr="0062585E">
        <w:rPr>
          <w:rFonts w:ascii="Verdana" w:eastAsia="Times New Roman" w:hAnsi="Verdana"/>
          <w:sz w:val="20"/>
          <w:lang w:val="pt-PT" w:eastAsia="pt-PT"/>
        </w:rPr>
        <w:t xml:space="preserve">. </w:t>
      </w:r>
      <w:r w:rsidR="00CD3210" w:rsidRPr="0062585E">
        <w:rPr>
          <w:rFonts w:ascii="Verdana" w:eastAsia="Times New Roman" w:hAnsi="Verdana"/>
          <w:sz w:val="20"/>
          <w:lang w:val="pt-PT" w:eastAsia="pt-PT"/>
        </w:rPr>
        <w:t>“</w:t>
      </w:r>
      <w:r w:rsidR="00CD3210" w:rsidRPr="0062585E">
        <w:rPr>
          <w:rFonts w:ascii="Verdana" w:eastAsia="Times New Roman" w:hAnsi="Verdana"/>
          <w:b/>
          <w:bCs/>
          <w:sz w:val="20"/>
          <w:lang w:val="pt-PT" w:eastAsia="pt-PT"/>
        </w:rPr>
        <w:t>CIBIO-Açores: 63 investigadores, 1 objetivo -</w:t>
      </w:r>
      <w:r w:rsidR="0042560F" w:rsidRPr="0062585E">
        <w:rPr>
          <w:rFonts w:ascii="Verdana" w:eastAsia="Times New Roman" w:hAnsi="Verdana"/>
          <w:b/>
          <w:bCs/>
          <w:sz w:val="20"/>
          <w:lang w:val="pt-PT" w:eastAsia="pt-PT"/>
        </w:rPr>
        <w:t xml:space="preserve"> </w:t>
      </w:r>
      <w:r w:rsidR="00CD3210" w:rsidRPr="0062585E">
        <w:rPr>
          <w:rFonts w:ascii="Verdana" w:eastAsia="Times New Roman" w:hAnsi="Verdana"/>
          <w:b/>
          <w:bCs/>
          <w:sz w:val="20"/>
          <w:lang w:val="pt-PT" w:eastAsia="pt-PT"/>
        </w:rPr>
        <w:t>Biodiversidade”</w:t>
      </w:r>
      <w:r w:rsidR="004C38F6" w:rsidRPr="0062585E"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EA02EC" w:rsidRPr="0062585E">
        <w:rPr>
          <w:rFonts w:ascii="Verdana" w:eastAsia="Times New Roman" w:hAnsi="Verdana"/>
          <w:sz w:val="20"/>
          <w:lang w:val="pt-PT" w:eastAsia="pt-PT"/>
        </w:rPr>
        <w:t xml:space="preserve">é o nome da </w:t>
      </w:r>
      <w:r w:rsidR="00B92CAF" w:rsidRPr="0062585E">
        <w:rPr>
          <w:rFonts w:ascii="Verdana" w:eastAsia="Times New Roman" w:hAnsi="Verdana"/>
          <w:sz w:val="20"/>
          <w:lang w:val="pt-PT" w:eastAsia="pt-PT"/>
        </w:rPr>
        <w:t>mostra</w:t>
      </w:r>
      <w:r w:rsidR="00EA02EC" w:rsidRPr="0062585E"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FC0091" w:rsidRPr="0062585E">
        <w:rPr>
          <w:rFonts w:ascii="Verdana" w:eastAsia="Times New Roman" w:hAnsi="Verdana"/>
          <w:sz w:val="20"/>
          <w:lang w:val="pt-PT" w:eastAsia="pt-PT"/>
        </w:rPr>
        <w:t xml:space="preserve">que dá a conhecer aos visitantes </w:t>
      </w:r>
      <w:r w:rsidR="000B78BE" w:rsidRPr="0062585E">
        <w:rPr>
          <w:rFonts w:ascii="Verdana" w:eastAsia="Times New Roman" w:hAnsi="Verdana"/>
          <w:sz w:val="20"/>
          <w:lang w:val="pt-PT" w:eastAsia="pt-PT"/>
        </w:rPr>
        <w:t>o tra</w:t>
      </w:r>
      <w:r w:rsidR="007406B8" w:rsidRPr="0062585E">
        <w:rPr>
          <w:rFonts w:ascii="Verdana" w:eastAsia="Times New Roman" w:hAnsi="Verdana"/>
          <w:sz w:val="20"/>
          <w:lang w:val="pt-PT" w:eastAsia="pt-PT"/>
        </w:rPr>
        <w:t>ba</w:t>
      </w:r>
      <w:r w:rsidR="00C4725B" w:rsidRPr="0062585E">
        <w:rPr>
          <w:rFonts w:ascii="Verdana" w:eastAsia="Times New Roman" w:hAnsi="Verdana"/>
          <w:sz w:val="20"/>
          <w:lang w:val="pt-PT" w:eastAsia="pt-PT"/>
        </w:rPr>
        <w:t xml:space="preserve">lho desenvolvido pelo CIBIO-Açores. </w:t>
      </w:r>
    </w:p>
    <w:p w14:paraId="3D174EB7" w14:textId="42339AD2" w:rsidR="00C4725B" w:rsidRPr="0062585E" w:rsidRDefault="00C4725B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50C74A0C" w14:textId="69D5E5ED" w:rsidR="00C4725B" w:rsidRPr="009D48C5" w:rsidRDefault="00C4725B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 w:rsidRPr="009D48C5">
        <w:rPr>
          <w:rFonts w:ascii="Verdana" w:eastAsia="Times New Roman" w:hAnsi="Verdana"/>
          <w:sz w:val="20"/>
          <w:lang w:val="pt-PT" w:eastAsia="pt-PT"/>
        </w:rPr>
        <w:t xml:space="preserve">Até dia </w:t>
      </w:r>
      <w:r w:rsidRPr="009D48C5">
        <w:rPr>
          <w:rFonts w:ascii="Verdana" w:eastAsia="Times New Roman" w:hAnsi="Verdana"/>
          <w:b/>
          <w:bCs/>
          <w:sz w:val="20"/>
          <w:lang w:val="pt-PT" w:eastAsia="pt-PT"/>
        </w:rPr>
        <w:t>30 de setembro</w:t>
      </w:r>
      <w:r w:rsidRPr="009D48C5">
        <w:rPr>
          <w:rFonts w:ascii="Verdana" w:eastAsia="Times New Roman" w:hAnsi="Verdana"/>
          <w:sz w:val="20"/>
          <w:lang w:val="pt-PT" w:eastAsia="pt-PT"/>
        </w:rPr>
        <w:t xml:space="preserve">, </w:t>
      </w:r>
      <w:r w:rsidR="00502969" w:rsidRPr="009D48C5">
        <w:rPr>
          <w:rFonts w:ascii="Verdana" w:eastAsia="Times New Roman" w:hAnsi="Verdana"/>
          <w:sz w:val="20"/>
          <w:lang w:val="pt-PT" w:eastAsia="pt-PT"/>
        </w:rPr>
        <w:t xml:space="preserve">o </w:t>
      </w:r>
      <w:r w:rsidR="00502969" w:rsidRPr="009D48C5">
        <w:rPr>
          <w:rFonts w:ascii="Verdana" w:eastAsia="Times New Roman" w:hAnsi="Verdana"/>
          <w:b/>
          <w:bCs/>
          <w:sz w:val="20"/>
          <w:lang w:val="pt-PT" w:eastAsia="pt-PT"/>
        </w:rPr>
        <w:t>Piso 0</w:t>
      </w:r>
      <w:r w:rsidR="00502969" w:rsidRPr="009D48C5">
        <w:rPr>
          <w:rFonts w:ascii="Verdana" w:eastAsia="Times New Roman" w:hAnsi="Verdana"/>
          <w:sz w:val="20"/>
          <w:lang w:val="pt-PT" w:eastAsia="pt-PT"/>
        </w:rPr>
        <w:t xml:space="preserve"> vai ser palco de uma </w:t>
      </w:r>
      <w:r w:rsidR="005C4DEE" w:rsidRPr="009D48C5">
        <w:rPr>
          <w:rFonts w:ascii="Verdana" w:eastAsia="Times New Roman" w:hAnsi="Verdana"/>
          <w:sz w:val="20"/>
          <w:lang w:val="pt-PT" w:eastAsia="pt-PT"/>
        </w:rPr>
        <w:t>exposição</w:t>
      </w:r>
      <w:r w:rsidR="00502969" w:rsidRPr="009D48C5"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5651C9" w:rsidRPr="009D48C5">
        <w:rPr>
          <w:rFonts w:ascii="Verdana" w:eastAsia="Times New Roman" w:hAnsi="Verdana"/>
          <w:sz w:val="20"/>
          <w:lang w:val="pt-PT" w:eastAsia="pt-PT"/>
        </w:rPr>
        <w:t xml:space="preserve">sobre </w:t>
      </w:r>
      <w:r w:rsidR="00354476">
        <w:rPr>
          <w:rFonts w:ascii="Verdana" w:eastAsia="Times New Roman" w:hAnsi="Verdana"/>
          <w:sz w:val="20"/>
          <w:lang w:val="pt-PT" w:eastAsia="pt-PT"/>
        </w:rPr>
        <w:t xml:space="preserve">os trabalhos de investigação na área da Biodiversidade, </w:t>
      </w:r>
      <w:r w:rsidR="00B9027E" w:rsidRPr="009D48C5">
        <w:rPr>
          <w:rFonts w:ascii="Verdana" w:eastAsia="Times New Roman" w:hAnsi="Verdana"/>
          <w:sz w:val="20"/>
          <w:lang w:val="pt-PT" w:eastAsia="pt-PT"/>
        </w:rPr>
        <w:t>levad</w:t>
      </w:r>
      <w:r w:rsidR="009D48C5" w:rsidRPr="009D48C5">
        <w:rPr>
          <w:rFonts w:ascii="Verdana" w:eastAsia="Times New Roman" w:hAnsi="Verdana"/>
          <w:sz w:val="20"/>
          <w:lang w:val="pt-PT" w:eastAsia="pt-PT"/>
        </w:rPr>
        <w:t>o</w:t>
      </w:r>
      <w:r w:rsidR="00B9027E" w:rsidRPr="009D48C5">
        <w:rPr>
          <w:rFonts w:ascii="Verdana" w:eastAsia="Times New Roman" w:hAnsi="Verdana"/>
          <w:sz w:val="20"/>
          <w:lang w:val="pt-PT" w:eastAsia="pt-PT"/>
        </w:rPr>
        <w:t xml:space="preserve"> a cabo pel</w:t>
      </w:r>
      <w:r w:rsidR="00614BE9" w:rsidRPr="009D48C5">
        <w:rPr>
          <w:rFonts w:ascii="Verdana" w:eastAsia="Times New Roman" w:hAnsi="Verdana"/>
          <w:sz w:val="20"/>
          <w:lang w:val="pt-PT" w:eastAsia="pt-PT"/>
        </w:rPr>
        <w:t>o</w:t>
      </w:r>
      <w:r w:rsidR="00B9027E" w:rsidRPr="009D48C5">
        <w:rPr>
          <w:rFonts w:ascii="Verdana" w:eastAsia="Times New Roman" w:hAnsi="Verdana"/>
          <w:sz w:val="20"/>
          <w:lang w:val="pt-PT" w:eastAsia="pt-PT"/>
        </w:rPr>
        <w:t xml:space="preserve"> CIBIO</w:t>
      </w:r>
      <w:r w:rsidR="00EC540F" w:rsidRPr="009D48C5">
        <w:rPr>
          <w:rFonts w:ascii="Verdana" w:eastAsia="Times New Roman" w:hAnsi="Verdana"/>
          <w:sz w:val="20"/>
          <w:lang w:val="pt-PT" w:eastAsia="pt-PT"/>
        </w:rPr>
        <w:t xml:space="preserve"> (Research Centre in Biodiversi</w:t>
      </w:r>
      <w:r w:rsidR="00E45C7E" w:rsidRPr="009D48C5">
        <w:rPr>
          <w:rFonts w:ascii="Verdana" w:eastAsia="Times New Roman" w:hAnsi="Verdana"/>
          <w:sz w:val="20"/>
          <w:lang w:val="pt-PT" w:eastAsia="pt-PT"/>
        </w:rPr>
        <w:t>ty and Genetic Resources)</w:t>
      </w:r>
      <w:r w:rsidR="00B9027E" w:rsidRPr="009D48C5">
        <w:rPr>
          <w:rFonts w:ascii="Verdana" w:eastAsia="Times New Roman" w:hAnsi="Verdana"/>
          <w:sz w:val="20"/>
          <w:lang w:val="pt-PT" w:eastAsia="pt-PT"/>
        </w:rPr>
        <w:t xml:space="preserve">, sedeada na Universidade dos Açores. </w:t>
      </w:r>
    </w:p>
    <w:p w14:paraId="6B48983E" w14:textId="77777777" w:rsidR="005C4DEE" w:rsidRPr="009424E8" w:rsidRDefault="005C4DEE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highlight w:val="yellow"/>
          <w:lang w:val="pt-PT" w:eastAsia="pt-PT"/>
        </w:rPr>
      </w:pPr>
    </w:p>
    <w:p w14:paraId="5E43015A" w14:textId="1AB69E17" w:rsidR="000E40C3" w:rsidRPr="0062585E" w:rsidRDefault="008036A3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 w:rsidRPr="0062585E">
        <w:rPr>
          <w:rFonts w:ascii="Verdana" w:eastAsia="Times New Roman" w:hAnsi="Verdana"/>
          <w:sz w:val="20"/>
          <w:lang w:val="pt-PT" w:eastAsia="pt-PT"/>
        </w:rPr>
        <w:t xml:space="preserve"> “CIBIO-Açores: 63 investigadores, 1 objetivo – Biodiversidade” </w:t>
      </w:r>
      <w:r w:rsidR="00910273" w:rsidRPr="0062585E">
        <w:rPr>
          <w:rFonts w:ascii="Verdana" w:eastAsia="Times New Roman" w:hAnsi="Verdana"/>
          <w:sz w:val="20"/>
          <w:lang w:val="pt-PT" w:eastAsia="pt-PT"/>
        </w:rPr>
        <w:t xml:space="preserve">será constituída por </w:t>
      </w:r>
      <w:hyperlink r:id="rId11" w:history="1">
        <w:r w:rsidR="00910273" w:rsidRPr="0062585E">
          <w:rPr>
            <w:rStyle w:val="Hiperligao"/>
            <w:rFonts w:ascii="Verdana" w:eastAsia="Times New Roman" w:hAnsi="Verdana"/>
            <w:sz w:val="20"/>
            <w:lang w:val="pt-PT" w:eastAsia="pt-PT"/>
          </w:rPr>
          <w:t>8 cartazes</w:t>
        </w:r>
      </w:hyperlink>
      <w:r w:rsidR="00910273" w:rsidRPr="0062585E">
        <w:rPr>
          <w:rFonts w:ascii="Verdana" w:eastAsia="Times New Roman" w:hAnsi="Verdana"/>
          <w:sz w:val="20"/>
          <w:lang w:val="pt-PT" w:eastAsia="pt-PT"/>
        </w:rPr>
        <w:t xml:space="preserve">, </w:t>
      </w:r>
      <w:r w:rsidR="00183B3F" w:rsidRPr="0062585E">
        <w:rPr>
          <w:rFonts w:ascii="Verdana" w:eastAsia="Times New Roman" w:hAnsi="Verdana"/>
          <w:sz w:val="20"/>
          <w:lang w:val="pt-PT" w:eastAsia="pt-PT"/>
        </w:rPr>
        <w:t>que apresentam a descrição de cada grupo de investigação dentro do CIBIO-Açores</w:t>
      </w:r>
      <w:r w:rsidR="002C73C5" w:rsidRPr="0062585E">
        <w:rPr>
          <w:rFonts w:ascii="Verdana" w:eastAsia="Times New Roman" w:hAnsi="Verdana"/>
          <w:sz w:val="20"/>
          <w:lang w:val="pt-PT" w:eastAsia="pt-PT"/>
        </w:rPr>
        <w:t xml:space="preserve">, bem como as suas linhas de investigação e trabalho desenvolvido. </w:t>
      </w:r>
    </w:p>
    <w:p w14:paraId="2733D66F" w14:textId="0AB616CD" w:rsidR="00C4725B" w:rsidRPr="0062585E" w:rsidRDefault="00C4725B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06956BFA" w14:textId="117EAC1F" w:rsidR="00C4725B" w:rsidRPr="0062585E" w:rsidRDefault="008036A3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 w:rsidRPr="0062585E">
        <w:rPr>
          <w:rFonts w:ascii="Verdana" w:eastAsia="Times New Roman" w:hAnsi="Verdana"/>
          <w:sz w:val="20"/>
          <w:lang w:val="pt-PT" w:eastAsia="pt-PT"/>
        </w:rPr>
        <w:t xml:space="preserve">A exposição </w:t>
      </w:r>
      <w:r w:rsidR="00990743" w:rsidRPr="0062585E">
        <w:rPr>
          <w:rFonts w:ascii="Verdana" w:eastAsia="Times New Roman" w:hAnsi="Verdana"/>
          <w:sz w:val="20"/>
          <w:lang w:val="pt-PT" w:eastAsia="pt-PT"/>
        </w:rPr>
        <w:t>surgiu no âmbito d</w:t>
      </w:r>
      <w:r w:rsidR="00707F71" w:rsidRPr="0062585E">
        <w:rPr>
          <w:rFonts w:ascii="Verdana" w:eastAsia="Times New Roman" w:hAnsi="Verdana"/>
          <w:sz w:val="20"/>
          <w:lang w:val="pt-PT" w:eastAsia="pt-PT"/>
        </w:rPr>
        <w:t xml:space="preserve">a terceira edição do </w:t>
      </w:r>
      <w:r w:rsidR="00990743" w:rsidRPr="0062585E">
        <w:rPr>
          <w:rFonts w:ascii="Verdana" w:eastAsia="Times New Roman" w:hAnsi="Verdana"/>
          <w:sz w:val="20"/>
          <w:lang w:val="pt-PT" w:eastAsia="pt-PT"/>
        </w:rPr>
        <w:t xml:space="preserve">Seminário </w:t>
      </w:r>
      <w:r w:rsidR="000D2EB2" w:rsidRPr="0062585E">
        <w:rPr>
          <w:rFonts w:ascii="Verdana" w:eastAsia="Times New Roman" w:hAnsi="Verdana"/>
          <w:sz w:val="20"/>
          <w:lang w:val="pt-PT" w:eastAsia="pt-PT"/>
        </w:rPr>
        <w:t>de Primavera</w:t>
      </w:r>
      <w:r w:rsidR="00940E97" w:rsidRPr="0062585E">
        <w:rPr>
          <w:rFonts w:ascii="Verdana" w:eastAsia="Times New Roman" w:hAnsi="Verdana"/>
          <w:sz w:val="20"/>
          <w:lang w:val="pt-PT" w:eastAsia="pt-PT"/>
        </w:rPr>
        <w:t>. Es</w:t>
      </w:r>
      <w:r w:rsidR="00AE5399" w:rsidRPr="0062585E">
        <w:rPr>
          <w:rFonts w:ascii="Verdana" w:eastAsia="Times New Roman" w:hAnsi="Verdana"/>
          <w:sz w:val="20"/>
          <w:lang w:val="pt-PT" w:eastAsia="pt-PT"/>
        </w:rPr>
        <w:t>te evento</w:t>
      </w:r>
      <w:r w:rsidR="00D71C73" w:rsidRPr="0062585E"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4E186F" w:rsidRPr="0062585E">
        <w:rPr>
          <w:rFonts w:ascii="Verdana" w:eastAsia="Times New Roman" w:hAnsi="Verdana"/>
          <w:sz w:val="20"/>
          <w:lang w:val="pt-PT" w:eastAsia="pt-PT"/>
        </w:rPr>
        <w:t>realiz</w:t>
      </w:r>
      <w:r w:rsidR="00AE5399" w:rsidRPr="0062585E">
        <w:rPr>
          <w:rFonts w:ascii="Verdana" w:eastAsia="Times New Roman" w:hAnsi="Verdana"/>
          <w:sz w:val="20"/>
          <w:lang w:val="pt-PT" w:eastAsia="pt-PT"/>
        </w:rPr>
        <w:t>ou-se</w:t>
      </w:r>
      <w:r w:rsidR="004E186F" w:rsidRPr="0062585E"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D71C73" w:rsidRPr="0062585E">
        <w:rPr>
          <w:rFonts w:ascii="Verdana" w:eastAsia="Times New Roman" w:hAnsi="Verdana"/>
          <w:sz w:val="20"/>
          <w:lang w:val="pt-PT" w:eastAsia="pt-PT"/>
        </w:rPr>
        <w:t>nos dias</w:t>
      </w:r>
      <w:r w:rsidR="000D2EB2" w:rsidRPr="0062585E">
        <w:rPr>
          <w:rFonts w:ascii="Verdana" w:eastAsia="Times New Roman" w:hAnsi="Verdana"/>
          <w:sz w:val="20"/>
          <w:lang w:val="pt-PT" w:eastAsia="pt-PT"/>
        </w:rPr>
        <w:t xml:space="preserve"> 23 e 24 de maio</w:t>
      </w:r>
      <w:r w:rsidR="000D10F8" w:rsidRPr="0062585E">
        <w:rPr>
          <w:rFonts w:ascii="Verdana" w:eastAsia="Times New Roman" w:hAnsi="Verdana"/>
          <w:sz w:val="20"/>
          <w:lang w:val="pt-PT" w:eastAsia="pt-PT"/>
        </w:rPr>
        <w:t xml:space="preserve"> pelo CIBIO-Açores, </w:t>
      </w:r>
      <w:r w:rsidR="007017B3" w:rsidRPr="0062585E">
        <w:rPr>
          <w:rFonts w:ascii="Verdana" w:eastAsia="Times New Roman" w:hAnsi="Verdana"/>
          <w:sz w:val="20"/>
          <w:lang w:val="pt-PT" w:eastAsia="pt-PT"/>
        </w:rPr>
        <w:t xml:space="preserve">com o objetivo de divulgar as suas atividades de investigação e aproximá-las </w:t>
      </w:r>
      <w:r w:rsidR="00380D07" w:rsidRPr="0062585E">
        <w:rPr>
          <w:rFonts w:ascii="Verdana" w:eastAsia="Times New Roman" w:hAnsi="Verdana"/>
          <w:sz w:val="20"/>
          <w:lang w:val="pt-PT" w:eastAsia="pt-PT"/>
        </w:rPr>
        <w:t>da comunidade geral e académica, entidades financiadoras e parceiros a nível regional.</w:t>
      </w:r>
    </w:p>
    <w:p w14:paraId="7BA5680D" w14:textId="1395BA07" w:rsidR="0074106E" w:rsidRPr="0062585E" w:rsidRDefault="0074106E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26F3FEE5" w14:textId="7B64FAF3" w:rsidR="00B70533" w:rsidRPr="0062585E" w:rsidRDefault="0074106E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 w:rsidRPr="0062585E">
        <w:rPr>
          <w:rFonts w:ascii="Verdana" w:eastAsia="Times New Roman" w:hAnsi="Verdana"/>
          <w:sz w:val="20"/>
          <w:lang w:val="pt-PT" w:eastAsia="pt-PT"/>
        </w:rPr>
        <w:t xml:space="preserve">O CIBIO-Açores é a unidade de investigação sedeada na Universidade dos Açores e integrada na Rede de Investigação em Biodiversidade e Biologia. </w:t>
      </w:r>
      <w:r w:rsidR="000C7C3E" w:rsidRPr="0062585E">
        <w:rPr>
          <w:rFonts w:ascii="Verdana" w:eastAsia="Times New Roman" w:hAnsi="Verdana"/>
          <w:sz w:val="20"/>
          <w:lang w:val="pt-PT" w:eastAsia="pt-PT"/>
        </w:rPr>
        <w:t>Ao</w:t>
      </w:r>
      <w:r w:rsidR="000B777D" w:rsidRPr="0062585E">
        <w:rPr>
          <w:rFonts w:ascii="Verdana" w:eastAsia="Times New Roman" w:hAnsi="Verdana"/>
          <w:sz w:val="20"/>
          <w:lang w:val="pt-PT" w:eastAsia="pt-PT"/>
        </w:rPr>
        <w:t xml:space="preserve"> divulga</w:t>
      </w:r>
      <w:r w:rsidR="000C7C3E" w:rsidRPr="0062585E">
        <w:rPr>
          <w:rFonts w:ascii="Verdana" w:eastAsia="Times New Roman" w:hAnsi="Verdana"/>
          <w:sz w:val="20"/>
          <w:lang w:val="pt-PT" w:eastAsia="pt-PT"/>
        </w:rPr>
        <w:t>r</w:t>
      </w:r>
      <w:r w:rsidR="000B777D" w:rsidRPr="0062585E">
        <w:rPr>
          <w:rFonts w:ascii="Verdana" w:eastAsia="Times New Roman" w:hAnsi="Verdana"/>
          <w:sz w:val="20"/>
          <w:lang w:val="pt-PT" w:eastAsia="pt-PT"/>
        </w:rPr>
        <w:t xml:space="preserve"> trabalhos na área da sistemática, evolução, </w:t>
      </w:r>
      <w:r w:rsidR="00C0554D" w:rsidRPr="0062585E">
        <w:rPr>
          <w:rFonts w:ascii="Verdana" w:eastAsia="Times New Roman" w:hAnsi="Verdana"/>
          <w:sz w:val="20"/>
          <w:lang w:val="pt-PT" w:eastAsia="pt-PT"/>
        </w:rPr>
        <w:t xml:space="preserve">biogeografia, paleontologia, ecologia, limnologia </w:t>
      </w:r>
      <w:r w:rsidR="000C7C3E" w:rsidRPr="0062585E">
        <w:rPr>
          <w:rFonts w:ascii="Verdana" w:eastAsia="Times New Roman" w:hAnsi="Verdana"/>
          <w:sz w:val="20"/>
          <w:lang w:val="pt-PT" w:eastAsia="pt-PT"/>
        </w:rPr>
        <w:t>e biologia costeira</w:t>
      </w:r>
      <w:r w:rsidR="00274F0B" w:rsidRPr="0062585E">
        <w:rPr>
          <w:rFonts w:ascii="Verdana" w:eastAsia="Times New Roman" w:hAnsi="Verdana"/>
          <w:sz w:val="20"/>
          <w:lang w:val="pt-PT" w:eastAsia="pt-PT"/>
        </w:rPr>
        <w:t xml:space="preserve">, o corpo de investigação contribui </w:t>
      </w:r>
      <w:r w:rsidR="005D60F9" w:rsidRPr="0062585E">
        <w:rPr>
          <w:rFonts w:ascii="Verdana" w:eastAsia="Times New Roman" w:hAnsi="Verdana"/>
          <w:sz w:val="20"/>
          <w:lang w:val="pt-PT" w:eastAsia="pt-PT"/>
        </w:rPr>
        <w:t xml:space="preserve">para o avanço do conhecimento. </w:t>
      </w:r>
    </w:p>
    <w:p w14:paraId="1362724E" w14:textId="77777777" w:rsidR="00362FCE" w:rsidRPr="0062585E" w:rsidRDefault="00362FCE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3291B546" w14:textId="3CE78A86" w:rsidR="00B70533" w:rsidRPr="0062585E" w:rsidRDefault="004351CF" w:rsidP="0062585E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 w:rsidRPr="0062585E">
        <w:rPr>
          <w:rFonts w:ascii="Verdana" w:eastAsia="Times New Roman" w:hAnsi="Verdana"/>
          <w:sz w:val="20"/>
          <w:lang w:val="pt-PT" w:eastAsia="pt-PT"/>
        </w:rPr>
        <w:lastRenderedPageBreak/>
        <w:t xml:space="preserve">De </w:t>
      </w:r>
      <w:r w:rsidRPr="0062585E">
        <w:rPr>
          <w:rFonts w:ascii="Verdana" w:eastAsia="Times New Roman" w:hAnsi="Verdana"/>
          <w:b/>
          <w:bCs/>
          <w:sz w:val="20"/>
          <w:lang w:val="pt-PT" w:eastAsia="pt-PT"/>
        </w:rPr>
        <w:t>16 a 30 de setembro</w:t>
      </w:r>
      <w:r w:rsidR="00F050EB" w:rsidRPr="0062585E">
        <w:rPr>
          <w:rFonts w:ascii="Verdana" w:eastAsia="Times New Roman" w:hAnsi="Verdana"/>
          <w:sz w:val="20"/>
          <w:lang w:val="pt-PT" w:eastAsia="pt-PT"/>
        </w:rPr>
        <w:t xml:space="preserve">, o </w:t>
      </w:r>
      <w:r w:rsidR="00F050EB" w:rsidRPr="0062585E">
        <w:rPr>
          <w:rFonts w:ascii="Verdana" w:eastAsia="Times New Roman" w:hAnsi="Verdana"/>
          <w:b/>
          <w:bCs/>
          <w:sz w:val="20"/>
          <w:lang w:val="pt-PT" w:eastAsia="pt-PT"/>
        </w:rPr>
        <w:t>Parque Atlântico</w:t>
      </w:r>
      <w:r w:rsidR="00F050EB" w:rsidRPr="0062585E">
        <w:rPr>
          <w:rFonts w:ascii="Verdana" w:eastAsia="Times New Roman" w:hAnsi="Verdana"/>
          <w:sz w:val="20"/>
          <w:lang w:val="pt-PT" w:eastAsia="pt-PT"/>
        </w:rPr>
        <w:t xml:space="preserve"> recebe a exposição “</w:t>
      </w:r>
      <w:r w:rsidR="00F050EB" w:rsidRPr="0062585E">
        <w:rPr>
          <w:rFonts w:ascii="Verdana" w:eastAsia="Times New Roman" w:hAnsi="Verdana"/>
          <w:b/>
          <w:bCs/>
          <w:sz w:val="20"/>
          <w:lang w:val="pt-PT" w:eastAsia="pt-PT"/>
        </w:rPr>
        <w:t>CIBIO-Açores: 63 investigadores, 1 objetivo – Biodiversidade</w:t>
      </w:r>
      <w:r w:rsidR="00F050EB" w:rsidRPr="0062585E">
        <w:rPr>
          <w:rFonts w:ascii="Verdana" w:eastAsia="Times New Roman" w:hAnsi="Verdana"/>
          <w:sz w:val="20"/>
          <w:lang w:val="pt-PT" w:eastAsia="pt-PT"/>
        </w:rPr>
        <w:t>”</w:t>
      </w:r>
      <w:r w:rsidR="009860F9" w:rsidRPr="0062585E">
        <w:rPr>
          <w:rFonts w:ascii="Verdana" w:eastAsia="Times New Roman" w:hAnsi="Verdana"/>
          <w:sz w:val="20"/>
          <w:lang w:val="pt-PT" w:eastAsia="pt-PT"/>
        </w:rPr>
        <w:t>, sensibiliza</w:t>
      </w:r>
      <w:r w:rsidR="003E4070" w:rsidRPr="0062585E">
        <w:rPr>
          <w:rFonts w:ascii="Verdana" w:eastAsia="Times New Roman" w:hAnsi="Verdana"/>
          <w:sz w:val="20"/>
          <w:lang w:val="pt-PT" w:eastAsia="pt-PT"/>
        </w:rPr>
        <w:t>ndo</w:t>
      </w:r>
      <w:r w:rsidR="009860F9" w:rsidRPr="0062585E">
        <w:rPr>
          <w:rFonts w:ascii="Verdana" w:eastAsia="Times New Roman" w:hAnsi="Verdana"/>
          <w:sz w:val="20"/>
          <w:lang w:val="pt-PT" w:eastAsia="pt-PT"/>
        </w:rPr>
        <w:t xml:space="preserve"> os visitantes para a importância da preservação da biodiversidade</w:t>
      </w:r>
      <w:r w:rsidR="003E4070" w:rsidRPr="0062585E">
        <w:rPr>
          <w:rFonts w:ascii="Verdana" w:eastAsia="Times New Roman" w:hAnsi="Verdana"/>
          <w:sz w:val="20"/>
          <w:lang w:val="pt-PT" w:eastAsia="pt-PT"/>
        </w:rPr>
        <w:t xml:space="preserve"> e para o trabalho desenvolvido pelo CIBIO-Açores, na Universidade dos Açores.</w:t>
      </w:r>
    </w:p>
    <w:p w14:paraId="1F9B315E" w14:textId="77777777" w:rsidR="00567381" w:rsidRPr="00F403E0" w:rsidRDefault="00567381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45F4B653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14:paraId="58035C00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3ED61A4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2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4624931E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  <w:lang w:val="pt-PT"/>
        </w:rPr>
      </w:pPr>
      <w:r w:rsidRPr="00E41478">
        <w:rPr>
          <w:rFonts w:ascii="Verdana" w:hAnsi="Verdana" w:cs="Tahoma"/>
          <w:b/>
          <w:bCs/>
          <w:sz w:val="20"/>
          <w:szCs w:val="20"/>
          <w:u w:val="single"/>
          <w:lang w:val="pt-PT"/>
        </w:rPr>
        <w:t>Para mais informações por favor contactar:</w:t>
      </w:r>
    </w:p>
    <w:p w14:paraId="042CCC08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Lift Consulting</w:t>
      </w:r>
    </w:p>
    <w:p w14:paraId="459BF21F" w14:textId="77777777" w:rsidR="00E41478" w:rsidRPr="00E41478" w:rsidRDefault="00E41478" w:rsidP="00E41478">
      <w:pPr>
        <w:spacing w:line="360" w:lineRule="auto"/>
        <w:jc w:val="right"/>
        <w:rPr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Maria Fernandes // Catarina Marques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  <w:t xml:space="preserve">M: +351 911 790 060 // M: +351 934 827 487 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</w:r>
      <w:hyperlink r:id="rId13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maria.fernandes@lift.com.pt</w:t>
        </w:r>
      </w:hyperlink>
      <w:r w:rsidRPr="00E41478">
        <w:rPr>
          <w:rFonts w:ascii="Verdana" w:hAnsi="Verdana"/>
          <w:sz w:val="20"/>
          <w:szCs w:val="20"/>
          <w:lang w:val="pt-PT"/>
        </w:rPr>
        <w:t xml:space="preserve"> // </w:t>
      </w:r>
      <w:hyperlink r:id="rId14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catarina.marques@lift.com.pt</w:t>
        </w:r>
      </w:hyperlink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9264" behindDoc="1" locked="0" layoutInCell="1" allowOverlap="1" wp14:anchorId="3B6E34BC" wp14:editId="0DE9E232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60288" behindDoc="1" locked="0" layoutInCell="1" allowOverlap="1" wp14:anchorId="60976018" wp14:editId="2A4E60F2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5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72BDB83" w14:textId="00DC50E3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6"/>
      <w:footerReference w:type="default" r:id="rId17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C894" w14:textId="77777777" w:rsidR="00D1171A" w:rsidRDefault="00D1171A">
      <w:r>
        <w:separator/>
      </w:r>
    </w:p>
  </w:endnote>
  <w:endnote w:type="continuationSeparator" w:id="0">
    <w:p w14:paraId="12ADBD0B" w14:textId="77777777" w:rsidR="00D1171A" w:rsidRDefault="00D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D0C9" w14:textId="77777777" w:rsidR="00D1171A" w:rsidRDefault="00D1171A">
      <w:r>
        <w:separator/>
      </w:r>
    </w:p>
  </w:footnote>
  <w:footnote w:type="continuationSeparator" w:id="0">
    <w:p w14:paraId="06CC1899" w14:textId="77777777" w:rsidR="00D1171A" w:rsidRDefault="00D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474A"/>
    <w:rsid w:val="000270BF"/>
    <w:rsid w:val="000279E4"/>
    <w:rsid w:val="000300B0"/>
    <w:rsid w:val="0003345F"/>
    <w:rsid w:val="00034F89"/>
    <w:rsid w:val="00035872"/>
    <w:rsid w:val="00035ADE"/>
    <w:rsid w:val="00043C51"/>
    <w:rsid w:val="00045C21"/>
    <w:rsid w:val="00046064"/>
    <w:rsid w:val="000465C5"/>
    <w:rsid w:val="0005076A"/>
    <w:rsid w:val="000520D6"/>
    <w:rsid w:val="00052373"/>
    <w:rsid w:val="00055040"/>
    <w:rsid w:val="00055915"/>
    <w:rsid w:val="0005657E"/>
    <w:rsid w:val="00056BCE"/>
    <w:rsid w:val="00057871"/>
    <w:rsid w:val="00061C20"/>
    <w:rsid w:val="000625F3"/>
    <w:rsid w:val="00062B83"/>
    <w:rsid w:val="0006508F"/>
    <w:rsid w:val="000738B6"/>
    <w:rsid w:val="000745B5"/>
    <w:rsid w:val="00074E3C"/>
    <w:rsid w:val="0008585C"/>
    <w:rsid w:val="00087A2C"/>
    <w:rsid w:val="00091A11"/>
    <w:rsid w:val="00095876"/>
    <w:rsid w:val="000965B9"/>
    <w:rsid w:val="000A0672"/>
    <w:rsid w:val="000A18C9"/>
    <w:rsid w:val="000A2F40"/>
    <w:rsid w:val="000A3376"/>
    <w:rsid w:val="000A3BBB"/>
    <w:rsid w:val="000A6507"/>
    <w:rsid w:val="000A74ED"/>
    <w:rsid w:val="000B04F4"/>
    <w:rsid w:val="000B3DBB"/>
    <w:rsid w:val="000B4A74"/>
    <w:rsid w:val="000B4CB0"/>
    <w:rsid w:val="000B60AB"/>
    <w:rsid w:val="000B777D"/>
    <w:rsid w:val="000B78BE"/>
    <w:rsid w:val="000C0D3F"/>
    <w:rsid w:val="000C1AA1"/>
    <w:rsid w:val="000C405E"/>
    <w:rsid w:val="000C7337"/>
    <w:rsid w:val="000C7C3E"/>
    <w:rsid w:val="000D0E3E"/>
    <w:rsid w:val="000D1074"/>
    <w:rsid w:val="000D10F8"/>
    <w:rsid w:val="000D1F49"/>
    <w:rsid w:val="000D2EB2"/>
    <w:rsid w:val="000D30F6"/>
    <w:rsid w:val="000E13CB"/>
    <w:rsid w:val="000E40C3"/>
    <w:rsid w:val="000E4834"/>
    <w:rsid w:val="000E50DE"/>
    <w:rsid w:val="000E5EB6"/>
    <w:rsid w:val="000E7ABF"/>
    <w:rsid w:val="000F1D18"/>
    <w:rsid w:val="000F5197"/>
    <w:rsid w:val="000F5743"/>
    <w:rsid w:val="000F62D9"/>
    <w:rsid w:val="000F6AAD"/>
    <w:rsid w:val="000F7EC7"/>
    <w:rsid w:val="00100B21"/>
    <w:rsid w:val="00100C83"/>
    <w:rsid w:val="00104013"/>
    <w:rsid w:val="0010727C"/>
    <w:rsid w:val="00111506"/>
    <w:rsid w:val="001139C4"/>
    <w:rsid w:val="00117032"/>
    <w:rsid w:val="00121C86"/>
    <w:rsid w:val="001243F8"/>
    <w:rsid w:val="001246EA"/>
    <w:rsid w:val="0012504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65A4D"/>
    <w:rsid w:val="0017000A"/>
    <w:rsid w:val="00175523"/>
    <w:rsid w:val="0017797E"/>
    <w:rsid w:val="00180A8A"/>
    <w:rsid w:val="0018163B"/>
    <w:rsid w:val="001821A4"/>
    <w:rsid w:val="00183B3F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3ECC"/>
    <w:rsid w:val="001C4088"/>
    <w:rsid w:val="001C56EF"/>
    <w:rsid w:val="001C5F0D"/>
    <w:rsid w:val="001C6114"/>
    <w:rsid w:val="001C6500"/>
    <w:rsid w:val="001C6BE7"/>
    <w:rsid w:val="001D6C06"/>
    <w:rsid w:val="001D7E4D"/>
    <w:rsid w:val="001E0024"/>
    <w:rsid w:val="001E0D60"/>
    <w:rsid w:val="001F072D"/>
    <w:rsid w:val="001F0A4C"/>
    <w:rsid w:val="001F38C0"/>
    <w:rsid w:val="001F3FD9"/>
    <w:rsid w:val="001F41C5"/>
    <w:rsid w:val="001F5A89"/>
    <w:rsid w:val="001F69D9"/>
    <w:rsid w:val="001F7967"/>
    <w:rsid w:val="0020107A"/>
    <w:rsid w:val="00205777"/>
    <w:rsid w:val="00210402"/>
    <w:rsid w:val="00211CE1"/>
    <w:rsid w:val="00212564"/>
    <w:rsid w:val="002158BC"/>
    <w:rsid w:val="00216599"/>
    <w:rsid w:val="002176E9"/>
    <w:rsid w:val="00221EFA"/>
    <w:rsid w:val="00222F33"/>
    <w:rsid w:val="00223A9A"/>
    <w:rsid w:val="00224654"/>
    <w:rsid w:val="00231F65"/>
    <w:rsid w:val="002375FE"/>
    <w:rsid w:val="002420C9"/>
    <w:rsid w:val="00242813"/>
    <w:rsid w:val="00245E5C"/>
    <w:rsid w:val="00245FB7"/>
    <w:rsid w:val="00246A2D"/>
    <w:rsid w:val="00251245"/>
    <w:rsid w:val="00252587"/>
    <w:rsid w:val="00252D74"/>
    <w:rsid w:val="00253550"/>
    <w:rsid w:val="00254700"/>
    <w:rsid w:val="00254AFB"/>
    <w:rsid w:val="00255C73"/>
    <w:rsid w:val="00260A77"/>
    <w:rsid w:val="00263C60"/>
    <w:rsid w:val="00264B93"/>
    <w:rsid w:val="00264BAE"/>
    <w:rsid w:val="00266482"/>
    <w:rsid w:val="00266495"/>
    <w:rsid w:val="00266892"/>
    <w:rsid w:val="002701E4"/>
    <w:rsid w:val="0027197A"/>
    <w:rsid w:val="00273401"/>
    <w:rsid w:val="0027359D"/>
    <w:rsid w:val="00274A49"/>
    <w:rsid w:val="00274F0B"/>
    <w:rsid w:val="00280DF5"/>
    <w:rsid w:val="002874F2"/>
    <w:rsid w:val="00287797"/>
    <w:rsid w:val="002900E7"/>
    <w:rsid w:val="00294B6B"/>
    <w:rsid w:val="00296351"/>
    <w:rsid w:val="00297099"/>
    <w:rsid w:val="00297871"/>
    <w:rsid w:val="002A25C6"/>
    <w:rsid w:val="002A267C"/>
    <w:rsid w:val="002A3C50"/>
    <w:rsid w:val="002B0E65"/>
    <w:rsid w:val="002B43B5"/>
    <w:rsid w:val="002B48BA"/>
    <w:rsid w:val="002B61AB"/>
    <w:rsid w:val="002B6A3C"/>
    <w:rsid w:val="002C3BA5"/>
    <w:rsid w:val="002C3CED"/>
    <w:rsid w:val="002C4959"/>
    <w:rsid w:val="002C73C5"/>
    <w:rsid w:val="002D57CF"/>
    <w:rsid w:val="002D60D1"/>
    <w:rsid w:val="002D6E31"/>
    <w:rsid w:val="002D7EC4"/>
    <w:rsid w:val="002E1C8F"/>
    <w:rsid w:val="002E21B7"/>
    <w:rsid w:val="002E23BD"/>
    <w:rsid w:val="002E49EB"/>
    <w:rsid w:val="002E4DC3"/>
    <w:rsid w:val="002E6FC4"/>
    <w:rsid w:val="002F1AAD"/>
    <w:rsid w:val="00302B54"/>
    <w:rsid w:val="003039D2"/>
    <w:rsid w:val="00306A66"/>
    <w:rsid w:val="003106F3"/>
    <w:rsid w:val="00316CB1"/>
    <w:rsid w:val="003178A3"/>
    <w:rsid w:val="003214DC"/>
    <w:rsid w:val="003269A9"/>
    <w:rsid w:val="003356FF"/>
    <w:rsid w:val="00336570"/>
    <w:rsid w:val="00336E72"/>
    <w:rsid w:val="003422DE"/>
    <w:rsid w:val="003434C5"/>
    <w:rsid w:val="00344E83"/>
    <w:rsid w:val="00354476"/>
    <w:rsid w:val="00357431"/>
    <w:rsid w:val="0036279C"/>
    <w:rsid w:val="00362FCE"/>
    <w:rsid w:val="0036427E"/>
    <w:rsid w:val="00370838"/>
    <w:rsid w:val="00372DB4"/>
    <w:rsid w:val="0037313E"/>
    <w:rsid w:val="00373172"/>
    <w:rsid w:val="00375D12"/>
    <w:rsid w:val="0038063C"/>
    <w:rsid w:val="00380A6D"/>
    <w:rsid w:val="00380D07"/>
    <w:rsid w:val="0038155E"/>
    <w:rsid w:val="00381DC3"/>
    <w:rsid w:val="003848D9"/>
    <w:rsid w:val="00391DD2"/>
    <w:rsid w:val="00391EA3"/>
    <w:rsid w:val="00392EC0"/>
    <w:rsid w:val="003942E3"/>
    <w:rsid w:val="00394422"/>
    <w:rsid w:val="003977D0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373"/>
    <w:rsid w:val="003C4B02"/>
    <w:rsid w:val="003C7B46"/>
    <w:rsid w:val="003D50C2"/>
    <w:rsid w:val="003D72AA"/>
    <w:rsid w:val="003E3218"/>
    <w:rsid w:val="003E4070"/>
    <w:rsid w:val="003F1320"/>
    <w:rsid w:val="003F225E"/>
    <w:rsid w:val="003F2784"/>
    <w:rsid w:val="003F57B5"/>
    <w:rsid w:val="003F6E7D"/>
    <w:rsid w:val="004002BD"/>
    <w:rsid w:val="00401D63"/>
    <w:rsid w:val="00404282"/>
    <w:rsid w:val="004042D5"/>
    <w:rsid w:val="004102B2"/>
    <w:rsid w:val="0041070D"/>
    <w:rsid w:val="00410B25"/>
    <w:rsid w:val="00415C85"/>
    <w:rsid w:val="00416107"/>
    <w:rsid w:val="004248B3"/>
    <w:rsid w:val="0042560F"/>
    <w:rsid w:val="00425D7D"/>
    <w:rsid w:val="0042711F"/>
    <w:rsid w:val="00431581"/>
    <w:rsid w:val="00432565"/>
    <w:rsid w:val="004351CF"/>
    <w:rsid w:val="0043564F"/>
    <w:rsid w:val="0043715D"/>
    <w:rsid w:val="00441E69"/>
    <w:rsid w:val="004431EA"/>
    <w:rsid w:val="0044432E"/>
    <w:rsid w:val="004453A3"/>
    <w:rsid w:val="004461FF"/>
    <w:rsid w:val="00447367"/>
    <w:rsid w:val="004473A8"/>
    <w:rsid w:val="00451D96"/>
    <w:rsid w:val="004545E2"/>
    <w:rsid w:val="00457270"/>
    <w:rsid w:val="00462DDF"/>
    <w:rsid w:val="0046622F"/>
    <w:rsid w:val="0046703F"/>
    <w:rsid w:val="004673BE"/>
    <w:rsid w:val="00474D98"/>
    <w:rsid w:val="00475DA8"/>
    <w:rsid w:val="00477D74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679"/>
    <w:rsid w:val="004A6C01"/>
    <w:rsid w:val="004B019B"/>
    <w:rsid w:val="004B16EF"/>
    <w:rsid w:val="004B2C94"/>
    <w:rsid w:val="004C0217"/>
    <w:rsid w:val="004C38F6"/>
    <w:rsid w:val="004C405B"/>
    <w:rsid w:val="004C4DF7"/>
    <w:rsid w:val="004D18EE"/>
    <w:rsid w:val="004D1F09"/>
    <w:rsid w:val="004D2FD5"/>
    <w:rsid w:val="004D3D4C"/>
    <w:rsid w:val="004D5486"/>
    <w:rsid w:val="004D66DE"/>
    <w:rsid w:val="004E09C2"/>
    <w:rsid w:val="004E1236"/>
    <w:rsid w:val="004E12A1"/>
    <w:rsid w:val="004E1328"/>
    <w:rsid w:val="004E1717"/>
    <w:rsid w:val="004E186F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2969"/>
    <w:rsid w:val="00503149"/>
    <w:rsid w:val="0050418D"/>
    <w:rsid w:val="00511BFA"/>
    <w:rsid w:val="0051536C"/>
    <w:rsid w:val="005173B9"/>
    <w:rsid w:val="00520DD8"/>
    <w:rsid w:val="0052405B"/>
    <w:rsid w:val="00531675"/>
    <w:rsid w:val="00531921"/>
    <w:rsid w:val="00531B83"/>
    <w:rsid w:val="0053442D"/>
    <w:rsid w:val="005352FA"/>
    <w:rsid w:val="00535620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330"/>
    <w:rsid w:val="00564C21"/>
    <w:rsid w:val="005651C9"/>
    <w:rsid w:val="00566495"/>
    <w:rsid w:val="00567381"/>
    <w:rsid w:val="00571467"/>
    <w:rsid w:val="0057538A"/>
    <w:rsid w:val="005757DB"/>
    <w:rsid w:val="00576E1D"/>
    <w:rsid w:val="00577E22"/>
    <w:rsid w:val="00581B96"/>
    <w:rsid w:val="00583625"/>
    <w:rsid w:val="0058393B"/>
    <w:rsid w:val="005839A3"/>
    <w:rsid w:val="00584768"/>
    <w:rsid w:val="005860BA"/>
    <w:rsid w:val="005861CB"/>
    <w:rsid w:val="005877DC"/>
    <w:rsid w:val="005901AB"/>
    <w:rsid w:val="00590D95"/>
    <w:rsid w:val="005910DA"/>
    <w:rsid w:val="005962B8"/>
    <w:rsid w:val="005A371E"/>
    <w:rsid w:val="005A3F9B"/>
    <w:rsid w:val="005A54BE"/>
    <w:rsid w:val="005A5F05"/>
    <w:rsid w:val="005A7368"/>
    <w:rsid w:val="005B1BBD"/>
    <w:rsid w:val="005B415E"/>
    <w:rsid w:val="005B7D6A"/>
    <w:rsid w:val="005C12D3"/>
    <w:rsid w:val="005C2D20"/>
    <w:rsid w:val="005C2EC5"/>
    <w:rsid w:val="005C3684"/>
    <w:rsid w:val="005C4DEE"/>
    <w:rsid w:val="005D00D8"/>
    <w:rsid w:val="005D0AA1"/>
    <w:rsid w:val="005D35E5"/>
    <w:rsid w:val="005D5092"/>
    <w:rsid w:val="005D60F9"/>
    <w:rsid w:val="005D62DC"/>
    <w:rsid w:val="005D7256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12018"/>
    <w:rsid w:val="00614BE9"/>
    <w:rsid w:val="0061785D"/>
    <w:rsid w:val="00617D85"/>
    <w:rsid w:val="00623E90"/>
    <w:rsid w:val="0062585E"/>
    <w:rsid w:val="00625FE9"/>
    <w:rsid w:val="00626BB1"/>
    <w:rsid w:val="00630203"/>
    <w:rsid w:val="00630F8D"/>
    <w:rsid w:val="006342F2"/>
    <w:rsid w:val="00634BD7"/>
    <w:rsid w:val="00635906"/>
    <w:rsid w:val="00635CFD"/>
    <w:rsid w:val="00636595"/>
    <w:rsid w:val="00642B27"/>
    <w:rsid w:val="00643602"/>
    <w:rsid w:val="00643FF2"/>
    <w:rsid w:val="006459CB"/>
    <w:rsid w:val="00645C9D"/>
    <w:rsid w:val="00646568"/>
    <w:rsid w:val="00651156"/>
    <w:rsid w:val="006541AD"/>
    <w:rsid w:val="00654CA5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3530"/>
    <w:rsid w:val="00674502"/>
    <w:rsid w:val="00674B67"/>
    <w:rsid w:val="0067583F"/>
    <w:rsid w:val="00675963"/>
    <w:rsid w:val="0068011B"/>
    <w:rsid w:val="0068069D"/>
    <w:rsid w:val="006809F7"/>
    <w:rsid w:val="006829A4"/>
    <w:rsid w:val="006834F6"/>
    <w:rsid w:val="00683A9C"/>
    <w:rsid w:val="00683DCE"/>
    <w:rsid w:val="00687501"/>
    <w:rsid w:val="0069086F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0D9"/>
    <w:rsid w:val="006B33BE"/>
    <w:rsid w:val="006B44C6"/>
    <w:rsid w:val="006B75C3"/>
    <w:rsid w:val="006C29AE"/>
    <w:rsid w:val="006C368F"/>
    <w:rsid w:val="006C4190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772A"/>
    <w:rsid w:val="006F795D"/>
    <w:rsid w:val="006F7F98"/>
    <w:rsid w:val="00700C79"/>
    <w:rsid w:val="007017B3"/>
    <w:rsid w:val="0070345E"/>
    <w:rsid w:val="00703DEF"/>
    <w:rsid w:val="007058AE"/>
    <w:rsid w:val="00707F71"/>
    <w:rsid w:val="00710241"/>
    <w:rsid w:val="007120C7"/>
    <w:rsid w:val="00716873"/>
    <w:rsid w:val="007173B0"/>
    <w:rsid w:val="00720391"/>
    <w:rsid w:val="0072140D"/>
    <w:rsid w:val="00723E9E"/>
    <w:rsid w:val="00724A11"/>
    <w:rsid w:val="00726DD4"/>
    <w:rsid w:val="00733E04"/>
    <w:rsid w:val="0073570E"/>
    <w:rsid w:val="007379FA"/>
    <w:rsid w:val="00737E14"/>
    <w:rsid w:val="007406B8"/>
    <w:rsid w:val="00740810"/>
    <w:rsid w:val="0074106E"/>
    <w:rsid w:val="00745102"/>
    <w:rsid w:val="00745E54"/>
    <w:rsid w:val="00750D36"/>
    <w:rsid w:val="00751E07"/>
    <w:rsid w:val="0075229F"/>
    <w:rsid w:val="0076098F"/>
    <w:rsid w:val="00765811"/>
    <w:rsid w:val="00766C4D"/>
    <w:rsid w:val="007707AF"/>
    <w:rsid w:val="00772600"/>
    <w:rsid w:val="00777B71"/>
    <w:rsid w:val="00780AD8"/>
    <w:rsid w:val="007811AC"/>
    <w:rsid w:val="007825A6"/>
    <w:rsid w:val="00784732"/>
    <w:rsid w:val="00786CB8"/>
    <w:rsid w:val="0078741D"/>
    <w:rsid w:val="0079194B"/>
    <w:rsid w:val="00794186"/>
    <w:rsid w:val="007A222E"/>
    <w:rsid w:val="007A33F5"/>
    <w:rsid w:val="007A5133"/>
    <w:rsid w:val="007B0D58"/>
    <w:rsid w:val="007B0F30"/>
    <w:rsid w:val="007B15EC"/>
    <w:rsid w:val="007B499A"/>
    <w:rsid w:val="007B5EAE"/>
    <w:rsid w:val="007B7177"/>
    <w:rsid w:val="007C2039"/>
    <w:rsid w:val="007D3ABF"/>
    <w:rsid w:val="007D4351"/>
    <w:rsid w:val="007D4B78"/>
    <w:rsid w:val="007D524B"/>
    <w:rsid w:val="007D5D9C"/>
    <w:rsid w:val="007E06A0"/>
    <w:rsid w:val="007E0E0F"/>
    <w:rsid w:val="007E1237"/>
    <w:rsid w:val="007E26A3"/>
    <w:rsid w:val="007E4CC8"/>
    <w:rsid w:val="007E5A5B"/>
    <w:rsid w:val="007E6B77"/>
    <w:rsid w:val="007F046E"/>
    <w:rsid w:val="007F3F1F"/>
    <w:rsid w:val="007F4160"/>
    <w:rsid w:val="007F433F"/>
    <w:rsid w:val="007F455D"/>
    <w:rsid w:val="007F6070"/>
    <w:rsid w:val="007F67A0"/>
    <w:rsid w:val="007F7204"/>
    <w:rsid w:val="00801CE7"/>
    <w:rsid w:val="008036A3"/>
    <w:rsid w:val="0080532D"/>
    <w:rsid w:val="008114D9"/>
    <w:rsid w:val="00812202"/>
    <w:rsid w:val="008134D8"/>
    <w:rsid w:val="00813A25"/>
    <w:rsid w:val="00813BEE"/>
    <w:rsid w:val="00814258"/>
    <w:rsid w:val="0081449F"/>
    <w:rsid w:val="00815465"/>
    <w:rsid w:val="00816004"/>
    <w:rsid w:val="008212A9"/>
    <w:rsid w:val="008218F2"/>
    <w:rsid w:val="00821E30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2BFA"/>
    <w:rsid w:val="00853D3C"/>
    <w:rsid w:val="00855829"/>
    <w:rsid w:val="00856072"/>
    <w:rsid w:val="00856893"/>
    <w:rsid w:val="008571B3"/>
    <w:rsid w:val="008627EE"/>
    <w:rsid w:val="00864ED7"/>
    <w:rsid w:val="008653A1"/>
    <w:rsid w:val="00865812"/>
    <w:rsid w:val="008673D7"/>
    <w:rsid w:val="008675D4"/>
    <w:rsid w:val="00870FB2"/>
    <w:rsid w:val="00871085"/>
    <w:rsid w:val="0087446E"/>
    <w:rsid w:val="00876F1C"/>
    <w:rsid w:val="00877117"/>
    <w:rsid w:val="00880311"/>
    <w:rsid w:val="00881ADD"/>
    <w:rsid w:val="00883131"/>
    <w:rsid w:val="0088742B"/>
    <w:rsid w:val="0088751D"/>
    <w:rsid w:val="00887CE1"/>
    <w:rsid w:val="00887E0E"/>
    <w:rsid w:val="00890838"/>
    <w:rsid w:val="00891F34"/>
    <w:rsid w:val="00897AC6"/>
    <w:rsid w:val="008A1EEC"/>
    <w:rsid w:val="008A3526"/>
    <w:rsid w:val="008A4274"/>
    <w:rsid w:val="008A7FAF"/>
    <w:rsid w:val="008B00CF"/>
    <w:rsid w:val="008B0412"/>
    <w:rsid w:val="008B0DC0"/>
    <w:rsid w:val="008B2F67"/>
    <w:rsid w:val="008C12B9"/>
    <w:rsid w:val="008C3112"/>
    <w:rsid w:val="008C3E2D"/>
    <w:rsid w:val="008C7001"/>
    <w:rsid w:val="008D11EF"/>
    <w:rsid w:val="008D3E82"/>
    <w:rsid w:val="008D7490"/>
    <w:rsid w:val="008D7688"/>
    <w:rsid w:val="008E1751"/>
    <w:rsid w:val="008E3061"/>
    <w:rsid w:val="008E46C9"/>
    <w:rsid w:val="008E5E10"/>
    <w:rsid w:val="008E6169"/>
    <w:rsid w:val="008E6518"/>
    <w:rsid w:val="008E6DB5"/>
    <w:rsid w:val="008E6DC9"/>
    <w:rsid w:val="008F32A4"/>
    <w:rsid w:val="008F4E37"/>
    <w:rsid w:val="008F4F5B"/>
    <w:rsid w:val="0090212D"/>
    <w:rsid w:val="00902B22"/>
    <w:rsid w:val="00903ED8"/>
    <w:rsid w:val="00906BE8"/>
    <w:rsid w:val="00910273"/>
    <w:rsid w:val="009106E0"/>
    <w:rsid w:val="00910EB5"/>
    <w:rsid w:val="009141D9"/>
    <w:rsid w:val="00914CBB"/>
    <w:rsid w:val="00914FAC"/>
    <w:rsid w:val="009177B1"/>
    <w:rsid w:val="00923ABF"/>
    <w:rsid w:val="0093033F"/>
    <w:rsid w:val="00930B32"/>
    <w:rsid w:val="00932332"/>
    <w:rsid w:val="00933005"/>
    <w:rsid w:val="009345A4"/>
    <w:rsid w:val="00935947"/>
    <w:rsid w:val="0093613D"/>
    <w:rsid w:val="00936E4C"/>
    <w:rsid w:val="0093794A"/>
    <w:rsid w:val="0094033C"/>
    <w:rsid w:val="00940DBB"/>
    <w:rsid w:val="00940E97"/>
    <w:rsid w:val="009424E8"/>
    <w:rsid w:val="009457D3"/>
    <w:rsid w:val="00950019"/>
    <w:rsid w:val="009507C6"/>
    <w:rsid w:val="00950992"/>
    <w:rsid w:val="00954A00"/>
    <w:rsid w:val="009574C5"/>
    <w:rsid w:val="009601B1"/>
    <w:rsid w:val="0096122C"/>
    <w:rsid w:val="0096389D"/>
    <w:rsid w:val="00965079"/>
    <w:rsid w:val="0097107E"/>
    <w:rsid w:val="00972DFD"/>
    <w:rsid w:val="009748A0"/>
    <w:rsid w:val="00977D59"/>
    <w:rsid w:val="009818C8"/>
    <w:rsid w:val="00982D78"/>
    <w:rsid w:val="00984FA8"/>
    <w:rsid w:val="0098590E"/>
    <w:rsid w:val="009860F9"/>
    <w:rsid w:val="00986815"/>
    <w:rsid w:val="009879F8"/>
    <w:rsid w:val="00990743"/>
    <w:rsid w:val="00990FBF"/>
    <w:rsid w:val="00993EB6"/>
    <w:rsid w:val="00994B81"/>
    <w:rsid w:val="00996CD8"/>
    <w:rsid w:val="009A0ED6"/>
    <w:rsid w:val="009A4F5D"/>
    <w:rsid w:val="009A6CF9"/>
    <w:rsid w:val="009A78B5"/>
    <w:rsid w:val="009B2377"/>
    <w:rsid w:val="009B27A2"/>
    <w:rsid w:val="009B3DA1"/>
    <w:rsid w:val="009B46A8"/>
    <w:rsid w:val="009B7CA6"/>
    <w:rsid w:val="009C37CA"/>
    <w:rsid w:val="009C7E5A"/>
    <w:rsid w:val="009D25C1"/>
    <w:rsid w:val="009D279F"/>
    <w:rsid w:val="009D298B"/>
    <w:rsid w:val="009D33E4"/>
    <w:rsid w:val="009D3BDC"/>
    <w:rsid w:val="009D48C5"/>
    <w:rsid w:val="009D4A76"/>
    <w:rsid w:val="009E078C"/>
    <w:rsid w:val="009E12C2"/>
    <w:rsid w:val="009E2185"/>
    <w:rsid w:val="009E6056"/>
    <w:rsid w:val="009E6D95"/>
    <w:rsid w:val="009F1429"/>
    <w:rsid w:val="009F1EE8"/>
    <w:rsid w:val="009F4F0B"/>
    <w:rsid w:val="009F665B"/>
    <w:rsid w:val="00A028AD"/>
    <w:rsid w:val="00A049B9"/>
    <w:rsid w:val="00A14B0A"/>
    <w:rsid w:val="00A14B25"/>
    <w:rsid w:val="00A212AD"/>
    <w:rsid w:val="00A2290D"/>
    <w:rsid w:val="00A246D0"/>
    <w:rsid w:val="00A26E89"/>
    <w:rsid w:val="00A27348"/>
    <w:rsid w:val="00A27378"/>
    <w:rsid w:val="00A27EFE"/>
    <w:rsid w:val="00A31ACA"/>
    <w:rsid w:val="00A32034"/>
    <w:rsid w:val="00A324A6"/>
    <w:rsid w:val="00A358DF"/>
    <w:rsid w:val="00A35AED"/>
    <w:rsid w:val="00A36E82"/>
    <w:rsid w:val="00A37647"/>
    <w:rsid w:val="00A46CBF"/>
    <w:rsid w:val="00A520A4"/>
    <w:rsid w:val="00A5399B"/>
    <w:rsid w:val="00A53B8C"/>
    <w:rsid w:val="00A55537"/>
    <w:rsid w:val="00A558B6"/>
    <w:rsid w:val="00A662CA"/>
    <w:rsid w:val="00A7110A"/>
    <w:rsid w:val="00A71E94"/>
    <w:rsid w:val="00A754B7"/>
    <w:rsid w:val="00A75F39"/>
    <w:rsid w:val="00A803FE"/>
    <w:rsid w:val="00A823EF"/>
    <w:rsid w:val="00A82548"/>
    <w:rsid w:val="00A83A4A"/>
    <w:rsid w:val="00A84943"/>
    <w:rsid w:val="00A92ACB"/>
    <w:rsid w:val="00A96B95"/>
    <w:rsid w:val="00AA0B58"/>
    <w:rsid w:val="00AA2367"/>
    <w:rsid w:val="00AA3169"/>
    <w:rsid w:val="00AA3676"/>
    <w:rsid w:val="00AA597C"/>
    <w:rsid w:val="00AA700E"/>
    <w:rsid w:val="00AA7BF5"/>
    <w:rsid w:val="00AB08F4"/>
    <w:rsid w:val="00AB2F31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39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2BF"/>
    <w:rsid w:val="00B55A69"/>
    <w:rsid w:val="00B5723F"/>
    <w:rsid w:val="00B644C7"/>
    <w:rsid w:val="00B65EF3"/>
    <w:rsid w:val="00B66728"/>
    <w:rsid w:val="00B66A84"/>
    <w:rsid w:val="00B70533"/>
    <w:rsid w:val="00B71203"/>
    <w:rsid w:val="00B726CD"/>
    <w:rsid w:val="00B76A1E"/>
    <w:rsid w:val="00B8119F"/>
    <w:rsid w:val="00B9027E"/>
    <w:rsid w:val="00B90BD6"/>
    <w:rsid w:val="00B916B5"/>
    <w:rsid w:val="00B9250A"/>
    <w:rsid w:val="00B92BE6"/>
    <w:rsid w:val="00B92CAF"/>
    <w:rsid w:val="00B93143"/>
    <w:rsid w:val="00B93AFB"/>
    <w:rsid w:val="00B959AD"/>
    <w:rsid w:val="00B95D29"/>
    <w:rsid w:val="00B9776F"/>
    <w:rsid w:val="00BA1754"/>
    <w:rsid w:val="00BA1CE1"/>
    <w:rsid w:val="00BA2647"/>
    <w:rsid w:val="00BA5C10"/>
    <w:rsid w:val="00BB7921"/>
    <w:rsid w:val="00BB7AFE"/>
    <w:rsid w:val="00BC23C1"/>
    <w:rsid w:val="00BC33A9"/>
    <w:rsid w:val="00BC5C98"/>
    <w:rsid w:val="00BD0689"/>
    <w:rsid w:val="00BD25B5"/>
    <w:rsid w:val="00BD3520"/>
    <w:rsid w:val="00BD6C64"/>
    <w:rsid w:val="00BE09D4"/>
    <w:rsid w:val="00BE282F"/>
    <w:rsid w:val="00BE2F89"/>
    <w:rsid w:val="00BE5006"/>
    <w:rsid w:val="00BE7549"/>
    <w:rsid w:val="00BF00EC"/>
    <w:rsid w:val="00BF021C"/>
    <w:rsid w:val="00BF25C2"/>
    <w:rsid w:val="00BF5D75"/>
    <w:rsid w:val="00BF7B0E"/>
    <w:rsid w:val="00BF7C99"/>
    <w:rsid w:val="00C054FB"/>
    <w:rsid w:val="00C0554D"/>
    <w:rsid w:val="00C057B0"/>
    <w:rsid w:val="00C0678E"/>
    <w:rsid w:val="00C06CB9"/>
    <w:rsid w:val="00C11B7E"/>
    <w:rsid w:val="00C12605"/>
    <w:rsid w:val="00C175EE"/>
    <w:rsid w:val="00C23BD3"/>
    <w:rsid w:val="00C24259"/>
    <w:rsid w:val="00C306A4"/>
    <w:rsid w:val="00C323AC"/>
    <w:rsid w:val="00C32870"/>
    <w:rsid w:val="00C35751"/>
    <w:rsid w:val="00C36312"/>
    <w:rsid w:val="00C37650"/>
    <w:rsid w:val="00C37774"/>
    <w:rsid w:val="00C438DE"/>
    <w:rsid w:val="00C45965"/>
    <w:rsid w:val="00C46974"/>
    <w:rsid w:val="00C46B4E"/>
    <w:rsid w:val="00C46BC5"/>
    <w:rsid w:val="00C46D06"/>
    <w:rsid w:val="00C4725B"/>
    <w:rsid w:val="00C4730F"/>
    <w:rsid w:val="00C5323D"/>
    <w:rsid w:val="00C55098"/>
    <w:rsid w:val="00C5679C"/>
    <w:rsid w:val="00C57CDC"/>
    <w:rsid w:val="00C61337"/>
    <w:rsid w:val="00C61991"/>
    <w:rsid w:val="00C641FB"/>
    <w:rsid w:val="00C710C2"/>
    <w:rsid w:val="00C7130B"/>
    <w:rsid w:val="00C71AF0"/>
    <w:rsid w:val="00C71B29"/>
    <w:rsid w:val="00C726A0"/>
    <w:rsid w:val="00C73D5E"/>
    <w:rsid w:val="00C73E52"/>
    <w:rsid w:val="00C743A6"/>
    <w:rsid w:val="00C75CB4"/>
    <w:rsid w:val="00C75F82"/>
    <w:rsid w:val="00C7627A"/>
    <w:rsid w:val="00C7696D"/>
    <w:rsid w:val="00C76ED6"/>
    <w:rsid w:val="00C821BF"/>
    <w:rsid w:val="00C82BA0"/>
    <w:rsid w:val="00C83323"/>
    <w:rsid w:val="00C8793B"/>
    <w:rsid w:val="00C9044E"/>
    <w:rsid w:val="00C9177B"/>
    <w:rsid w:val="00C94812"/>
    <w:rsid w:val="00C96D25"/>
    <w:rsid w:val="00CA1D16"/>
    <w:rsid w:val="00CA4E1F"/>
    <w:rsid w:val="00CA64E7"/>
    <w:rsid w:val="00CB271E"/>
    <w:rsid w:val="00CB598A"/>
    <w:rsid w:val="00CB6202"/>
    <w:rsid w:val="00CC12CE"/>
    <w:rsid w:val="00CC1AEB"/>
    <w:rsid w:val="00CC32B7"/>
    <w:rsid w:val="00CC5B1D"/>
    <w:rsid w:val="00CC66EB"/>
    <w:rsid w:val="00CC67C4"/>
    <w:rsid w:val="00CD0EB8"/>
    <w:rsid w:val="00CD1092"/>
    <w:rsid w:val="00CD1F0E"/>
    <w:rsid w:val="00CD2FDE"/>
    <w:rsid w:val="00CD317F"/>
    <w:rsid w:val="00CD31E3"/>
    <w:rsid w:val="00CD3210"/>
    <w:rsid w:val="00CD34A6"/>
    <w:rsid w:val="00CE2258"/>
    <w:rsid w:val="00CE3180"/>
    <w:rsid w:val="00CE36C3"/>
    <w:rsid w:val="00CE5061"/>
    <w:rsid w:val="00CE6DBD"/>
    <w:rsid w:val="00CE6F73"/>
    <w:rsid w:val="00CF001C"/>
    <w:rsid w:val="00CF208B"/>
    <w:rsid w:val="00CF2853"/>
    <w:rsid w:val="00CF44DF"/>
    <w:rsid w:val="00CF51B1"/>
    <w:rsid w:val="00CF76EC"/>
    <w:rsid w:val="00CF79A8"/>
    <w:rsid w:val="00D00549"/>
    <w:rsid w:val="00D007DC"/>
    <w:rsid w:val="00D03700"/>
    <w:rsid w:val="00D04159"/>
    <w:rsid w:val="00D045E2"/>
    <w:rsid w:val="00D05659"/>
    <w:rsid w:val="00D06780"/>
    <w:rsid w:val="00D11237"/>
    <w:rsid w:val="00D1171A"/>
    <w:rsid w:val="00D15E27"/>
    <w:rsid w:val="00D17BBC"/>
    <w:rsid w:val="00D216DD"/>
    <w:rsid w:val="00D26655"/>
    <w:rsid w:val="00D27D9A"/>
    <w:rsid w:val="00D316F0"/>
    <w:rsid w:val="00D34875"/>
    <w:rsid w:val="00D34DD7"/>
    <w:rsid w:val="00D36710"/>
    <w:rsid w:val="00D371E1"/>
    <w:rsid w:val="00D42264"/>
    <w:rsid w:val="00D44D08"/>
    <w:rsid w:val="00D457E5"/>
    <w:rsid w:val="00D45A8B"/>
    <w:rsid w:val="00D463F7"/>
    <w:rsid w:val="00D4757E"/>
    <w:rsid w:val="00D50299"/>
    <w:rsid w:val="00D50BF4"/>
    <w:rsid w:val="00D51D85"/>
    <w:rsid w:val="00D52EA3"/>
    <w:rsid w:val="00D53505"/>
    <w:rsid w:val="00D54799"/>
    <w:rsid w:val="00D56C9F"/>
    <w:rsid w:val="00D642E5"/>
    <w:rsid w:val="00D678BE"/>
    <w:rsid w:val="00D67CF3"/>
    <w:rsid w:val="00D71C73"/>
    <w:rsid w:val="00D77144"/>
    <w:rsid w:val="00D8025C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2969"/>
    <w:rsid w:val="00D935D5"/>
    <w:rsid w:val="00D959F2"/>
    <w:rsid w:val="00DA035D"/>
    <w:rsid w:val="00DA0632"/>
    <w:rsid w:val="00DA3EED"/>
    <w:rsid w:val="00DA430C"/>
    <w:rsid w:val="00DA4D47"/>
    <w:rsid w:val="00DA7922"/>
    <w:rsid w:val="00DB13B9"/>
    <w:rsid w:val="00DB2183"/>
    <w:rsid w:val="00DB38EB"/>
    <w:rsid w:val="00DC53CF"/>
    <w:rsid w:val="00DC5C19"/>
    <w:rsid w:val="00DC7805"/>
    <w:rsid w:val="00DD4AED"/>
    <w:rsid w:val="00DD7354"/>
    <w:rsid w:val="00DE07B1"/>
    <w:rsid w:val="00DE1A71"/>
    <w:rsid w:val="00DE1A76"/>
    <w:rsid w:val="00DE2F78"/>
    <w:rsid w:val="00DE3156"/>
    <w:rsid w:val="00DE482C"/>
    <w:rsid w:val="00DE48AF"/>
    <w:rsid w:val="00DF335A"/>
    <w:rsid w:val="00DF4786"/>
    <w:rsid w:val="00DF59B0"/>
    <w:rsid w:val="00DF7B98"/>
    <w:rsid w:val="00DF7BC2"/>
    <w:rsid w:val="00E00673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7BC7"/>
    <w:rsid w:val="00E204CF"/>
    <w:rsid w:val="00E20AB5"/>
    <w:rsid w:val="00E20C13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45C7E"/>
    <w:rsid w:val="00E5224E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302F"/>
    <w:rsid w:val="00E7512A"/>
    <w:rsid w:val="00E757F8"/>
    <w:rsid w:val="00E80A26"/>
    <w:rsid w:val="00E8228F"/>
    <w:rsid w:val="00E8253F"/>
    <w:rsid w:val="00E84FF3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02EC"/>
    <w:rsid w:val="00EA3ACD"/>
    <w:rsid w:val="00EA59A4"/>
    <w:rsid w:val="00EA7525"/>
    <w:rsid w:val="00EB011E"/>
    <w:rsid w:val="00EB0642"/>
    <w:rsid w:val="00EB3E42"/>
    <w:rsid w:val="00EB42CD"/>
    <w:rsid w:val="00EB7806"/>
    <w:rsid w:val="00EC294E"/>
    <w:rsid w:val="00EC2A31"/>
    <w:rsid w:val="00EC4BEB"/>
    <w:rsid w:val="00EC540F"/>
    <w:rsid w:val="00ED0D38"/>
    <w:rsid w:val="00ED215E"/>
    <w:rsid w:val="00ED3943"/>
    <w:rsid w:val="00ED5147"/>
    <w:rsid w:val="00ED68AB"/>
    <w:rsid w:val="00EE21C6"/>
    <w:rsid w:val="00EE36C7"/>
    <w:rsid w:val="00EE476C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4180"/>
    <w:rsid w:val="00F049F4"/>
    <w:rsid w:val="00F050EB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37D26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0E99"/>
    <w:rsid w:val="00F63C6B"/>
    <w:rsid w:val="00F641DB"/>
    <w:rsid w:val="00F648E2"/>
    <w:rsid w:val="00F66064"/>
    <w:rsid w:val="00F73D39"/>
    <w:rsid w:val="00F755E8"/>
    <w:rsid w:val="00F76BE8"/>
    <w:rsid w:val="00F77460"/>
    <w:rsid w:val="00F871FC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B1A5D"/>
    <w:rsid w:val="00FB1AB8"/>
    <w:rsid w:val="00FB7C73"/>
    <w:rsid w:val="00FC0091"/>
    <w:rsid w:val="00FC19EC"/>
    <w:rsid w:val="00FC24B5"/>
    <w:rsid w:val="00FC2895"/>
    <w:rsid w:val="00FC40B7"/>
    <w:rsid w:val="00FC4382"/>
    <w:rsid w:val="00FC5C69"/>
    <w:rsid w:val="00FC6109"/>
    <w:rsid w:val="00FD0705"/>
    <w:rsid w:val="00FD13B6"/>
    <w:rsid w:val="00FD2B29"/>
    <w:rsid w:val="00FD752F"/>
    <w:rsid w:val="00FE3DAC"/>
    <w:rsid w:val="00FE53D9"/>
    <w:rsid w:val="00FF00D2"/>
    <w:rsid w:val="00FF3B8C"/>
    <w:rsid w:val="00FF3D46"/>
    <w:rsid w:val="00FF51A9"/>
    <w:rsid w:val="00FF5774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1F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231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fernandes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queatlanticoshopping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kfIhJ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7A658-7675-498B-AA9B-D075DC76515A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580744-B127-4823-A8BC-4308E810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3375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Fernandes</cp:lastModifiedBy>
  <cp:revision>4</cp:revision>
  <cp:lastPrinted>2010-06-07T19:11:00Z</cp:lastPrinted>
  <dcterms:created xsi:type="dcterms:W3CDTF">2019-09-13T15:35:00Z</dcterms:created>
  <dcterms:modified xsi:type="dcterms:W3CDTF">2019-09-13T16:38:00Z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