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88" w:rsidRDefault="009C5988" w:rsidP="009C5988">
      <w:pPr>
        <w:spacing w:after="200" w:line="276" w:lineRule="auto"/>
        <w:jc w:val="center"/>
        <w:rPr>
          <w:rFonts w:ascii="Arial" w:eastAsia="Calibri" w:hAnsi="Arial" w:cs="Arial"/>
          <w:b/>
          <w:sz w:val="56"/>
          <w:szCs w:val="56"/>
        </w:rPr>
      </w:pPr>
      <w:r>
        <w:rPr>
          <w:rFonts w:ascii="Arial" w:eastAsia="Calibri" w:hAnsi="Arial" w:cs="Arial"/>
          <w:b/>
          <w:noProof/>
          <w:sz w:val="56"/>
          <w:szCs w:val="56"/>
        </w:rPr>
        <w:drawing>
          <wp:anchor distT="0" distB="0" distL="114300" distR="114300" simplePos="0" relativeHeight="251658240" behindDoc="0" locked="0" layoutInCell="1" allowOverlap="1">
            <wp:simplePos x="0" y="0"/>
            <wp:positionH relativeFrom="margin">
              <wp:posOffset>2632710</wp:posOffset>
            </wp:positionH>
            <wp:positionV relativeFrom="margin">
              <wp:posOffset>-737870</wp:posOffset>
            </wp:positionV>
            <wp:extent cx="847725" cy="1111250"/>
            <wp:effectExtent l="0" t="0" r="9525"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31F" w:rsidRPr="00A54B19" w:rsidRDefault="00614387" w:rsidP="009C5988">
      <w:pPr>
        <w:spacing w:after="200" w:line="276" w:lineRule="auto"/>
        <w:jc w:val="center"/>
        <w:rPr>
          <w:rFonts w:ascii="Arial" w:eastAsia="Calibri" w:hAnsi="Arial" w:cs="Arial"/>
          <w:b/>
          <w:sz w:val="48"/>
          <w:szCs w:val="48"/>
        </w:rPr>
      </w:pPr>
      <w:r w:rsidRPr="00A54B19">
        <w:rPr>
          <w:rFonts w:ascii="Arial" w:eastAsia="Calibri" w:hAnsi="Arial" w:cs="Arial"/>
          <w:b/>
          <w:sz w:val="48"/>
          <w:szCs w:val="48"/>
        </w:rPr>
        <w:t>El Plaza Condesa celebra su aniversario con 8 días de promociones increíbles</w:t>
      </w:r>
    </w:p>
    <w:p w:rsidR="00614387" w:rsidRDefault="00614387" w:rsidP="00614387">
      <w:pPr>
        <w:jc w:val="right"/>
        <w:rPr>
          <w:rFonts w:ascii="Arial" w:eastAsia="Times New Roman" w:hAnsi="Arial" w:cs="Arial"/>
          <w:sz w:val="24"/>
          <w:szCs w:val="24"/>
          <w:lang w:eastAsia="es-MX"/>
        </w:rPr>
      </w:pPr>
      <w:r>
        <w:rPr>
          <w:rFonts w:ascii="Arial" w:eastAsia="Times New Roman" w:hAnsi="Arial" w:cs="Arial"/>
          <w:sz w:val="24"/>
          <w:szCs w:val="24"/>
          <w:lang w:eastAsia="es-MX"/>
        </w:rPr>
        <w:t>Ciudad de México a 13 de septiembre de 2019</w:t>
      </w:r>
    </w:p>
    <w:p w:rsidR="00614387" w:rsidRDefault="00614387" w:rsidP="00F61DB2">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próximo 14 de septiembre </w:t>
      </w:r>
      <w:r w:rsidRPr="00614387">
        <w:rPr>
          <w:rFonts w:ascii="Arial" w:eastAsia="Times New Roman" w:hAnsi="Arial" w:cs="Arial"/>
          <w:b/>
          <w:sz w:val="24"/>
          <w:szCs w:val="24"/>
          <w:lang w:eastAsia="es-MX"/>
        </w:rPr>
        <w:t>El Plaza Condesa</w:t>
      </w:r>
      <w:r>
        <w:rPr>
          <w:rFonts w:ascii="Arial" w:eastAsia="Times New Roman" w:hAnsi="Arial" w:cs="Arial"/>
          <w:sz w:val="24"/>
          <w:szCs w:val="24"/>
          <w:lang w:eastAsia="es-MX"/>
        </w:rPr>
        <w:t xml:space="preserve"> </w:t>
      </w:r>
      <w:r w:rsidR="00532AD4">
        <w:rPr>
          <w:rFonts w:ascii="Arial" w:eastAsia="Times New Roman" w:hAnsi="Arial" w:cs="Arial"/>
          <w:sz w:val="24"/>
          <w:szCs w:val="24"/>
          <w:lang w:eastAsia="es-MX"/>
        </w:rPr>
        <w:t>cumplirá</w:t>
      </w:r>
      <w:r>
        <w:rPr>
          <w:rFonts w:ascii="Arial" w:eastAsia="Times New Roman" w:hAnsi="Arial" w:cs="Arial"/>
          <w:sz w:val="24"/>
          <w:szCs w:val="24"/>
          <w:lang w:eastAsia="es-MX"/>
        </w:rPr>
        <w:t xml:space="preserve"> su octavo aniversario, motivo por el cual celebrará con ocho días de promociones y descuentos increíbles </w:t>
      </w:r>
      <w:r w:rsidR="00007817">
        <w:rPr>
          <w:rFonts w:ascii="Arial" w:eastAsia="Times New Roman" w:hAnsi="Arial" w:cs="Arial"/>
          <w:sz w:val="24"/>
          <w:szCs w:val="24"/>
          <w:lang w:eastAsia="es-MX"/>
        </w:rPr>
        <w:t xml:space="preserve">en todos sus </w:t>
      </w:r>
      <w:proofErr w:type="gramStart"/>
      <w:r w:rsidR="00007817">
        <w:rPr>
          <w:rFonts w:ascii="Arial" w:eastAsia="Times New Roman" w:hAnsi="Arial" w:cs="Arial"/>
          <w:sz w:val="24"/>
          <w:szCs w:val="24"/>
          <w:lang w:eastAsia="es-MX"/>
        </w:rPr>
        <w:t>shows</w:t>
      </w:r>
      <w:proofErr w:type="gramEnd"/>
      <w:r w:rsidR="00007817">
        <w:rPr>
          <w:rFonts w:ascii="Arial" w:eastAsia="Times New Roman" w:hAnsi="Arial" w:cs="Arial"/>
          <w:sz w:val="24"/>
          <w:szCs w:val="24"/>
          <w:lang w:eastAsia="es-MX"/>
        </w:rPr>
        <w:t xml:space="preserve">, lo anterior </w:t>
      </w:r>
      <w:r>
        <w:rPr>
          <w:rFonts w:ascii="Arial" w:eastAsia="Times New Roman" w:hAnsi="Arial" w:cs="Arial"/>
          <w:sz w:val="24"/>
          <w:szCs w:val="24"/>
          <w:lang w:eastAsia="es-MX"/>
        </w:rPr>
        <w:t>en agradecimiento al apoyo y cariño del público.</w:t>
      </w:r>
    </w:p>
    <w:p w:rsidR="00614387" w:rsidRDefault="00614387" w:rsidP="00007817">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Estas promociones se darán a conocer </w:t>
      </w:r>
      <w:r w:rsidR="00532AD4">
        <w:rPr>
          <w:rFonts w:ascii="Arial" w:eastAsia="Times New Roman" w:hAnsi="Arial" w:cs="Arial"/>
          <w:sz w:val="24"/>
          <w:szCs w:val="24"/>
          <w:lang w:eastAsia="es-MX"/>
        </w:rPr>
        <w:t xml:space="preserve">a detalle durante </w:t>
      </w:r>
      <w:r>
        <w:rPr>
          <w:rFonts w:ascii="Arial" w:eastAsia="Times New Roman" w:hAnsi="Arial" w:cs="Arial"/>
          <w:sz w:val="24"/>
          <w:szCs w:val="24"/>
          <w:lang w:eastAsia="es-MX"/>
        </w:rPr>
        <w:t>los próximos días a través de las cuentas oficiales de</w:t>
      </w:r>
      <w:r w:rsidR="00007817">
        <w:rPr>
          <w:rFonts w:ascii="Arial" w:eastAsia="Times New Roman" w:hAnsi="Arial" w:cs="Arial"/>
          <w:sz w:val="24"/>
          <w:szCs w:val="24"/>
          <w:lang w:eastAsia="es-MX"/>
        </w:rPr>
        <w:t>l inmueble</w:t>
      </w:r>
      <w:r>
        <w:rPr>
          <w:rFonts w:ascii="Arial" w:eastAsia="Times New Roman" w:hAnsi="Arial" w:cs="Arial"/>
          <w:sz w:val="24"/>
          <w:szCs w:val="24"/>
          <w:lang w:eastAsia="es-MX"/>
        </w:rPr>
        <w:t xml:space="preserve">: </w:t>
      </w:r>
      <w:r w:rsidRPr="00614387">
        <w:rPr>
          <w:rFonts w:ascii="Arial" w:eastAsia="Times New Roman" w:hAnsi="Arial" w:cs="Arial"/>
          <w:b/>
          <w:sz w:val="24"/>
          <w:szCs w:val="24"/>
          <w:lang w:eastAsia="es-MX"/>
        </w:rPr>
        <w:t>Twitter</w:t>
      </w:r>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El_Plaza</w:t>
      </w:r>
      <w:proofErr w:type="spellEnd"/>
      <w:r>
        <w:rPr>
          <w:rFonts w:ascii="Arial" w:eastAsia="Times New Roman" w:hAnsi="Arial" w:cs="Arial"/>
          <w:sz w:val="24"/>
          <w:szCs w:val="24"/>
          <w:lang w:eastAsia="es-MX"/>
        </w:rPr>
        <w:t xml:space="preserve">_ </w:t>
      </w:r>
      <w:r w:rsidRPr="00614387">
        <w:rPr>
          <w:rFonts w:ascii="Arial" w:eastAsia="Times New Roman" w:hAnsi="Arial" w:cs="Arial"/>
          <w:b/>
          <w:sz w:val="24"/>
          <w:szCs w:val="24"/>
          <w:lang w:eastAsia="es-MX"/>
        </w:rPr>
        <w:t>Facebook</w:t>
      </w:r>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ElPlazaCondesa</w:t>
      </w:r>
      <w:proofErr w:type="spellEnd"/>
      <w:r>
        <w:rPr>
          <w:rFonts w:ascii="Arial" w:eastAsia="Times New Roman" w:hAnsi="Arial" w:cs="Arial"/>
          <w:sz w:val="24"/>
          <w:szCs w:val="24"/>
          <w:lang w:eastAsia="es-MX"/>
        </w:rPr>
        <w:t xml:space="preserve"> e </w:t>
      </w:r>
      <w:r w:rsidRPr="00614387">
        <w:rPr>
          <w:rFonts w:ascii="Arial" w:eastAsia="Times New Roman" w:hAnsi="Arial" w:cs="Arial"/>
          <w:b/>
          <w:sz w:val="24"/>
          <w:szCs w:val="24"/>
          <w:lang w:eastAsia="es-MX"/>
        </w:rPr>
        <w:t>Instagram</w:t>
      </w:r>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el_plaza</w:t>
      </w:r>
      <w:proofErr w:type="spellEnd"/>
    </w:p>
    <w:p w:rsidR="00007817" w:rsidRDefault="00007817" w:rsidP="00F61DB2">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Plaza Condesa abrió sus puertas al público de manera oficial el 14 de septiembre de 2011 con la presentación de la banda californiana de indie rock </w:t>
      </w:r>
      <w:proofErr w:type="spellStart"/>
      <w:r>
        <w:rPr>
          <w:rFonts w:ascii="Arial" w:eastAsia="Times New Roman" w:hAnsi="Arial" w:cs="Arial"/>
          <w:sz w:val="24"/>
          <w:szCs w:val="24"/>
          <w:lang w:eastAsia="es-MX"/>
        </w:rPr>
        <w:t>Beast</w:t>
      </w:r>
      <w:proofErr w:type="spellEnd"/>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Coast</w:t>
      </w:r>
      <w:proofErr w:type="spellEnd"/>
      <w:r w:rsidR="00CA33D3">
        <w:rPr>
          <w:rFonts w:ascii="Arial" w:eastAsia="Times New Roman" w:hAnsi="Arial" w:cs="Arial"/>
          <w:sz w:val="24"/>
          <w:szCs w:val="24"/>
          <w:lang w:eastAsia="es-MX"/>
        </w:rPr>
        <w:t xml:space="preserve"> y desde entonces a la fecha suma más de 800 </w:t>
      </w:r>
      <w:r w:rsidR="00532AD4">
        <w:rPr>
          <w:rFonts w:ascii="Arial" w:eastAsia="Times New Roman" w:hAnsi="Arial" w:cs="Arial"/>
          <w:sz w:val="24"/>
          <w:szCs w:val="24"/>
          <w:lang w:eastAsia="es-MX"/>
        </w:rPr>
        <w:t>espectáculos</w:t>
      </w:r>
      <w:r w:rsidR="00CA33D3">
        <w:rPr>
          <w:rFonts w:ascii="Arial" w:eastAsia="Times New Roman" w:hAnsi="Arial" w:cs="Arial"/>
          <w:sz w:val="24"/>
          <w:szCs w:val="24"/>
          <w:lang w:eastAsia="es-MX"/>
        </w:rPr>
        <w:t xml:space="preserve"> </w:t>
      </w:r>
      <w:r w:rsidR="00532AD4">
        <w:rPr>
          <w:rFonts w:ascii="Arial" w:eastAsia="Times New Roman" w:hAnsi="Arial" w:cs="Arial"/>
          <w:sz w:val="24"/>
          <w:szCs w:val="24"/>
          <w:lang w:eastAsia="es-MX"/>
        </w:rPr>
        <w:t>con</w:t>
      </w:r>
      <w:r w:rsidR="00CA33D3">
        <w:rPr>
          <w:rFonts w:ascii="Arial" w:eastAsia="Times New Roman" w:hAnsi="Arial" w:cs="Arial"/>
          <w:sz w:val="24"/>
          <w:szCs w:val="24"/>
          <w:lang w:eastAsia="es-MX"/>
        </w:rPr>
        <w:t xml:space="preserve"> más de un millón de espectadores que se han dado cita a sus conciertos,</w:t>
      </w:r>
      <w:r w:rsidR="00532AD4">
        <w:rPr>
          <w:rFonts w:ascii="Arial" w:eastAsia="Times New Roman" w:hAnsi="Arial" w:cs="Arial"/>
          <w:sz w:val="24"/>
          <w:szCs w:val="24"/>
          <w:lang w:eastAsia="es-MX"/>
        </w:rPr>
        <w:t xml:space="preserve"> proyecciones,</w:t>
      </w:r>
      <w:r w:rsidR="00CA33D3">
        <w:rPr>
          <w:rFonts w:ascii="Arial" w:eastAsia="Times New Roman" w:hAnsi="Arial" w:cs="Arial"/>
          <w:sz w:val="24"/>
          <w:szCs w:val="24"/>
          <w:lang w:eastAsia="es-MX"/>
        </w:rPr>
        <w:t xml:space="preserve"> </w:t>
      </w:r>
      <w:r w:rsidR="00532AD4">
        <w:rPr>
          <w:rFonts w:ascii="Arial" w:eastAsia="Times New Roman" w:hAnsi="Arial" w:cs="Arial"/>
          <w:sz w:val="24"/>
          <w:szCs w:val="24"/>
          <w:lang w:eastAsia="es-MX"/>
        </w:rPr>
        <w:t>funciones de</w:t>
      </w:r>
      <w:r w:rsidR="00CA33D3">
        <w:rPr>
          <w:rFonts w:ascii="Arial" w:eastAsia="Times New Roman" w:hAnsi="Arial" w:cs="Arial"/>
          <w:sz w:val="24"/>
          <w:szCs w:val="24"/>
          <w:lang w:eastAsia="es-MX"/>
        </w:rPr>
        <w:t xml:space="preserve"> teatr</w:t>
      </w:r>
      <w:r w:rsidR="00532AD4">
        <w:rPr>
          <w:rFonts w:ascii="Arial" w:eastAsia="Times New Roman" w:hAnsi="Arial" w:cs="Arial"/>
          <w:sz w:val="24"/>
          <w:szCs w:val="24"/>
          <w:lang w:eastAsia="es-MX"/>
        </w:rPr>
        <w:t>o</w:t>
      </w:r>
      <w:r w:rsidR="00CA33D3">
        <w:rPr>
          <w:rFonts w:ascii="Arial" w:eastAsia="Times New Roman" w:hAnsi="Arial" w:cs="Arial"/>
          <w:sz w:val="24"/>
          <w:szCs w:val="24"/>
          <w:lang w:eastAsia="es-MX"/>
        </w:rPr>
        <w:t>, presentaciones especiales y funciones de box.</w:t>
      </w:r>
    </w:p>
    <w:p w:rsidR="00A54B19" w:rsidRDefault="00A54B19" w:rsidP="00F61DB2">
      <w:pPr>
        <w:jc w:val="both"/>
        <w:rPr>
          <w:rFonts w:ascii="Arial" w:eastAsia="Times New Roman" w:hAnsi="Arial" w:cs="Arial"/>
          <w:sz w:val="24"/>
          <w:szCs w:val="24"/>
          <w:lang w:eastAsia="es-MX"/>
        </w:rPr>
      </w:pPr>
      <w:r w:rsidRPr="00A54B19">
        <w:rPr>
          <w:rFonts w:ascii="Arial" w:eastAsia="Times New Roman" w:hAnsi="Arial" w:cs="Arial"/>
          <w:sz w:val="24"/>
          <w:szCs w:val="24"/>
          <w:lang w:eastAsia="es-MX"/>
        </w:rPr>
        <w:t xml:space="preserve">Con una capacidad de hasta 2,100 personas, este </w:t>
      </w:r>
      <w:proofErr w:type="spellStart"/>
      <w:r w:rsidRPr="00A54B19">
        <w:rPr>
          <w:rFonts w:ascii="Arial" w:eastAsia="Times New Roman" w:hAnsi="Arial" w:cs="Arial"/>
          <w:sz w:val="24"/>
          <w:szCs w:val="24"/>
          <w:lang w:eastAsia="es-MX"/>
        </w:rPr>
        <w:t>multiforo</w:t>
      </w:r>
      <w:proofErr w:type="spellEnd"/>
      <w:r w:rsidRPr="00A54B19">
        <w:rPr>
          <w:rFonts w:ascii="Arial" w:eastAsia="Times New Roman" w:hAnsi="Arial" w:cs="Arial"/>
          <w:sz w:val="24"/>
          <w:szCs w:val="24"/>
          <w:lang w:eastAsia="es-MX"/>
        </w:rPr>
        <w:t xml:space="preserve"> ofrece lo mejor del entretenimiento nacional e internacional en una atmósfera moderna e íntima. </w:t>
      </w:r>
    </w:p>
    <w:p w:rsidR="004A4902" w:rsidRDefault="00CA33D3" w:rsidP="00F61DB2">
      <w:pPr>
        <w:jc w:val="both"/>
        <w:rPr>
          <w:rFonts w:ascii="Arial" w:eastAsia="Times New Roman" w:hAnsi="Arial" w:cs="Arial"/>
          <w:sz w:val="24"/>
          <w:szCs w:val="24"/>
          <w:lang w:eastAsia="es-MX"/>
        </w:rPr>
      </w:pPr>
      <w:r>
        <w:rPr>
          <w:rFonts w:ascii="Arial" w:eastAsia="Times New Roman" w:hAnsi="Arial" w:cs="Arial"/>
          <w:sz w:val="24"/>
          <w:szCs w:val="24"/>
          <w:lang w:eastAsia="es-MX"/>
        </w:rPr>
        <w:t>Entre los artistas que han pisado su escenario se encuentran</w:t>
      </w:r>
      <w:r w:rsidR="0080470B">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Adanowsky</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Alan Parsons Project</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Blur</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Bomba Estéreo</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Buika</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Bunbury</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Café </w:t>
      </w:r>
      <w:proofErr w:type="spellStart"/>
      <w:r w:rsidR="004A4902" w:rsidRPr="004A4902">
        <w:rPr>
          <w:rFonts w:ascii="Arial" w:eastAsia="Times New Roman" w:hAnsi="Arial" w:cs="Arial"/>
          <w:sz w:val="24"/>
          <w:szCs w:val="24"/>
          <w:lang w:eastAsia="es-MX"/>
        </w:rPr>
        <w:t>Tacvba</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Cat </w:t>
      </w:r>
      <w:proofErr w:type="spellStart"/>
      <w:r w:rsidR="004A4902" w:rsidRPr="004A4902">
        <w:rPr>
          <w:rFonts w:ascii="Arial" w:eastAsia="Times New Roman" w:hAnsi="Arial" w:cs="Arial"/>
          <w:sz w:val="24"/>
          <w:szCs w:val="24"/>
          <w:lang w:eastAsia="es-MX"/>
        </w:rPr>
        <w:t>Power</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Celso Piña</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Chromeo</w:t>
      </w:r>
      <w:proofErr w:type="spellEnd"/>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Cigarettes</w:t>
      </w:r>
      <w:proofErr w:type="spellEnd"/>
      <w:r w:rsidR="004A4902" w:rsidRPr="004A4902">
        <w:rPr>
          <w:rFonts w:ascii="Arial" w:eastAsia="Times New Roman" w:hAnsi="Arial" w:cs="Arial"/>
          <w:sz w:val="24"/>
          <w:szCs w:val="24"/>
          <w:lang w:eastAsia="es-MX"/>
        </w:rPr>
        <w:t xml:space="preserve"> After Sex</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Damien Rice</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Dave Mathews Band</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Devendra</w:t>
      </w:r>
      <w:proofErr w:type="spellEnd"/>
      <w:r w:rsidR="004A4902" w:rsidRP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Banhart</w:t>
      </w:r>
      <w:proofErr w:type="spellEnd"/>
      <w:r w:rsidR="004A4902">
        <w:rPr>
          <w:rFonts w:ascii="Arial" w:eastAsia="Times New Roman" w:hAnsi="Arial" w:cs="Arial"/>
          <w:sz w:val="24"/>
          <w:szCs w:val="24"/>
          <w:lang w:eastAsia="es-MX"/>
        </w:rPr>
        <w:t xml:space="preserve">, Hanson, </w:t>
      </w:r>
      <w:r w:rsidR="004A4902" w:rsidRPr="004A4902">
        <w:rPr>
          <w:rFonts w:ascii="Arial" w:eastAsia="Times New Roman" w:hAnsi="Arial" w:cs="Arial"/>
          <w:sz w:val="24"/>
          <w:szCs w:val="24"/>
          <w:lang w:eastAsia="es-MX"/>
        </w:rPr>
        <w:t xml:space="preserve">Echo &amp; </w:t>
      </w:r>
      <w:proofErr w:type="spellStart"/>
      <w:r w:rsidR="004A4902" w:rsidRPr="004A4902">
        <w:rPr>
          <w:rFonts w:ascii="Arial" w:eastAsia="Times New Roman" w:hAnsi="Arial" w:cs="Arial"/>
          <w:sz w:val="24"/>
          <w:szCs w:val="24"/>
          <w:lang w:eastAsia="es-MX"/>
        </w:rPr>
        <w:t>The</w:t>
      </w:r>
      <w:proofErr w:type="spellEnd"/>
      <w:r w:rsidR="004A4902" w:rsidRP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Bunnymen</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Fito Páez</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Glass</w:t>
      </w:r>
      <w:proofErr w:type="spellEnd"/>
      <w:r w:rsidR="004A4902" w:rsidRP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Animals</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Goran </w:t>
      </w:r>
      <w:proofErr w:type="spellStart"/>
      <w:r w:rsidR="004A4902" w:rsidRPr="004A4902">
        <w:rPr>
          <w:rFonts w:ascii="Arial" w:eastAsia="Times New Roman" w:hAnsi="Arial" w:cs="Arial"/>
          <w:sz w:val="24"/>
          <w:szCs w:val="24"/>
          <w:lang w:eastAsia="es-MX"/>
        </w:rPr>
        <w:t>Bregovic</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Hatsune </w:t>
      </w:r>
      <w:proofErr w:type="spellStart"/>
      <w:r w:rsidR="004A4902" w:rsidRPr="004A4902">
        <w:rPr>
          <w:rFonts w:ascii="Arial" w:eastAsia="Times New Roman" w:hAnsi="Arial" w:cs="Arial"/>
          <w:sz w:val="24"/>
          <w:szCs w:val="24"/>
          <w:lang w:eastAsia="es-MX"/>
        </w:rPr>
        <w:t>Miku</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James Blake</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Kraftwerk</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La Ley</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La Sonora Santanera</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Lany</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León Larregui</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Los Amigos Invisibles</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Los Ángeles Azules</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Los Auténticos Decadentes</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Lucybell</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Monsieur Periné</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Morcheeba</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Natalia Lafourcade</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Nick Cave</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Nick </w:t>
      </w:r>
      <w:proofErr w:type="spellStart"/>
      <w:r w:rsidR="004A4902" w:rsidRPr="004A4902">
        <w:rPr>
          <w:rFonts w:ascii="Arial" w:eastAsia="Times New Roman" w:hAnsi="Arial" w:cs="Arial"/>
          <w:sz w:val="24"/>
          <w:szCs w:val="24"/>
          <w:lang w:eastAsia="es-MX"/>
        </w:rPr>
        <w:t>Jonas</w:t>
      </w:r>
      <w:proofErr w:type="spellEnd"/>
      <w:r w:rsidR="004A4902">
        <w:rPr>
          <w:rFonts w:ascii="Arial" w:eastAsia="Times New Roman" w:hAnsi="Arial" w:cs="Arial"/>
          <w:sz w:val="24"/>
          <w:szCs w:val="24"/>
          <w:lang w:eastAsia="es-MX"/>
        </w:rPr>
        <w:t xml:space="preserve">, </w:t>
      </w:r>
      <w:proofErr w:type="spellStart"/>
      <w:r w:rsidR="00056ABE">
        <w:rPr>
          <w:rFonts w:ascii="Arial" w:eastAsia="Times New Roman" w:hAnsi="Arial" w:cs="Arial"/>
          <w:sz w:val="24"/>
          <w:szCs w:val="24"/>
          <w:lang w:eastAsia="es-MX"/>
        </w:rPr>
        <w:t>Nine</w:t>
      </w:r>
      <w:proofErr w:type="spellEnd"/>
      <w:r w:rsidR="00056ABE">
        <w:rPr>
          <w:rFonts w:ascii="Arial" w:eastAsia="Times New Roman" w:hAnsi="Arial" w:cs="Arial"/>
          <w:sz w:val="24"/>
          <w:szCs w:val="24"/>
          <w:lang w:eastAsia="es-MX"/>
        </w:rPr>
        <w:t xml:space="preserve"> </w:t>
      </w:r>
      <w:proofErr w:type="spellStart"/>
      <w:r w:rsidR="00056ABE">
        <w:rPr>
          <w:rFonts w:ascii="Arial" w:eastAsia="Times New Roman" w:hAnsi="Arial" w:cs="Arial"/>
          <w:sz w:val="24"/>
          <w:szCs w:val="24"/>
          <w:lang w:eastAsia="es-MX"/>
        </w:rPr>
        <w:t>Inch</w:t>
      </w:r>
      <w:proofErr w:type="spellEnd"/>
      <w:r w:rsidR="00056ABE">
        <w:rPr>
          <w:rFonts w:ascii="Arial" w:eastAsia="Times New Roman" w:hAnsi="Arial" w:cs="Arial"/>
          <w:sz w:val="24"/>
          <w:szCs w:val="24"/>
          <w:lang w:eastAsia="es-MX"/>
        </w:rPr>
        <w:t xml:space="preserve"> </w:t>
      </w:r>
      <w:proofErr w:type="spellStart"/>
      <w:r w:rsidR="00056ABE">
        <w:rPr>
          <w:rFonts w:ascii="Arial" w:eastAsia="Times New Roman" w:hAnsi="Arial" w:cs="Arial"/>
          <w:sz w:val="24"/>
          <w:szCs w:val="24"/>
          <w:lang w:eastAsia="es-MX"/>
        </w:rPr>
        <w:t>Nails</w:t>
      </w:r>
      <w:proofErr w:type="spellEnd"/>
      <w:r w:rsidR="00056ABE">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Patti</w:t>
      </w:r>
      <w:proofErr w:type="spellEnd"/>
      <w:r w:rsidR="004A4902" w:rsidRPr="004A4902">
        <w:rPr>
          <w:rFonts w:ascii="Arial" w:eastAsia="Times New Roman" w:hAnsi="Arial" w:cs="Arial"/>
          <w:sz w:val="24"/>
          <w:szCs w:val="24"/>
          <w:lang w:eastAsia="es-MX"/>
        </w:rPr>
        <w:t xml:space="preserve"> Smith</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Phoenix</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Pink Martini</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RHYE</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Saúl Hernández</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Shuggie</w:t>
      </w:r>
      <w:proofErr w:type="spellEnd"/>
      <w:r w:rsidR="004A4902" w:rsidRPr="004A4902">
        <w:rPr>
          <w:rFonts w:ascii="Arial" w:eastAsia="Times New Roman" w:hAnsi="Arial" w:cs="Arial"/>
          <w:sz w:val="24"/>
          <w:szCs w:val="24"/>
          <w:lang w:eastAsia="es-MX"/>
        </w:rPr>
        <w:t xml:space="preserve"> Otis</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Snow </w:t>
      </w:r>
      <w:proofErr w:type="spellStart"/>
      <w:r w:rsidR="004A4902" w:rsidRPr="004A4902">
        <w:rPr>
          <w:rFonts w:ascii="Arial" w:eastAsia="Times New Roman" w:hAnsi="Arial" w:cs="Arial"/>
          <w:sz w:val="24"/>
          <w:szCs w:val="24"/>
          <w:lang w:eastAsia="es-MX"/>
        </w:rPr>
        <w:t>Patrol</w:t>
      </w:r>
      <w:proofErr w:type="spellEnd"/>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Stereophonics</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Steven Wilson</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Suede</w:t>
      </w:r>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The</w:t>
      </w:r>
      <w:proofErr w:type="spellEnd"/>
      <w:r w:rsidR="004A4902" w:rsidRPr="004A4902">
        <w:rPr>
          <w:rFonts w:ascii="Arial" w:eastAsia="Times New Roman" w:hAnsi="Arial" w:cs="Arial"/>
          <w:sz w:val="24"/>
          <w:szCs w:val="24"/>
          <w:lang w:eastAsia="es-MX"/>
        </w:rPr>
        <w:t xml:space="preserve"> Jesus and Mary </w:t>
      </w:r>
      <w:proofErr w:type="spellStart"/>
      <w:r w:rsidR="004A4902" w:rsidRPr="004A4902">
        <w:rPr>
          <w:rFonts w:ascii="Arial" w:eastAsia="Times New Roman" w:hAnsi="Arial" w:cs="Arial"/>
          <w:sz w:val="24"/>
          <w:szCs w:val="24"/>
          <w:lang w:eastAsia="es-MX"/>
        </w:rPr>
        <w:t>Chain</w:t>
      </w:r>
      <w:proofErr w:type="spellEnd"/>
      <w:r w:rsid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The</w:t>
      </w:r>
      <w:proofErr w:type="spellEnd"/>
      <w:r w:rsidR="004A4902" w:rsidRPr="004A4902">
        <w:rPr>
          <w:rFonts w:ascii="Arial" w:eastAsia="Times New Roman" w:hAnsi="Arial" w:cs="Arial"/>
          <w:sz w:val="24"/>
          <w:szCs w:val="24"/>
          <w:lang w:eastAsia="es-MX"/>
        </w:rPr>
        <w:t xml:space="preserve"> </w:t>
      </w:r>
      <w:proofErr w:type="spellStart"/>
      <w:r w:rsidR="004A4902" w:rsidRPr="004A4902">
        <w:rPr>
          <w:rFonts w:ascii="Arial" w:eastAsia="Times New Roman" w:hAnsi="Arial" w:cs="Arial"/>
          <w:sz w:val="24"/>
          <w:szCs w:val="24"/>
          <w:lang w:eastAsia="es-MX"/>
        </w:rPr>
        <w:t>Specials</w:t>
      </w:r>
      <w:proofErr w:type="spellEnd"/>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Vetusta Morla</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Vicentico</w:t>
      </w:r>
      <w:r w:rsidR="00532AD4">
        <w:rPr>
          <w:rFonts w:ascii="Arial" w:eastAsia="Times New Roman" w:hAnsi="Arial" w:cs="Arial"/>
          <w:sz w:val="24"/>
          <w:szCs w:val="24"/>
          <w:lang w:eastAsia="es-MX"/>
        </w:rPr>
        <w:t>,</w:t>
      </w:r>
      <w:r w:rsidR="004A4902" w:rsidRPr="004A4902">
        <w:rPr>
          <w:rFonts w:ascii="Arial" w:eastAsia="Times New Roman" w:hAnsi="Arial" w:cs="Arial"/>
          <w:sz w:val="24"/>
          <w:szCs w:val="24"/>
          <w:lang w:eastAsia="es-MX"/>
        </w:rPr>
        <w:t xml:space="preserve"> Jake </w:t>
      </w:r>
      <w:proofErr w:type="spellStart"/>
      <w:r w:rsidR="004A4902" w:rsidRPr="004A4902">
        <w:rPr>
          <w:rFonts w:ascii="Arial" w:eastAsia="Times New Roman" w:hAnsi="Arial" w:cs="Arial"/>
          <w:sz w:val="24"/>
          <w:szCs w:val="24"/>
          <w:lang w:eastAsia="es-MX"/>
        </w:rPr>
        <w:t>Bug</w:t>
      </w:r>
      <w:r w:rsidR="00532AD4">
        <w:rPr>
          <w:rFonts w:ascii="Arial" w:eastAsia="Times New Roman" w:hAnsi="Arial" w:cs="Arial"/>
          <w:sz w:val="24"/>
          <w:szCs w:val="24"/>
          <w:lang w:eastAsia="es-MX"/>
        </w:rPr>
        <w:t>g</w:t>
      </w:r>
      <w:proofErr w:type="spellEnd"/>
      <w:r w:rsidR="00532AD4">
        <w:rPr>
          <w:rFonts w:ascii="Arial" w:eastAsia="Times New Roman" w:hAnsi="Arial" w:cs="Arial"/>
          <w:sz w:val="24"/>
          <w:szCs w:val="24"/>
          <w:lang w:eastAsia="es-MX"/>
        </w:rPr>
        <w:t xml:space="preserve"> y</w:t>
      </w:r>
      <w:r w:rsidR="004A4902">
        <w:rPr>
          <w:rFonts w:ascii="Arial" w:eastAsia="Times New Roman" w:hAnsi="Arial" w:cs="Arial"/>
          <w:sz w:val="24"/>
          <w:szCs w:val="24"/>
          <w:lang w:eastAsia="es-MX"/>
        </w:rPr>
        <w:t xml:space="preserve"> </w:t>
      </w:r>
      <w:r w:rsidR="004A4902" w:rsidRPr="004A4902">
        <w:rPr>
          <w:rFonts w:ascii="Arial" w:eastAsia="Times New Roman" w:hAnsi="Arial" w:cs="Arial"/>
          <w:sz w:val="24"/>
          <w:szCs w:val="24"/>
          <w:lang w:eastAsia="es-MX"/>
        </w:rPr>
        <w:t xml:space="preserve">White </w:t>
      </w:r>
      <w:proofErr w:type="spellStart"/>
      <w:r w:rsidR="004A4902" w:rsidRPr="004A4902">
        <w:rPr>
          <w:rFonts w:ascii="Arial" w:eastAsia="Times New Roman" w:hAnsi="Arial" w:cs="Arial"/>
          <w:sz w:val="24"/>
          <w:szCs w:val="24"/>
          <w:lang w:eastAsia="es-MX"/>
        </w:rPr>
        <w:t>Lies</w:t>
      </w:r>
      <w:proofErr w:type="spellEnd"/>
      <w:r w:rsidR="00532AD4">
        <w:rPr>
          <w:rFonts w:ascii="Arial" w:eastAsia="Times New Roman" w:hAnsi="Arial" w:cs="Arial"/>
          <w:sz w:val="24"/>
          <w:szCs w:val="24"/>
          <w:lang w:eastAsia="es-MX"/>
        </w:rPr>
        <w:t>, sólo por mencionar algunos.</w:t>
      </w:r>
    </w:p>
    <w:p w:rsidR="00532AD4" w:rsidRDefault="00532AD4" w:rsidP="00532AD4">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Además de albergar espectáculos teatrales como la apuesta canadiense “La Vie” y la producción argentina “Hombre Vertiente”, El Plaza ha abierto sus puertas al stand up con los mejores exponentes mexicanos como son: </w:t>
      </w:r>
      <w:r w:rsidRPr="00532AD4">
        <w:rPr>
          <w:rFonts w:ascii="Arial" w:eastAsia="Times New Roman" w:hAnsi="Arial" w:cs="Arial"/>
          <w:sz w:val="24"/>
          <w:szCs w:val="24"/>
          <w:lang w:eastAsia="es-MX"/>
        </w:rPr>
        <w:t>Alex Fernández</w:t>
      </w:r>
      <w:r>
        <w:rPr>
          <w:rFonts w:ascii="Arial" w:eastAsia="Times New Roman" w:hAnsi="Arial" w:cs="Arial"/>
          <w:sz w:val="24"/>
          <w:szCs w:val="24"/>
          <w:lang w:eastAsia="es-MX"/>
        </w:rPr>
        <w:t xml:space="preserve">, </w:t>
      </w:r>
      <w:r w:rsidRPr="00532AD4">
        <w:rPr>
          <w:rFonts w:ascii="Arial" w:eastAsia="Times New Roman" w:hAnsi="Arial" w:cs="Arial"/>
          <w:sz w:val="24"/>
          <w:szCs w:val="24"/>
          <w:lang w:eastAsia="es-MX"/>
        </w:rPr>
        <w:t>Daniel Sosa</w:t>
      </w:r>
      <w:r>
        <w:rPr>
          <w:rFonts w:ascii="Arial" w:eastAsia="Times New Roman" w:hAnsi="Arial" w:cs="Arial"/>
          <w:sz w:val="24"/>
          <w:szCs w:val="24"/>
          <w:lang w:eastAsia="es-MX"/>
        </w:rPr>
        <w:t xml:space="preserve">, </w:t>
      </w:r>
      <w:r w:rsidRPr="00532AD4">
        <w:rPr>
          <w:rFonts w:ascii="Arial" w:eastAsia="Times New Roman" w:hAnsi="Arial" w:cs="Arial"/>
          <w:sz w:val="24"/>
          <w:szCs w:val="24"/>
          <w:lang w:eastAsia="es-MX"/>
        </w:rPr>
        <w:t>Ricardo O´Farril</w:t>
      </w:r>
      <w:r>
        <w:rPr>
          <w:rFonts w:ascii="Arial" w:eastAsia="Times New Roman" w:hAnsi="Arial" w:cs="Arial"/>
          <w:sz w:val="24"/>
          <w:szCs w:val="24"/>
          <w:lang w:eastAsia="es-MX"/>
        </w:rPr>
        <w:t xml:space="preserve"> y </w:t>
      </w:r>
      <w:r w:rsidRPr="00532AD4">
        <w:rPr>
          <w:rFonts w:ascii="Arial" w:eastAsia="Times New Roman" w:hAnsi="Arial" w:cs="Arial"/>
          <w:sz w:val="24"/>
          <w:szCs w:val="24"/>
          <w:lang w:eastAsia="es-MX"/>
        </w:rPr>
        <w:t>Sofía Niño de Rivera</w:t>
      </w:r>
      <w:r>
        <w:rPr>
          <w:rFonts w:ascii="Arial" w:eastAsia="Times New Roman" w:hAnsi="Arial" w:cs="Arial"/>
          <w:sz w:val="24"/>
          <w:szCs w:val="24"/>
          <w:lang w:eastAsia="es-MX"/>
        </w:rPr>
        <w:t>, entre otros.</w:t>
      </w:r>
    </w:p>
    <w:p w:rsidR="00A54B19" w:rsidRDefault="00532AD4" w:rsidP="00532AD4">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Todos estos esfuerzos han sido encaminados a ofrecer al público de la Ciudad de México y el resto del país, las opciones de entretenimiento más atractivas, tanto del mercado nacional como internacional, lo que lo ha posicionado como uno de los mejores recintos de conciertos de todo el país según la </w:t>
      </w:r>
      <w:r w:rsidR="00056ABE">
        <w:rPr>
          <w:rFonts w:ascii="Arial" w:eastAsia="Times New Roman" w:hAnsi="Arial" w:cs="Arial"/>
          <w:sz w:val="24"/>
          <w:szCs w:val="24"/>
          <w:lang w:eastAsia="es-MX"/>
        </w:rPr>
        <w:t>revista</w:t>
      </w:r>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Pollstar</w:t>
      </w:r>
      <w:proofErr w:type="spellEnd"/>
      <w:r w:rsidR="00A54B19">
        <w:rPr>
          <w:rFonts w:ascii="Arial" w:eastAsia="Times New Roman" w:hAnsi="Arial" w:cs="Arial"/>
          <w:sz w:val="24"/>
          <w:szCs w:val="24"/>
          <w:lang w:eastAsia="es-MX"/>
        </w:rPr>
        <w:t>,</w:t>
      </w:r>
      <w:r w:rsidR="00A54B19" w:rsidRPr="00A54B19">
        <w:rPr>
          <w:rFonts w:ascii="Arial" w:eastAsia="Times New Roman" w:hAnsi="Arial" w:cs="Arial"/>
          <w:sz w:val="24"/>
          <w:szCs w:val="24"/>
          <w:lang w:eastAsia="es-MX"/>
        </w:rPr>
        <w:t xml:space="preserve"> publicación de alcance global dedicada a la industria del</w:t>
      </w:r>
      <w:r w:rsidR="00A54B19">
        <w:rPr>
          <w:rFonts w:ascii="Arial" w:eastAsia="Times New Roman" w:hAnsi="Arial" w:cs="Arial"/>
          <w:sz w:val="24"/>
          <w:szCs w:val="24"/>
          <w:lang w:eastAsia="es-MX"/>
        </w:rPr>
        <w:t xml:space="preserve"> entretenimiento</w:t>
      </w:r>
      <w:r w:rsidR="00A54B19" w:rsidRPr="00A54B19">
        <w:rPr>
          <w:rFonts w:ascii="Arial" w:eastAsia="Times New Roman" w:hAnsi="Arial" w:cs="Arial"/>
          <w:sz w:val="24"/>
          <w:szCs w:val="24"/>
          <w:lang w:eastAsia="es-MX"/>
        </w:rPr>
        <w:t>.</w:t>
      </w:r>
      <w:bookmarkStart w:id="0" w:name="_GoBack"/>
      <w:bookmarkEnd w:id="0"/>
    </w:p>
    <w:sectPr w:rsidR="00A54B19" w:rsidSect="00291A9D">
      <w:pgSz w:w="12240" w:h="15840"/>
      <w:pgMar w:top="1417" w:right="132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63"/>
    <w:rsid w:val="00007817"/>
    <w:rsid w:val="00026AAE"/>
    <w:rsid w:val="00056ABE"/>
    <w:rsid w:val="000576E0"/>
    <w:rsid w:val="000A7246"/>
    <w:rsid w:val="001411C1"/>
    <w:rsid w:val="00165C9D"/>
    <w:rsid w:val="001C2770"/>
    <w:rsid w:val="00213151"/>
    <w:rsid w:val="00291A9D"/>
    <w:rsid w:val="002F5825"/>
    <w:rsid w:val="003314F3"/>
    <w:rsid w:val="004A4902"/>
    <w:rsid w:val="00532AD4"/>
    <w:rsid w:val="005343BE"/>
    <w:rsid w:val="0054060F"/>
    <w:rsid w:val="00565DA7"/>
    <w:rsid w:val="00573D44"/>
    <w:rsid w:val="00613DED"/>
    <w:rsid w:val="00614387"/>
    <w:rsid w:val="0067174C"/>
    <w:rsid w:val="006D75B6"/>
    <w:rsid w:val="007842BB"/>
    <w:rsid w:val="007E3EF9"/>
    <w:rsid w:val="0080470B"/>
    <w:rsid w:val="008861ED"/>
    <w:rsid w:val="008C0AD1"/>
    <w:rsid w:val="008E3074"/>
    <w:rsid w:val="008E547B"/>
    <w:rsid w:val="00932C01"/>
    <w:rsid w:val="00966E62"/>
    <w:rsid w:val="009B731F"/>
    <w:rsid w:val="009C5988"/>
    <w:rsid w:val="00A4458F"/>
    <w:rsid w:val="00A54B19"/>
    <w:rsid w:val="00AB3726"/>
    <w:rsid w:val="00AC7463"/>
    <w:rsid w:val="00AE2EB5"/>
    <w:rsid w:val="00B233B0"/>
    <w:rsid w:val="00B74E42"/>
    <w:rsid w:val="00BF7525"/>
    <w:rsid w:val="00CA33D3"/>
    <w:rsid w:val="00CD407A"/>
    <w:rsid w:val="00D269D5"/>
    <w:rsid w:val="00D31C26"/>
    <w:rsid w:val="00DE3305"/>
    <w:rsid w:val="00E059D5"/>
    <w:rsid w:val="00E26A94"/>
    <w:rsid w:val="00EC30AC"/>
    <w:rsid w:val="00F40780"/>
    <w:rsid w:val="00F61DB2"/>
    <w:rsid w:val="00F71853"/>
    <w:rsid w:val="00FB66DC"/>
    <w:rsid w:val="00FD6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1D0C"/>
  <w15:chartTrackingRefBased/>
  <w15:docId w15:val="{D0F23894-5858-4B1A-A0CE-D5531A9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C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463"/>
    <w:rPr>
      <w:rFonts w:ascii="Times New Roman" w:eastAsia="Times New Roman" w:hAnsi="Times New Roman" w:cs="Times New Roman"/>
      <w:b/>
      <w:bCs/>
      <w:kern w:val="36"/>
      <w:sz w:val="48"/>
      <w:szCs w:val="48"/>
      <w:lang w:eastAsia="es-MX"/>
    </w:rPr>
  </w:style>
  <w:style w:type="paragraph" w:customStyle="1" w:styleId="pr-story--text-small">
    <w:name w:val="pr-story--text-small"/>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story--lead-sans">
    <w:name w:val="pr-story--lead-sans"/>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C7463"/>
    <w:rPr>
      <w:i/>
      <w:iCs/>
    </w:rPr>
  </w:style>
  <w:style w:type="character" w:styleId="Textoennegrita">
    <w:name w:val="Strong"/>
    <w:basedOn w:val="Fuentedeprrafopredeter"/>
    <w:uiPriority w:val="22"/>
    <w:qFormat/>
    <w:rsid w:val="00AC7463"/>
    <w:rPr>
      <w:b/>
      <w:bCs/>
    </w:rPr>
  </w:style>
  <w:style w:type="character" w:styleId="Hipervnculo">
    <w:name w:val="Hyperlink"/>
    <w:uiPriority w:val="99"/>
    <w:unhideWhenUsed/>
    <w:rsid w:val="009C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02815">
      <w:bodyDiv w:val="1"/>
      <w:marLeft w:val="0"/>
      <w:marRight w:val="0"/>
      <w:marTop w:val="0"/>
      <w:marBottom w:val="0"/>
      <w:divBdr>
        <w:top w:val="none" w:sz="0" w:space="0" w:color="auto"/>
        <w:left w:val="none" w:sz="0" w:space="0" w:color="auto"/>
        <w:bottom w:val="none" w:sz="0" w:space="0" w:color="auto"/>
        <w:right w:val="none" w:sz="0" w:space="0" w:color="auto"/>
      </w:divBdr>
    </w:div>
    <w:div w:id="806123662">
      <w:bodyDiv w:val="1"/>
      <w:marLeft w:val="0"/>
      <w:marRight w:val="0"/>
      <w:marTop w:val="0"/>
      <w:marBottom w:val="0"/>
      <w:divBdr>
        <w:top w:val="none" w:sz="0" w:space="0" w:color="auto"/>
        <w:left w:val="none" w:sz="0" w:space="0" w:color="auto"/>
        <w:bottom w:val="none" w:sz="0" w:space="0" w:color="auto"/>
        <w:right w:val="none" w:sz="0" w:space="0" w:color="auto"/>
      </w:divBdr>
    </w:div>
    <w:div w:id="1155803141">
      <w:bodyDiv w:val="1"/>
      <w:marLeft w:val="0"/>
      <w:marRight w:val="0"/>
      <w:marTop w:val="0"/>
      <w:marBottom w:val="0"/>
      <w:divBdr>
        <w:top w:val="none" w:sz="0" w:space="0" w:color="auto"/>
        <w:left w:val="none" w:sz="0" w:space="0" w:color="auto"/>
        <w:bottom w:val="none" w:sz="0" w:space="0" w:color="auto"/>
        <w:right w:val="none" w:sz="0" w:space="0" w:color="auto"/>
      </w:divBdr>
      <w:divsChild>
        <w:div w:id="1923637942">
          <w:marLeft w:val="0"/>
          <w:marRight w:val="0"/>
          <w:marTop w:val="0"/>
          <w:marBottom w:val="0"/>
          <w:divBdr>
            <w:top w:val="none" w:sz="0" w:space="0" w:color="auto"/>
            <w:left w:val="none" w:sz="0" w:space="0" w:color="auto"/>
            <w:bottom w:val="none" w:sz="0" w:space="0" w:color="auto"/>
            <w:right w:val="none" w:sz="0" w:space="0" w:color="auto"/>
          </w:divBdr>
          <w:divsChild>
            <w:div w:id="952244392">
              <w:marLeft w:val="0"/>
              <w:marRight w:val="0"/>
              <w:marTop w:val="0"/>
              <w:marBottom w:val="0"/>
              <w:divBdr>
                <w:top w:val="none" w:sz="0" w:space="0" w:color="auto"/>
                <w:left w:val="none" w:sz="0" w:space="0" w:color="auto"/>
                <w:bottom w:val="none" w:sz="0" w:space="0" w:color="auto"/>
                <w:right w:val="none" w:sz="0" w:space="0" w:color="auto"/>
              </w:divBdr>
              <w:divsChild>
                <w:div w:id="316224131">
                  <w:marLeft w:val="0"/>
                  <w:marRight w:val="0"/>
                  <w:marTop w:val="0"/>
                  <w:marBottom w:val="0"/>
                  <w:divBdr>
                    <w:top w:val="none" w:sz="0" w:space="0" w:color="auto"/>
                    <w:left w:val="none" w:sz="0" w:space="0" w:color="auto"/>
                    <w:bottom w:val="none" w:sz="0" w:space="0" w:color="auto"/>
                    <w:right w:val="none" w:sz="0" w:space="0" w:color="auto"/>
                  </w:divBdr>
                </w:div>
                <w:div w:id="1757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786">
          <w:marLeft w:val="0"/>
          <w:marRight w:val="0"/>
          <w:marTop w:val="0"/>
          <w:marBottom w:val="0"/>
          <w:divBdr>
            <w:top w:val="none" w:sz="0" w:space="0" w:color="auto"/>
            <w:left w:val="none" w:sz="0" w:space="0" w:color="auto"/>
            <w:bottom w:val="none" w:sz="0" w:space="0" w:color="auto"/>
            <w:right w:val="none" w:sz="0" w:space="0" w:color="auto"/>
          </w:divBdr>
          <w:divsChild>
            <w:div w:id="637297215">
              <w:marLeft w:val="0"/>
              <w:marRight w:val="0"/>
              <w:marTop w:val="0"/>
              <w:marBottom w:val="0"/>
              <w:divBdr>
                <w:top w:val="none" w:sz="0" w:space="0" w:color="auto"/>
                <w:left w:val="none" w:sz="0" w:space="0" w:color="auto"/>
                <w:bottom w:val="none" w:sz="0" w:space="0" w:color="auto"/>
                <w:right w:val="none" w:sz="0" w:space="0" w:color="auto"/>
              </w:divBdr>
              <w:divsChild>
                <w:div w:id="270210007">
                  <w:marLeft w:val="0"/>
                  <w:marRight w:val="0"/>
                  <w:marTop w:val="0"/>
                  <w:marBottom w:val="0"/>
                  <w:divBdr>
                    <w:top w:val="none" w:sz="0" w:space="0" w:color="auto"/>
                    <w:left w:val="none" w:sz="0" w:space="0" w:color="auto"/>
                    <w:bottom w:val="none" w:sz="0" w:space="0" w:color="auto"/>
                    <w:right w:val="none" w:sz="0" w:space="0" w:color="auto"/>
                  </w:divBdr>
                </w:div>
              </w:divsChild>
            </w:div>
            <w:div w:id="923341827">
              <w:marLeft w:val="0"/>
              <w:marRight w:val="0"/>
              <w:marTop w:val="0"/>
              <w:marBottom w:val="0"/>
              <w:divBdr>
                <w:top w:val="none" w:sz="0" w:space="0" w:color="auto"/>
                <w:left w:val="none" w:sz="0" w:space="0" w:color="auto"/>
                <w:bottom w:val="none" w:sz="0" w:space="0" w:color="auto"/>
                <w:right w:val="none" w:sz="0" w:space="0" w:color="auto"/>
              </w:divBdr>
              <w:divsChild>
                <w:div w:id="677461648">
                  <w:marLeft w:val="0"/>
                  <w:marRight w:val="0"/>
                  <w:marTop w:val="0"/>
                  <w:marBottom w:val="0"/>
                  <w:divBdr>
                    <w:top w:val="none" w:sz="0" w:space="0" w:color="auto"/>
                    <w:left w:val="none" w:sz="0" w:space="0" w:color="auto"/>
                    <w:bottom w:val="none" w:sz="0" w:space="0" w:color="auto"/>
                    <w:right w:val="none" w:sz="0" w:space="0" w:color="auto"/>
                  </w:divBdr>
                </w:div>
              </w:divsChild>
            </w:div>
            <w:div w:id="1180193335">
              <w:marLeft w:val="0"/>
              <w:marRight w:val="0"/>
              <w:marTop w:val="0"/>
              <w:marBottom w:val="0"/>
              <w:divBdr>
                <w:top w:val="none" w:sz="0" w:space="0" w:color="auto"/>
                <w:left w:val="none" w:sz="0" w:space="0" w:color="auto"/>
                <w:bottom w:val="none" w:sz="0" w:space="0" w:color="auto"/>
                <w:right w:val="none" w:sz="0" w:space="0" w:color="auto"/>
              </w:divBdr>
              <w:divsChild>
                <w:div w:id="1369136810">
                  <w:marLeft w:val="0"/>
                  <w:marRight w:val="0"/>
                  <w:marTop w:val="0"/>
                  <w:marBottom w:val="0"/>
                  <w:divBdr>
                    <w:top w:val="none" w:sz="0" w:space="0" w:color="auto"/>
                    <w:left w:val="none" w:sz="0" w:space="0" w:color="auto"/>
                    <w:bottom w:val="none" w:sz="0" w:space="0" w:color="auto"/>
                    <w:right w:val="none" w:sz="0" w:space="0" w:color="auto"/>
                  </w:divBdr>
                </w:div>
              </w:divsChild>
            </w:div>
            <w:div w:id="2011982302">
              <w:marLeft w:val="0"/>
              <w:marRight w:val="0"/>
              <w:marTop w:val="0"/>
              <w:marBottom w:val="0"/>
              <w:divBdr>
                <w:top w:val="none" w:sz="0" w:space="0" w:color="auto"/>
                <w:left w:val="none" w:sz="0" w:space="0" w:color="auto"/>
                <w:bottom w:val="none" w:sz="0" w:space="0" w:color="auto"/>
                <w:right w:val="none" w:sz="0" w:space="0" w:color="auto"/>
              </w:divBdr>
              <w:divsChild>
                <w:div w:id="500899308">
                  <w:marLeft w:val="0"/>
                  <w:marRight w:val="0"/>
                  <w:marTop w:val="0"/>
                  <w:marBottom w:val="0"/>
                  <w:divBdr>
                    <w:top w:val="none" w:sz="0" w:space="0" w:color="auto"/>
                    <w:left w:val="none" w:sz="0" w:space="0" w:color="auto"/>
                    <w:bottom w:val="none" w:sz="0" w:space="0" w:color="auto"/>
                    <w:right w:val="none" w:sz="0" w:space="0" w:color="auto"/>
                  </w:divBdr>
                </w:div>
              </w:divsChild>
            </w:div>
            <w:div w:id="884178116">
              <w:marLeft w:val="0"/>
              <w:marRight w:val="0"/>
              <w:marTop w:val="0"/>
              <w:marBottom w:val="0"/>
              <w:divBdr>
                <w:top w:val="none" w:sz="0" w:space="0" w:color="auto"/>
                <w:left w:val="none" w:sz="0" w:space="0" w:color="auto"/>
                <w:bottom w:val="none" w:sz="0" w:space="0" w:color="auto"/>
                <w:right w:val="none" w:sz="0" w:space="0" w:color="auto"/>
              </w:divBdr>
              <w:divsChild>
                <w:div w:id="122503651">
                  <w:marLeft w:val="0"/>
                  <w:marRight w:val="0"/>
                  <w:marTop w:val="0"/>
                  <w:marBottom w:val="0"/>
                  <w:divBdr>
                    <w:top w:val="none" w:sz="0" w:space="0" w:color="auto"/>
                    <w:left w:val="none" w:sz="0" w:space="0" w:color="auto"/>
                    <w:bottom w:val="none" w:sz="0" w:space="0" w:color="auto"/>
                    <w:right w:val="none" w:sz="0" w:space="0" w:color="auto"/>
                  </w:divBdr>
                </w:div>
              </w:divsChild>
            </w:div>
            <w:div w:id="317929141">
              <w:marLeft w:val="0"/>
              <w:marRight w:val="0"/>
              <w:marTop w:val="0"/>
              <w:marBottom w:val="0"/>
              <w:divBdr>
                <w:top w:val="none" w:sz="0" w:space="0" w:color="auto"/>
                <w:left w:val="none" w:sz="0" w:space="0" w:color="auto"/>
                <w:bottom w:val="none" w:sz="0" w:space="0" w:color="auto"/>
                <w:right w:val="none" w:sz="0" w:space="0" w:color="auto"/>
              </w:divBdr>
              <w:divsChild>
                <w:div w:id="5289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 La Paz Yunuen Velazquez Gonzalez</dc:creator>
  <cp:keywords/>
  <dc:description/>
  <cp:lastModifiedBy>Ma De La Paz Yunuen Velazquez Gonzalez</cp:lastModifiedBy>
  <cp:revision>4</cp:revision>
  <dcterms:created xsi:type="dcterms:W3CDTF">2019-09-13T17:50:00Z</dcterms:created>
  <dcterms:modified xsi:type="dcterms:W3CDTF">2019-09-13T19:46:00Z</dcterms:modified>
</cp:coreProperties>
</file>