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EB79" w14:textId="63CEB70F" w:rsidR="00524EEB" w:rsidRDefault="00524EEB" w:rsidP="00524EEB">
      <w:pPr>
        <w:rPr>
          <w:b/>
          <w:bCs/>
        </w:rPr>
      </w:pPr>
      <w:r>
        <w:rPr>
          <w:noProof/>
        </w:rPr>
        <w:drawing>
          <wp:inline distT="0" distB="0" distL="0" distR="0" wp14:anchorId="2573BDB9" wp14:editId="33113145">
            <wp:extent cx="1134110" cy="646430"/>
            <wp:effectExtent l="0" t="0" r="889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B6F2D" w14:textId="1CD30411" w:rsidR="00524EEB" w:rsidRPr="00524EEB" w:rsidRDefault="00524EEB" w:rsidP="00630A0A">
      <w:pPr>
        <w:jc w:val="center"/>
      </w:pPr>
    </w:p>
    <w:p w14:paraId="6654F29A" w14:textId="62C801DC" w:rsidR="00524EEB" w:rsidRPr="00524EEB" w:rsidRDefault="00524EEB" w:rsidP="00524EEB">
      <w:pPr>
        <w:jc w:val="right"/>
      </w:pPr>
      <w:r w:rsidRPr="00524EEB">
        <w:t>Warszawa</w:t>
      </w:r>
      <w:r w:rsidR="00314C13">
        <w:t>,</w:t>
      </w:r>
      <w:r w:rsidRPr="00524EEB">
        <w:t xml:space="preserve"> </w:t>
      </w:r>
      <w:r w:rsidR="00FB27C9">
        <w:t>16</w:t>
      </w:r>
      <w:r w:rsidRPr="00524EEB">
        <w:t xml:space="preserve"> </w:t>
      </w:r>
      <w:r w:rsidR="00491559">
        <w:t>września</w:t>
      </w:r>
      <w:r w:rsidRPr="00524EEB">
        <w:t xml:space="preserve"> 2019</w:t>
      </w:r>
      <w:r>
        <w:t xml:space="preserve"> r.</w:t>
      </w:r>
    </w:p>
    <w:p w14:paraId="63EBF54E" w14:textId="132B09C5" w:rsidR="00524EEB" w:rsidRPr="00524EEB" w:rsidRDefault="00524EEB" w:rsidP="00524EEB">
      <w:pPr>
        <w:jc w:val="right"/>
      </w:pPr>
      <w:r w:rsidRPr="00524EEB">
        <w:t>Informacja prasowa</w:t>
      </w:r>
    </w:p>
    <w:p w14:paraId="6E2E98BC" w14:textId="2CBD9C73" w:rsidR="00524EEB" w:rsidRDefault="00524EEB" w:rsidP="00B11E1B">
      <w:pPr>
        <w:spacing w:before="240" w:after="120" w:line="360" w:lineRule="auto"/>
        <w:jc w:val="center"/>
        <w:rPr>
          <w:b/>
          <w:bCs/>
        </w:rPr>
      </w:pPr>
    </w:p>
    <w:p w14:paraId="32E46B4A" w14:textId="0BA41BA9" w:rsidR="00AD7D3B" w:rsidRDefault="00DA6E65" w:rsidP="00B82D9C">
      <w:pPr>
        <w:spacing w:after="0" w:line="360" w:lineRule="auto"/>
        <w:jc w:val="center"/>
        <w:rPr>
          <w:b/>
          <w:bCs/>
        </w:rPr>
      </w:pPr>
      <w:r w:rsidRPr="00DA6E65">
        <w:rPr>
          <w:b/>
          <w:bCs/>
        </w:rPr>
        <w:t>Co jest doktorku, czyli przepisy z wykorzystaniem marchwi</w:t>
      </w:r>
    </w:p>
    <w:p w14:paraId="0A4145B7" w14:textId="16D6E56B" w:rsidR="00B82D9C" w:rsidRDefault="00B82D9C" w:rsidP="00653EF3">
      <w:pPr>
        <w:spacing w:after="0" w:line="360" w:lineRule="auto"/>
        <w:jc w:val="both"/>
        <w:rPr>
          <w:b/>
          <w:bCs/>
        </w:rPr>
      </w:pPr>
    </w:p>
    <w:p w14:paraId="54298B00" w14:textId="0E31D774" w:rsidR="00DA6E65" w:rsidRDefault="00DA6E65" w:rsidP="00391DC4">
      <w:pPr>
        <w:spacing w:after="0" w:line="360" w:lineRule="auto"/>
        <w:jc w:val="both"/>
        <w:rPr>
          <w:b/>
          <w:bCs/>
          <w:i/>
          <w:iCs/>
        </w:rPr>
      </w:pPr>
      <w:r w:rsidRPr="00DA6E65">
        <w:rPr>
          <w:b/>
          <w:bCs/>
          <w:i/>
          <w:iCs/>
        </w:rPr>
        <w:t>Co jest, doktorku?</w:t>
      </w:r>
      <w:r w:rsidRPr="00DA6E65">
        <w:rPr>
          <w:b/>
          <w:bCs/>
        </w:rPr>
        <w:t xml:space="preserve"> – kultowe </w:t>
      </w:r>
      <w:r>
        <w:rPr>
          <w:b/>
          <w:bCs/>
        </w:rPr>
        <w:t xml:space="preserve">powiedzenie bohatera kreskówek studia Warner </w:t>
      </w:r>
      <w:r w:rsidR="00740EA1">
        <w:rPr>
          <w:b/>
          <w:bCs/>
        </w:rPr>
        <w:t>Bros</w:t>
      </w:r>
      <w:r w:rsidR="00B5331D">
        <w:rPr>
          <w:b/>
          <w:bCs/>
        </w:rPr>
        <w:t>.</w:t>
      </w:r>
      <w:r w:rsidR="00740EA1">
        <w:rPr>
          <w:b/>
          <w:bCs/>
        </w:rPr>
        <w:t xml:space="preserve"> </w:t>
      </w:r>
      <w:r>
        <w:rPr>
          <w:b/>
          <w:bCs/>
        </w:rPr>
        <w:t>przyszło już do historii kinematografii. U</w:t>
      </w:r>
      <w:r w:rsidRPr="00DA6E65">
        <w:rPr>
          <w:b/>
          <w:bCs/>
        </w:rPr>
        <w:t>lubieniec najmłodszych</w:t>
      </w:r>
      <w:r>
        <w:rPr>
          <w:b/>
          <w:bCs/>
        </w:rPr>
        <w:t>,</w:t>
      </w:r>
      <w:r w:rsidRPr="00DA6E65">
        <w:rPr>
          <w:b/>
          <w:bCs/>
        </w:rPr>
        <w:t xml:space="preserve"> </w:t>
      </w:r>
      <w:r>
        <w:rPr>
          <w:b/>
          <w:bCs/>
        </w:rPr>
        <w:t>Królik Bugs, wypowiadając te słowa</w:t>
      </w:r>
      <w:r w:rsidR="00CA515D">
        <w:rPr>
          <w:b/>
          <w:bCs/>
        </w:rPr>
        <w:t>,</w:t>
      </w:r>
      <w:r>
        <w:rPr>
          <w:b/>
          <w:bCs/>
        </w:rPr>
        <w:t xml:space="preserve"> chrupał marchewkę</w:t>
      </w:r>
      <w:r w:rsidR="00CA515D">
        <w:rPr>
          <w:b/>
          <w:bCs/>
        </w:rPr>
        <w:t>. Tym samym s</w:t>
      </w:r>
      <w:r>
        <w:rPr>
          <w:b/>
          <w:bCs/>
        </w:rPr>
        <w:t>ta</w:t>
      </w:r>
      <w:r w:rsidR="00CA515D">
        <w:rPr>
          <w:b/>
          <w:bCs/>
        </w:rPr>
        <w:t>ł</w:t>
      </w:r>
      <w:r>
        <w:rPr>
          <w:b/>
          <w:bCs/>
        </w:rPr>
        <w:t xml:space="preserve"> się największym ambasadorem tego pysznego i jakże zdrowego warzywa. Karotkę można pałaszować na wiele sposobów: </w:t>
      </w:r>
      <w:r w:rsidR="00740EA1">
        <w:rPr>
          <w:b/>
          <w:bCs/>
        </w:rPr>
        <w:t xml:space="preserve">na </w:t>
      </w:r>
      <w:r>
        <w:rPr>
          <w:b/>
          <w:bCs/>
        </w:rPr>
        <w:t>surowo, w surówce bądź sałatce, ugotowaną</w:t>
      </w:r>
      <w:r w:rsidR="00CA515D">
        <w:rPr>
          <w:b/>
          <w:bCs/>
        </w:rPr>
        <w:t>,</w:t>
      </w:r>
      <w:r>
        <w:rPr>
          <w:b/>
          <w:bCs/>
        </w:rPr>
        <w:t xml:space="preserve"> a nawet w cieście. Marka Delecta zdradza kilka przepisów na słodkie desery z marchewką w roli głównej. </w:t>
      </w:r>
    </w:p>
    <w:p w14:paraId="4B878A92" w14:textId="61C015F5" w:rsidR="00DA6E65" w:rsidRDefault="00DA6E65" w:rsidP="00391DC4">
      <w:pPr>
        <w:spacing w:after="0" w:line="360" w:lineRule="auto"/>
        <w:jc w:val="both"/>
        <w:rPr>
          <w:b/>
          <w:bCs/>
          <w:i/>
          <w:iCs/>
        </w:rPr>
      </w:pPr>
    </w:p>
    <w:p w14:paraId="24DAC9B4" w14:textId="60DDBE20" w:rsidR="00491559" w:rsidRPr="00391DC4" w:rsidRDefault="00DA6E65" w:rsidP="00391DC4">
      <w:pPr>
        <w:spacing w:after="0" w:line="360" w:lineRule="auto"/>
        <w:jc w:val="both"/>
      </w:pPr>
      <w:r>
        <w:t xml:space="preserve">Karotka to istna bomba witaminowa! Jeśli babcia namawiała </w:t>
      </w:r>
      <w:r w:rsidR="00620F07">
        <w:t xml:space="preserve">was </w:t>
      </w:r>
      <w:r>
        <w:t xml:space="preserve">w dzieciństwie do chrupania marchewki to </w:t>
      </w:r>
      <w:r w:rsidR="00620F07">
        <w:t>z troski o wasze zdrowie</w:t>
      </w:r>
      <w:r>
        <w:t xml:space="preserve">! </w:t>
      </w:r>
      <w:r w:rsidR="00FB79CE">
        <w:t>Z</w:t>
      </w:r>
      <w:r w:rsidR="00391DC4" w:rsidRPr="00391DC4">
        <w:t xml:space="preserve">awiera </w:t>
      </w:r>
      <w:r w:rsidR="00FB79CE">
        <w:t>ona</w:t>
      </w:r>
      <w:r w:rsidR="00391DC4" w:rsidRPr="00391DC4">
        <w:t xml:space="preserve"> witaminy B1 i B2, B6, C, E, H, K, PP,  jak również wapń, magnez, sód i potas. </w:t>
      </w:r>
      <w:r w:rsidR="00FB79CE">
        <w:t>Z</w:t>
      </w:r>
      <w:r w:rsidR="00FB79CE" w:rsidRPr="00FB79CE">
        <w:t>awarty w niej beta-karoten pomaga w wytwarzaniu witaminy A, która wspiera konwersję światła na sygnały wzrokowe, co w konsekwencji faktycznie ułatwia widzenie nawet w słabym oświetleniu</w:t>
      </w:r>
      <w:r w:rsidR="00FB79CE">
        <w:t>. To jednak nie wszystko! B</w:t>
      </w:r>
      <w:r w:rsidR="00391DC4" w:rsidRPr="00391DC4">
        <w:t xml:space="preserve">eta-karoten ma także właściwości antynowotworowe, a gotowana marchewka wykazuje aktywność antyoksydacyjną, dzięki czemu neutralizuje wolne rodniki i opóźnia efekty starzenia. </w:t>
      </w:r>
      <w:r w:rsidR="00FB79CE">
        <w:t>Czy jeszcze trzeba kogokolwiek namawiać do jedzenia marchewek?</w:t>
      </w:r>
      <w:r w:rsidR="00620F07">
        <w:t xml:space="preserve"> Jeśli tak, to może przekonają Was do niej słodkie przepisy, w których karotka gra główną rolę. Oto nasze propozycje! </w:t>
      </w:r>
    </w:p>
    <w:p w14:paraId="238C96C7" w14:textId="3D75CB96" w:rsidR="00FB79CE" w:rsidRDefault="00FB79CE" w:rsidP="00126C51">
      <w:pPr>
        <w:spacing w:after="0" w:line="360" w:lineRule="auto"/>
        <w:jc w:val="both"/>
      </w:pPr>
    </w:p>
    <w:p w14:paraId="50384688" w14:textId="07A09A04" w:rsidR="00126C51" w:rsidRDefault="00FB79CE" w:rsidP="00126C51">
      <w:pPr>
        <w:spacing w:after="0" w:line="360" w:lineRule="auto"/>
        <w:jc w:val="both"/>
        <w:rPr>
          <w:b/>
          <w:bCs/>
          <w:sz w:val="24"/>
          <w:szCs w:val="24"/>
        </w:rPr>
      </w:pPr>
      <w:r w:rsidRPr="00FB79CE">
        <w:rPr>
          <w:b/>
          <w:bCs/>
          <w:sz w:val="24"/>
          <w:szCs w:val="24"/>
        </w:rPr>
        <w:t>Ciasto marchewkowe z imbirem i orzechami</w:t>
      </w:r>
    </w:p>
    <w:p w14:paraId="5C2D722E" w14:textId="50E2C961" w:rsidR="00FB79CE" w:rsidRPr="00FB79CE" w:rsidRDefault="00FB79CE" w:rsidP="00FB79CE">
      <w:p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Składniki</w:t>
      </w:r>
      <w:r w:rsidR="00EF3326">
        <w:rPr>
          <w:b/>
          <w:bCs/>
        </w:rPr>
        <w:t>:</w:t>
      </w:r>
    </w:p>
    <w:p w14:paraId="56823908" w14:textId="39FF5852" w:rsidR="00FB79CE" w:rsidRPr="00FB79CE" w:rsidRDefault="00FB79CE" w:rsidP="00FB79CE">
      <w:p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Ciasto:</w:t>
      </w:r>
    </w:p>
    <w:p w14:paraId="5CD2DE71" w14:textId="56C2B95D" w:rsidR="00FB79CE" w:rsidRPr="00FB79CE" w:rsidRDefault="00FB79CE" w:rsidP="00FB79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 opakowanie ciasta marchewkowego Delecta</w:t>
      </w:r>
    </w:p>
    <w:p w14:paraId="20AC7C87" w14:textId="3DD3297F" w:rsidR="00FB79CE" w:rsidRPr="00FB79CE" w:rsidRDefault="00FB79CE" w:rsidP="00FB79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3 jaja</w:t>
      </w:r>
    </w:p>
    <w:p w14:paraId="14321AF7" w14:textId="0C5A111B" w:rsidR="00FB79CE" w:rsidRPr="00FB79CE" w:rsidRDefault="00FB79CE" w:rsidP="00FB79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150 ml oleju</w:t>
      </w:r>
    </w:p>
    <w:p w14:paraId="614139FD" w14:textId="1B9AF309" w:rsidR="00FB79CE" w:rsidRPr="00FB79CE" w:rsidRDefault="00FB79CE" w:rsidP="00FB79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100 ml wody</w:t>
      </w:r>
    </w:p>
    <w:p w14:paraId="1E5A8AF6" w14:textId="35D3CE28" w:rsidR="00FB79CE" w:rsidRPr="00FB79CE" w:rsidRDefault="00AE3ED7" w:rsidP="00FB79CE">
      <w:pPr>
        <w:spacing w:after="0" w:line="360" w:lineRule="auto"/>
        <w:jc w:val="both"/>
        <w:rPr>
          <w:b/>
          <w:bCs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91FFA17" wp14:editId="1998AA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0680" cy="2446020"/>
            <wp:effectExtent l="0" t="0" r="7620" b="0"/>
            <wp:wrapTight wrapText="bothSides">
              <wp:wrapPolygon edited="0">
                <wp:start x="0" y="0"/>
                <wp:lineTo x="0" y="21364"/>
                <wp:lineTo x="21449" y="21364"/>
                <wp:lineTo x="2144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CE" w:rsidRPr="00FB79CE">
        <w:rPr>
          <w:b/>
          <w:bCs/>
        </w:rPr>
        <w:t>Nadzienie:</w:t>
      </w:r>
    </w:p>
    <w:p w14:paraId="1291B000" w14:textId="6AFC6384" w:rsidR="00FB79CE" w:rsidRPr="00FB79CE" w:rsidRDefault="00FB79CE" w:rsidP="00FB79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 opakowanie kremu tortowego o smaku waniliowym Delecta</w:t>
      </w:r>
    </w:p>
    <w:p w14:paraId="7A199F0D" w14:textId="4F08FAA2" w:rsidR="00FB79CE" w:rsidRPr="00FB79CE" w:rsidRDefault="00FB79CE" w:rsidP="00FB79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200 ml mleka</w:t>
      </w:r>
    </w:p>
    <w:p w14:paraId="43F7B89F" w14:textId="10308F7A" w:rsidR="00FB79CE" w:rsidRPr="00FB79CE" w:rsidRDefault="00FB79CE" w:rsidP="00FB79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50 ml mleka kokosowego</w:t>
      </w:r>
    </w:p>
    <w:p w14:paraId="11729231" w14:textId="36894D5B" w:rsidR="00FB79CE" w:rsidRPr="00FB79CE" w:rsidRDefault="00FB79CE" w:rsidP="00FB79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100 g serka mascarpone</w:t>
      </w:r>
    </w:p>
    <w:p w14:paraId="735F20E3" w14:textId="02FAAC42" w:rsidR="00FB79CE" w:rsidRPr="00FB79CE" w:rsidRDefault="00FB79CE" w:rsidP="00FB79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kawałek suszonego imbiru (lub 3 łyżeczki wcześniej startego)</w:t>
      </w:r>
    </w:p>
    <w:p w14:paraId="237DA26C" w14:textId="77777777" w:rsidR="00FB79CE" w:rsidRPr="00FB79CE" w:rsidRDefault="00FB79CE" w:rsidP="00FB79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 xml:space="preserve">½ puszki masy </w:t>
      </w:r>
      <w:proofErr w:type="spellStart"/>
      <w:r w:rsidRPr="00FB79CE">
        <w:rPr>
          <w:b/>
          <w:bCs/>
        </w:rPr>
        <w:t>krówkowej</w:t>
      </w:r>
      <w:proofErr w:type="spellEnd"/>
      <w:r w:rsidRPr="00FB79CE">
        <w:rPr>
          <w:b/>
          <w:bCs/>
        </w:rPr>
        <w:t xml:space="preserve"> o smaku tradycyjnym Bakalland</w:t>
      </w:r>
    </w:p>
    <w:p w14:paraId="25CCC9C0" w14:textId="77777777" w:rsidR="00FB79CE" w:rsidRPr="00FB79CE" w:rsidRDefault="00FB79CE" w:rsidP="00FB79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2 łyżeczki esencji waniliowej na spirytusie</w:t>
      </w:r>
    </w:p>
    <w:p w14:paraId="3C648D49" w14:textId="77777777" w:rsidR="00FB79CE" w:rsidRPr="00FB79CE" w:rsidRDefault="00FB79CE" w:rsidP="00FB79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 opakowanie orzechów laskowych Bakalland</w:t>
      </w:r>
    </w:p>
    <w:p w14:paraId="5EE8DB1A" w14:textId="53B31FB9" w:rsidR="00AB7395" w:rsidRDefault="00FB79CE" w:rsidP="00FB79CE">
      <w:p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Alternatywa: zamiast kremu tortowego moż</w:t>
      </w:r>
      <w:r w:rsidR="00CA515D">
        <w:rPr>
          <w:b/>
          <w:bCs/>
        </w:rPr>
        <w:t>na</w:t>
      </w:r>
      <w:r w:rsidRPr="00FB79CE">
        <w:rPr>
          <w:b/>
          <w:bCs/>
        </w:rPr>
        <w:t xml:space="preserve"> użyć gotowego </w:t>
      </w:r>
      <w:r w:rsidR="00620F07">
        <w:rPr>
          <w:b/>
          <w:bCs/>
        </w:rPr>
        <w:t>K</w:t>
      </w:r>
      <w:r w:rsidRPr="00FB79CE">
        <w:rPr>
          <w:b/>
          <w:bCs/>
        </w:rPr>
        <w:t xml:space="preserve">remu </w:t>
      </w:r>
      <w:r w:rsidR="00620F07">
        <w:rPr>
          <w:b/>
          <w:bCs/>
        </w:rPr>
        <w:t>K</w:t>
      </w:r>
      <w:r w:rsidRPr="00FB79CE">
        <w:rPr>
          <w:b/>
          <w:bCs/>
        </w:rPr>
        <w:t xml:space="preserve">arpatka </w:t>
      </w:r>
      <w:r w:rsidR="00620F07">
        <w:rPr>
          <w:b/>
          <w:bCs/>
        </w:rPr>
        <w:t xml:space="preserve">marki </w:t>
      </w:r>
      <w:r w:rsidRPr="00FB79CE">
        <w:rPr>
          <w:b/>
          <w:bCs/>
        </w:rPr>
        <w:t>Delecta</w:t>
      </w:r>
    </w:p>
    <w:p w14:paraId="177E56A9" w14:textId="4FBD59A7" w:rsidR="00FB79CE" w:rsidRPr="00FB79CE" w:rsidRDefault="00FB79CE" w:rsidP="00FB79CE">
      <w:pPr>
        <w:spacing w:after="0" w:line="360" w:lineRule="auto"/>
        <w:jc w:val="both"/>
      </w:pPr>
      <w:r w:rsidRPr="00FB79CE">
        <w:t>Imbir to nie tylko świetny dodatek do orientalnych potraw, ale też gwarant intensywnego i aromatycznego kremu.</w:t>
      </w:r>
      <w:r>
        <w:t xml:space="preserve"> W połączeniu z marchwią nada deserowi jesiennego smaku.</w:t>
      </w:r>
    </w:p>
    <w:p w14:paraId="7564A6CD" w14:textId="6034EA9A" w:rsidR="00FB79CE" w:rsidRPr="00FB79CE" w:rsidRDefault="00FB79CE" w:rsidP="00FB79CE">
      <w:pPr>
        <w:spacing w:after="0" w:line="360" w:lineRule="auto"/>
        <w:jc w:val="both"/>
      </w:pPr>
      <w:r>
        <w:t>Na początku nagrzewamy p</w:t>
      </w:r>
      <w:r w:rsidRPr="00FB79CE">
        <w:t xml:space="preserve">iekarnik </w:t>
      </w:r>
      <w:r>
        <w:t>d</w:t>
      </w:r>
      <w:r w:rsidRPr="00FB79CE">
        <w:t>o temperatury 180ºC (bez termoobiegu).</w:t>
      </w:r>
      <w:r>
        <w:t xml:space="preserve"> </w:t>
      </w:r>
      <w:r w:rsidRPr="00FB79CE">
        <w:t>Do głębokiej miski wbijamy jaja, dodajemy wodę i olej, wsypujemy zawartość torebki i miksujemy na najwyższych obrotach przez 4-5 min.</w:t>
      </w:r>
      <w:r>
        <w:t xml:space="preserve"> </w:t>
      </w:r>
      <w:r w:rsidRPr="00FB79CE">
        <w:t>Gotową masę przekładamy do przygotowanej tortownicy i wstawiamy do nagrzanego piekarnika.</w:t>
      </w:r>
      <w:r>
        <w:t xml:space="preserve"> </w:t>
      </w:r>
      <w:r w:rsidRPr="00FB79CE">
        <w:t>Po upieczeniu odstawiamy ciasto do wystudzenia i kroimy w poprzek na dwa blaty.</w:t>
      </w:r>
      <w:r>
        <w:t xml:space="preserve"> </w:t>
      </w:r>
      <w:r w:rsidRPr="00FB79CE">
        <w:t>Krem tortowy</w:t>
      </w:r>
      <w:r>
        <w:t>*</w:t>
      </w:r>
      <w:r w:rsidRPr="00FB79CE">
        <w:t xml:space="preserve"> przyrządzamy z dodatkiem mleka i mleka kokosowego – miksujemy na najwyższych obrotach przez 3-4 minuty.</w:t>
      </w:r>
      <w:r>
        <w:t xml:space="preserve"> </w:t>
      </w:r>
      <w:r w:rsidRPr="00FB79CE">
        <w:t>Gdy krem się ubije, dodajemy do niego serek mascarpone oraz 2 łyżeczki imbiru, a następnie ponownie całość dokładnie miksujemy na najniższych obrotach.</w:t>
      </w:r>
      <w:r>
        <w:t xml:space="preserve"> </w:t>
      </w:r>
      <w:r w:rsidRPr="00FB79CE">
        <w:t>Gotowym kremem przekładamy ciasto.</w:t>
      </w:r>
      <w:r>
        <w:t xml:space="preserve"> </w:t>
      </w:r>
      <w:r w:rsidRPr="00FB79CE">
        <w:t xml:space="preserve">Masę </w:t>
      </w:r>
      <w:proofErr w:type="spellStart"/>
      <w:r w:rsidRPr="00FB79CE">
        <w:t>krówkową</w:t>
      </w:r>
      <w:proofErr w:type="spellEnd"/>
      <w:r w:rsidRPr="00FB79CE">
        <w:t xml:space="preserve"> podgrzewamy w rondelku z dodatkiem esencji waniliowej i polewamy nim wierzch ciasta.</w:t>
      </w:r>
      <w:r>
        <w:t xml:space="preserve"> </w:t>
      </w:r>
      <w:r w:rsidRPr="00FB79CE">
        <w:t xml:space="preserve">Na koniec boki ciasta obsypujemy imbirem, a wierzch drobno posiekanymi orzechami laskowymi. </w:t>
      </w:r>
    </w:p>
    <w:p w14:paraId="40967815" w14:textId="05AC73C4" w:rsidR="00FB79CE" w:rsidRDefault="00FB79CE" w:rsidP="00FB79CE">
      <w:pPr>
        <w:spacing w:after="0" w:line="360" w:lineRule="auto"/>
        <w:jc w:val="both"/>
      </w:pPr>
      <w:r w:rsidRPr="00FB79CE">
        <w:t xml:space="preserve">Ciasto z powodzeniem można wykorzystać jako okolicznościowy torcik. Na pewno zasmakuje gościom. </w:t>
      </w:r>
      <w:r>
        <w:t>Co najważniejsze:</w:t>
      </w:r>
      <w:r w:rsidRPr="00FB79CE">
        <w:t xml:space="preserve"> jest szybki w przygotowaniu!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3E1DAA7" w14:textId="4A8E1834" w:rsidR="00FB79CE" w:rsidRDefault="00FB79CE" w:rsidP="00FB79CE">
      <w:pPr>
        <w:spacing w:after="0" w:line="360" w:lineRule="auto"/>
        <w:jc w:val="both"/>
      </w:pPr>
    </w:p>
    <w:p w14:paraId="48434D12" w14:textId="007F57FC" w:rsidR="00FB79CE" w:rsidRPr="00FB79CE" w:rsidRDefault="00FB79CE" w:rsidP="00FB79CE">
      <w:pPr>
        <w:spacing w:after="0" w:line="360" w:lineRule="auto"/>
        <w:jc w:val="both"/>
      </w:pPr>
      <w:r w:rsidRPr="00FB79CE">
        <w:t xml:space="preserve">*jako alternatywę dla kremu tortowego </w:t>
      </w:r>
      <w:r w:rsidR="00CA515D">
        <w:t>można</w:t>
      </w:r>
      <w:r w:rsidRPr="00FB79CE">
        <w:t xml:space="preserve"> wykorzystać </w:t>
      </w:r>
      <w:r w:rsidR="0017326C">
        <w:t>K</w:t>
      </w:r>
      <w:r w:rsidRPr="00FB79CE">
        <w:t xml:space="preserve">rem </w:t>
      </w:r>
      <w:r w:rsidR="0017326C">
        <w:t>K</w:t>
      </w:r>
      <w:r w:rsidRPr="00FB79CE">
        <w:t>arpatka i przygotować go zgodnie z instrukcją na opakowaniu.</w:t>
      </w:r>
    </w:p>
    <w:p w14:paraId="25EED7F9" w14:textId="56E03051" w:rsidR="00FB79CE" w:rsidRDefault="00FB79CE" w:rsidP="00FB79CE">
      <w:pPr>
        <w:spacing w:after="0" w:line="360" w:lineRule="auto"/>
        <w:jc w:val="both"/>
        <w:rPr>
          <w:b/>
          <w:bCs/>
        </w:rPr>
      </w:pPr>
    </w:p>
    <w:p w14:paraId="71AA6A7D" w14:textId="24938429" w:rsidR="00FB79CE" w:rsidRPr="00FB79CE" w:rsidRDefault="00FB79CE" w:rsidP="00FB79CE">
      <w:pPr>
        <w:spacing w:after="0" w:line="360" w:lineRule="auto"/>
        <w:jc w:val="both"/>
        <w:rPr>
          <w:b/>
          <w:bCs/>
          <w:sz w:val="24"/>
          <w:szCs w:val="24"/>
        </w:rPr>
      </w:pPr>
      <w:r w:rsidRPr="00FB79CE">
        <w:rPr>
          <w:b/>
          <w:bCs/>
          <w:sz w:val="24"/>
          <w:szCs w:val="24"/>
        </w:rPr>
        <w:t>Ciasto marchewkowo-czekoladowe</w:t>
      </w:r>
    </w:p>
    <w:p w14:paraId="73E82927" w14:textId="2A8A77C3" w:rsidR="00FB79CE" w:rsidRPr="00FB79CE" w:rsidRDefault="00FB79CE" w:rsidP="00FB79CE">
      <w:p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Składniki</w:t>
      </w:r>
      <w:r w:rsidR="00EF3326">
        <w:rPr>
          <w:b/>
          <w:bCs/>
        </w:rPr>
        <w:t>:</w:t>
      </w:r>
    </w:p>
    <w:p w14:paraId="2C7FB428" w14:textId="4C58AE56" w:rsidR="00FB79CE" w:rsidRPr="00FB79CE" w:rsidRDefault="00FB79CE" w:rsidP="00FB79CE">
      <w:p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Ciasto:</w:t>
      </w:r>
    </w:p>
    <w:p w14:paraId="3A2F2717" w14:textId="77777777" w:rsidR="00FB79CE" w:rsidRPr="00FB79CE" w:rsidRDefault="00FB79CE" w:rsidP="00FB79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 opakowanie ciasta marchewkowego Delecta</w:t>
      </w:r>
    </w:p>
    <w:p w14:paraId="3DFB7EEA" w14:textId="5AA25E6A" w:rsidR="00FB79CE" w:rsidRPr="00FB79CE" w:rsidRDefault="00AE3ED7" w:rsidP="00FB79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CDEE276" wp14:editId="594E4F2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26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65" y="21443"/>
                <wp:lineTo x="2136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CE" w:rsidRPr="00FB79CE">
        <w:rPr>
          <w:b/>
          <w:bCs/>
        </w:rPr>
        <w:t>3 jaja</w:t>
      </w:r>
    </w:p>
    <w:p w14:paraId="74409D83" w14:textId="59BD1C2B" w:rsidR="00FB79CE" w:rsidRPr="00FB79CE" w:rsidRDefault="00FB79CE" w:rsidP="00FB79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150 ml oleju</w:t>
      </w:r>
    </w:p>
    <w:p w14:paraId="6DE7A7DE" w14:textId="2CDC37DA" w:rsidR="00FB79CE" w:rsidRPr="00FB79CE" w:rsidRDefault="00FB79CE" w:rsidP="00FB79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100 ml wody</w:t>
      </w:r>
    </w:p>
    <w:p w14:paraId="6B1FE476" w14:textId="57D2B099" w:rsidR="00FB79CE" w:rsidRPr="00FB79CE" w:rsidRDefault="00FB79CE" w:rsidP="00FB79CE">
      <w:p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Nadzienie:</w:t>
      </w:r>
    </w:p>
    <w:p w14:paraId="418C639A" w14:textId="70B82EB4" w:rsidR="00FB79CE" w:rsidRPr="00FB79CE" w:rsidRDefault="00FB79CE" w:rsidP="00FB79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 opakowanie kremu tortowego o smaku czekoladowym Delecta</w:t>
      </w:r>
    </w:p>
    <w:p w14:paraId="41D5D19A" w14:textId="59688417" w:rsidR="00FB79CE" w:rsidRPr="00FB79CE" w:rsidRDefault="00FB79CE" w:rsidP="00FB79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250 ml mleka</w:t>
      </w:r>
    </w:p>
    <w:p w14:paraId="42D6E5CD" w14:textId="019849A4" w:rsidR="00FB79CE" w:rsidRPr="00FB79CE" w:rsidRDefault="00FB79CE" w:rsidP="00FB79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3 łyżki kakao</w:t>
      </w:r>
    </w:p>
    <w:p w14:paraId="493AAFAE" w14:textId="31FF8486" w:rsidR="00FB79CE" w:rsidRPr="00FB79CE" w:rsidRDefault="00FB79CE" w:rsidP="00FB79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2 łyżki masła orzechowego</w:t>
      </w:r>
    </w:p>
    <w:p w14:paraId="6B72879E" w14:textId="0134BE09" w:rsidR="00FB79CE" w:rsidRPr="00FB79CE" w:rsidRDefault="00FB79CE" w:rsidP="00FB79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2 łyżki serka mascarpone</w:t>
      </w:r>
    </w:p>
    <w:p w14:paraId="23C99756" w14:textId="620F083B" w:rsidR="00FB79CE" w:rsidRPr="00FB79CE" w:rsidRDefault="00FB79CE" w:rsidP="00FB79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1 opakowanie wi</w:t>
      </w:r>
      <w:r w:rsidR="0017326C">
        <w:rPr>
          <w:b/>
          <w:bCs/>
        </w:rPr>
        <w:t>ó</w:t>
      </w:r>
      <w:r w:rsidRPr="00FB79CE">
        <w:rPr>
          <w:b/>
          <w:bCs/>
        </w:rPr>
        <w:t>rków kokosowych Bakalland</w:t>
      </w:r>
    </w:p>
    <w:p w14:paraId="07BF771E" w14:textId="4295E49C" w:rsidR="00FB79CE" w:rsidRPr="00FB79CE" w:rsidRDefault="00FB79CE" w:rsidP="00FB79CE">
      <w:p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Dekoracje:</w:t>
      </w:r>
    </w:p>
    <w:p w14:paraId="57496834" w14:textId="4DE75CEC" w:rsidR="00FB79CE" w:rsidRPr="00FB79CE" w:rsidRDefault="00FB79CE" w:rsidP="00FB79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kilkanaście czereśni</w:t>
      </w:r>
      <w:r w:rsidR="0017326C">
        <w:rPr>
          <w:b/>
          <w:bCs/>
        </w:rPr>
        <w:t xml:space="preserve"> lub wiśni (mogą być kandyzowane)</w:t>
      </w:r>
    </w:p>
    <w:p w14:paraId="50DE3D62" w14:textId="66E0ADEC" w:rsidR="00FB79CE" w:rsidRPr="00FB79CE" w:rsidRDefault="00FB79CE" w:rsidP="00FB79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b/>
          <w:bCs/>
        </w:rPr>
      </w:pPr>
      <w:r w:rsidRPr="00FB79CE">
        <w:rPr>
          <w:b/>
          <w:bCs/>
        </w:rPr>
        <w:t>świeża mięta</w:t>
      </w:r>
    </w:p>
    <w:p w14:paraId="16D75204" w14:textId="25697B0D" w:rsidR="00FB79CE" w:rsidRPr="00FB79CE" w:rsidRDefault="00FB79CE" w:rsidP="00FB79CE">
      <w:pPr>
        <w:spacing w:after="0" w:line="360" w:lineRule="auto"/>
        <w:jc w:val="both"/>
      </w:pPr>
      <w:r w:rsidRPr="00FB79CE">
        <w:t xml:space="preserve">Ciasto marchewkowe to kolejna </w:t>
      </w:r>
      <w:r>
        <w:t xml:space="preserve">przepyszna </w:t>
      </w:r>
      <w:r w:rsidRPr="00FB79CE">
        <w:t>warzywno-deserowa wariacja. Kto jeszcze nie próbował – przepis poniżej!</w:t>
      </w:r>
    </w:p>
    <w:p w14:paraId="08BEB086" w14:textId="3F9861F8" w:rsidR="00FB79CE" w:rsidRPr="00FB79CE" w:rsidRDefault="00FB79CE" w:rsidP="00FB79CE">
      <w:pPr>
        <w:spacing w:after="0" w:line="360" w:lineRule="auto"/>
        <w:jc w:val="both"/>
      </w:pPr>
      <w:r>
        <w:t>Przygotowania rozpoczynamy od nagrzania p</w:t>
      </w:r>
      <w:r w:rsidRPr="00FB79CE">
        <w:t>iekarnik</w:t>
      </w:r>
      <w:r>
        <w:t>a</w:t>
      </w:r>
      <w:r w:rsidRPr="00FB79CE">
        <w:t xml:space="preserve"> do temperatury 180ºC (bez termoobiegu).</w:t>
      </w:r>
      <w:r>
        <w:t xml:space="preserve"> Pora p</w:t>
      </w:r>
      <w:r w:rsidRPr="00FB79CE">
        <w:t>rzygotow</w:t>
      </w:r>
      <w:r>
        <w:t>ać</w:t>
      </w:r>
      <w:r w:rsidRPr="00FB79CE">
        <w:t xml:space="preserve"> ciasto – do głębokiej miski wbijamy jaja, dodajemy wodę i olej, wsypujemy zawartość torebki i miksuj</w:t>
      </w:r>
      <w:r>
        <w:t>emy</w:t>
      </w:r>
      <w:r w:rsidRPr="00FB79CE">
        <w:t xml:space="preserve"> na najwyższych obrotach przez 4-5 min.</w:t>
      </w:r>
      <w:r>
        <w:t xml:space="preserve"> </w:t>
      </w:r>
      <w:r w:rsidRPr="00FB79CE">
        <w:t>Gotową masę przekładamy do przygotowanej kwadratowej blaszki i wstawiamy do nagrzanego piekarnika.</w:t>
      </w:r>
      <w:r>
        <w:t xml:space="preserve"> </w:t>
      </w:r>
      <w:r w:rsidRPr="00FB79CE">
        <w:t>Po upieczeniu odstawiamy ciasto do wystudzenia i kroimy w poprzek na trzy blaty.</w:t>
      </w:r>
      <w:r>
        <w:t xml:space="preserve"> Czas na nadzienie. </w:t>
      </w:r>
      <w:r w:rsidRPr="00FB79CE">
        <w:t>Zawartość torebki z kremem czekoladowym ubijamy z mlekiem, podczas ubijania dodajemy do niego 2 spore łyżki kakao, serek ma</w:t>
      </w:r>
      <w:r>
        <w:t>s</w:t>
      </w:r>
      <w:r w:rsidRPr="00FB79CE">
        <w:t>carpone i masło orzechowe. Całość miksujemy do połączenia składników.</w:t>
      </w:r>
      <w:r>
        <w:t xml:space="preserve"> Następnie </w:t>
      </w:r>
      <w:r w:rsidRPr="00FB79CE">
        <w:t>na suchej patelni</w:t>
      </w:r>
      <w:r>
        <w:t xml:space="preserve"> prażymy w</w:t>
      </w:r>
      <w:r w:rsidRPr="00FB79CE">
        <w:t xml:space="preserve">iórki kokosowe </w:t>
      </w:r>
      <w:r>
        <w:t>do momentu,</w:t>
      </w:r>
      <w:r w:rsidRPr="00FB79CE">
        <w:t xml:space="preserve"> aż będą rumiane.</w:t>
      </w:r>
      <w:r>
        <w:t xml:space="preserve"> </w:t>
      </w:r>
      <w:r w:rsidRPr="00FB79CE">
        <w:t>Gotowym kremem przekładamy blaty, smarując także wierzch i boki.</w:t>
      </w:r>
      <w:r>
        <w:t xml:space="preserve"> </w:t>
      </w:r>
      <w:r w:rsidRPr="00FB79CE">
        <w:t xml:space="preserve">Następnie boki ciasta obsypujemy prażonym kokosem, </w:t>
      </w:r>
      <w:r w:rsidR="0017326C">
        <w:t xml:space="preserve">top posypując </w:t>
      </w:r>
      <w:r w:rsidR="00F12F21">
        <w:t>kakao</w:t>
      </w:r>
      <w:r w:rsidRPr="00FB79CE">
        <w:t>.</w:t>
      </w:r>
      <w:r w:rsidR="00F12F21">
        <w:t xml:space="preserve"> </w:t>
      </w:r>
      <w:r w:rsidRPr="00FB79CE">
        <w:t>Gotowe ciasto dekorujemy czereśniami</w:t>
      </w:r>
      <w:r w:rsidR="00F12F21">
        <w:t xml:space="preserve"> </w:t>
      </w:r>
      <w:r w:rsidR="0017326C">
        <w:t xml:space="preserve">lub wiśniami </w:t>
      </w:r>
      <w:r w:rsidR="00F12F21">
        <w:t>i</w:t>
      </w:r>
      <w:r w:rsidRPr="00FB79CE">
        <w:t xml:space="preserve"> miętą.</w:t>
      </w:r>
    </w:p>
    <w:p w14:paraId="21F52874" w14:textId="0CB2EBDD" w:rsidR="00FB79CE" w:rsidRPr="00FB79CE" w:rsidRDefault="00FB79CE" w:rsidP="00FB79CE">
      <w:pPr>
        <w:spacing w:after="0" w:line="360" w:lineRule="auto"/>
        <w:jc w:val="both"/>
      </w:pPr>
      <w:r w:rsidRPr="00FB79CE">
        <w:t>Orzeźwiające ciasto pasuje do poobiedniego espresso – a owoce i kokos dodają mu smaku lata.</w:t>
      </w:r>
      <w:r w:rsidR="00F12F21">
        <w:t xml:space="preserve"> Nawet jeśli w powietrzu unosi się </w:t>
      </w:r>
      <w:r w:rsidR="0017326C">
        <w:t xml:space="preserve">już </w:t>
      </w:r>
      <w:r w:rsidR="00F12F21">
        <w:t xml:space="preserve">babie lato. </w:t>
      </w:r>
      <w:r w:rsidR="00F12F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6D95AA" w14:textId="639C66EE" w:rsidR="00FB79CE" w:rsidRDefault="00FB79CE" w:rsidP="00FB79CE">
      <w:pPr>
        <w:spacing w:after="0" w:line="360" w:lineRule="auto"/>
        <w:jc w:val="both"/>
        <w:rPr>
          <w:b/>
          <w:bCs/>
        </w:rPr>
      </w:pPr>
    </w:p>
    <w:p w14:paraId="75E0CE45" w14:textId="59311425" w:rsidR="00F12F21" w:rsidRPr="00F12F21" w:rsidRDefault="00F12F21" w:rsidP="00FB79CE">
      <w:pPr>
        <w:spacing w:after="0" w:line="360" w:lineRule="auto"/>
        <w:jc w:val="both"/>
        <w:rPr>
          <w:b/>
          <w:bCs/>
          <w:sz w:val="24"/>
          <w:szCs w:val="24"/>
        </w:rPr>
      </w:pPr>
      <w:r w:rsidRPr="00F12F21">
        <w:rPr>
          <w:b/>
          <w:bCs/>
          <w:sz w:val="24"/>
          <w:szCs w:val="24"/>
        </w:rPr>
        <w:t>Babeczki marchewkowe z bakaliami</w:t>
      </w:r>
    </w:p>
    <w:p w14:paraId="677F2E1B" w14:textId="4A90DBE8" w:rsidR="00F12F21" w:rsidRPr="00F12F21" w:rsidRDefault="00F12F21" w:rsidP="00F12F21">
      <w:pPr>
        <w:spacing w:after="0" w:line="360" w:lineRule="auto"/>
        <w:jc w:val="both"/>
        <w:rPr>
          <w:b/>
          <w:bCs/>
        </w:rPr>
      </w:pPr>
      <w:r w:rsidRPr="00F12F21">
        <w:rPr>
          <w:b/>
          <w:bCs/>
        </w:rPr>
        <w:t>Składniki</w:t>
      </w:r>
      <w:r w:rsidR="00402C97">
        <w:rPr>
          <w:b/>
          <w:bCs/>
        </w:rPr>
        <w:t>:</w:t>
      </w:r>
    </w:p>
    <w:p w14:paraId="1518BA25" w14:textId="77777777" w:rsidR="00F12F21" w:rsidRPr="00F12F21" w:rsidRDefault="00F12F21" w:rsidP="00F12F21">
      <w:pPr>
        <w:pStyle w:val="Akapitzlist"/>
        <w:numPr>
          <w:ilvl w:val="0"/>
          <w:numId w:val="20"/>
        </w:numPr>
        <w:spacing w:after="0" w:line="360" w:lineRule="auto"/>
        <w:jc w:val="both"/>
        <w:rPr>
          <w:b/>
          <w:bCs/>
        </w:rPr>
      </w:pPr>
      <w:r w:rsidRPr="00F12F21">
        <w:rPr>
          <w:b/>
          <w:bCs/>
        </w:rPr>
        <w:t>1 opakowanie Babeczek marchewkowych Delecta</w:t>
      </w:r>
    </w:p>
    <w:p w14:paraId="70A9EC57" w14:textId="3BDF0374" w:rsidR="00F12F21" w:rsidRPr="00F12F21" w:rsidRDefault="00F12F21" w:rsidP="00F12F21">
      <w:pPr>
        <w:pStyle w:val="Akapitzlist"/>
        <w:numPr>
          <w:ilvl w:val="0"/>
          <w:numId w:val="20"/>
        </w:numPr>
        <w:spacing w:after="0" w:line="360" w:lineRule="auto"/>
        <w:jc w:val="both"/>
        <w:rPr>
          <w:b/>
          <w:bCs/>
        </w:rPr>
      </w:pPr>
      <w:r w:rsidRPr="00F12F21">
        <w:rPr>
          <w:b/>
          <w:bCs/>
        </w:rPr>
        <w:t>2 jaja</w:t>
      </w:r>
    </w:p>
    <w:p w14:paraId="41DCA9B6" w14:textId="1D6DE23A" w:rsidR="00F12F21" w:rsidRPr="00F12F21" w:rsidRDefault="00F12F21" w:rsidP="00F12F21">
      <w:pPr>
        <w:pStyle w:val="Akapitzlist"/>
        <w:numPr>
          <w:ilvl w:val="0"/>
          <w:numId w:val="20"/>
        </w:numPr>
        <w:spacing w:after="0" w:line="360" w:lineRule="auto"/>
        <w:jc w:val="both"/>
        <w:rPr>
          <w:b/>
          <w:bCs/>
        </w:rPr>
      </w:pPr>
      <w:r w:rsidRPr="00F12F21">
        <w:rPr>
          <w:b/>
          <w:bCs/>
        </w:rPr>
        <w:lastRenderedPageBreak/>
        <w:t>150 ml oleju</w:t>
      </w:r>
    </w:p>
    <w:p w14:paraId="4967785E" w14:textId="77777777" w:rsidR="00F12F21" w:rsidRPr="00F12F21" w:rsidRDefault="00F12F21" w:rsidP="00F12F21">
      <w:pPr>
        <w:pStyle w:val="Akapitzlist"/>
        <w:numPr>
          <w:ilvl w:val="0"/>
          <w:numId w:val="20"/>
        </w:numPr>
        <w:spacing w:after="0" w:line="360" w:lineRule="auto"/>
        <w:jc w:val="both"/>
        <w:rPr>
          <w:b/>
          <w:bCs/>
        </w:rPr>
      </w:pPr>
      <w:r w:rsidRPr="00F12F21">
        <w:rPr>
          <w:b/>
          <w:bCs/>
        </w:rPr>
        <w:t>75 ml wody</w:t>
      </w:r>
    </w:p>
    <w:p w14:paraId="21819268" w14:textId="6DF74A62" w:rsidR="00F12F21" w:rsidRPr="00F12F21" w:rsidRDefault="00F12F21" w:rsidP="00F12F21">
      <w:pPr>
        <w:pStyle w:val="Akapitzlist"/>
        <w:numPr>
          <w:ilvl w:val="0"/>
          <w:numId w:val="20"/>
        </w:numPr>
        <w:spacing w:after="0" w:line="360" w:lineRule="auto"/>
        <w:jc w:val="both"/>
        <w:rPr>
          <w:b/>
          <w:bCs/>
        </w:rPr>
      </w:pPr>
      <w:r w:rsidRPr="00F12F21">
        <w:rPr>
          <w:b/>
          <w:bCs/>
        </w:rPr>
        <w:t>100 g posiekanych dowolnych orzechów Bakalland</w:t>
      </w:r>
    </w:p>
    <w:p w14:paraId="4EB6F1DA" w14:textId="6BF69C28" w:rsidR="00FB79CE" w:rsidRDefault="00F12F21" w:rsidP="00F12F21">
      <w:pPr>
        <w:pStyle w:val="Akapitzlist"/>
        <w:numPr>
          <w:ilvl w:val="0"/>
          <w:numId w:val="20"/>
        </w:numPr>
        <w:spacing w:after="0" w:line="360" w:lineRule="auto"/>
        <w:jc w:val="both"/>
        <w:rPr>
          <w:b/>
          <w:bCs/>
        </w:rPr>
      </w:pPr>
      <w:r w:rsidRPr="00F12F21">
        <w:rPr>
          <w:b/>
          <w:bCs/>
        </w:rPr>
        <w:t>50 g żurawiny Bakalland</w:t>
      </w:r>
    </w:p>
    <w:p w14:paraId="754721D3" w14:textId="42ED7884" w:rsidR="00F12F21" w:rsidRDefault="00AE3ED7" w:rsidP="00F12F21">
      <w:pPr>
        <w:spacing w:after="0" w:line="360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31A936F" wp14:editId="06B51EF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63775" cy="1493520"/>
            <wp:effectExtent l="0" t="0" r="3175" b="0"/>
            <wp:wrapTight wrapText="bothSides">
              <wp:wrapPolygon edited="0">
                <wp:start x="0" y="0"/>
                <wp:lineTo x="0" y="21214"/>
                <wp:lineTo x="21449" y="21214"/>
                <wp:lineTo x="2144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21">
        <w:t>Babeczki marchewkowe z bakaliami to idealny przepis na niezapowiedzianą wizytę gości. Ich przygotowanie zajmie mniej niż pół godziny. Zatem do dzieła!</w:t>
      </w:r>
    </w:p>
    <w:p w14:paraId="619D4366" w14:textId="110D1D09" w:rsidR="00F12F21" w:rsidRDefault="00F12F21" w:rsidP="00F12F21">
      <w:pPr>
        <w:spacing w:after="0" w:line="360" w:lineRule="auto"/>
        <w:jc w:val="both"/>
      </w:pPr>
      <w:r>
        <w:t>Na początku nastawiamy piekarnik na 180ºC (bez termoobiegu). W wysokim naczyniu miksujemy jaja, wodę, olej i mieszankę do wypieku babeczek. Do ciasta dokładamy posiekane orzechy i żurawinę, dokładnie mieszając. Gotowe ciasto nakładamy do 12 foremek i pieczemy około 19 minut. Gotowe!</w:t>
      </w:r>
    </w:p>
    <w:p w14:paraId="22452DA0" w14:textId="5637BC4F" w:rsidR="00F12F21" w:rsidRDefault="00F12F21" w:rsidP="00F12F21">
      <w:pPr>
        <w:spacing w:after="0" w:line="360" w:lineRule="auto"/>
        <w:jc w:val="both"/>
      </w:pPr>
      <w:r>
        <w:t>Do babeczek można dosypywać dodatki według uznania. Dzięki temu za każdym razem będą one jedyne i niepowtarzalne.</w:t>
      </w:r>
    </w:p>
    <w:p w14:paraId="33401710" w14:textId="179117FF" w:rsidR="00F12F21" w:rsidRDefault="00F12F21" w:rsidP="00F12F21">
      <w:pPr>
        <w:spacing w:after="0" w:line="360" w:lineRule="auto"/>
        <w:jc w:val="both"/>
      </w:pPr>
    </w:p>
    <w:p w14:paraId="345254A0" w14:textId="6F3E4457" w:rsidR="0017326C" w:rsidRPr="0001342F" w:rsidRDefault="0017326C" w:rsidP="00F12F2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Zdrowy deser</w:t>
      </w:r>
      <w:r w:rsidRPr="0001342F">
        <w:rPr>
          <w:b/>
          <w:bCs/>
        </w:rPr>
        <w:t xml:space="preserve"> dla najmłodszych</w:t>
      </w:r>
    </w:p>
    <w:p w14:paraId="6AD82485" w14:textId="4C927BF9" w:rsidR="00F12F21" w:rsidRPr="00F12F21" w:rsidRDefault="00F12F21" w:rsidP="00F12F21">
      <w:pPr>
        <w:spacing w:after="0" w:line="360" w:lineRule="auto"/>
        <w:jc w:val="both"/>
      </w:pPr>
      <w:r>
        <w:t xml:space="preserve">Z myślą o najmłodszych miłośnikach marchewek marka Delecta stworzyła w pełni </w:t>
      </w:r>
      <w:r w:rsidRPr="00F12F21">
        <w:t>naturaln</w:t>
      </w:r>
      <w:r>
        <w:t xml:space="preserve">ą </w:t>
      </w:r>
      <w:r w:rsidRPr="00F12F21">
        <w:t>i spełniająca warunki ustawy sklepikowej przekąsk</w:t>
      </w:r>
      <w:r>
        <w:t>ę</w:t>
      </w:r>
      <w:r w:rsidRPr="00F12F21">
        <w:t xml:space="preserve"> </w:t>
      </w:r>
      <w:r w:rsidR="0017326C">
        <w:t>–</w:t>
      </w:r>
      <w:r>
        <w:t xml:space="preserve"> </w:t>
      </w:r>
      <w:r w:rsidRPr="00F12F21">
        <w:t>Owocowy Kubek KIDS</w:t>
      </w:r>
      <w:r>
        <w:t>.</w:t>
      </w:r>
      <w:r w:rsidRPr="00F12F21">
        <w:t xml:space="preserve"> Jedyne tego rodzaju kisiele na rynku dostępne są w trzech owocowo-marchewkowych smakach, tj. marchew-pomarańcza, marchew-jabłko i marchew-banan. Kisiele Owocowy kubek KIDS to znakomita alternatywa dla tradycyjnych przekąsek i oryginalne urozmaicenie codziennej diety. To także źródło naturalnej witaminy C pochodzącej z </w:t>
      </w:r>
      <w:proofErr w:type="spellStart"/>
      <w:r w:rsidRPr="00F12F21">
        <w:t>aceroli</w:t>
      </w:r>
      <w:proofErr w:type="spellEnd"/>
      <w:r w:rsidRPr="00F12F21">
        <w:t>. Wystarczy jedynie 175 ml gorącej wody, by cieszyć się szybką w przygotowaniu, sycącą i całoroczną przekąską, która doskonale sprawdzi się w diecie najmłodszych.</w:t>
      </w:r>
      <w:r w:rsidR="00875FE7">
        <w:t xml:space="preserve"> Smacznie, zdrowo, marchewkowo. </w:t>
      </w:r>
      <w:r w:rsidR="00875F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A0B80B" w14:textId="77777777" w:rsidR="00FB79CE" w:rsidRPr="00FB79CE" w:rsidRDefault="00FB79CE" w:rsidP="00FB79CE">
      <w:pPr>
        <w:spacing w:after="0" w:line="360" w:lineRule="auto"/>
        <w:jc w:val="both"/>
        <w:rPr>
          <w:b/>
          <w:bCs/>
        </w:rPr>
      </w:pPr>
    </w:p>
    <w:p w14:paraId="0AA26C8B" w14:textId="6D5035B3" w:rsidR="00F245A4" w:rsidRDefault="00491559" w:rsidP="00653EF3">
      <w:pPr>
        <w:spacing w:after="0" w:line="360" w:lineRule="auto"/>
        <w:jc w:val="both"/>
      </w:pPr>
      <w:bookmarkStart w:id="0" w:name="_GoBack"/>
      <w:r>
        <w:rPr>
          <w:rFonts w:cstheme="minorHAnsi"/>
          <w:bCs/>
        </w:rPr>
        <w:t>Więcej słodkich inspiracji można znaleźć</w:t>
      </w:r>
      <w:r w:rsidR="00524EEB" w:rsidRPr="00CA0C2E">
        <w:rPr>
          <w:rFonts w:cstheme="minorHAnsi"/>
          <w:bCs/>
        </w:rPr>
        <w:t xml:space="preserve"> na</w:t>
      </w:r>
      <w:r w:rsidR="00653EF3">
        <w:rPr>
          <w:rFonts w:cstheme="minorHAnsi"/>
          <w:bCs/>
        </w:rPr>
        <w:t xml:space="preserve"> </w:t>
      </w:r>
      <w:hyperlink r:id="rId11" w:history="1">
        <w:r w:rsidRPr="00975489">
          <w:rPr>
            <w:rStyle w:val="Hipercze"/>
          </w:rPr>
          <w:t>www.delektujemy.pl</w:t>
        </w:r>
      </w:hyperlink>
      <w:r w:rsidR="00F245A4">
        <w:t>.</w:t>
      </w:r>
    </w:p>
    <w:bookmarkEnd w:id="0"/>
    <w:p w14:paraId="2AB81EBC" w14:textId="77777777" w:rsidR="00F245A4" w:rsidRPr="00AE54FC" w:rsidRDefault="00F245A4" w:rsidP="00653EF3">
      <w:pPr>
        <w:spacing w:after="0" w:line="360" w:lineRule="auto"/>
        <w:jc w:val="both"/>
        <w:rPr>
          <w:bCs/>
        </w:rPr>
      </w:pPr>
    </w:p>
    <w:p w14:paraId="17FD65EA" w14:textId="77777777" w:rsidR="00524EEB" w:rsidRPr="00EE5A7A" w:rsidRDefault="00524EEB" w:rsidP="00524EEB">
      <w:pPr>
        <w:shd w:val="clear" w:color="auto" w:fill="FF1E2F"/>
        <w:spacing w:after="0" w:line="360" w:lineRule="auto"/>
        <w:rPr>
          <w:rFonts w:cstheme="minorHAnsi"/>
          <w:b/>
          <w:color w:val="FFFFFF" w:themeColor="background1"/>
          <w:sz w:val="18"/>
          <w:szCs w:val="18"/>
        </w:rPr>
      </w:pPr>
      <w:r w:rsidRPr="00EE5A7A">
        <w:rPr>
          <w:rFonts w:cstheme="minorHAnsi"/>
          <w:b/>
          <w:color w:val="FFFFFF" w:themeColor="background1"/>
          <w:sz w:val="18"/>
          <w:szCs w:val="18"/>
          <w:highlight w:val="red"/>
        </w:rPr>
        <w:t>Dodatkowe informacje:</w:t>
      </w:r>
      <w:r w:rsidRPr="00EE5A7A">
        <w:rPr>
          <w:rFonts w:cstheme="minorHAnsi"/>
          <w:b/>
          <w:color w:val="FFFFFF" w:themeColor="background1"/>
          <w:sz w:val="18"/>
          <w:szCs w:val="18"/>
        </w:rPr>
        <w:t xml:space="preserve"> </w:t>
      </w:r>
    </w:p>
    <w:p w14:paraId="6F3B8A9C" w14:textId="77777777" w:rsidR="00524EEB" w:rsidRDefault="00524EEB" w:rsidP="00524EEB">
      <w:pPr>
        <w:spacing w:after="0"/>
        <w:jc w:val="both"/>
        <w:rPr>
          <w:rFonts w:cstheme="minorHAnsi"/>
          <w:sz w:val="18"/>
          <w:szCs w:val="18"/>
        </w:rPr>
      </w:pPr>
    </w:p>
    <w:p w14:paraId="2D3E7508" w14:textId="6A95DB31" w:rsid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EF3">
        <w:rPr>
          <w:rFonts w:cstheme="minorHAnsi"/>
          <w:sz w:val="18"/>
          <w:szCs w:val="18"/>
        </w:rPr>
        <w:t xml:space="preserve">Delecta to marka spożywcza z wieloletnią tradycją, ciesząca się zaufaniem konsumentów, ceniona za szczerość, autentyczność i wysoką jakość oferowanych produktów. Choć firma w zeszłym roku obchodziła 25-lecie swojego istnienia,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</w:t>
      </w:r>
      <w:r w:rsidRPr="00653EF3">
        <w:rPr>
          <w:rFonts w:cstheme="minorHAnsi"/>
          <w:sz w:val="18"/>
          <w:szCs w:val="18"/>
        </w:rPr>
        <w:lastRenderedPageBreak/>
        <w:t>go do dynamicznie zmieniających się upodobań klientów. Dbałość o doskonały smak oraz czysty skład, to motto, przyświecające wszystkim produktom marki. Delecta od 2015 roku wchodzi w skład grupy kapitałowej Bakalland.</w:t>
      </w:r>
    </w:p>
    <w:p w14:paraId="1206C6A3" w14:textId="77777777" w:rsidR="00653EF3" w:rsidRP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501C6C2D" w14:textId="522D8BD2" w:rsid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EF3">
        <w:rPr>
          <w:rFonts w:cstheme="minorHAnsi"/>
          <w:sz w:val="18"/>
          <w:szCs w:val="18"/>
        </w:rPr>
        <w:t xml:space="preserve">Więcej informacji na stronie: www.delecta.pl   </w:t>
      </w:r>
    </w:p>
    <w:p w14:paraId="3859DD91" w14:textId="77777777" w:rsidR="00653EF3" w:rsidRP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29D6B433" w14:textId="77777777" w:rsid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EF3">
        <w:rPr>
          <w:rFonts w:cstheme="minorHAnsi"/>
          <w:sz w:val="18"/>
          <w:szCs w:val="18"/>
        </w:rPr>
        <w:t xml:space="preserve">Ciekawe przepisy na ciasta i desery można znaleźć tutaj: </w:t>
      </w:r>
      <w:hyperlink r:id="rId12" w:history="1">
        <w:r w:rsidRPr="00F35052">
          <w:rPr>
            <w:rStyle w:val="Hipercze"/>
            <w:rFonts w:cstheme="minorHAnsi"/>
            <w:sz w:val="18"/>
            <w:szCs w:val="18"/>
          </w:rPr>
          <w:t>www.delektujemy.pl</w:t>
        </w:r>
      </w:hyperlink>
      <w:r w:rsidRPr="00653EF3">
        <w:rPr>
          <w:rFonts w:cstheme="minorHAnsi"/>
          <w:sz w:val="18"/>
          <w:szCs w:val="18"/>
        </w:rPr>
        <w:t xml:space="preserve"> </w:t>
      </w:r>
    </w:p>
    <w:p w14:paraId="36D15AFD" w14:textId="0CB228DF" w:rsidR="00524EEB" w:rsidRPr="00653EF3" w:rsidRDefault="00524EEB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D31527">
        <w:rPr>
          <w:rFonts w:ascii="Calibri" w:hAnsi="Calibri"/>
          <w:color w:val="FF0000"/>
          <w:lang w:val="en-US"/>
        </w:rPr>
        <w:t>_________________________________________________________________________________</w:t>
      </w:r>
    </w:p>
    <w:p w14:paraId="189C7C6C" w14:textId="77777777" w:rsidR="00524EEB" w:rsidRDefault="00524EEB" w:rsidP="00524EEB">
      <w:pPr>
        <w:spacing w:after="0" w:line="360" w:lineRule="auto"/>
        <w:jc w:val="both"/>
        <w:rPr>
          <w:rFonts w:cstheme="minorHAnsi"/>
          <w:lang w:val="en-US"/>
        </w:rPr>
      </w:pPr>
    </w:p>
    <w:p w14:paraId="465DECE9" w14:textId="77777777" w:rsidR="00524EEB" w:rsidRPr="00EE5A7A" w:rsidRDefault="00524EEB" w:rsidP="00524EEB">
      <w:pPr>
        <w:spacing w:after="0" w:line="360" w:lineRule="auto"/>
        <w:jc w:val="both"/>
        <w:rPr>
          <w:rFonts w:cstheme="minorHAnsi"/>
          <w:b/>
          <w:lang w:val="x-none"/>
        </w:rPr>
      </w:pPr>
      <w:r w:rsidRPr="00D31527">
        <w:rPr>
          <w:rFonts w:cstheme="minorHAnsi"/>
          <w:b/>
          <w:lang w:val="en-US"/>
        </w:rPr>
        <w:t xml:space="preserve">Kontakt </w:t>
      </w:r>
      <w:proofErr w:type="spellStart"/>
      <w:r w:rsidRPr="00D31527">
        <w:rPr>
          <w:rFonts w:cstheme="minorHAnsi"/>
          <w:b/>
          <w:lang w:val="en-US"/>
        </w:rPr>
        <w:t>dla</w:t>
      </w:r>
      <w:proofErr w:type="spellEnd"/>
      <w:r w:rsidRPr="00D31527">
        <w:rPr>
          <w:rFonts w:cstheme="minorHAnsi"/>
          <w:b/>
          <w:lang w:val="en-US"/>
        </w:rPr>
        <w:t xml:space="preserve"> </w:t>
      </w:r>
      <w:proofErr w:type="spellStart"/>
      <w:r w:rsidRPr="00D31527">
        <w:rPr>
          <w:rFonts w:cstheme="minorHAnsi"/>
          <w:b/>
          <w:lang w:val="en-US"/>
        </w:rPr>
        <w:t>mediów</w:t>
      </w:r>
      <w:proofErr w:type="spellEnd"/>
      <w:r w:rsidRPr="00EE5A7A">
        <w:rPr>
          <w:rFonts w:cstheme="minorHAnsi"/>
          <w:b/>
          <w:lang w:val="x-none"/>
        </w:rPr>
        <w:t>:</w:t>
      </w:r>
    </w:p>
    <w:p w14:paraId="1C5690E5" w14:textId="77777777" w:rsidR="00524EEB" w:rsidRPr="00394B61" w:rsidRDefault="00524EEB" w:rsidP="00524EEB">
      <w:pPr>
        <w:spacing w:after="0" w:line="360" w:lineRule="auto"/>
        <w:jc w:val="both"/>
        <w:rPr>
          <w:rFonts w:cstheme="minorHAnsi"/>
          <w:lang w:val="x-none"/>
        </w:rPr>
      </w:pPr>
      <w:r w:rsidRPr="00394B61">
        <w:rPr>
          <w:rFonts w:cstheme="minorHAnsi"/>
          <w:lang w:val="x-none"/>
        </w:rPr>
        <w:t>38PR</w:t>
      </w:r>
      <w:r w:rsidRPr="00D31527">
        <w:rPr>
          <w:rFonts w:cstheme="minorHAnsi"/>
          <w:lang w:val="en-US"/>
        </w:rPr>
        <w:t xml:space="preserve"> </w:t>
      </w:r>
      <w:r w:rsidRPr="00394B61">
        <w:rPr>
          <w:rFonts w:cstheme="minorHAnsi"/>
          <w:lang w:val="x-none"/>
        </w:rPr>
        <w:t>&amp;</w:t>
      </w:r>
      <w:r w:rsidRPr="00D31527">
        <w:rPr>
          <w:rFonts w:cstheme="minorHAnsi"/>
          <w:lang w:val="en-US"/>
        </w:rPr>
        <w:t xml:space="preserve"> </w:t>
      </w:r>
      <w:r w:rsidRPr="00394B61">
        <w:rPr>
          <w:rFonts w:cstheme="minorHAnsi"/>
          <w:lang w:val="x-none"/>
        </w:rPr>
        <w:t xml:space="preserve">Content </w:t>
      </w:r>
      <w:proofErr w:type="spellStart"/>
      <w:r w:rsidRPr="00394B61">
        <w:rPr>
          <w:rFonts w:cstheme="minorHAnsi"/>
          <w:lang w:val="x-none"/>
        </w:rPr>
        <w:t>Communication</w:t>
      </w:r>
      <w:proofErr w:type="spellEnd"/>
    </w:p>
    <w:p w14:paraId="40016A66" w14:textId="77777777" w:rsidR="00524EEB" w:rsidRPr="00394B61" w:rsidRDefault="00524EEB" w:rsidP="00524EEB">
      <w:pPr>
        <w:spacing w:after="0" w:line="360" w:lineRule="auto"/>
        <w:jc w:val="both"/>
        <w:rPr>
          <w:rFonts w:cstheme="minorHAnsi"/>
        </w:rPr>
      </w:pPr>
      <w:r w:rsidRPr="00394B61">
        <w:rPr>
          <w:rFonts w:cstheme="minorHAnsi"/>
        </w:rPr>
        <w:t>Magdalena Galant</w:t>
      </w:r>
    </w:p>
    <w:p w14:paraId="115B904B" w14:textId="77777777" w:rsidR="00524EEB" w:rsidRPr="00394B61" w:rsidRDefault="00524EEB" w:rsidP="00524EEB">
      <w:pPr>
        <w:autoSpaceDE w:val="0"/>
        <w:autoSpaceDN w:val="0"/>
        <w:spacing w:after="0" w:line="276" w:lineRule="auto"/>
        <w:ind w:right="-250"/>
        <w:rPr>
          <w:rFonts w:cstheme="minorHAnsi"/>
          <w:color w:val="000000"/>
        </w:rPr>
      </w:pPr>
      <w:r w:rsidRPr="00394B61">
        <w:rPr>
          <w:rFonts w:cstheme="minorHAnsi"/>
          <w:color w:val="000000"/>
        </w:rPr>
        <w:t>512 084 442</w:t>
      </w:r>
    </w:p>
    <w:p w14:paraId="00BB3A6F" w14:textId="77777777" w:rsidR="00524EEB" w:rsidRDefault="00957659" w:rsidP="00524EEB">
      <w:pPr>
        <w:spacing w:after="0" w:line="360" w:lineRule="auto"/>
        <w:jc w:val="both"/>
        <w:rPr>
          <w:rStyle w:val="Hipercze"/>
          <w:rFonts w:cstheme="minorHAnsi"/>
        </w:rPr>
      </w:pPr>
      <w:hyperlink r:id="rId13" w:history="1">
        <w:r w:rsidR="00524EEB" w:rsidRPr="00394B61">
          <w:rPr>
            <w:rStyle w:val="Hipercze"/>
            <w:rFonts w:cstheme="minorHAnsi"/>
          </w:rPr>
          <w:t>magdalena.galant@38pr.pl</w:t>
        </w:r>
      </w:hyperlink>
    </w:p>
    <w:p w14:paraId="29BD55BE" w14:textId="77777777" w:rsidR="00524EEB" w:rsidRDefault="00524EEB" w:rsidP="00524EEB">
      <w:pPr>
        <w:spacing w:after="0" w:line="360" w:lineRule="auto"/>
        <w:jc w:val="both"/>
        <w:rPr>
          <w:rFonts w:cstheme="minorHAnsi"/>
        </w:rPr>
      </w:pPr>
    </w:p>
    <w:p w14:paraId="5F8F3450" w14:textId="77777777" w:rsidR="00524EEB" w:rsidRDefault="00524EEB" w:rsidP="00524EE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Katarzyna Pasikowska</w:t>
      </w:r>
    </w:p>
    <w:p w14:paraId="13D6C1B0" w14:textId="77777777" w:rsidR="00524EEB" w:rsidRDefault="00524EEB" w:rsidP="00524EEB">
      <w:pPr>
        <w:spacing w:after="0" w:line="360" w:lineRule="auto"/>
        <w:jc w:val="both"/>
        <w:rPr>
          <w:rFonts w:cstheme="minorHAnsi"/>
        </w:rPr>
      </w:pPr>
      <w:r w:rsidRPr="00B47100">
        <w:rPr>
          <w:rFonts w:cstheme="minorHAnsi"/>
        </w:rPr>
        <w:t>509 454</w:t>
      </w:r>
      <w:r>
        <w:rPr>
          <w:rFonts w:cstheme="minorHAnsi"/>
        </w:rPr>
        <w:t> </w:t>
      </w:r>
      <w:r w:rsidRPr="00B47100">
        <w:rPr>
          <w:rFonts w:cstheme="minorHAnsi"/>
        </w:rPr>
        <w:t xml:space="preserve">006 </w:t>
      </w:r>
    </w:p>
    <w:p w14:paraId="30D125D9" w14:textId="77777777" w:rsidR="00524EEB" w:rsidRDefault="00957659" w:rsidP="00524EEB">
      <w:pPr>
        <w:spacing w:after="0" w:line="360" w:lineRule="auto"/>
        <w:jc w:val="both"/>
        <w:rPr>
          <w:rFonts w:cstheme="minorHAnsi"/>
        </w:rPr>
      </w:pPr>
      <w:hyperlink r:id="rId14" w:history="1">
        <w:r w:rsidR="00524EEB" w:rsidRPr="00092615">
          <w:rPr>
            <w:rStyle w:val="Hipercze"/>
            <w:rFonts w:cstheme="minorHAnsi"/>
          </w:rPr>
          <w:t>katarzyna.pasikowska@38pr.pl</w:t>
        </w:r>
      </w:hyperlink>
    </w:p>
    <w:p w14:paraId="62A5D66A" w14:textId="77777777" w:rsidR="00524EEB" w:rsidRPr="00437BAF" w:rsidRDefault="00524EEB" w:rsidP="00437BAF">
      <w:pPr>
        <w:jc w:val="both"/>
      </w:pPr>
    </w:p>
    <w:p w14:paraId="1D10B81C" w14:textId="77777777" w:rsidR="005C783F" w:rsidRPr="00630A0A" w:rsidRDefault="005C783F" w:rsidP="00630A0A">
      <w:pPr>
        <w:jc w:val="both"/>
        <w:rPr>
          <w:b/>
          <w:bCs/>
        </w:rPr>
      </w:pPr>
    </w:p>
    <w:sectPr w:rsidR="005C783F" w:rsidRPr="00630A0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FFB18" w14:textId="77777777" w:rsidR="00957659" w:rsidRDefault="00957659" w:rsidP="00524EEB">
      <w:pPr>
        <w:spacing w:after="0" w:line="240" w:lineRule="auto"/>
      </w:pPr>
      <w:r>
        <w:separator/>
      </w:r>
    </w:p>
  </w:endnote>
  <w:endnote w:type="continuationSeparator" w:id="0">
    <w:p w14:paraId="21D07416" w14:textId="77777777" w:rsidR="00957659" w:rsidRDefault="00957659" w:rsidP="0052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9002" w14:textId="77777777" w:rsidR="00FF2AF3" w:rsidRDefault="00FF2AF3" w:rsidP="00524EEB">
    <w:pPr>
      <w:pStyle w:val="Stopka"/>
      <w:jc w:val="center"/>
    </w:pPr>
    <w:r>
      <w:rPr>
        <w:noProof/>
      </w:rPr>
      <w:drawing>
        <wp:inline distT="0" distB="0" distL="0" distR="0" wp14:anchorId="2424B857" wp14:editId="2FC0AF9B">
          <wp:extent cx="396303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963C" w14:textId="77777777" w:rsidR="00957659" w:rsidRDefault="00957659" w:rsidP="00524EEB">
      <w:pPr>
        <w:spacing w:after="0" w:line="240" w:lineRule="auto"/>
      </w:pPr>
      <w:r>
        <w:separator/>
      </w:r>
    </w:p>
  </w:footnote>
  <w:footnote w:type="continuationSeparator" w:id="0">
    <w:p w14:paraId="4283D78A" w14:textId="77777777" w:rsidR="00957659" w:rsidRDefault="00957659" w:rsidP="0052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7D"/>
    <w:multiLevelType w:val="hybridMultilevel"/>
    <w:tmpl w:val="BD1C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199"/>
    <w:multiLevelType w:val="hybridMultilevel"/>
    <w:tmpl w:val="0292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E74"/>
    <w:multiLevelType w:val="hybridMultilevel"/>
    <w:tmpl w:val="5686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B8F"/>
    <w:multiLevelType w:val="hybridMultilevel"/>
    <w:tmpl w:val="D7D2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488B"/>
    <w:multiLevelType w:val="hybridMultilevel"/>
    <w:tmpl w:val="80A49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382A"/>
    <w:multiLevelType w:val="multilevel"/>
    <w:tmpl w:val="C82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23771"/>
    <w:multiLevelType w:val="hybridMultilevel"/>
    <w:tmpl w:val="6E5E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7BAB"/>
    <w:multiLevelType w:val="hybridMultilevel"/>
    <w:tmpl w:val="22929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40CC"/>
    <w:multiLevelType w:val="multilevel"/>
    <w:tmpl w:val="1D5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0623E"/>
    <w:multiLevelType w:val="hybridMultilevel"/>
    <w:tmpl w:val="67C4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B1B68"/>
    <w:multiLevelType w:val="hybridMultilevel"/>
    <w:tmpl w:val="4F10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B6B19"/>
    <w:multiLevelType w:val="hybridMultilevel"/>
    <w:tmpl w:val="F760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3546E"/>
    <w:multiLevelType w:val="hybridMultilevel"/>
    <w:tmpl w:val="9830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1750C"/>
    <w:multiLevelType w:val="hybridMultilevel"/>
    <w:tmpl w:val="302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B784A"/>
    <w:multiLevelType w:val="hybridMultilevel"/>
    <w:tmpl w:val="FBD2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5045A"/>
    <w:multiLevelType w:val="hybridMultilevel"/>
    <w:tmpl w:val="62C47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E0773"/>
    <w:multiLevelType w:val="hybridMultilevel"/>
    <w:tmpl w:val="08F4F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F0013"/>
    <w:multiLevelType w:val="hybridMultilevel"/>
    <w:tmpl w:val="EEAA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1737B"/>
    <w:multiLevelType w:val="hybridMultilevel"/>
    <w:tmpl w:val="26F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C086E"/>
    <w:multiLevelType w:val="hybridMultilevel"/>
    <w:tmpl w:val="43A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6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18"/>
  </w:num>
  <w:num w:numId="10">
    <w:abstractNumId w:val="11"/>
  </w:num>
  <w:num w:numId="11">
    <w:abstractNumId w:val="15"/>
  </w:num>
  <w:num w:numId="12">
    <w:abstractNumId w:val="7"/>
  </w:num>
  <w:num w:numId="13">
    <w:abstractNumId w:val="12"/>
  </w:num>
  <w:num w:numId="14">
    <w:abstractNumId w:val="3"/>
  </w:num>
  <w:num w:numId="15">
    <w:abstractNumId w:val="9"/>
  </w:num>
  <w:num w:numId="16">
    <w:abstractNumId w:val="4"/>
  </w:num>
  <w:num w:numId="17">
    <w:abstractNumId w:val="0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0A"/>
    <w:rsid w:val="0001342F"/>
    <w:rsid w:val="00034C5A"/>
    <w:rsid w:val="000E183A"/>
    <w:rsid w:val="00126091"/>
    <w:rsid w:val="00126C51"/>
    <w:rsid w:val="00150D03"/>
    <w:rsid w:val="0017326C"/>
    <w:rsid w:val="001B69C6"/>
    <w:rsid w:val="001C1529"/>
    <w:rsid w:val="001D74EF"/>
    <w:rsid w:val="0020448B"/>
    <w:rsid w:val="002240FF"/>
    <w:rsid w:val="0022796B"/>
    <w:rsid w:val="002334BD"/>
    <w:rsid w:val="00243E81"/>
    <w:rsid w:val="0031311D"/>
    <w:rsid w:val="00314C13"/>
    <w:rsid w:val="0032236E"/>
    <w:rsid w:val="00370CF5"/>
    <w:rsid w:val="00391DC4"/>
    <w:rsid w:val="003A2B17"/>
    <w:rsid w:val="003E2EEF"/>
    <w:rsid w:val="00402C97"/>
    <w:rsid w:val="004066C4"/>
    <w:rsid w:val="00406BE5"/>
    <w:rsid w:val="00414550"/>
    <w:rsid w:val="00437BAF"/>
    <w:rsid w:val="00491559"/>
    <w:rsid w:val="00496CA2"/>
    <w:rsid w:val="004C677E"/>
    <w:rsid w:val="004F58B7"/>
    <w:rsid w:val="00524EEB"/>
    <w:rsid w:val="0054046C"/>
    <w:rsid w:val="00550E47"/>
    <w:rsid w:val="005622E8"/>
    <w:rsid w:val="00581E40"/>
    <w:rsid w:val="0059445C"/>
    <w:rsid w:val="005C3B29"/>
    <w:rsid w:val="005C783F"/>
    <w:rsid w:val="00620F07"/>
    <w:rsid w:val="00630A0A"/>
    <w:rsid w:val="00644CBC"/>
    <w:rsid w:val="00653EF3"/>
    <w:rsid w:val="006723B1"/>
    <w:rsid w:val="00697BD9"/>
    <w:rsid w:val="006C7320"/>
    <w:rsid w:val="006D0165"/>
    <w:rsid w:val="006D4453"/>
    <w:rsid w:val="00727B42"/>
    <w:rsid w:val="00740EA1"/>
    <w:rsid w:val="0077586F"/>
    <w:rsid w:val="007761B4"/>
    <w:rsid w:val="00795B22"/>
    <w:rsid w:val="007C6DC6"/>
    <w:rsid w:val="007F5E2F"/>
    <w:rsid w:val="00805A20"/>
    <w:rsid w:val="008143CA"/>
    <w:rsid w:val="00815DF4"/>
    <w:rsid w:val="00851989"/>
    <w:rsid w:val="00861163"/>
    <w:rsid w:val="00875FE7"/>
    <w:rsid w:val="008810D1"/>
    <w:rsid w:val="008A2A8D"/>
    <w:rsid w:val="008B1348"/>
    <w:rsid w:val="008B1D14"/>
    <w:rsid w:val="008B209B"/>
    <w:rsid w:val="008B262F"/>
    <w:rsid w:val="008E6976"/>
    <w:rsid w:val="008F1C58"/>
    <w:rsid w:val="008F730D"/>
    <w:rsid w:val="0091131C"/>
    <w:rsid w:val="00957659"/>
    <w:rsid w:val="00976A47"/>
    <w:rsid w:val="009D771D"/>
    <w:rsid w:val="00A0181A"/>
    <w:rsid w:val="00A72655"/>
    <w:rsid w:val="00A76CC1"/>
    <w:rsid w:val="00A94B06"/>
    <w:rsid w:val="00AB7395"/>
    <w:rsid w:val="00AD1935"/>
    <w:rsid w:val="00AD7D3B"/>
    <w:rsid w:val="00AE3DC4"/>
    <w:rsid w:val="00AE3ED7"/>
    <w:rsid w:val="00AF55D9"/>
    <w:rsid w:val="00B11E1B"/>
    <w:rsid w:val="00B51A19"/>
    <w:rsid w:val="00B5331D"/>
    <w:rsid w:val="00B542C5"/>
    <w:rsid w:val="00B82D9C"/>
    <w:rsid w:val="00BD3A0C"/>
    <w:rsid w:val="00BE4038"/>
    <w:rsid w:val="00C23DC9"/>
    <w:rsid w:val="00C618E3"/>
    <w:rsid w:val="00C631AD"/>
    <w:rsid w:val="00CA515D"/>
    <w:rsid w:val="00CB09AF"/>
    <w:rsid w:val="00CB4BA6"/>
    <w:rsid w:val="00CE5F38"/>
    <w:rsid w:val="00D05121"/>
    <w:rsid w:val="00D118B0"/>
    <w:rsid w:val="00D522BC"/>
    <w:rsid w:val="00D60DC9"/>
    <w:rsid w:val="00D65CEE"/>
    <w:rsid w:val="00D96B8D"/>
    <w:rsid w:val="00D97D4F"/>
    <w:rsid w:val="00DA6E65"/>
    <w:rsid w:val="00E61EFB"/>
    <w:rsid w:val="00E67155"/>
    <w:rsid w:val="00EA2C3D"/>
    <w:rsid w:val="00ED744C"/>
    <w:rsid w:val="00EF3326"/>
    <w:rsid w:val="00F12F21"/>
    <w:rsid w:val="00F245A4"/>
    <w:rsid w:val="00F65E93"/>
    <w:rsid w:val="00F82C6E"/>
    <w:rsid w:val="00F92C84"/>
    <w:rsid w:val="00FB27C9"/>
    <w:rsid w:val="00FB79CE"/>
    <w:rsid w:val="00FC5C47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88A9"/>
  <w15:chartTrackingRefBased/>
  <w15:docId w15:val="{289622D1-AC07-4718-B0BF-FCC77AA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C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7B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EEB"/>
  </w:style>
  <w:style w:type="paragraph" w:styleId="Stopka">
    <w:name w:val="footer"/>
    <w:basedOn w:val="Normalny"/>
    <w:link w:val="StopkaZnak"/>
    <w:uiPriority w:val="99"/>
    <w:unhideWhenUsed/>
    <w:rsid w:val="0052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EEB"/>
  </w:style>
  <w:style w:type="paragraph" w:styleId="NormalnyWeb">
    <w:name w:val="Normal (Web)"/>
    <w:basedOn w:val="Normalny"/>
    <w:uiPriority w:val="99"/>
    <w:semiHidden/>
    <w:unhideWhenUsed/>
    <w:rsid w:val="0023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776">
                  <w:marLeft w:val="0"/>
                  <w:marRight w:val="75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gdalena.galant@38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lektujemy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lektujemy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tarzyna.pasikowska@38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Sęk, Joanna</dc:creator>
  <cp:keywords/>
  <dc:description/>
  <cp:lastModifiedBy>Pasikowska, Katarzyna</cp:lastModifiedBy>
  <cp:revision>62</cp:revision>
  <dcterms:created xsi:type="dcterms:W3CDTF">2019-08-05T09:07:00Z</dcterms:created>
  <dcterms:modified xsi:type="dcterms:W3CDTF">2019-09-16T07:31:00Z</dcterms:modified>
</cp:coreProperties>
</file>