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4137" w14:textId="77777777" w:rsidR="004A6E4F" w:rsidRDefault="00606B9A">
      <w:pPr>
        <w:pStyle w:val="Corpo"/>
        <w:spacing w:line="36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  <w:t>Comunicado de Imprensa</w:t>
      </w:r>
    </w:p>
    <w:p w14:paraId="7EA2834A" w14:textId="10C52535" w:rsidR="004A6E4F" w:rsidRDefault="00606B9A">
      <w:pPr>
        <w:pStyle w:val="Corpo"/>
        <w:pBdr>
          <w:bottom w:val="single" w:sz="4" w:space="0" w:color="000000"/>
        </w:pBdr>
        <w:spacing w:line="36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São João da Madeira, </w:t>
      </w:r>
      <w:r w:rsidR="0098729E">
        <w:rPr>
          <w:rFonts w:ascii="Verdana" w:hAnsi="Verdana"/>
          <w:b/>
          <w:bCs/>
          <w:sz w:val="20"/>
          <w:szCs w:val="20"/>
        </w:rPr>
        <w:t>16</w:t>
      </w:r>
      <w:r w:rsidR="006D768F">
        <w:rPr>
          <w:rFonts w:ascii="Verdana" w:hAnsi="Verdana"/>
          <w:b/>
          <w:bCs/>
          <w:sz w:val="20"/>
          <w:szCs w:val="20"/>
        </w:rPr>
        <w:t xml:space="preserve"> de </w:t>
      </w:r>
      <w:r w:rsidR="00B04E67">
        <w:rPr>
          <w:rFonts w:ascii="Verdana" w:hAnsi="Verdana"/>
          <w:b/>
          <w:bCs/>
          <w:sz w:val="20"/>
          <w:szCs w:val="20"/>
        </w:rPr>
        <w:t>setembro</w:t>
      </w:r>
      <w:r>
        <w:rPr>
          <w:rFonts w:ascii="Verdana" w:hAnsi="Verdana"/>
          <w:b/>
          <w:bCs/>
          <w:sz w:val="20"/>
          <w:szCs w:val="20"/>
        </w:rPr>
        <w:t xml:space="preserve"> de 201</w:t>
      </w:r>
      <w:r w:rsidR="00DB6C56">
        <w:rPr>
          <w:rFonts w:ascii="Verdana" w:hAnsi="Verdana"/>
          <w:b/>
          <w:bCs/>
          <w:sz w:val="20"/>
          <w:szCs w:val="20"/>
        </w:rPr>
        <w:t>9</w:t>
      </w:r>
    </w:p>
    <w:p w14:paraId="3B93A372" w14:textId="77777777" w:rsidR="004A6E4F" w:rsidRDefault="004A6E4F" w:rsidP="005F0B46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9F2261B" w14:textId="6D4D1469" w:rsidR="00062D76" w:rsidRDefault="00FD16F2" w:rsidP="005F0B46">
      <w:pPr>
        <w:pStyle w:val="Corpo"/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  <w:proofErr w:type="spellStart"/>
      <w:r w:rsidRPr="00E54A14">
        <w:rPr>
          <w:rFonts w:ascii="Verdana" w:hAnsi="Verdana"/>
          <w:i/>
          <w:iCs/>
          <w:sz w:val="20"/>
          <w:szCs w:val="20"/>
          <w:u w:val="single"/>
        </w:rPr>
        <w:t>Showcookings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acontecem </w:t>
      </w:r>
      <w:r w:rsidR="00756791">
        <w:rPr>
          <w:rFonts w:ascii="Verdana" w:hAnsi="Verdana"/>
          <w:sz w:val="20"/>
          <w:szCs w:val="20"/>
          <w:u w:val="single"/>
        </w:rPr>
        <w:t>dia 21 e 28 de setembro, no</w:t>
      </w:r>
      <w:r>
        <w:rPr>
          <w:rFonts w:ascii="Verdana" w:hAnsi="Verdana"/>
          <w:sz w:val="20"/>
          <w:szCs w:val="20"/>
          <w:u w:val="single"/>
        </w:rPr>
        <w:t xml:space="preserve"> Piso 0</w:t>
      </w:r>
      <w:r w:rsidR="00E54A14">
        <w:rPr>
          <w:rFonts w:ascii="Verdana" w:hAnsi="Verdana"/>
          <w:sz w:val="20"/>
          <w:szCs w:val="20"/>
          <w:u w:val="single"/>
        </w:rPr>
        <w:t>, às 11h00</w:t>
      </w:r>
    </w:p>
    <w:p w14:paraId="49AC9D8B" w14:textId="77777777" w:rsidR="00C969F4" w:rsidRPr="00062D76" w:rsidRDefault="00C969F4" w:rsidP="005F0B46">
      <w:pPr>
        <w:pStyle w:val="Corpo"/>
        <w:spacing w:line="360" w:lineRule="auto"/>
        <w:rPr>
          <w:rFonts w:ascii="Verdana" w:hAnsi="Verdana"/>
          <w:sz w:val="20"/>
          <w:szCs w:val="20"/>
          <w:u w:val="single"/>
        </w:rPr>
      </w:pPr>
    </w:p>
    <w:p w14:paraId="7E24BF20" w14:textId="65308868" w:rsidR="004A6E4F" w:rsidRDefault="00FD16F2" w:rsidP="005F0B46">
      <w:pPr>
        <w:pStyle w:val="Corp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Afonso Vilela e </w:t>
      </w:r>
      <w:r w:rsidR="00ED1968">
        <w:rPr>
          <w:rFonts w:ascii="Verdana" w:hAnsi="Verdana"/>
          <w:b/>
          <w:bCs/>
          <w:sz w:val="36"/>
          <w:szCs w:val="36"/>
        </w:rPr>
        <w:t xml:space="preserve">Tia </w:t>
      </w:r>
      <w:r w:rsidR="00EF6374">
        <w:rPr>
          <w:rFonts w:ascii="Verdana" w:hAnsi="Verdana"/>
          <w:b/>
          <w:bCs/>
          <w:sz w:val="36"/>
          <w:szCs w:val="36"/>
        </w:rPr>
        <w:t xml:space="preserve">Cátia </w:t>
      </w:r>
      <w:r w:rsidR="005F40EE">
        <w:rPr>
          <w:rFonts w:ascii="Verdana" w:hAnsi="Verdana"/>
          <w:b/>
          <w:bCs/>
          <w:sz w:val="36"/>
          <w:szCs w:val="36"/>
        </w:rPr>
        <w:t>metem “as mãos na massa” no 8ª Avenida</w:t>
      </w:r>
    </w:p>
    <w:p w14:paraId="6A3E5A1C" w14:textId="204F1307" w:rsidR="00756791" w:rsidRDefault="00756791" w:rsidP="00D32E23">
      <w:pPr>
        <w:pStyle w:val="Corpo"/>
        <w:spacing w:line="36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296CF2BA" w14:textId="7FFD434A" w:rsidR="00D32E23" w:rsidRDefault="008139F2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B0B6A4" wp14:editId="7E06901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067050" cy="46132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63" cy="46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23" w:rsidRPr="00D32E23">
        <w:rPr>
          <w:rFonts w:ascii="Verdana" w:hAnsi="Verdana"/>
          <w:sz w:val="20"/>
          <w:szCs w:val="20"/>
        </w:rPr>
        <w:t>Nos próxim</w:t>
      </w:r>
      <w:r w:rsidR="00D32E23">
        <w:rPr>
          <w:rFonts w:ascii="Verdana" w:hAnsi="Verdana"/>
          <w:sz w:val="20"/>
          <w:szCs w:val="20"/>
        </w:rPr>
        <w:t xml:space="preserve">os dias </w:t>
      </w:r>
      <w:r w:rsidR="00E2538E" w:rsidRPr="007C0B2F">
        <w:rPr>
          <w:rFonts w:ascii="Verdana" w:hAnsi="Verdana"/>
          <w:b/>
          <w:bCs/>
          <w:sz w:val="20"/>
          <w:szCs w:val="20"/>
        </w:rPr>
        <w:t>21</w:t>
      </w:r>
      <w:r w:rsidR="00E2538E">
        <w:rPr>
          <w:rFonts w:ascii="Verdana" w:hAnsi="Verdana"/>
          <w:sz w:val="20"/>
          <w:szCs w:val="20"/>
        </w:rPr>
        <w:t xml:space="preserve"> e </w:t>
      </w:r>
      <w:r w:rsidR="00E2538E" w:rsidRPr="007C0B2F">
        <w:rPr>
          <w:rFonts w:ascii="Verdana" w:hAnsi="Verdana"/>
          <w:b/>
          <w:bCs/>
          <w:sz w:val="20"/>
          <w:szCs w:val="20"/>
        </w:rPr>
        <w:t>28 de setembro</w:t>
      </w:r>
      <w:r w:rsidR="00E2538E">
        <w:rPr>
          <w:rFonts w:ascii="Verdana" w:hAnsi="Verdana"/>
          <w:sz w:val="20"/>
          <w:szCs w:val="20"/>
        </w:rPr>
        <w:t xml:space="preserve">, o </w:t>
      </w:r>
      <w:r w:rsidR="00E2538E" w:rsidRPr="007C0B2F">
        <w:rPr>
          <w:rFonts w:ascii="Verdana" w:hAnsi="Verdana"/>
          <w:b/>
          <w:bCs/>
          <w:sz w:val="20"/>
          <w:szCs w:val="20"/>
        </w:rPr>
        <w:t>8º Avenida</w:t>
      </w:r>
      <w:r w:rsidR="00E2538E">
        <w:rPr>
          <w:rFonts w:ascii="Verdana" w:hAnsi="Verdana"/>
          <w:sz w:val="20"/>
          <w:szCs w:val="20"/>
        </w:rPr>
        <w:t xml:space="preserve"> vai </w:t>
      </w:r>
      <w:r w:rsidR="00CB7C1A">
        <w:rPr>
          <w:rFonts w:ascii="Verdana" w:hAnsi="Verdana"/>
          <w:sz w:val="20"/>
          <w:szCs w:val="20"/>
        </w:rPr>
        <w:t>abrir as portas</w:t>
      </w:r>
      <w:r w:rsidR="002A0C11">
        <w:rPr>
          <w:rFonts w:ascii="Verdana" w:hAnsi="Verdana"/>
          <w:sz w:val="20"/>
          <w:szCs w:val="20"/>
        </w:rPr>
        <w:t xml:space="preserve"> </w:t>
      </w:r>
      <w:r w:rsidR="00CB7C1A">
        <w:rPr>
          <w:rFonts w:ascii="Verdana" w:hAnsi="Verdana"/>
          <w:sz w:val="20"/>
          <w:szCs w:val="20"/>
        </w:rPr>
        <w:t xml:space="preserve">aos dotes culinários de </w:t>
      </w:r>
      <w:r w:rsidR="00CB7C1A" w:rsidRPr="007C0B2F">
        <w:rPr>
          <w:rFonts w:ascii="Verdana" w:hAnsi="Verdana"/>
          <w:b/>
          <w:bCs/>
          <w:sz w:val="20"/>
          <w:szCs w:val="20"/>
        </w:rPr>
        <w:t>Afonso Vilela</w:t>
      </w:r>
      <w:r w:rsidR="00CB7C1A">
        <w:rPr>
          <w:rFonts w:ascii="Verdana" w:hAnsi="Verdana"/>
          <w:sz w:val="20"/>
          <w:szCs w:val="20"/>
        </w:rPr>
        <w:t xml:space="preserve"> e </w:t>
      </w:r>
      <w:r w:rsidR="0033403E" w:rsidRPr="007C0B2F">
        <w:rPr>
          <w:rFonts w:ascii="Verdana" w:hAnsi="Verdana"/>
          <w:b/>
          <w:bCs/>
          <w:sz w:val="20"/>
          <w:szCs w:val="20"/>
        </w:rPr>
        <w:t xml:space="preserve">Cátia </w:t>
      </w:r>
      <w:proofErr w:type="spellStart"/>
      <w:r w:rsidR="0033403E" w:rsidRPr="007C0B2F">
        <w:rPr>
          <w:rFonts w:ascii="Verdana" w:hAnsi="Verdana"/>
          <w:b/>
          <w:bCs/>
          <w:sz w:val="20"/>
          <w:szCs w:val="20"/>
        </w:rPr>
        <w:t>Go</w:t>
      </w:r>
      <w:r w:rsidR="00097351" w:rsidRPr="007C0B2F">
        <w:rPr>
          <w:rFonts w:ascii="Verdana" w:hAnsi="Verdana"/>
          <w:b/>
          <w:bCs/>
          <w:sz w:val="20"/>
          <w:szCs w:val="20"/>
        </w:rPr>
        <w:t>a</w:t>
      </w:r>
      <w:r w:rsidR="0033403E" w:rsidRPr="007C0B2F">
        <w:rPr>
          <w:rFonts w:ascii="Verdana" w:hAnsi="Verdana"/>
          <w:b/>
          <w:bCs/>
          <w:sz w:val="20"/>
          <w:szCs w:val="20"/>
        </w:rPr>
        <w:t>rmon</w:t>
      </w:r>
      <w:proofErr w:type="spellEnd"/>
      <w:r w:rsidR="0033403E">
        <w:rPr>
          <w:rFonts w:ascii="Verdana" w:hAnsi="Verdana"/>
          <w:sz w:val="20"/>
          <w:szCs w:val="20"/>
        </w:rPr>
        <w:t>.</w:t>
      </w:r>
      <w:r w:rsidR="007C0B2F">
        <w:rPr>
          <w:rFonts w:ascii="Verdana" w:hAnsi="Verdana"/>
          <w:sz w:val="20"/>
          <w:szCs w:val="20"/>
        </w:rPr>
        <w:t xml:space="preserve"> </w:t>
      </w:r>
      <w:r w:rsidR="00C574A8">
        <w:rPr>
          <w:rFonts w:ascii="Verdana" w:hAnsi="Verdana"/>
          <w:sz w:val="20"/>
          <w:szCs w:val="20"/>
        </w:rPr>
        <w:t xml:space="preserve">Acontecem no </w:t>
      </w:r>
      <w:r w:rsidR="00C574A8" w:rsidRPr="008453B0">
        <w:rPr>
          <w:rFonts w:ascii="Verdana" w:hAnsi="Verdana"/>
          <w:b/>
          <w:bCs/>
          <w:sz w:val="20"/>
          <w:szCs w:val="20"/>
        </w:rPr>
        <w:t>Piso 0</w:t>
      </w:r>
      <w:r w:rsidRPr="000A79F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139F2">
        <w:rPr>
          <w:rFonts w:ascii="Verdana" w:hAnsi="Verdana"/>
          <w:sz w:val="20"/>
          <w:szCs w:val="20"/>
        </w:rPr>
        <w:t xml:space="preserve">às </w:t>
      </w:r>
      <w:r>
        <w:rPr>
          <w:rFonts w:ascii="Verdana" w:hAnsi="Verdana"/>
          <w:b/>
          <w:bCs/>
          <w:sz w:val="20"/>
          <w:szCs w:val="20"/>
        </w:rPr>
        <w:t>11h00</w:t>
      </w:r>
      <w:r w:rsidRPr="000A79FD">
        <w:rPr>
          <w:rFonts w:ascii="Verdana" w:hAnsi="Verdana"/>
          <w:sz w:val="20"/>
          <w:szCs w:val="20"/>
        </w:rPr>
        <w:t>,</w:t>
      </w:r>
      <w:r w:rsidR="00C574A8" w:rsidRPr="000A79FD">
        <w:rPr>
          <w:rFonts w:ascii="Verdana" w:hAnsi="Verdana"/>
          <w:sz w:val="20"/>
          <w:szCs w:val="20"/>
        </w:rPr>
        <w:t xml:space="preserve"> </w:t>
      </w:r>
      <w:r w:rsidR="008453B0">
        <w:rPr>
          <w:rFonts w:ascii="Verdana" w:hAnsi="Verdana"/>
          <w:sz w:val="20"/>
          <w:szCs w:val="20"/>
        </w:rPr>
        <w:t xml:space="preserve">os </w:t>
      </w:r>
      <w:proofErr w:type="spellStart"/>
      <w:r w:rsidR="008453B0" w:rsidRPr="000A79FD">
        <w:rPr>
          <w:rFonts w:ascii="Verdana" w:hAnsi="Verdana"/>
          <w:b/>
          <w:bCs/>
          <w:i/>
          <w:iCs/>
          <w:sz w:val="20"/>
          <w:szCs w:val="20"/>
        </w:rPr>
        <w:t>showcookings</w:t>
      </w:r>
      <w:proofErr w:type="spellEnd"/>
      <w:r w:rsidR="008453B0">
        <w:rPr>
          <w:rFonts w:ascii="Verdana" w:hAnsi="Verdana"/>
          <w:sz w:val="20"/>
          <w:szCs w:val="20"/>
        </w:rPr>
        <w:t xml:space="preserve"> que</w:t>
      </w:r>
      <w:r w:rsidR="00B43F83">
        <w:rPr>
          <w:rFonts w:ascii="Verdana" w:hAnsi="Verdana"/>
          <w:sz w:val="20"/>
          <w:szCs w:val="20"/>
        </w:rPr>
        <w:t xml:space="preserve"> vão aguçar o apetite dos visitantes, com receitas simples, rápidas </w:t>
      </w:r>
      <w:r w:rsidR="0086493A">
        <w:rPr>
          <w:rFonts w:ascii="Verdana" w:hAnsi="Verdana"/>
          <w:sz w:val="20"/>
          <w:szCs w:val="20"/>
        </w:rPr>
        <w:t xml:space="preserve">e deliciosas. </w:t>
      </w:r>
    </w:p>
    <w:p w14:paraId="320B5BBB" w14:textId="78CAD37F" w:rsidR="008139F2" w:rsidRDefault="008139F2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820A2AE" w14:textId="640F661C" w:rsidR="008139F2" w:rsidRDefault="000A79FD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visitantes vão poder assistir gratuitamente a</w:t>
      </w:r>
      <w:r w:rsidR="00AC3C07"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 xml:space="preserve"> </w:t>
      </w:r>
      <w:r w:rsidRPr="00AC3C07">
        <w:rPr>
          <w:rFonts w:ascii="Verdana" w:hAnsi="Verdana"/>
          <w:i/>
          <w:iCs/>
          <w:sz w:val="20"/>
          <w:szCs w:val="20"/>
        </w:rPr>
        <w:t xml:space="preserve">live </w:t>
      </w:r>
      <w:proofErr w:type="spellStart"/>
      <w:r w:rsidRPr="00AC3C07">
        <w:rPr>
          <w:rFonts w:ascii="Verdana" w:hAnsi="Verdana"/>
          <w:i/>
          <w:iCs/>
          <w:sz w:val="20"/>
          <w:szCs w:val="20"/>
        </w:rPr>
        <w:t>cookings</w:t>
      </w:r>
      <w:proofErr w:type="spellEnd"/>
      <w:r>
        <w:rPr>
          <w:rFonts w:ascii="Verdana" w:hAnsi="Verdana"/>
          <w:sz w:val="20"/>
          <w:szCs w:val="20"/>
        </w:rPr>
        <w:t xml:space="preserve">, onde os convidados são desafiados a cozinhar uma entrada, um prato principal e uma sobremesa. </w:t>
      </w:r>
    </w:p>
    <w:p w14:paraId="261C2C05" w14:textId="1179F4D3" w:rsidR="0086493A" w:rsidRDefault="0086493A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C4D74F" w14:textId="2320193A" w:rsidR="00DE15C7" w:rsidRDefault="00846636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37957">
        <w:rPr>
          <w:rFonts w:ascii="Verdana" w:hAnsi="Verdana"/>
          <w:sz w:val="20"/>
          <w:szCs w:val="20"/>
        </w:rPr>
        <w:t xml:space="preserve">o dia </w:t>
      </w:r>
      <w:r w:rsidR="00F37957" w:rsidRPr="00D77A9D">
        <w:rPr>
          <w:rFonts w:ascii="Verdana" w:hAnsi="Verdana"/>
          <w:b/>
          <w:bCs/>
          <w:sz w:val="20"/>
          <w:szCs w:val="20"/>
        </w:rPr>
        <w:t xml:space="preserve">21 de </w:t>
      </w:r>
      <w:r w:rsidR="004A2F67" w:rsidRPr="00D77A9D">
        <w:rPr>
          <w:rFonts w:ascii="Verdana" w:hAnsi="Verdana"/>
          <w:b/>
          <w:bCs/>
          <w:sz w:val="20"/>
          <w:szCs w:val="20"/>
        </w:rPr>
        <w:t>setembro</w:t>
      </w:r>
      <w:r>
        <w:rPr>
          <w:rFonts w:ascii="Verdana" w:hAnsi="Verdana"/>
          <w:sz w:val="20"/>
          <w:szCs w:val="20"/>
        </w:rPr>
        <w:t xml:space="preserve">, </w:t>
      </w:r>
      <w:r w:rsidRPr="00A361B3">
        <w:rPr>
          <w:rFonts w:ascii="Verdana" w:hAnsi="Verdana"/>
          <w:b/>
          <w:bCs/>
          <w:sz w:val="20"/>
          <w:szCs w:val="20"/>
        </w:rPr>
        <w:t>Afonso Vilela</w:t>
      </w:r>
      <w:r>
        <w:rPr>
          <w:rFonts w:ascii="Verdana" w:hAnsi="Verdana"/>
          <w:sz w:val="20"/>
          <w:szCs w:val="20"/>
        </w:rPr>
        <w:t xml:space="preserve"> </w:t>
      </w:r>
      <w:r w:rsidR="000706A6">
        <w:rPr>
          <w:rFonts w:ascii="Verdana" w:hAnsi="Verdana"/>
          <w:sz w:val="20"/>
          <w:szCs w:val="20"/>
        </w:rPr>
        <w:t>vai revelar a</w:t>
      </w:r>
      <w:r w:rsidR="00105F92">
        <w:rPr>
          <w:rFonts w:ascii="Verdana" w:hAnsi="Verdana"/>
          <w:sz w:val="20"/>
          <w:szCs w:val="20"/>
        </w:rPr>
        <w:t xml:space="preserve"> sua</w:t>
      </w:r>
      <w:r w:rsidR="000706A6">
        <w:rPr>
          <w:rFonts w:ascii="Verdana" w:hAnsi="Verdana"/>
          <w:sz w:val="20"/>
          <w:szCs w:val="20"/>
        </w:rPr>
        <w:t xml:space="preserve"> paixão pela Cozinha </w:t>
      </w:r>
      <w:r w:rsidR="00AC3C07">
        <w:rPr>
          <w:rFonts w:ascii="Verdana" w:hAnsi="Verdana"/>
          <w:sz w:val="20"/>
          <w:szCs w:val="20"/>
        </w:rPr>
        <w:t xml:space="preserve">através de um </w:t>
      </w:r>
      <w:proofErr w:type="spellStart"/>
      <w:r w:rsidR="00AC3C07" w:rsidRPr="00AC3C07">
        <w:rPr>
          <w:rFonts w:ascii="Verdana" w:hAnsi="Verdana"/>
          <w:b/>
          <w:bCs/>
          <w:i/>
          <w:iCs/>
          <w:sz w:val="20"/>
          <w:szCs w:val="20"/>
        </w:rPr>
        <w:t>showcooking</w:t>
      </w:r>
      <w:proofErr w:type="spellEnd"/>
      <w:r w:rsidR="00BB00FD">
        <w:rPr>
          <w:rFonts w:ascii="Verdana" w:hAnsi="Verdana"/>
          <w:sz w:val="20"/>
          <w:szCs w:val="20"/>
        </w:rPr>
        <w:t>,</w:t>
      </w:r>
      <w:r w:rsidR="00AC3C07">
        <w:rPr>
          <w:rFonts w:ascii="Verdana" w:hAnsi="Verdana"/>
          <w:sz w:val="20"/>
          <w:szCs w:val="20"/>
        </w:rPr>
        <w:t xml:space="preserve"> onde vai</w:t>
      </w:r>
      <w:r w:rsidR="00BB00FD">
        <w:rPr>
          <w:rFonts w:ascii="Verdana" w:hAnsi="Verdana"/>
          <w:sz w:val="20"/>
          <w:szCs w:val="20"/>
        </w:rPr>
        <w:t xml:space="preserve"> c</w:t>
      </w:r>
      <w:r w:rsidR="00155600">
        <w:rPr>
          <w:rFonts w:ascii="Verdana" w:hAnsi="Verdana"/>
          <w:sz w:val="20"/>
          <w:szCs w:val="20"/>
        </w:rPr>
        <w:t>onfecion</w:t>
      </w:r>
      <w:r w:rsidR="00AC3C07">
        <w:rPr>
          <w:rFonts w:ascii="Verdana" w:hAnsi="Verdana"/>
          <w:sz w:val="20"/>
          <w:szCs w:val="20"/>
        </w:rPr>
        <w:t>ar</w:t>
      </w:r>
      <w:r w:rsidR="00155600">
        <w:rPr>
          <w:rFonts w:ascii="Verdana" w:hAnsi="Verdana"/>
          <w:sz w:val="20"/>
          <w:szCs w:val="20"/>
        </w:rPr>
        <w:t xml:space="preserve"> alguns dos seus pratos preferidos.</w:t>
      </w:r>
    </w:p>
    <w:p w14:paraId="6E11CDC9" w14:textId="3C108318" w:rsidR="00D737C3" w:rsidRDefault="00D737C3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55D923F" w14:textId="1A4A93EC" w:rsidR="00C7330B" w:rsidRDefault="00E92CA7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Sendo reconhecido pelo seu trabalho como ator, apresentador e manequim, </w:t>
      </w:r>
      <w:r w:rsidR="00664F89">
        <w:rPr>
          <w:rFonts w:ascii="Verdana" w:hAnsi="Verdana"/>
          <w:sz w:val="20"/>
          <w:szCs w:val="20"/>
        </w:rPr>
        <w:t xml:space="preserve">Afonso Vilela é </w:t>
      </w:r>
      <w:r w:rsidR="00D47CE3">
        <w:rPr>
          <w:rFonts w:ascii="Verdana" w:hAnsi="Verdana"/>
          <w:sz w:val="20"/>
          <w:szCs w:val="20"/>
        </w:rPr>
        <w:t>uma figura carismática e próxima do público, tendo integrado o elenco de grandes produções televisivas, como “Morangos com Açúcar”, “</w:t>
      </w:r>
      <w:r w:rsidR="00935558">
        <w:rPr>
          <w:rFonts w:ascii="Verdana" w:hAnsi="Verdana"/>
          <w:sz w:val="20"/>
          <w:szCs w:val="20"/>
        </w:rPr>
        <w:t>Doce Fugitiva</w:t>
      </w:r>
      <w:r w:rsidR="00C7330B">
        <w:rPr>
          <w:rFonts w:ascii="Verdana" w:hAnsi="Verdana"/>
          <w:sz w:val="20"/>
          <w:szCs w:val="20"/>
        </w:rPr>
        <w:t xml:space="preserve">” e “Rebelde </w:t>
      </w:r>
      <w:proofErr w:type="spellStart"/>
      <w:r w:rsidR="00C7330B">
        <w:rPr>
          <w:rFonts w:ascii="Verdana" w:hAnsi="Verdana"/>
          <w:sz w:val="20"/>
          <w:szCs w:val="20"/>
        </w:rPr>
        <w:t>Way</w:t>
      </w:r>
      <w:proofErr w:type="spellEnd"/>
      <w:r w:rsidR="00C7330B">
        <w:rPr>
          <w:rFonts w:ascii="Verdana" w:hAnsi="Verdana"/>
          <w:sz w:val="20"/>
          <w:szCs w:val="20"/>
        </w:rPr>
        <w:t xml:space="preserve">”. </w:t>
      </w:r>
    </w:p>
    <w:p w14:paraId="280C9170" w14:textId="3C76C8B3" w:rsidR="00C7330B" w:rsidRDefault="009F7A41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Embora a sua relação com a </w:t>
      </w:r>
      <w:r w:rsidR="00344F9E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ozinha </w:t>
      </w:r>
      <w:r w:rsidR="008873CC">
        <w:rPr>
          <w:rFonts w:ascii="Verdana" w:hAnsi="Verdana"/>
          <w:sz w:val="20"/>
          <w:szCs w:val="20"/>
        </w:rPr>
        <w:t xml:space="preserve">seja de longa duração, com alguns </w:t>
      </w:r>
      <w:r w:rsidR="00F555D2">
        <w:rPr>
          <w:rFonts w:ascii="Verdana" w:hAnsi="Verdana"/>
          <w:sz w:val="20"/>
          <w:szCs w:val="20"/>
        </w:rPr>
        <w:t>restau</w:t>
      </w:r>
      <w:r w:rsidR="00A8537C">
        <w:rPr>
          <w:rFonts w:ascii="Verdana" w:hAnsi="Verdana"/>
          <w:sz w:val="20"/>
          <w:szCs w:val="20"/>
        </w:rPr>
        <w:t>r</w:t>
      </w:r>
      <w:r w:rsidR="00F555D2">
        <w:rPr>
          <w:rFonts w:ascii="Verdana" w:hAnsi="Verdana"/>
          <w:sz w:val="20"/>
          <w:szCs w:val="20"/>
        </w:rPr>
        <w:t xml:space="preserve">antes </w:t>
      </w:r>
      <w:r w:rsidR="00A8537C">
        <w:rPr>
          <w:rFonts w:ascii="Verdana" w:hAnsi="Verdana"/>
          <w:sz w:val="20"/>
          <w:szCs w:val="20"/>
        </w:rPr>
        <w:t xml:space="preserve">em nome próprio, </w:t>
      </w:r>
      <w:r w:rsidR="00092862">
        <w:rPr>
          <w:rFonts w:ascii="Verdana" w:hAnsi="Verdana"/>
          <w:sz w:val="20"/>
          <w:szCs w:val="20"/>
        </w:rPr>
        <w:t>esta</w:t>
      </w:r>
      <w:r w:rsidR="0012410A">
        <w:rPr>
          <w:rFonts w:ascii="Verdana" w:hAnsi="Verdana"/>
          <w:sz w:val="20"/>
          <w:szCs w:val="20"/>
        </w:rPr>
        <w:t xml:space="preserve"> ligação</w:t>
      </w:r>
      <w:r w:rsidR="00092862">
        <w:rPr>
          <w:rFonts w:ascii="Verdana" w:hAnsi="Verdana"/>
          <w:sz w:val="20"/>
          <w:szCs w:val="20"/>
        </w:rPr>
        <w:t xml:space="preserve"> oficializou-se quand</w:t>
      </w:r>
      <w:r w:rsidR="0012410A">
        <w:rPr>
          <w:rFonts w:ascii="Verdana" w:hAnsi="Verdana"/>
          <w:sz w:val="20"/>
          <w:szCs w:val="20"/>
        </w:rPr>
        <w:t>o</w:t>
      </w:r>
      <w:r w:rsidR="00853608">
        <w:rPr>
          <w:rFonts w:ascii="Verdana" w:hAnsi="Verdana"/>
          <w:sz w:val="20"/>
          <w:szCs w:val="20"/>
        </w:rPr>
        <w:t xml:space="preserve"> Afonso Vilela </w:t>
      </w:r>
      <w:r w:rsidR="009546D5">
        <w:rPr>
          <w:rFonts w:ascii="Verdana" w:hAnsi="Verdana"/>
          <w:sz w:val="20"/>
          <w:szCs w:val="20"/>
        </w:rPr>
        <w:t>venceu o primeiro “</w:t>
      </w:r>
      <w:proofErr w:type="spellStart"/>
      <w:r w:rsidR="009546D5">
        <w:rPr>
          <w:rFonts w:ascii="Verdana" w:hAnsi="Verdana"/>
          <w:sz w:val="20"/>
          <w:szCs w:val="20"/>
        </w:rPr>
        <w:t>Masterchef</w:t>
      </w:r>
      <w:proofErr w:type="spellEnd"/>
      <w:r w:rsidR="009546D5">
        <w:rPr>
          <w:rFonts w:ascii="Verdana" w:hAnsi="Verdana"/>
          <w:sz w:val="20"/>
          <w:szCs w:val="20"/>
        </w:rPr>
        <w:t xml:space="preserve"> Celebridades”</w:t>
      </w:r>
      <w:r w:rsidR="00AD0319">
        <w:rPr>
          <w:rFonts w:ascii="Verdana" w:hAnsi="Verdana"/>
          <w:sz w:val="20"/>
          <w:szCs w:val="20"/>
        </w:rPr>
        <w:t xml:space="preserve">. </w:t>
      </w:r>
      <w:r w:rsidR="00FD0D8C">
        <w:rPr>
          <w:rFonts w:ascii="Verdana" w:hAnsi="Verdana"/>
          <w:sz w:val="20"/>
          <w:szCs w:val="20"/>
        </w:rPr>
        <w:t>Paralelamente</w:t>
      </w:r>
      <w:r w:rsidR="00E311F0">
        <w:rPr>
          <w:rFonts w:ascii="Verdana" w:hAnsi="Verdana"/>
          <w:sz w:val="20"/>
          <w:szCs w:val="20"/>
        </w:rPr>
        <w:t xml:space="preserve">, o ator </w:t>
      </w:r>
      <w:r w:rsidR="00FD0D8C">
        <w:rPr>
          <w:rFonts w:ascii="Verdana" w:hAnsi="Verdana"/>
          <w:sz w:val="20"/>
          <w:szCs w:val="20"/>
        </w:rPr>
        <w:t xml:space="preserve">utiliza as suas redes sociais para partilhar com os seus seguidores </w:t>
      </w:r>
      <w:r w:rsidR="00AC3C07">
        <w:rPr>
          <w:rFonts w:ascii="Verdana" w:hAnsi="Verdana"/>
          <w:sz w:val="20"/>
          <w:szCs w:val="20"/>
        </w:rPr>
        <w:t>as suas receitas preferidas.</w:t>
      </w:r>
    </w:p>
    <w:p w14:paraId="6755A758" w14:textId="77777777" w:rsidR="009F7A41" w:rsidRDefault="009F7A41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E454CAE" w14:textId="4FF3634A" w:rsidR="00E92CA7" w:rsidRDefault="004E3DFD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dia </w:t>
      </w:r>
      <w:r w:rsidRPr="00D77A9D">
        <w:rPr>
          <w:rFonts w:ascii="Verdana" w:hAnsi="Verdana"/>
          <w:b/>
          <w:bCs/>
          <w:sz w:val="20"/>
          <w:szCs w:val="20"/>
        </w:rPr>
        <w:t>28 de setembro</w:t>
      </w:r>
      <w:r>
        <w:rPr>
          <w:rFonts w:ascii="Verdana" w:hAnsi="Verdana"/>
          <w:sz w:val="20"/>
          <w:szCs w:val="20"/>
        </w:rPr>
        <w:t xml:space="preserve">, </w:t>
      </w:r>
      <w:r w:rsidR="00155600">
        <w:rPr>
          <w:rFonts w:ascii="Verdana" w:hAnsi="Verdana"/>
          <w:sz w:val="20"/>
          <w:szCs w:val="20"/>
        </w:rPr>
        <w:t xml:space="preserve">a protagonista do </w:t>
      </w:r>
      <w:r w:rsidR="00155600" w:rsidRPr="00AC3C07">
        <w:rPr>
          <w:rFonts w:ascii="Verdana" w:hAnsi="Verdana"/>
          <w:b/>
          <w:bCs/>
          <w:i/>
          <w:iCs/>
          <w:sz w:val="20"/>
          <w:szCs w:val="20"/>
        </w:rPr>
        <w:t xml:space="preserve">live </w:t>
      </w:r>
      <w:proofErr w:type="spellStart"/>
      <w:r w:rsidR="00155600" w:rsidRPr="00AC3C07">
        <w:rPr>
          <w:rFonts w:ascii="Verdana" w:hAnsi="Verdana"/>
          <w:b/>
          <w:bCs/>
          <w:i/>
          <w:iCs/>
          <w:sz w:val="20"/>
          <w:szCs w:val="20"/>
        </w:rPr>
        <w:t>cooking</w:t>
      </w:r>
      <w:proofErr w:type="spellEnd"/>
      <w:r w:rsidR="00155600">
        <w:rPr>
          <w:rFonts w:ascii="Verdana" w:hAnsi="Verdana"/>
          <w:sz w:val="20"/>
          <w:szCs w:val="20"/>
        </w:rPr>
        <w:t xml:space="preserve"> é </w:t>
      </w:r>
      <w:r w:rsidR="00155600" w:rsidRPr="00155600">
        <w:rPr>
          <w:rFonts w:ascii="Verdana" w:hAnsi="Verdana"/>
          <w:b/>
          <w:bCs/>
          <w:sz w:val="20"/>
          <w:szCs w:val="20"/>
        </w:rPr>
        <w:t xml:space="preserve">Cátia </w:t>
      </w:r>
      <w:proofErr w:type="spellStart"/>
      <w:r w:rsidR="00155600" w:rsidRPr="00155600">
        <w:rPr>
          <w:rFonts w:ascii="Verdana" w:hAnsi="Verdana"/>
          <w:b/>
          <w:bCs/>
          <w:sz w:val="20"/>
          <w:szCs w:val="20"/>
        </w:rPr>
        <w:t>Goarmon</w:t>
      </w:r>
      <w:proofErr w:type="spellEnd"/>
      <w:r w:rsidR="00D77A9D">
        <w:rPr>
          <w:rFonts w:ascii="Verdana" w:hAnsi="Verdana"/>
          <w:sz w:val="20"/>
          <w:szCs w:val="20"/>
        </w:rPr>
        <w:t>.</w:t>
      </w:r>
      <w:r w:rsidR="00EC54D2">
        <w:rPr>
          <w:rFonts w:ascii="Verdana" w:hAnsi="Verdana"/>
          <w:sz w:val="20"/>
          <w:szCs w:val="20"/>
        </w:rPr>
        <w:t xml:space="preserve"> </w:t>
      </w:r>
      <w:r w:rsidR="00556443">
        <w:rPr>
          <w:rFonts w:ascii="Verdana" w:hAnsi="Verdana"/>
          <w:sz w:val="20"/>
          <w:szCs w:val="20"/>
        </w:rPr>
        <w:t>Apelidada carinhosamente de Tia Cátia</w:t>
      </w:r>
      <w:r w:rsidR="009457D9">
        <w:rPr>
          <w:rFonts w:ascii="Verdana" w:hAnsi="Verdana"/>
          <w:sz w:val="20"/>
          <w:szCs w:val="20"/>
        </w:rPr>
        <w:t xml:space="preserve"> desde a sua</w:t>
      </w:r>
      <w:r w:rsidR="001C5B52">
        <w:rPr>
          <w:rFonts w:ascii="Verdana" w:hAnsi="Verdana"/>
          <w:sz w:val="20"/>
          <w:szCs w:val="20"/>
        </w:rPr>
        <w:t xml:space="preserve"> participação </w:t>
      </w:r>
      <w:r w:rsidR="00E70DE0">
        <w:rPr>
          <w:rFonts w:ascii="Verdana" w:hAnsi="Verdana"/>
          <w:sz w:val="20"/>
          <w:szCs w:val="20"/>
        </w:rPr>
        <w:t>no programa “</w:t>
      </w:r>
      <w:proofErr w:type="spellStart"/>
      <w:r w:rsidR="00E70DE0">
        <w:rPr>
          <w:rFonts w:ascii="Verdana" w:hAnsi="Verdana"/>
          <w:sz w:val="20"/>
          <w:szCs w:val="20"/>
        </w:rPr>
        <w:t>MasterChef</w:t>
      </w:r>
      <w:proofErr w:type="spellEnd"/>
      <w:r w:rsidR="00E70DE0">
        <w:rPr>
          <w:rFonts w:ascii="Verdana" w:hAnsi="Verdana"/>
          <w:sz w:val="20"/>
          <w:szCs w:val="20"/>
        </w:rPr>
        <w:t xml:space="preserve"> </w:t>
      </w:r>
      <w:r w:rsidR="009457D9">
        <w:rPr>
          <w:rFonts w:ascii="Verdana" w:hAnsi="Verdana"/>
          <w:sz w:val="20"/>
          <w:szCs w:val="20"/>
        </w:rPr>
        <w:t>Portugal”, a cozinheira vai</w:t>
      </w:r>
      <w:r w:rsidR="000C3E82">
        <w:rPr>
          <w:rFonts w:ascii="Verdana" w:hAnsi="Verdana"/>
          <w:sz w:val="20"/>
          <w:szCs w:val="20"/>
        </w:rPr>
        <w:t xml:space="preserve"> confecionar uma entrada, um prato principal e uma sobremesa à sua escolha.</w:t>
      </w:r>
    </w:p>
    <w:p w14:paraId="6CD89CD3" w14:textId="4D0534D3" w:rsidR="00E70DE0" w:rsidRDefault="00E70DE0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2A81095" w14:textId="0B11300E" w:rsidR="00FA2DBF" w:rsidRDefault="008148F1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Após a</w:t>
      </w:r>
      <w:r w:rsidR="00DD183A">
        <w:rPr>
          <w:rFonts w:ascii="Verdana" w:hAnsi="Verdana"/>
          <w:sz w:val="20"/>
          <w:szCs w:val="20"/>
        </w:rPr>
        <w:t xml:space="preserve"> sua p</w:t>
      </w:r>
      <w:r>
        <w:rPr>
          <w:rFonts w:ascii="Verdana" w:hAnsi="Verdana"/>
          <w:sz w:val="20"/>
          <w:szCs w:val="20"/>
        </w:rPr>
        <w:t xml:space="preserve">articipação no </w:t>
      </w:r>
      <w:r w:rsidR="00AA11DF">
        <w:rPr>
          <w:rFonts w:ascii="Verdana" w:hAnsi="Verdana"/>
          <w:sz w:val="20"/>
          <w:szCs w:val="20"/>
        </w:rPr>
        <w:t>programa</w:t>
      </w:r>
      <w:r w:rsidR="00E70DE0">
        <w:rPr>
          <w:rFonts w:ascii="Verdana" w:hAnsi="Verdana"/>
          <w:sz w:val="20"/>
          <w:szCs w:val="20"/>
        </w:rPr>
        <w:t xml:space="preserve">, </w:t>
      </w:r>
      <w:r w:rsidR="008B1BB9">
        <w:rPr>
          <w:rFonts w:ascii="Verdana" w:hAnsi="Verdana"/>
          <w:sz w:val="20"/>
          <w:szCs w:val="20"/>
        </w:rPr>
        <w:t>a cozinheira abriu horizontes e criou o seu próprio programa culinário</w:t>
      </w:r>
      <w:r w:rsidR="005E2DFC">
        <w:rPr>
          <w:rFonts w:ascii="Verdana" w:hAnsi="Verdana"/>
          <w:sz w:val="20"/>
          <w:szCs w:val="20"/>
        </w:rPr>
        <w:t>, onde</w:t>
      </w:r>
      <w:r w:rsidR="006C2FE5">
        <w:rPr>
          <w:rFonts w:ascii="Verdana" w:hAnsi="Verdana"/>
          <w:sz w:val="20"/>
          <w:szCs w:val="20"/>
        </w:rPr>
        <w:t xml:space="preserve"> </w:t>
      </w:r>
      <w:r w:rsidR="002A5597">
        <w:rPr>
          <w:rFonts w:ascii="Verdana" w:hAnsi="Verdana"/>
          <w:sz w:val="20"/>
          <w:szCs w:val="20"/>
        </w:rPr>
        <w:t>o ingrediente secreto é aquilo que classifica como “</w:t>
      </w:r>
      <w:r w:rsidR="00720578">
        <w:rPr>
          <w:rFonts w:ascii="Verdana" w:hAnsi="Verdana"/>
          <w:sz w:val="20"/>
          <w:szCs w:val="20"/>
        </w:rPr>
        <w:t>amor”. “Os Segredos da Tia Cátia”</w:t>
      </w:r>
      <w:r w:rsidR="00CF59A7">
        <w:rPr>
          <w:rFonts w:ascii="Verdana" w:hAnsi="Verdana"/>
          <w:sz w:val="20"/>
          <w:szCs w:val="20"/>
        </w:rPr>
        <w:t xml:space="preserve">, </w:t>
      </w:r>
      <w:r w:rsidR="00CA68EC">
        <w:rPr>
          <w:rFonts w:ascii="Verdana" w:hAnsi="Verdana"/>
          <w:sz w:val="20"/>
          <w:szCs w:val="20"/>
        </w:rPr>
        <w:t>transmitido</w:t>
      </w:r>
      <w:r w:rsidR="00CF59A7">
        <w:rPr>
          <w:rFonts w:ascii="Verdana" w:hAnsi="Verdana"/>
          <w:sz w:val="20"/>
          <w:szCs w:val="20"/>
        </w:rPr>
        <w:t xml:space="preserve"> diariamente</w:t>
      </w:r>
      <w:r w:rsidR="00CA68EC">
        <w:rPr>
          <w:rFonts w:ascii="Verdana" w:hAnsi="Verdana"/>
          <w:sz w:val="20"/>
          <w:szCs w:val="20"/>
        </w:rPr>
        <w:t xml:space="preserve"> no canal 24Kitchen</w:t>
      </w:r>
      <w:r w:rsidR="00CF59A7">
        <w:rPr>
          <w:rFonts w:ascii="Verdana" w:hAnsi="Verdana"/>
          <w:sz w:val="20"/>
          <w:szCs w:val="20"/>
        </w:rPr>
        <w:t>,</w:t>
      </w:r>
      <w:r w:rsidR="00541338">
        <w:rPr>
          <w:rFonts w:ascii="Verdana" w:hAnsi="Verdana"/>
          <w:sz w:val="20"/>
          <w:szCs w:val="20"/>
        </w:rPr>
        <w:t xml:space="preserve"> </w:t>
      </w:r>
      <w:r w:rsidR="00CF59A7">
        <w:rPr>
          <w:rFonts w:ascii="Verdana" w:hAnsi="Verdana"/>
          <w:sz w:val="20"/>
          <w:szCs w:val="20"/>
        </w:rPr>
        <w:t>é o pro</w:t>
      </w:r>
      <w:r>
        <w:rPr>
          <w:rFonts w:ascii="Verdana" w:hAnsi="Verdana"/>
          <w:sz w:val="20"/>
          <w:szCs w:val="20"/>
        </w:rPr>
        <w:t>jeto</w:t>
      </w:r>
      <w:r w:rsidR="00CF59A7">
        <w:rPr>
          <w:rFonts w:ascii="Verdana" w:hAnsi="Verdana"/>
          <w:sz w:val="20"/>
          <w:szCs w:val="20"/>
        </w:rPr>
        <w:t xml:space="preserve"> televisivo </w:t>
      </w:r>
      <w:r w:rsidR="000C3E82">
        <w:rPr>
          <w:rFonts w:ascii="Verdana" w:hAnsi="Verdana"/>
          <w:sz w:val="20"/>
          <w:szCs w:val="20"/>
        </w:rPr>
        <w:t xml:space="preserve">onde </w:t>
      </w:r>
      <w:r w:rsidR="009E597C">
        <w:rPr>
          <w:rFonts w:ascii="Verdana" w:hAnsi="Verdana"/>
          <w:sz w:val="20"/>
          <w:szCs w:val="20"/>
        </w:rPr>
        <w:t xml:space="preserve">Cátia </w:t>
      </w:r>
      <w:r w:rsidR="000C3E82">
        <w:rPr>
          <w:rFonts w:ascii="Verdana" w:hAnsi="Verdana"/>
          <w:sz w:val="20"/>
          <w:szCs w:val="20"/>
        </w:rPr>
        <w:t>abre as portas da sua casa</w:t>
      </w:r>
      <w:r w:rsidR="0059044F">
        <w:rPr>
          <w:rFonts w:ascii="Verdana" w:hAnsi="Verdana"/>
          <w:sz w:val="20"/>
          <w:szCs w:val="20"/>
        </w:rPr>
        <w:t xml:space="preserve"> </w:t>
      </w:r>
      <w:r w:rsidR="00AA11DF">
        <w:rPr>
          <w:rFonts w:ascii="Verdana" w:hAnsi="Verdana"/>
          <w:sz w:val="20"/>
          <w:szCs w:val="20"/>
        </w:rPr>
        <w:t xml:space="preserve">e </w:t>
      </w:r>
      <w:r w:rsidR="000C3E82">
        <w:rPr>
          <w:rFonts w:ascii="Verdana" w:hAnsi="Verdana"/>
          <w:sz w:val="20"/>
          <w:szCs w:val="20"/>
        </w:rPr>
        <w:t>r</w:t>
      </w:r>
      <w:r w:rsidR="0036149E">
        <w:rPr>
          <w:rFonts w:ascii="Verdana" w:hAnsi="Verdana"/>
          <w:sz w:val="20"/>
          <w:szCs w:val="20"/>
        </w:rPr>
        <w:t xml:space="preserve">evela os segredos </w:t>
      </w:r>
      <w:r w:rsidR="000332BD">
        <w:rPr>
          <w:rFonts w:ascii="Verdana" w:hAnsi="Verdana"/>
          <w:sz w:val="20"/>
          <w:szCs w:val="20"/>
        </w:rPr>
        <w:t xml:space="preserve">mais bem guardados </w:t>
      </w:r>
      <w:r w:rsidR="0036149E">
        <w:rPr>
          <w:rFonts w:ascii="Verdana" w:hAnsi="Verdana"/>
          <w:sz w:val="20"/>
          <w:szCs w:val="20"/>
        </w:rPr>
        <w:t>dos seus pratos</w:t>
      </w:r>
      <w:r w:rsidR="0059044F">
        <w:rPr>
          <w:rFonts w:ascii="Verdana" w:hAnsi="Verdana"/>
          <w:sz w:val="20"/>
          <w:szCs w:val="20"/>
        </w:rPr>
        <w:t xml:space="preserve">. </w:t>
      </w:r>
    </w:p>
    <w:p w14:paraId="182B6B47" w14:textId="77777777" w:rsidR="00152580" w:rsidRDefault="00152580" w:rsidP="007C505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4B2578A" w14:textId="01CE9722" w:rsidR="007C5052" w:rsidRDefault="0059044F">
      <w:pPr>
        <w:pStyle w:val="Corpo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Nos dias </w:t>
      </w:r>
      <w:r w:rsidRPr="005B24DC">
        <w:rPr>
          <w:rFonts w:ascii="Verdana" w:hAnsi="Verdana"/>
          <w:b/>
          <w:bCs/>
          <w:sz w:val="20"/>
        </w:rPr>
        <w:t>21 e 28 de setembro</w:t>
      </w:r>
      <w:r>
        <w:rPr>
          <w:rFonts w:ascii="Verdana" w:hAnsi="Verdana"/>
          <w:sz w:val="20"/>
        </w:rPr>
        <w:t xml:space="preserve">, </w:t>
      </w:r>
      <w:r w:rsidR="00440DA3">
        <w:rPr>
          <w:rFonts w:ascii="Verdana" w:hAnsi="Verdana"/>
          <w:sz w:val="20"/>
        </w:rPr>
        <w:t xml:space="preserve">os visitantes vão ter a oportunidade de aprender a confecionar receitas deliciosas, práticas e </w:t>
      </w:r>
      <w:r w:rsidR="00590F37">
        <w:rPr>
          <w:rFonts w:ascii="Verdana" w:hAnsi="Verdana"/>
          <w:sz w:val="20"/>
        </w:rPr>
        <w:t>simples n</w:t>
      </w:r>
      <w:r>
        <w:rPr>
          <w:rFonts w:ascii="Verdana" w:hAnsi="Verdana"/>
          <w:sz w:val="20"/>
        </w:rPr>
        <w:t xml:space="preserve">o </w:t>
      </w:r>
      <w:r w:rsidRPr="005B24DC">
        <w:rPr>
          <w:rFonts w:ascii="Verdana" w:hAnsi="Verdana"/>
          <w:b/>
          <w:bCs/>
          <w:sz w:val="20"/>
        </w:rPr>
        <w:t>8ª Avenida</w:t>
      </w:r>
      <w:r w:rsidR="00590F37">
        <w:rPr>
          <w:rFonts w:ascii="Verdana" w:hAnsi="Verdana"/>
          <w:b/>
          <w:bCs/>
          <w:sz w:val="20"/>
        </w:rPr>
        <w:t>.</w:t>
      </w:r>
      <w:r w:rsidR="005F5944">
        <w:rPr>
          <w:rFonts w:ascii="Verdana" w:hAnsi="Verdana"/>
          <w:sz w:val="20"/>
        </w:rPr>
        <w:t xml:space="preserve"> </w:t>
      </w:r>
      <w:r w:rsidR="005F5944" w:rsidRPr="005B24DC">
        <w:rPr>
          <w:rFonts w:ascii="Verdana" w:hAnsi="Verdana"/>
          <w:b/>
          <w:bCs/>
          <w:sz w:val="20"/>
        </w:rPr>
        <w:t>Afonso Vilela</w:t>
      </w:r>
      <w:r w:rsidR="005F5944">
        <w:rPr>
          <w:rFonts w:ascii="Verdana" w:hAnsi="Verdana"/>
          <w:sz w:val="20"/>
        </w:rPr>
        <w:t xml:space="preserve"> e </w:t>
      </w:r>
      <w:r w:rsidR="005F5944" w:rsidRPr="005B24DC">
        <w:rPr>
          <w:rFonts w:ascii="Verdana" w:hAnsi="Verdana"/>
          <w:b/>
          <w:bCs/>
          <w:sz w:val="20"/>
        </w:rPr>
        <w:t xml:space="preserve">Cátia </w:t>
      </w:r>
      <w:proofErr w:type="spellStart"/>
      <w:r w:rsidR="005F5944" w:rsidRPr="005B24DC">
        <w:rPr>
          <w:rFonts w:ascii="Verdana" w:hAnsi="Verdana"/>
          <w:b/>
          <w:bCs/>
          <w:sz w:val="20"/>
        </w:rPr>
        <w:t>Go</w:t>
      </w:r>
      <w:r w:rsidR="00C11FFA">
        <w:rPr>
          <w:rFonts w:ascii="Verdana" w:hAnsi="Verdana"/>
          <w:b/>
          <w:bCs/>
          <w:sz w:val="20"/>
        </w:rPr>
        <w:t>a</w:t>
      </w:r>
      <w:r w:rsidR="005F5944" w:rsidRPr="005B24DC">
        <w:rPr>
          <w:rFonts w:ascii="Verdana" w:hAnsi="Verdana"/>
          <w:b/>
          <w:bCs/>
          <w:sz w:val="20"/>
        </w:rPr>
        <w:t>rman</w:t>
      </w:r>
      <w:proofErr w:type="spellEnd"/>
      <w:r w:rsidR="005F5944">
        <w:rPr>
          <w:rFonts w:ascii="Verdana" w:hAnsi="Verdana"/>
          <w:sz w:val="20"/>
        </w:rPr>
        <w:t xml:space="preserve"> </w:t>
      </w:r>
      <w:r w:rsidR="00A22DDE">
        <w:rPr>
          <w:rFonts w:ascii="Verdana" w:hAnsi="Verdana"/>
          <w:sz w:val="20"/>
        </w:rPr>
        <w:t xml:space="preserve">vão </w:t>
      </w:r>
      <w:r w:rsidR="007C5052">
        <w:rPr>
          <w:rFonts w:ascii="Verdana" w:hAnsi="Verdana"/>
          <w:sz w:val="20"/>
        </w:rPr>
        <w:t xml:space="preserve">ser protagonistas de dois </w:t>
      </w:r>
      <w:proofErr w:type="spellStart"/>
      <w:r w:rsidR="007C5052" w:rsidRPr="000C3E82">
        <w:rPr>
          <w:rFonts w:ascii="Verdana" w:hAnsi="Verdana"/>
          <w:b/>
          <w:bCs/>
          <w:i/>
          <w:iCs/>
          <w:sz w:val="20"/>
        </w:rPr>
        <w:t>showcookings</w:t>
      </w:r>
      <w:proofErr w:type="spellEnd"/>
      <w:r w:rsidR="007C5052">
        <w:rPr>
          <w:rFonts w:ascii="Verdana" w:hAnsi="Verdana"/>
          <w:sz w:val="20"/>
        </w:rPr>
        <w:t xml:space="preserve"> imperdíveis, </w:t>
      </w:r>
      <w:r w:rsidR="00676668">
        <w:rPr>
          <w:rFonts w:ascii="Verdana" w:hAnsi="Verdana"/>
          <w:sz w:val="20"/>
        </w:rPr>
        <w:t xml:space="preserve">que decorrem no </w:t>
      </w:r>
      <w:r w:rsidR="00676668" w:rsidRPr="00676668">
        <w:rPr>
          <w:rFonts w:ascii="Verdana" w:hAnsi="Verdana"/>
          <w:b/>
          <w:bCs/>
          <w:sz w:val="20"/>
        </w:rPr>
        <w:t>Piso 0</w:t>
      </w:r>
      <w:r w:rsidR="000C3E82">
        <w:rPr>
          <w:rFonts w:ascii="Verdana" w:hAnsi="Verdana"/>
          <w:sz w:val="20"/>
        </w:rPr>
        <w:t xml:space="preserve">, às </w:t>
      </w:r>
      <w:r w:rsidR="000C3E82" w:rsidRPr="000C3E82">
        <w:rPr>
          <w:rFonts w:ascii="Verdana" w:hAnsi="Verdana"/>
          <w:b/>
          <w:bCs/>
          <w:sz w:val="20"/>
        </w:rPr>
        <w:t>11h00</w:t>
      </w:r>
      <w:r w:rsidR="000C3E82">
        <w:rPr>
          <w:rFonts w:ascii="Verdana" w:hAnsi="Verdana"/>
          <w:sz w:val="20"/>
        </w:rPr>
        <w:t>.</w:t>
      </w:r>
    </w:p>
    <w:p w14:paraId="6D88A5A0" w14:textId="77777777" w:rsidR="000C3E82" w:rsidRPr="000C3E82" w:rsidRDefault="000C3E82">
      <w:pPr>
        <w:pStyle w:val="Corpo"/>
        <w:spacing w:line="360" w:lineRule="auto"/>
        <w:jc w:val="both"/>
        <w:rPr>
          <w:rFonts w:ascii="Verdana" w:hAnsi="Verdana"/>
          <w:sz w:val="20"/>
        </w:rPr>
      </w:pPr>
    </w:p>
    <w:p w14:paraId="6EE08028" w14:textId="7EC05CBA" w:rsidR="004A6E4F" w:rsidRPr="00F11F55" w:rsidRDefault="00606B9A">
      <w:pPr>
        <w:pStyle w:val="Corpo"/>
        <w:spacing w:line="360" w:lineRule="auto"/>
        <w:jc w:val="both"/>
      </w:pPr>
      <w:r w:rsidRPr="00F11F55">
        <w:rPr>
          <w:rFonts w:ascii="Verdana" w:hAnsi="Verdana"/>
          <w:b/>
          <w:bCs/>
          <w:sz w:val="16"/>
          <w:szCs w:val="16"/>
          <w:u w:val="single"/>
        </w:rPr>
        <w:t>Sobre o 8ª Avenida</w:t>
      </w:r>
    </w:p>
    <w:p w14:paraId="35A1797D" w14:textId="3358A823" w:rsidR="00CB6E9C" w:rsidRPr="00F11F55" w:rsidRDefault="00CB6E9C" w:rsidP="00CB6E9C">
      <w:pPr>
        <w:pStyle w:val="Corpo"/>
        <w:spacing w:line="360" w:lineRule="auto"/>
        <w:jc w:val="both"/>
      </w:pPr>
      <w:bookmarkStart w:id="0" w:name="_GoBack"/>
      <w:r w:rsidRPr="00F11F55">
        <w:rPr>
          <w:rFonts w:ascii="Verdana" w:hAnsi="Verdana"/>
          <w:sz w:val="16"/>
          <w:szCs w:val="16"/>
        </w:rPr>
        <w:t xml:space="preserve">Inaugurado em </w:t>
      </w:r>
      <w:r w:rsidR="001B45B4" w:rsidRPr="00F11F55">
        <w:rPr>
          <w:rFonts w:ascii="Verdana" w:hAnsi="Verdana"/>
          <w:sz w:val="16"/>
          <w:szCs w:val="16"/>
        </w:rPr>
        <w:t>setembro</w:t>
      </w:r>
      <w:r w:rsidRPr="00F11F55">
        <w:rPr>
          <w:rFonts w:ascii="Verdana" w:hAnsi="Verdana"/>
          <w:sz w:val="16"/>
          <w:szCs w:val="16"/>
        </w:rPr>
        <w:t xml:space="preserve"> de 2007, o 8ª Avenida é o único Centro Comercial e de Lazer de São João da Madeira. Com 120 lojas, 5 salas de cinema e 1.700 lugares de estacionamento gratuito, o Centro incorporou em 2017 a nova unidade hospitalar do Trofa Saúde Hospital. O 8ª Avenida está aberto todos os dias da semana, e funciona no horário das 10h00 às 22h00 de domingo a 5ªfeira e das 10h00 às 23h00 às sextas-feiras, sábados e vésperas de feriado. Num só espaço, e sob o tema da Chapelaria de S. João da Madeira, os visitantes podem usufruir de uma área de restauração variada com luz natural, lojas para todas as idades, fraldário, área de </w:t>
      </w:r>
      <w:proofErr w:type="spellStart"/>
      <w:r w:rsidRPr="00F11F55">
        <w:rPr>
          <w:rFonts w:ascii="Verdana" w:hAnsi="Verdana"/>
          <w:sz w:val="16"/>
          <w:szCs w:val="16"/>
        </w:rPr>
        <w:t>Pik</w:t>
      </w:r>
      <w:proofErr w:type="spellEnd"/>
      <w:r w:rsidRPr="00F11F55">
        <w:rPr>
          <w:rFonts w:ascii="Verdana" w:hAnsi="Verdana"/>
          <w:sz w:val="16"/>
          <w:szCs w:val="16"/>
        </w:rPr>
        <w:t xml:space="preserve"> </w:t>
      </w:r>
      <w:proofErr w:type="spellStart"/>
      <w:r w:rsidRPr="00F11F55">
        <w:rPr>
          <w:rFonts w:ascii="Verdana" w:hAnsi="Verdana"/>
          <w:sz w:val="16"/>
          <w:szCs w:val="16"/>
        </w:rPr>
        <w:t>Nik</w:t>
      </w:r>
      <w:proofErr w:type="spellEnd"/>
      <w:r w:rsidRPr="00F11F55">
        <w:rPr>
          <w:rFonts w:ascii="Verdana" w:hAnsi="Verdana"/>
          <w:sz w:val="16"/>
          <w:szCs w:val="16"/>
        </w:rPr>
        <w:t xml:space="preserve">, e Hipermercado Continente. </w:t>
      </w:r>
    </w:p>
    <w:p w14:paraId="0EBE8D1A" w14:textId="77777777" w:rsidR="00CB6E9C" w:rsidRPr="00F11F55" w:rsidRDefault="00CB6E9C" w:rsidP="00CB6E9C">
      <w:pPr>
        <w:pStyle w:val="Corpo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F11F55">
        <w:rPr>
          <w:rFonts w:ascii="Verdana" w:hAnsi="Verdana"/>
          <w:sz w:val="16"/>
          <w:szCs w:val="16"/>
        </w:rPr>
        <w:t xml:space="preserve">A par da experiência única de compras e de lazer que oferece aos seus clientes, o 8ª Avenida assume a responsabilidade de dar um contributo positivo para um mundo mais sustentável, trabalhando ativamente para um desempenho excecional nas áreas ambiental e social. Todas as iniciativas e novidades sobre o Centro podem ser acompanhadas pelo site </w:t>
      </w:r>
      <w:hyperlink r:id="rId12" w:history="1">
        <w:r w:rsidRPr="00F11F55">
          <w:rPr>
            <w:rStyle w:val="Hiperligao"/>
            <w:rFonts w:ascii="Verdana" w:eastAsia="Verdana" w:hAnsi="Verdana" w:cs="Verdana"/>
            <w:sz w:val="16"/>
            <w:szCs w:val="16"/>
          </w:rPr>
          <w:t>www.8avenida.com</w:t>
        </w:r>
      </w:hyperlink>
      <w:r w:rsidRPr="00F11F55">
        <w:rPr>
          <w:rFonts w:ascii="Verdana" w:hAnsi="Verdana"/>
          <w:sz w:val="16"/>
          <w:szCs w:val="16"/>
        </w:rPr>
        <w:t xml:space="preserve">. </w:t>
      </w:r>
    </w:p>
    <w:bookmarkEnd w:id="0"/>
    <w:p w14:paraId="3F37C602" w14:textId="77777777" w:rsidR="004A6E4F" w:rsidRPr="00F11F55" w:rsidRDefault="00606B9A">
      <w:pPr>
        <w:pStyle w:val="Corpo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F11F55">
        <w:rPr>
          <w:rFonts w:ascii="Verdana" w:hAnsi="Verdana"/>
          <w:sz w:val="16"/>
          <w:szCs w:val="16"/>
        </w:rPr>
        <w:t xml:space="preserve"> </w:t>
      </w:r>
    </w:p>
    <w:p w14:paraId="59B410F8" w14:textId="4172435B" w:rsidR="004A6E4F" w:rsidRDefault="004A6E4F">
      <w:pPr>
        <w:pStyle w:val="Corpo"/>
        <w:spacing w:line="360" w:lineRule="auto"/>
        <w:jc w:val="both"/>
      </w:pPr>
    </w:p>
    <w:p w14:paraId="578EBF37" w14:textId="77777777" w:rsidR="000C3E82" w:rsidRPr="00F11F55" w:rsidRDefault="000C3E82">
      <w:pPr>
        <w:pStyle w:val="Corpo"/>
        <w:spacing w:line="360" w:lineRule="auto"/>
        <w:jc w:val="both"/>
      </w:pPr>
    </w:p>
    <w:p w14:paraId="6BFBD68E" w14:textId="77777777" w:rsidR="004A6E4F" w:rsidRPr="00F11F55" w:rsidRDefault="004A6E4F">
      <w:pPr>
        <w:pStyle w:val="Corpodetexto"/>
        <w:spacing w:after="0" w:line="276" w:lineRule="auto"/>
        <w:jc w:val="right"/>
        <w:rPr>
          <w:rFonts w:ascii="Verdana" w:eastAsia="Verdana" w:hAnsi="Verdana" w:cs="Verdana"/>
          <w:b/>
          <w:bCs/>
          <w:u w:val="single"/>
        </w:rPr>
      </w:pPr>
    </w:p>
    <w:p w14:paraId="710F8627" w14:textId="77777777" w:rsidR="000C3E82" w:rsidRDefault="000C3E82">
      <w:pPr>
        <w:pStyle w:val="Corpodetexto"/>
        <w:spacing w:after="0" w:line="360" w:lineRule="auto"/>
        <w:jc w:val="right"/>
        <w:rPr>
          <w:rFonts w:ascii="Verdana" w:hAnsi="Verdana"/>
          <w:b/>
          <w:bCs/>
          <w:u w:val="single"/>
        </w:rPr>
      </w:pPr>
    </w:p>
    <w:p w14:paraId="3762E4F8" w14:textId="2E46E6C3" w:rsidR="004A6E4F" w:rsidRPr="00F11F55" w:rsidRDefault="00606B9A">
      <w:pPr>
        <w:pStyle w:val="Corpodetexto"/>
        <w:spacing w:after="0" w:line="360" w:lineRule="auto"/>
        <w:jc w:val="right"/>
        <w:rPr>
          <w:rFonts w:ascii="Verdana" w:eastAsia="Verdana" w:hAnsi="Verdana" w:cs="Verdana"/>
          <w:b/>
          <w:bCs/>
          <w:u w:val="single"/>
        </w:rPr>
      </w:pPr>
      <w:r w:rsidRPr="00F11F55">
        <w:rPr>
          <w:rFonts w:ascii="Verdana" w:hAnsi="Verdana"/>
          <w:b/>
          <w:bCs/>
          <w:u w:val="single"/>
        </w:rPr>
        <w:lastRenderedPageBreak/>
        <w:t>Para mais informações por favor contactar:</w:t>
      </w:r>
    </w:p>
    <w:p w14:paraId="67F6E0C6" w14:textId="77777777" w:rsidR="00DB6C56" w:rsidRPr="00F11F55" w:rsidRDefault="00DB6C56" w:rsidP="00DB6C56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  <w:r w:rsidRPr="00F11F55">
        <w:rPr>
          <w:rFonts w:ascii="Verdana" w:hAnsi="Verdana" w:cs="Calibri"/>
          <w:bCs/>
          <w:noProof/>
          <w:sz w:val="20"/>
          <w:lang w:val="pt-PT"/>
        </w:rPr>
        <w:t>Lift Consulting – Catarina Marques // Maria Fernandes</w:t>
      </w:r>
    </w:p>
    <w:p w14:paraId="0519EE3D" w14:textId="77777777" w:rsidR="00DB6C56" w:rsidRPr="00B01D8C" w:rsidRDefault="00DB6C56" w:rsidP="00DB6C56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  <w:r w:rsidRPr="00F11F55">
        <w:rPr>
          <w:rFonts w:ascii="Verdana" w:hAnsi="Verdana" w:cs="Calibri"/>
          <w:bCs/>
          <w:noProof/>
          <w:sz w:val="20"/>
          <w:lang w:val="pt-PT"/>
        </w:rPr>
        <w:t>M: +351 934 827 487 // M: +351 911 790 060</w:t>
      </w:r>
      <w:r w:rsidRPr="00F11F55">
        <w:rPr>
          <w:rFonts w:ascii="Verdana" w:hAnsi="Verdana" w:cs="Calibri"/>
          <w:bCs/>
          <w:noProof/>
          <w:sz w:val="20"/>
          <w:lang w:val="pt-PT"/>
        </w:rPr>
        <w:br/>
      </w:r>
      <w:hyperlink r:id="rId13" w:history="1">
        <w:r w:rsidRPr="00F11F55">
          <w:rPr>
            <w:rFonts w:ascii="Verdana" w:hAnsi="Verdana" w:cs="Calibri"/>
            <w:bCs/>
            <w:noProof/>
            <w:color w:val="0000FF"/>
            <w:sz w:val="20"/>
            <w:u w:val="single"/>
            <w:lang w:val="pt-PT"/>
          </w:rPr>
          <w:t>catarina.marques@lift.com.pt</w:t>
        </w:r>
      </w:hyperlink>
      <w:r w:rsidRPr="00F11F55">
        <w:rPr>
          <w:lang w:val="pt-PT"/>
        </w:rPr>
        <w:t xml:space="preserve"> // </w:t>
      </w:r>
      <w:hyperlink r:id="rId14" w:history="1">
        <w:r w:rsidRPr="00F11F55">
          <w:rPr>
            <w:rFonts w:ascii="Verdana" w:hAnsi="Verdana" w:cs="Calibri"/>
            <w:bCs/>
            <w:noProof/>
            <w:color w:val="0000FF"/>
            <w:sz w:val="20"/>
            <w:u w:val="single"/>
            <w:lang w:val="pt-PT"/>
          </w:rPr>
          <w:t>maria.fernandes@lift.com.pt</w:t>
        </w:r>
      </w:hyperlink>
    </w:p>
    <w:p w14:paraId="4ED559A0" w14:textId="77777777" w:rsidR="004A6E4F" w:rsidRDefault="004A6E4F">
      <w:pPr>
        <w:pStyle w:val="Corpodetexto"/>
        <w:spacing w:after="0" w:line="360" w:lineRule="auto"/>
        <w:jc w:val="right"/>
      </w:pPr>
    </w:p>
    <w:sectPr w:rsidR="004A6E4F" w:rsidSect="00B85EEB">
      <w:headerReference w:type="default" r:id="rId15"/>
      <w:pgSz w:w="11900" w:h="16840"/>
      <w:pgMar w:top="2327" w:right="1418" w:bottom="1418" w:left="1418" w:header="454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CFF9" w14:textId="77777777" w:rsidR="00FB757A" w:rsidRDefault="00FB757A">
      <w:r>
        <w:separator/>
      </w:r>
    </w:p>
  </w:endnote>
  <w:endnote w:type="continuationSeparator" w:id="0">
    <w:p w14:paraId="2D2D3329" w14:textId="77777777" w:rsidR="00FB757A" w:rsidRDefault="00FB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25E0" w14:textId="77777777" w:rsidR="00FB757A" w:rsidRDefault="00FB757A">
      <w:r>
        <w:separator/>
      </w:r>
    </w:p>
  </w:footnote>
  <w:footnote w:type="continuationSeparator" w:id="0">
    <w:p w14:paraId="61CBEF1F" w14:textId="77777777" w:rsidR="00FB757A" w:rsidRDefault="00FB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A178" w14:textId="77777777" w:rsidR="00BE35F2" w:rsidRDefault="00BE35F2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152400" distB="152400" distL="152400" distR="152400" simplePos="0" relativeHeight="251658240" behindDoc="1" locked="0" layoutInCell="1" allowOverlap="1" wp14:anchorId="70C7D4D7" wp14:editId="3D3D2501">
          <wp:simplePos x="0" y="0"/>
          <wp:positionH relativeFrom="page">
            <wp:posOffset>5414645</wp:posOffset>
          </wp:positionH>
          <wp:positionV relativeFrom="page">
            <wp:posOffset>97790</wp:posOffset>
          </wp:positionV>
          <wp:extent cx="1348106" cy="1348106"/>
          <wp:effectExtent l="0" t="0" r="0" b="0"/>
          <wp:wrapNone/>
          <wp:docPr id="1073741825" name="officeArt object" descr="10347420_1431789340425118_3794666677067833683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0347420_1431789340425118_3794666677067833683_n" descr="10347420_1431789340425118_3794666677067833683_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6" cy="1348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152400" distB="152400" distL="152400" distR="152400" simplePos="0" relativeHeight="251659264" behindDoc="1" locked="0" layoutInCell="1" allowOverlap="1" wp14:anchorId="6DC17C97" wp14:editId="32D595E8">
          <wp:simplePos x="0" y="0"/>
          <wp:positionH relativeFrom="page">
            <wp:posOffset>642620</wp:posOffset>
          </wp:positionH>
          <wp:positionV relativeFrom="page">
            <wp:posOffset>9681210</wp:posOffset>
          </wp:positionV>
          <wp:extent cx="2724150" cy="400050"/>
          <wp:effectExtent l="0" t="0" r="0" b="0"/>
          <wp:wrapNone/>
          <wp:docPr id="1073741826" name="officeArt object" descr="SONAESIERRA_CORPORATE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NAESIERRA_CORPORATE_POS.jpg" descr="SONAESIERRA_CORPORATE_POS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415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8EF185D" w14:textId="77777777" w:rsidR="00BE35F2" w:rsidRDefault="00BE35F2">
    <w:pPr>
      <w:pStyle w:val="Cabealho"/>
      <w:tabs>
        <w:tab w:val="clear" w:pos="8504"/>
        <w:tab w:val="left" w:pos="2640"/>
        <w:tab w:val="right" w:pos="9000"/>
      </w:tabs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B9F"/>
    <w:multiLevelType w:val="multilevel"/>
    <w:tmpl w:val="C9B0E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B766F"/>
    <w:multiLevelType w:val="multilevel"/>
    <w:tmpl w:val="B5E45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D7A34"/>
    <w:multiLevelType w:val="multilevel"/>
    <w:tmpl w:val="BB0EA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F"/>
    <w:rsid w:val="0000688E"/>
    <w:rsid w:val="00006E90"/>
    <w:rsid w:val="00015DEC"/>
    <w:rsid w:val="00021859"/>
    <w:rsid w:val="000332BD"/>
    <w:rsid w:val="00056ABA"/>
    <w:rsid w:val="00062048"/>
    <w:rsid w:val="00062D76"/>
    <w:rsid w:val="000706A6"/>
    <w:rsid w:val="00083860"/>
    <w:rsid w:val="00091045"/>
    <w:rsid w:val="00092862"/>
    <w:rsid w:val="00097351"/>
    <w:rsid w:val="000A0B75"/>
    <w:rsid w:val="000A1AA6"/>
    <w:rsid w:val="000A34C6"/>
    <w:rsid w:val="000A4378"/>
    <w:rsid w:val="000A79FD"/>
    <w:rsid w:val="000C3E82"/>
    <w:rsid w:val="000C5426"/>
    <w:rsid w:val="000D2CF0"/>
    <w:rsid w:val="000D5B23"/>
    <w:rsid w:val="000F27B3"/>
    <w:rsid w:val="000F48DC"/>
    <w:rsid w:val="00105272"/>
    <w:rsid w:val="00105F92"/>
    <w:rsid w:val="0012410A"/>
    <w:rsid w:val="00126285"/>
    <w:rsid w:val="00135EE0"/>
    <w:rsid w:val="00142E23"/>
    <w:rsid w:val="00152580"/>
    <w:rsid w:val="00152C1B"/>
    <w:rsid w:val="00155600"/>
    <w:rsid w:val="00167F87"/>
    <w:rsid w:val="00170277"/>
    <w:rsid w:val="00175CEE"/>
    <w:rsid w:val="00194FF7"/>
    <w:rsid w:val="001A6F2A"/>
    <w:rsid w:val="001A74FE"/>
    <w:rsid w:val="001B3390"/>
    <w:rsid w:val="001B45B4"/>
    <w:rsid w:val="001C0F26"/>
    <w:rsid w:val="001C56D8"/>
    <w:rsid w:val="001C5B52"/>
    <w:rsid w:val="001D1D4F"/>
    <w:rsid w:val="001F2884"/>
    <w:rsid w:val="002078BC"/>
    <w:rsid w:val="0022312F"/>
    <w:rsid w:val="002235E0"/>
    <w:rsid w:val="00231C77"/>
    <w:rsid w:val="00233841"/>
    <w:rsid w:val="00234737"/>
    <w:rsid w:val="00244667"/>
    <w:rsid w:val="00245850"/>
    <w:rsid w:val="002462E3"/>
    <w:rsid w:val="00270087"/>
    <w:rsid w:val="002717F9"/>
    <w:rsid w:val="002962EA"/>
    <w:rsid w:val="00297DEE"/>
    <w:rsid w:val="002A0C11"/>
    <w:rsid w:val="002A5597"/>
    <w:rsid w:val="002A769B"/>
    <w:rsid w:val="002C3BB9"/>
    <w:rsid w:val="002F224A"/>
    <w:rsid w:val="003011CC"/>
    <w:rsid w:val="00303821"/>
    <w:rsid w:val="00310BE8"/>
    <w:rsid w:val="0033403E"/>
    <w:rsid w:val="0034316F"/>
    <w:rsid w:val="00344F9E"/>
    <w:rsid w:val="00361384"/>
    <w:rsid w:val="0036149E"/>
    <w:rsid w:val="0036695E"/>
    <w:rsid w:val="00376ED5"/>
    <w:rsid w:val="00390435"/>
    <w:rsid w:val="003A569D"/>
    <w:rsid w:val="003B5EC7"/>
    <w:rsid w:val="003C29AD"/>
    <w:rsid w:val="003D44BB"/>
    <w:rsid w:val="00401BB7"/>
    <w:rsid w:val="004327FC"/>
    <w:rsid w:val="00440DA3"/>
    <w:rsid w:val="004513E8"/>
    <w:rsid w:val="00452D80"/>
    <w:rsid w:val="004560D9"/>
    <w:rsid w:val="00463442"/>
    <w:rsid w:val="004807A9"/>
    <w:rsid w:val="00480FCB"/>
    <w:rsid w:val="00481A68"/>
    <w:rsid w:val="00487120"/>
    <w:rsid w:val="0049780A"/>
    <w:rsid w:val="004A2F67"/>
    <w:rsid w:val="004A6E4F"/>
    <w:rsid w:val="004B2CF6"/>
    <w:rsid w:val="004B446E"/>
    <w:rsid w:val="004E057E"/>
    <w:rsid w:val="004E2E33"/>
    <w:rsid w:val="004E3C11"/>
    <w:rsid w:val="004E3DFD"/>
    <w:rsid w:val="004E7245"/>
    <w:rsid w:val="004F2050"/>
    <w:rsid w:val="0052618A"/>
    <w:rsid w:val="00533888"/>
    <w:rsid w:val="005368FB"/>
    <w:rsid w:val="00541338"/>
    <w:rsid w:val="005521F5"/>
    <w:rsid w:val="00556443"/>
    <w:rsid w:val="00570691"/>
    <w:rsid w:val="00584A3E"/>
    <w:rsid w:val="0059044F"/>
    <w:rsid w:val="00590F37"/>
    <w:rsid w:val="00593136"/>
    <w:rsid w:val="005A308C"/>
    <w:rsid w:val="005B24DC"/>
    <w:rsid w:val="005C07BB"/>
    <w:rsid w:val="005E2DFC"/>
    <w:rsid w:val="005E4C55"/>
    <w:rsid w:val="005F0B46"/>
    <w:rsid w:val="005F1145"/>
    <w:rsid w:val="005F40EE"/>
    <w:rsid w:val="005F5944"/>
    <w:rsid w:val="00606B9A"/>
    <w:rsid w:val="006110C1"/>
    <w:rsid w:val="006165B0"/>
    <w:rsid w:val="00621ABF"/>
    <w:rsid w:val="00625FBC"/>
    <w:rsid w:val="00627DFF"/>
    <w:rsid w:val="00645E83"/>
    <w:rsid w:val="006558A1"/>
    <w:rsid w:val="00655C07"/>
    <w:rsid w:val="00664F89"/>
    <w:rsid w:val="00665DD4"/>
    <w:rsid w:val="0067419E"/>
    <w:rsid w:val="00676668"/>
    <w:rsid w:val="006A1E56"/>
    <w:rsid w:val="006B0351"/>
    <w:rsid w:val="006C27E5"/>
    <w:rsid w:val="006C2FE5"/>
    <w:rsid w:val="006D56A1"/>
    <w:rsid w:val="006D768F"/>
    <w:rsid w:val="006E2B89"/>
    <w:rsid w:val="006E3D99"/>
    <w:rsid w:val="006F7E48"/>
    <w:rsid w:val="0070244E"/>
    <w:rsid w:val="007118AF"/>
    <w:rsid w:val="00720578"/>
    <w:rsid w:val="00747DB2"/>
    <w:rsid w:val="00756791"/>
    <w:rsid w:val="00765056"/>
    <w:rsid w:val="007773DF"/>
    <w:rsid w:val="007824A7"/>
    <w:rsid w:val="00787A87"/>
    <w:rsid w:val="00797055"/>
    <w:rsid w:val="007A0E4A"/>
    <w:rsid w:val="007A4DC7"/>
    <w:rsid w:val="007B301B"/>
    <w:rsid w:val="007C0B2F"/>
    <w:rsid w:val="007C2938"/>
    <w:rsid w:val="007C5052"/>
    <w:rsid w:val="007D66B0"/>
    <w:rsid w:val="007E602D"/>
    <w:rsid w:val="007F2609"/>
    <w:rsid w:val="0080011A"/>
    <w:rsid w:val="00802454"/>
    <w:rsid w:val="008139F2"/>
    <w:rsid w:val="008148F1"/>
    <w:rsid w:val="00817622"/>
    <w:rsid w:val="00824BD2"/>
    <w:rsid w:val="00827874"/>
    <w:rsid w:val="008453B0"/>
    <w:rsid w:val="00846636"/>
    <w:rsid w:val="00850E85"/>
    <w:rsid w:val="00853608"/>
    <w:rsid w:val="0086493A"/>
    <w:rsid w:val="00886240"/>
    <w:rsid w:val="008873CC"/>
    <w:rsid w:val="00893CD4"/>
    <w:rsid w:val="008A38BF"/>
    <w:rsid w:val="008B0AEF"/>
    <w:rsid w:val="008B1BB9"/>
    <w:rsid w:val="008B4E76"/>
    <w:rsid w:val="008C038F"/>
    <w:rsid w:val="008E79B6"/>
    <w:rsid w:val="008F65AB"/>
    <w:rsid w:val="00913206"/>
    <w:rsid w:val="00935558"/>
    <w:rsid w:val="009457D9"/>
    <w:rsid w:val="009546D5"/>
    <w:rsid w:val="009622A6"/>
    <w:rsid w:val="00973C0A"/>
    <w:rsid w:val="0098729E"/>
    <w:rsid w:val="00994183"/>
    <w:rsid w:val="00997C67"/>
    <w:rsid w:val="009B7DAF"/>
    <w:rsid w:val="009C0C97"/>
    <w:rsid w:val="009D4A1A"/>
    <w:rsid w:val="009E2295"/>
    <w:rsid w:val="009E597C"/>
    <w:rsid w:val="009F7A41"/>
    <w:rsid w:val="009F7F6B"/>
    <w:rsid w:val="00A06CEF"/>
    <w:rsid w:val="00A22DDE"/>
    <w:rsid w:val="00A27EB9"/>
    <w:rsid w:val="00A361B3"/>
    <w:rsid w:val="00A477EB"/>
    <w:rsid w:val="00A5363D"/>
    <w:rsid w:val="00A63E17"/>
    <w:rsid w:val="00A64144"/>
    <w:rsid w:val="00A7299E"/>
    <w:rsid w:val="00A7600A"/>
    <w:rsid w:val="00A8537C"/>
    <w:rsid w:val="00A91701"/>
    <w:rsid w:val="00A91809"/>
    <w:rsid w:val="00A92B6C"/>
    <w:rsid w:val="00A95F90"/>
    <w:rsid w:val="00AA11DF"/>
    <w:rsid w:val="00AA188A"/>
    <w:rsid w:val="00AB1ACF"/>
    <w:rsid w:val="00AC3C07"/>
    <w:rsid w:val="00AD0319"/>
    <w:rsid w:val="00AD20C2"/>
    <w:rsid w:val="00B04A8A"/>
    <w:rsid w:val="00B04E67"/>
    <w:rsid w:val="00B05864"/>
    <w:rsid w:val="00B232D2"/>
    <w:rsid w:val="00B34C93"/>
    <w:rsid w:val="00B37255"/>
    <w:rsid w:val="00B43F83"/>
    <w:rsid w:val="00B46DAF"/>
    <w:rsid w:val="00B617F3"/>
    <w:rsid w:val="00B6472A"/>
    <w:rsid w:val="00B82D82"/>
    <w:rsid w:val="00B85EEB"/>
    <w:rsid w:val="00BB00FD"/>
    <w:rsid w:val="00BC36BC"/>
    <w:rsid w:val="00BD39C6"/>
    <w:rsid w:val="00BE35F2"/>
    <w:rsid w:val="00BE6EC0"/>
    <w:rsid w:val="00BF2ABB"/>
    <w:rsid w:val="00C11FFA"/>
    <w:rsid w:val="00C21B41"/>
    <w:rsid w:val="00C23060"/>
    <w:rsid w:val="00C272E8"/>
    <w:rsid w:val="00C3149C"/>
    <w:rsid w:val="00C574A8"/>
    <w:rsid w:val="00C66B38"/>
    <w:rsid w:val="00C67968"/>
    <w:rsid w:val="00C7330B"/>
    <w:rsid w:val="00C77CA0"/>
    <w:rsid w:val="00C81F9C"/>
    <w:rsid w:val="00C969F4"/>
    <w:rsid w:val="00CA68EC"/>
    <w:rsid w:val="00CB0A63"/>
    <w:rsid w:val="00CB6E9C"/>
    <w:rsid w:val="00CB7C1A"/>
    <w:rsid w:val="00CC7083"/>
    <w:rsid w:val="00CF4E6D"/>
    <w:rsid w:val="00CF59A7"/>
    <w:rsid w:val="00D0233B"/>
    <w:rsid w:val="00D02D09"/>
    <w:rsid w:val="00D26652"/>
    <w:rsid w:val="00D318EA"/>
    <w:rsid w:val="00D32E23"/>
    <w:rsid w:val="00D372E7"/>
    <w:rsid w:val="00D4705E"/>
    <w:rsid w:val="00D47CE3"/>
    <w:rsid w:val="00D737C3"/>
    <w:rsid w:val="00D77A9D"/>
    <w:rsid w:val="00D91254"/>
    <w:rsid w:val="00D96154"/>
    <w:rsid w:val="00D976D1"/>
    <w:rsid w:val="00DB6C56"/>
    <w:rsid w:val="00DC3F90"/>
    <w:rsid w:val="00DC5227"/>
    <w:rsid w:val="00DD183A"/>
    <w:rsid w:val="00DE15C7"/>
    <w:rsid w:val="00DF76EB"/>
    <w:rsid w:val="00E034CB"/>
    <w:rsid w:val="00E1000B"/>
    <w:rsid w:val="00E216E7"/>
    <w:rsid w:val="00E2538E"/>
    <w:rsid w:val="00E27346"/>
    <w:rsid w:val="00E311F0"/>
    <w:rsid w:val="00E51958"/>
    <w:rsid w:val="00E54A14"/>
    <w:rsid w:val="00E56A48"/>
    <w:rsid w:val="00E60D77"/>
    <w:rsid w:val="00E64900"/>
    <w:rsid w:val="00E70DE0"/>
    <w:rsid w:val="00E84546"/>
    <w:rsid w:val="00E92CA7"/>
    <w:rsid w:val="00EA2E18"/>
    <w:rsid w:val="00EC42F9"/>
    <w:rsid w:val="00EC54D2"/>
    <w:rsid w:val="00ED1968"/>
    <w:rsid w:val="00ED7025"/>
    <w:rsid w:val="00ED75E6"/>
    <w:rsid w:val="00EF6374"/>
    <w:rsid w:val="00F11F55"/>
    <w:rsid w:val="00F164A0"/>
    <w:rsid w:val="00F30A6B"/>
    <w:rsid w:val="00F37957"/>
    <w:rsid w:val="00F555D2"/>
    <w:rsid w:val="00F619BD"/>
    <w:rsid w:val="00FA035B"/>
    <w:rsid w:val="00FA2DBF"/>
    <w:rsid w:val="00FB29EE"/>
    <w:rsid w:val="00FB757A"/>
    <w:rsid w:val="00FD0D8C"/>
    <w:rsid w:val="00FD16F2"/>
    <w:rsid w:val="00FD1B59"/>
    <w:rsid w:val="00FD41BB"/>
    <w:rsid w:val="00FE3707"/>
    <w:rsid w:val="00FF2826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D50"/>
  <w15:docId w15:val="{802E1ADD-6C37-4847-9299-285C1E22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85EEB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B85EEB"/>
    <w:rPr>
      <w:u w:val="single"/>
    </w:rPr>
  </w:style>
  <w:style w:type="paragraph" w:styleId="Cabealho">
    <w:name w:val="header"/>
    <w:rsid w:val="00B85EEB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rsid w:val="00B85EEB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B85EEB"/>
    <w:rPr>
      <w:rFonts w:eastAsia="Times New Roman"/>
      <w:color w:val="000000"/>
      <w:sz w:val="24"/>
      <w:szCs w:val="24"/>
      <w:u w:color="000000"/>
    </w:rPr>
  </w:style>
  <w:style w:type="character" w:customStyle="1" w:styleId="Hiperligao1">
    <w:name w:val="Hiperligação1"/>
    <w:rsid w:val="00B85EEB"/>
    <w:rPr>
      <w:color w:val="0000FF"/>
      <w:u w:val="single" w:color="0000FF"/>
    </w:rPr>
  </w:style>
  <w:style w:type="character" w:customStyle="1" w:styleId="Hyperlink0">
    <w:name w:val="Hyperlink.0"/>
    <w:basedOn w:val="Hiperligao1"/>
    <w:rsid w:val="00B85EEB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Hiperligao1"/>
    <w:rsid w:val="00B85EEB"/>
    <w:rPr>
      <w:rFonts w:ascii="Verdana" w:eastAsia="Verdana" w:hAnsi="Verdana" w:cs="Verdana"/>
      <w:color w:val="000000"/>
      <w:sz w:val="16"/>
      <w:szCs w:val="16"/>
      <w:u w:val="single" w:color="000000"/>
      <w:lang w:val="pt-PT"/>
    </w:rPr>
  </w:style>
  <w:style w:type="paragraph" w:styleId="Corpodetexto">
    <w:name w:val="Body Text"/>
    <w:rsid w:val="00B85EEB"/>
    <w:pPr>
      <w:spacing w:after="120"/>
    </w:pPr>
    <w:rPr>
      <w:rFonts w:eastAsia="Times New Roman"/>
      <w:color w:val="000000"/>
      <w:u w:color="000000"/>
    </w:rPr>
  </w:style>
  <w:style w:type="character" w:customStyle="1" w:styleId="Hyperlink2">
    <w:name w:val="Hyperlink.2"/>
    <w:basedOn w:val="Hiperligao1"/>
    <w:rsid w:val="00B85EEB"/>
    <w:rPr>
      <w:rFonts w:ascii="Verdana" w:eastAsia="Verdana" w:hAnsi="Verdana" w:cs="Verdana"/>
      <w:color w:val="0000FF"/>
      <w:u w:val="single" w:color="0000FF"/>
    </w:rPr>
  </w:style>
  <w:style w:type="paragraph" w:customStyle="1" w:styleId="Default">
    <w:name w:val="Default"/>
    <w:rsid w:val="003613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7DB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DB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47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006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8avenid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fernand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1" ma:contentTypeDescription="Criar um novo documento." ma:contentTypeScope="" ma:versionID="67420ac30d57b1df1442fddb93d7e7bd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6e0360acafec2cbb9044d2f92476359e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AEF9-E07A-497D-9FF3-EB395627A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8BF03-40FA-4FAE-AAE7-591DB5DD883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f948c8a7-a7ee-432c-a072-ac8c412c0072"/>
    <ds:schemaRef ds:uri="06c9ac90-6b86-4af9-9f95-427514be8e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F6FE7-80DB-406F-9EFB-7846D6CB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F57FC-C754-4AB1-8E57-1602809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Coelho Cruz</dc:creator>
  <cp:lastModifiedBy>Catarina Marques</cp:lastModifiedBy>
  <cp:revision>2</cp:revision>
  <dcterms:created xsi:type="dcterms:W3CDTF">2019-09-16T16:14:00Z</dcterms:created>
  <dcterms:modified xsi:type="dcterms:W3CDTF">2019-09-16T16:14:00Z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