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8A40" w14:textId="469BDA27" w:rsidR="00103759" w:rsidRPr="0090171E" w:rsidRDefault="00B1310E" w:rsidP="0090171E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LG poszerza strategię</w:t>
      </w:r>
      <w:r w:rsidR="00165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i wkracza </w:t>
      </w:r>
      <w:r w:rsidR="00502CF6">
        <w:rPr>
          <w:rFonts w:ascii="Times New Roman" w:hAnsi="Times New Roman"/>
          <w:b/>
          <w:sz w:val="28"/>
          <w:szCs w:val="28"/>
        </w:rPr>
        <w:t>na rynek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2CF6">
        <w:rPr>
          <w:rFonts w:ascii="Times New Roman" w:hAnsi="Times New Roman"/>
          <w:b/>
          <w:sz w:val="28"/>
          <w:szCs w:val="28"/>
        </w:rPr>
        <w:t>dóbr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premium</w:t>
      </w:r>
      <w:proofErr w:type="spellEnd"/>
      <w:r w:rsidR="0090171E">
        <w:rPr>
          <w:rFonts w:ascii="Times New Roman" w:hAnsi="Times New Roman"/>
          <w:b/>
          <w:sz w:val="28"/>
          <w:szCs w:val="28"/>
        </w:rPr>
        <w:t xml:space="preserve"> – </w:t>
      </w:r>
      <w:r w:rsidR="00502CF6">
        <w:rPr>
          <w:rFonts w:ascii="Times New Roman" w:hAnsi="Times New Roman"/>
          <w:b/>
          <w:sz w:val="28"/>
          <w:szCs w:val="28"/>
        </w:rPr>
        <w:t xml:space="preserve">otwierając w </w:t>
      </w:r>
      <w:r w:rsidR="0090171E">
        <w:rPr>
          <w:rFonts w:ascii="Times New Roman" w:hAnsi="Times New Roman"/>
          <w:b/>
          <w:sz w:val="28"/>
          <w:szCs w:val="28"/>
        </w:rPr>
        <w:t xml:space="preserve">Warszawie </w:t>
      </w:r>
      <w:r>
        <w:rPr>
          <w:rFonts w:ascii="Times New Roman" w:hAnsi="Times New Roman"/>
          <w:b/>
          <w:sz w:val="28"/>
          <w:szCs w:val="28"/>
        </w:rPr>
        <w:t xml:space="preserve">swój </w:t>
      </w:r>
      <w:r w:rsidR="00A837F5">
        <w:rPr>
          <w:rFonts w:ascii="Times New Roman" w:hAnsi="Times New Roman"/>
          <w:b/>
          <w:sz w:val="28"/>
          <w:szCs w:val="28"/>
        </w:rPr>
        <w:t xml:space="preserve">pierwszy </w:t>
      </w:r>
      <w:r w:rsidR="001D5A07">
        <w:rPr>
          <w:rFonts w:ascii="Times New Roman" w:hAnsi="Times New Roman"/>
          <w:b/>
          <w:sz w:val="28"/>
          <w:szCs w:val="28"/>
        </w:rPr>
        <w:t xml:space="preserve">w Europie </w:t>
      </w:r>
      <w:r w:rsidR="00502CF6">
        <w:rPr>
          <w:rFonts w:ascii="Times New Roman" w:hAnsi="Times New Roman"/>
          <w:b/>
          <w:sz w:val="28"/>
          <w:szCs w:val="28"/>
        </w:rPr>
        <w:t xml:space="preserve">Brand </w:t>
      </w:r>
      <w:proofErr w:type="spellStart"/>
      <w:r w:rsidR="00502CF6">
        <w:rPr>
          <w:rFonts w:ascii="Times New Roman" w:hAnsi="Times New Roman"/>
          <w:b/>
          <w:sz w:val="28"/>
          <w:szCs w:val="28"/>
        </w:rPr>
        <w:t>Store</w:t>
      </w:r>
      <w:proofErr w:type="spellEnd"/>
      <w:r w:rsidR="00502CF6">
        <w:rPr>
          <w:rFonts w:ascii="Times New Roman" w:hAnsi="Times New Roman"/>
          <w:b/>
          <w:sz w:val="28"/>
          <w:szCs w:val="28"/>
        </w:rPr>
        <w:t xml:space="preserve"> </w:t>
      </w:r>
    </w:p>
    <w:p w14:paraId="23779CE8" w14:textId="77777777" w:rsidR="00004C77" w:rsidRPr="007B63CC" w:rsidRDefault="00004C77" w:rsidP="00EF105F">
      <w:pPr>
        <w:suppressAutoHyphens/>
        <w:jc w:val="center"/>
        <w:rPr>
          <w:rFonts w:ascii="Times New Roman" w:hAnsi="Times New Roman"/>
          <w:i/>
          <w:sz w:val="6"/>
          <w:szCs w:val="6"/>
        </w:rPr>
      </w:pPr>
    </w:p>
    <w:p w14:paraId="7FF2BC34" w14:textId="77777777" w:rsidR="004D74C4" w:rsidRPr="007B63CC" w:rsidRDefault="004D74C4" w:rsidP="00EF105F">
      <w:pPr>
        <w:suppressAutoHyphens/>
        <w:jc w:val="center"/>
        <w:rPr>
          <w:rFonts w:ascii="Times New Roman" w:eastAsia="Times New Roman" w:hAnsi="Times New Roman"/>
          <w:sz w:val="36"/>
          <w:szCs w:val="36"/>
        </w:rPr>
      </w:pPr>
    </w:p>
    <w:p w14:paraId="2087D6C1" w14:textId="1DC094CB" w:rsidR="00E7074A" w:rsidRPr="00EF6C4A" w:rsidRDefault="00E7074A" w:rsidP="00150C25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F6C4A">
        <w:rPr>
          <w:rFonts w:ascii="Times New Roman" w:hAnsi="Times New Roman"/>
          <w:b/>
          <w:bCs/>
          <w:sz w:val="22"/>
          <w:szCs w:val="22"/>
        </w:rPr>
        <w:t>Firma LG</w:t>
      </w:r>
      <w:r w:rsidR="00AF16B1">
        <w:rPr>
          <w:rFonts w:ascii="Times New Roman" w:hAnsi="Times New Roman"/>
          <w:b/>
          <w:bCs/>
          <w:sz w:val="22"/>
          <w:szCs w:val="22"/>
        </w:rPr>
        <w:t xml:space="preserve"> uroczyście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 otworzyła swój pierwszy Brand </w:t>
      </w:r>
      <w:proofErr w:type="spellStart"/>
      <w:r w:rsidRPr="00EF6C4A">
        <w:rPr>
          <w:rFonts w:ascii="Times New Roman" w:hAnsi="Times New Roman"/>
          <w:b/>
          <w:bCs/>
          <w:sz w:val="22"/>
          <w:szCs w:val="22"/>
        </w:rPr>
        <w:t>Store</w:t>
      </w:r>
      <w:proofErr w:type="spellEnd"/>
      <w:r w:rsidRPr="00EF6C4A">
        <w:rPr>
          <w:rFonts w:ascii="Times New Roman" w:hAnsi="Times New Roman"/>
          <w:b/>
          <w:bCs/>
          <w:sz w:val="22"/>
          <w:szCs w:val="22"/>
        </w:rPr>
        <w:t xml:space="preserve"> w Europie. Na jego lokalizację wybran</w:t>
      </w:r>
      <w:r w:rsidR="00CD30AF">
        <w:rPr>
          <w:rFonts w:ascii="Times New Roman" w:hAnsi="Times New Roman"/>
          <w:b/>
          <w:bCs/>
          <w:sz w:val="22"/>
          <w:szCs w:val="22"/>
        </w:rPr>
        <w:t>o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 Galeri</w:t>
      </w:r>
      <w:r w:rsidR="00CD30AF">
        <w:rPr>
          <w:rFonts w:ascii="Times New Roman" w:hAnsi="Times New Roman"/>
          <w:b/>
          <w:bCs/>
          <w:sz w:val="22"/>
          <w:szCs w:val="22"/>
        </w:rPr>
        <w:t>ę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 Klif</w:t>
      </w:r>
      <w:r w:rsidR="00EC3498">
        <w:rPr>
          <w:rFonts w:ascii="Times New Roman" w:hAnsi="Times New Roman"/>
          <w:b/>
          <w:bCs/>
          <w:sz w:val="22"/>
          <w:szCs w:val="22"/>
        </w:rPr>
        <w:t xml:space="preserve"> w Warszawie</w:t>
      </w:r>
      <w:r w:rsidR="00CE2041">
        <w:rPr>
          <w:rFonts w:ascii="Times New Roman" w:hAnsi="Times New Roman"/>
          <w:b/>
          <w:bCs/>
          <w:sz w:val="22"/>
          <w:szCs w:val="22"/>
        </w:rPr>
        <w:t xml:space="preserve"> – miejsce, które 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wyróżnia </w:t>
      </w:r>
      <w:r w:rsidR="00851E4E">
        <w:rPr>
          <w:rFonts w:ascii="Times New Roman" w:hAnsi="Times New Roman"/>
          <w:b/>
          <w:bCs/>
          <w:sz w:val="22"/>
          <w:szCs w:val="22"/>
        </w:rPr>
        <w:t xml:space="preserve">się </w:t>
      </w:r>
      <w:r w:rsidR="00E810C5">
        <w:rPr>
          <w:rFonts w:ascii="Times New Roman" w:hAnsi="Times New Roman"/>
          <w:b/>
          <w:bCs/>
          <w:sz w:val="22"/>
          <w:szCs w:val="22"/>
        </w:rPr>
        <w:t xml:space="preserve">obecnością </w:t>
      </w:r>
      <w:r w:rsidR="00EC3498">
        <w:rPr>
          <w:rFonts w:ascii="Times New Roman" w:hAnsi="Times New Roman"/>
          <w:b/>
          <w:bCs/>
          <w:sz w:val="22"/>
          <w:szCs w:val="22"/>
        </w:rPr>
        <w:t xml:space="preserve">starannie wyselekcjonowanych 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marek </w:t>
      </w:r>
      <w:proofErr w:type="spellStart"/>
      <w:r w:rsidRPr="00EF6C4A">
        <w:rPr>
          <w:rFonts w:ascii="Times New Roman" w:hAnsi="Times New Roman"/>
          <w:b/>
          <w:bCs/>
          <w:sz w:val="22"/>
          <w:szCs w:val="22"/>
        </w:rPr>
        <w:t>premium</w:t>
      </w:r>
      <w:proofErr w:type="spellEnd"/>
      <w:r w:rsidRPr="00EF6C4A">
        <w:rPr>
          <w:rFonts w:ascii="Times New Roman" w:hAnsi="Times New Roman"/>
          <w:b/>
          <w:bCs/>
          <w:sz w:val="22"/>
          <w:szCs w:val="22"/>
        </w:rPr>
        <w:t xml:space="preserve">. Odwiedzający </w:t>
      </w:r>
      <w:r w:rsidR="00851E4E">
        <w:rPr>
          <w:rFonts w:ascii="Times New Roman" w:hAnsi="Times New Roman"/>
          <w:b/>
          <w:bCs/>
          <w:sz w:val="22"/>
          <w:szCs w:val="22"/>
        </w:rPr>
        <w:t xml:space="preserve">salon </w:t>
      </w:r>
      <w:r w:rsidR="00F97D76">
        <w:rPr>
          <w:rFonts w:ascii="Times New Roman" w:hAnsi="Times New Roman"/>
          <w:b/>
          <w:bCs/>
          <w:sz w:val="22"/>
          <w:szCs w:val="22"/>
        </w:rPr>
        <w:t xml:space="preserve">LG 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będą mogli </w:t>
      </w:r>
      <w:r w:rsidR="00150C25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CE653E">
        <w:rPr>
          <w:rFonts w:ascii="Times New Roman" w:hAnsi="Times New Roman"/>
          <w:b/>
          <w:bCs/>
          <w:sz w:val="22"/>
          <w:szCs w:val="22"/>
        </w:rPr>
        <w:t>kameralnej atmosferze</w:t>
      </w:r>
      <w:r w:rsidR="00150C2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51E4E">
        <w:rPr>
          <w:rFonts w:ascii="Times New Roman" w:hAnsi="Times New Roman"/>
          <w:b/>
          <w:bCs/>
          <w:sz w:val="22"/>
          <w:szCs w:val="22"/>
        </w:rPr>
        <w:t xml:space="preserve">odkryć innowacje </w:t>
      </w:r>
      <w:r w:rsidRPr="00EF6C4A">
        <w:rPr>
          <w:rFonts w:ascii="Times New Roman" w:hAnsi="Times New Roman"/>
          <w:b/>
          <w:bCs/>
          <w:sz w:val="22"/>
          <w:szCs w:val="22"/>
        </w:rPr>
        <w:t>z najwyższej półk</w:t>
      </w:r>
      <w:r w:rsidR="00B1310E">
        <w:rPr>
          <w:rFonts w:ascii="Times New Roman" w:hAnsi="Times New Roman"/>
          <w:b/>
          <w:bCs/>
          <w:sz w:val="22"/>
          <w:szCs w:val="22"/>
        </w:rPr>
        <w:t>i, niedostępne</w:t>
      </w:r>
      <w:r w:rsidR="00EF6C4A" w:rsidRPr="00EF6C4A">
        <w:rPr>
          <w:rFonts w:ascii="Times New Roman" w:hAnsi="Times New Roman"/>
          <w:b/>
          <w:bCs/>
          <w:sz w:val="22"/>
          <w:szCs w:val="22"/>
        </w:rPr>
        <w:t xml:space="preserve"> do tej pory w innych kanałach sprzedaży</w:t>
      </w:r>
      <w:r w:rsidR="00B1310E">
        <w:rPr>
          <w:rFonts w:ascii="Times New Roman" w:hAnsi="Times New Roman"/>
          <w:b/>
          <w:bCs/>
          <w:sz w:val="22"/>
          <w:szCs w:val="22"/>
        </w:rPr>
        <w:t>.</w:t>
      </w:r>
      <w:r w:rsidR="00EF6C4A" w:rsidRPr="00EF6C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E2041">
        <w:rPr>
          <w:rFonts w:ascii="Times New Roman" w:hAnsi="Times New Roman"/>
          <w:b/>
          <w:bCs/>
          <w:sz w:val="22"/>
          <w:szCs w:val="22"/>
        </w:rPr>
        <w:t xml:space="preserve">Otwarcie LG Brand </w:t>
      </w:r>
      <w:proofErr w:type="spellStart"/>
      <w:r w:rsidR="00CE2041">
        <w:rPr>
          <w:rFonts w:ascii="Times New Roman" w:hAnsi="Times New Roman"/>
          <w:b/>
          <w:bCs/>
          <w:sz w:val="22"/>
          <w:szCs w:val="22"/>
        </w:rPr>
        <w:t>Store</w:t>
      </w:r>
      <w:proofErr w:type="spellEnd"/>
      <w:r w:rsidRPr="00EF6C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E2041">
        <w:rPr>
          <w:rFonts w:ascii="Times New Roman" w:hAnsi="Times New Roman"/>
          <w:b/>
          <w:bCs/>
          <w:sz w:val="22"/>
          <w:szCs w:val="22"/>
        </w:rPr>
        <w:t>to strategiczny krok firmy</w:t>
      </w:r>
      <w:r w:rsidRPr="00EF6C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E2041">
        <w:rPr>
          <w:rFonts w:ascii="Times New Roman" w:hAnsi="Times New Roman"/>
          <w:b/>
          <w:bCs/>
          <w:sz w:val="22"/>
          <w:szCs w:val="22"/>
        </w:rPr>
        <w:t xml:space="preserve">w pozycjonowaniu marki w segmencie dóbr luksusowych. </w:t>
      </w:r>
    </w:p>
    <w:p w14:paraId="605EA4FB" w14:textId="77777777" w:rsidR="009F2F70" w:rsidRDefault="009F2F70" w:rsidP="00A837F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2D1BBB" w14:textId="2832AC10" w:rsidR="00464AAB" w:rsidRPr="00150C25" w:rsidRDefault="00464AAB" w:rsidP="00464AAB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50C25">
        <w:rPr>
          <w:rFonts w:ascii="Times New Roman" w:hAnsi="Times New Roman"/>
          <w:b/>
          <w:bCs/>
          <w:sz w:val="22"/>
          <w:szCs w:val="22"/>
        </w:rPr>
        <w:t xml:space="preserve">Polska </w:t>
      </w:r>
      <w:r w:rsidR="00F62F0D">
        <w:rPr>
          <w:rFonts w:ascii="Times New Roman" w:hAnsi="Times New Roman"/>
          <w:b/>
          <w:bCs/>
          <w:sz w:val="22"/>
          <w:szCs w:val="22"/>
        </w:rPr>
        <w:t>wyznacza kierunek Europie</w:t>
      </w:r>
    </w:p>
    <w:p w14:paraId="15840098" w14:textId="538F762B" w:rsidR="00B35D99" w:rsidRDefault="00150C25" w:rsidP="00CE65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Warszawski LG Brand </w:t>
      </w:r>
      <w:proofErr w:type="spellStart"/>
      <w:r>
        <w:rPr>
          <w:rFonts w:ascii="Times New Roman" w:hAnsi="Times New Roman"/>
          <w:sz w:val="22"/>
          <w:szCs w:val="22"/>
        </w:rPr>
        <w:t>Store</w:t>
      </w:r>
      <w:proofErr w:type="spellEnd"/>
      <w:r>
        <w:rPr>
          <w:rFonts w:ascii="Times New Roman" w:hAnsi="Times New Roman"/>
          <w:sz w:val="22"/>
          <w:szCs w:val="22"/>
        </w:rPr>
        <w:t xml:space="preserve"> to pierwszy stacjonarny </w:t>
      </w:r>
      <w:r w:rsidR="00E810C5">
        <w:rPr>
          <w:rFonts w:ascii="Times New Roman" w:hAnsi="Times New Roman"/>
          <w:sz w:val="22"/>
          <w:szCs w:val="22"/>
        </w:rPr>
        <w:t>salon</w:t>
      </w:r>
      <w:r>
        <w:rPr>
          <w:rFonts w:ascii="Times New Roman" w:hAnsi="Times New Roman"/>
          <w:sz w:val="22"/>
          <w:szCs w:val="22"/>
        </w:rPr>
        <w:t xml:space="preserve"> firmy </w:t>
      </w:r>
      <w:r w:rsidR="00B35D99">
        <w:rPr>
          <w:rFonts w:ascii="Times New Roman" w:hAnsi="Times New Roman"/>
          <w:sz w:val="22"/>
          <w:szCs w:val="22"/>
        </w:rPr>
        <w:t xml:space="preserve">nie tylko w Polsce, ale także </w:t>
      </w:r>
      <w:r>
        <w:rPr>
          <w:rFonts w:ascii="Times New Roman" w:hAnsi="Times New Roman"/>
          <w:sz w:val="22"/>
          <w:szCs w:val="22"/>
        </w:rPr>
        <w:t>w Europie</w:t>
      </w:r>
      <w:r w:rsidR="00E810C5">
        <w:rPr>
          <w:rFonts w:ascii="Times New Roman" w:hAnsi="Times New Roman"/>
          <w:sz w:val="22"/>
          <w:szCs w:val="22"/>
        </w:rPr>
        <w:t>. Z</w:t>
      </w:r>
      <w:r w:rsidR="00C71718">
        <w:rPr>
          <w:rFonts w:ascii="Times New Roman" w:hAnsi="Times New Roman"/>
          <w:sz w:val="22"/>
          <w:szCs w:val="22"/>
        </w:rPr>
        <w:t>ostał zaprojektowany z myślą o wymagających klientach</w:t>
      </w:r>
      <w:r w:rsidR="00E810C5">
        <w:rPr>
          <w:rFonts w:ascii="Times New Roman" w:hAnsi="Times New Roman"/>
          <w:sz w:val="22"/>
          <w:szCs w:val="22"/>
        </w:rPr>
        <w:t>, a j</w:t>
      </w:r>
      <w:r w:rsidR="00B35D99">
        <w:rPr>
          <w:rFonts w:ascii="Times New Roman" w:hAnsi="Times New Roman"/>
          <w:sz w:val="22"/>
          <w:szCs w:val="22"/>
        </w:rPr>
        <w:t xml:space="preserve">ego otwarcie to strategiczny krok w pozycjonowaniu marki w kategorii </w:t>
      </w:r>
      <w:proofErr w:type="spellStart"/>
      <w:r w:rsidR="00B35D99">
        <w:rPr>
          <w:rFonts w:ascii="Times New Roman" w:hAnsi="Times New Roman"/>
          <w:sz w:val="22"/>
          <w:szCs w:val="22"/>
        </w:rPr>
        <w:t>premium</w:t>
      </w:r>
      <w:proofErr w:type="spellEnd"/>
      <w:r w:rsidR="00B35D99">
        <w:rPr>
          <w:rFonts w:ascii="Times New Roman" w:hAnsi="Times New Roman"/>
          <w:sz w:val="22"/>
          <w:szCs w:val="22"/>
        </w:rPr>
        <w:t>.</w:t>
      </w:r>
    </w:p>
    <w:p w14:paraId="37EF1247" w14:textId="699D0070" w:rsidR="00D31197" w:rsidRDefault="00D31197" w:rsidP="00CE65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C6441EB" w14:textId="7B0F8AEB" w:rsidR="00D31197" w:rsidRPr="005E367A" w:rsidRDefault="005E367A" w:rsidP="00D31197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- </w:t>
      </w:r>
      <w:r w:rsidR="00C51631">
        <w:rPr>
          <w:rFonts w:ascii="Times New Roman" w:hAnsi="Times New Roman"/>
          <w:i/>
          <w:iCs/>
          <w:sz w:val="22"/>
          <w:szCs w:val="22"/>
        </w:rPr>
        <w:t xml:space="preserve">Dzisiejsze uroczyste otwarcie LG Brand </w:t>
      </w:r>
      <w:proofErr w:type="spellStart"/>
      <w:r w:rsidR="00C51631">
        <w:rPr>
          <w:rFonts w:ascii="Times New Roman" w:hAnsi="Times New Roman"/>
          <w:i/>
          <w:iCs/>
          <w:sz w:val="22"/>
          <w:szCs w:val="22"/>
        </w:rPr>
        <w:t>Store</w:t>
      </w:r>
      <w:proofErr w:type="spellEnd"/>
      <w:r w:rsidR="00C51631">
        <w:rPr>
          <w:rFonts w:ascii="Times New Roman" w:hAnsi="Times New Roman"/>
          <w:i/>
          <w:iCs/>
          <w:sz w:val="22"/>
          <w:szCs w:val="22"/>
        </w:rPr>
        <w:t xml:space="preserve"> to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wielki </w:t>
      </w:r>
      <w:r w:rsidR="00385AFF">
        <w:rPr>
          <w:rFonts w:ascii="Times New Roman" w:hAnsi="Times New Roman"/>
          <w:i/>
          <w:iCs/>
          <w:sz w:val="22"/>
          <w:szCs w:val="22"/>
        </w:rPr>
        <w:t xml:space="preserve">i strategiczny 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>dzień dla</w:t>
      </w:r>
      <w:r w:rsidR="00385AFF">
        <w:rPr>
          <w:rFonts w:ascii="Times New Roman" w:hAnsi="Times New Roman"/>
          <w:i/>
          <w:iCs/>
          <w:sz w:val="22"/>
          <w:szCs w:val="22"/>
        </w:rPr>
        <w:t xml:space="preserve"> naszej firmy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C51631">
        <w:rPr>
          <w:rFonts w:ascii="Times New Roman" w:hAnsi="Times New Roman"/>
          <w:i/>
          <w:iCs/>
          <w:sz w:val="22"/>
          <w:szCs w:val="22"/>
        </w:rPr>
        <w:t>– jest to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pierwszy LG </w:t>
      </w:r>
      <w:r w:rsidR="00C51631">
        <w:rPr>
          <w:rFonts w:ascii="Times New Roman" w:hAnsi="Times New Roman"/>
          <w:i/>
          <w:iCs/>
          <w:sz w:val="22"/>
          <w:szCs w:val="22"/>
        </w:rPr>
        <w:t>Premium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B</w:t>
      </w:r>
      <w:r w:rsidR="00C51631">
        <w:rPr>
          <w:rFonts w:ascii="Times New Roman" w:hAnsi="Times New Roman"/>
          <w:i/>
          <w:iCs/>
          <w:sz w:val="22"/>
          <w:szCs w:val="22"/>
        </w:rPr>
        <w:t xml:space="preserve">rand </w:t>
      </w:r>
      <w:proofErr w:type="spellStart"/>
      <w:r w:rsidR="00C51631">
        <w:rPr>
          <w:rFonts w:ascii="Times New Roman" w:hAnsi="Times New Roman"/>
          <w:i/>
          <w:iCs/>
          <w:sz w:val="22"/>
          <w:szCs w:val="22"/>
        </w:rPr>
        <w:t>Store</w:t>
      </w:r>
      <w:proofErr w:type="spellEnd"/>
      <w:r w:rsidR="00C51631">
        <w:rPr>
          <w:rFonts w:ascii="Times New Roman" w:hAnsi="Times New Roman"/>
          <w:i/>
          <w:iCs/>
          <w:sz w:val="22"/>
          <w:szCs w:val="22"/>
        </w:rPr>
        <w:t xml:space="preserve"> nie tylko w Polsce, ale również w Europie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>.</w:t>
      </w:r>
      <w:r w:rsidR="00C5163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Bardzo się cieszę, że LG </w:t>
      </w:r>
      <w:r w:rsidR="00C51631">
        <w:rPr>
          <w:rFonts w:ascii="Times New Roman" w:hAnsi="Times New Roman"/>
          <w:i/>
          <w:iCs/>
          <w:sz w:val="22"/>
          <w:szCs w:val="22"/>
        </w:rPr>
        <w:t>Polska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otwiera nową erę pozycjonowania marki </w:t>
      </w:r>
      <w:r w:rsidR="00C51631">
        <w:rPr>
          <w:rFonts w:ascii="Times New Roman" w:hAnsi="Times New Roman"/>
          <w:i/>
          <w:iCs/>
          <w:sz w:val="22"/>
          <w:szCs w:val="22"/>
        </w:rPr>
        <w:t>dóbr luksusowych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na lokalnym rynku i staje się</w:t>
      </w:r>
      <w:r w:rsidR="00385AFF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70D9F">
        <w:rPr>
          <w:rFonts w:ascii="Times New Roman" w:hAnsi="Times New Roman"/>
          <w:i/>
          <w:iCs/>
          <w:sz w:val="22"/>
          <w:szCs w:val="22"/>
        </w:rPr>
        <w:t xml:space="preserve">jednocześnie </w:t>
      </w:r>
      <w:r w:rsidR="00385AFF">
        <w:rPr>
          <w:rFonts w:ascii="Times New Roman" w:hAnsi="Times New Roman"/>
          <w:i/>
          <w:iCs/>
          <w:sz w:val="22"/>
          <w:szCs w:val="22"/>
        </w:rPr>
        <w:t>europejskim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liderem w podejściu do klientów </w:t>
      </w:r>
      <w:proofErr w:type="spellStart"/>
      <w:r w:rsidR="00D31197" w:rsidRPr="00D31197">
        <w:rPr>
          <w:rFonts w:ascii="Times New Roman" w:hAnsi="Times New Roman"/>
          <w:i/>
          <w:iCs/>
          <w:sz w:val="22"/>
          <w:szCs w:val="22"/>
        </w:rPr>
        <w:t>premium</w:t>
      </w:r>
      <w:proofErr w:type="spellEnd"/>
      <w:r w:rsidR="00D31197" w:rsidRPr="00D31197">
        <w:rPr>
          <w:rFonts w:ascii="Times New Roman" w:hAnsi="Times New Roman"/>
          <w:i/>
          <w:iCs/>
          <w:sz w:val="22"/>
          <w:szCs w:val="22"/>
        </w:rPr>
        <w:t>.</w:t>
      </w:r>
      <w:r w:rsidR="00C51631" w:rsidRPr="00C51631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Pozwoli to u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>mocni</w:t>
      </w:r>
      <w:r>
        <w:rPr>
          <w:rFonts w:ascii="Times New Roman" w:hAnsi="Times New Roman"/>
          <w:i/>
          <w:iCs/>
          <w:sz w:val="22"/>
          <w:szCs w:val="22"/>
        </w:rPr>
        <w:t>ć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pozycję </w:t>
      </w:r>
      <w:r w:rsidR="00385AFF">
        <w:rPr>
          <w:rFonts w:ascii="Times New Roman" w:hAnsi="Times New Roman"/>
          <w:i/>
          <w:iCs/>
          <w:sz w:val="22"/>
          <w:szCs w:val="22"/>
        </w:rPr>
        <w:t>LG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w segmencie </w:t>
      </w:r>
      <w:r w:rsidR="003153B8">
        <w:rPr>
          <w:rFonts w:ascii="Times New Roman" w:hAnsi="Times New Roman"/>
          <w:i/>
          <w:iCs/>
          <w:sz w:val="22"/>
          <w:szCs w:val="22"/>
        </w:rPr>
        <w:t>produktów</w:t>
      </w:r>
      <w:r w:rsidR="00D31197" w:rsidRPr="00D31197">
        <w:rPr>
          <w:rFonts w:ascii="Times New Roman" w:hAnsi="Times New Roman"/>
          <w:i/>
          <w:iCs/>
          <w:sz w:val="22"/>
          <w:szCs w:val="22"/>
        </w:rPr>
        <w:t xml:space="preserve"> luksusowych, a także </w:t>
      </w:r>
      <w:r w:rsidR="00165021">
        <w:rPr>
          <w:rFonts w:ascii="Times New Roman" w:hAnsi="Times New Roman"/>
          <w:i/>
          <w:iCs/>
          <w:sz w:val="22"/>
          <w:szCs w:val="22"/>
        </w:rPr>
        <w:t xml:space="preserve">zwiększy dostępność najbardziej zaawansowanych produktów jakie LG posiada na świecie. Od teraz będą one dostępne również w Polsce </w:t>
      </w:r>
      <w:r>
        <w:rPr>
          <w:rFonts w:ascii="Times New Roman" w:hAnsi="Times New Roman"/>
          <w:i/>
          <w:iCs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powiedział </w:t>
      </w:r>
      <w:r w:rsidR="00470D9F">
        <w:rPr>
          <w:rFonts w:ascii="Times New Roman" w:hAnsi="Times New Roman"/>
          <w:sz w:val="22"/>
          <w:szCs w:val="22"/>
        </w:rPr>
        <w:t>Howard Lee</w:t>
      </w:r>
      <w:r>
        <w:rPr>
          <w:rFonts w:ascii="Times New Roman" w:hAnsi="Times New Roman"/>
          <w:sz w:val="22"/>
          <w:szCs w:val="22"/>
        </w:rPr>
        <w:t xml:space="preserve">, </w:t>
      </w:r>
      <w:r w:rsidR="00470D9F">
        <w:rPr>
          <w:rFonts w:ascii="Times New Roman" w:hAnsi="Times New Roman"/>
          <w:sz w:val="22"/>
          <w:szCs w:val="22"/>
        </w:rPr>
        <w:t xml:space="preserve">Prezes </w:t>
      </w:r>
      <w:r w:rsidRPr="005E367A">
        <w:rPr>
          <w:rFonts w:ascii="Times New Roman" w:hAnsi="Times New Roman"/>
          <w:sz w:val="22"/>
          <w:szCs w:val="22"/>
        </w:rPr>
        <w:t>LG Electronics</w:t>
      </w:r>
      <w:r w:rsidR="00470D9F">
        <w:rPr>
          <w:rFonts w:ascii="Times New Roman" w:hAnsi="Times New Roman"/>
          <w:sz w:val="22"/>
          <w:szCs w:val="22"/>
        </w:rPr>
        <w:t xml:space="preserve"> Central </w:t>
      </w:r>
      <w:proofErr w:type="spellStart"/>
      <w:r w:rsidR="00470D9F">
        <w:rPr>
          <w:rFonts w:ascii="Times New Roman" w:hAnsi="Times New Roman"/>
          <w:sz w:val="22"/>
          <w:szCs w:val="22"/>
        </w:rPr>
        <w:t>Eastern</w:t>
      </w:r>
      <w:proofErr w:type="spellEnd"/>
      <w:r w:rsidR="00470D9F">
        <w:rPr>
          <w:rFonts w:ascii="Times New Roman" w:hAnsi="Times New Roman"/>
          <w:sz w:val="22"/>
          <w:szCs w:val="22"/>
        </w:rPr>
        <w:t xml:space="preserve"> Europe </w:t>
      </w:r>
      <w:r w:rsidR="00B9654C">
        <w:rPr>
          <w:rFonts w:ascii="Times New Roman" w:hAnsi="Times New Roman"/>
          <w:sz w:val="22"/>
          <w:szCs w:val="22"/>
        </w:rPr>
        <w:t>i</w:t>
      </w:r>
      <w:r w:rsidR="00470D9F">
        <w:rPr>
          <w:rFonts w:ascii="Times New Roman" w:hAnsi="Times New Roman"/>
          <w:sz w:val="22"/>
          <w:szCs w:val="22"/>
        </w:rPr>
        <w:t xml:space="preserve"> LG Electronics Polska.</w:t>
      </w:r>
    </w:p>
    <w:p w14:paraId="6D419E8C" w14:textId="77777777" w:rsidR="00D31197" w:rsidRPr="00D31197" w:rsidRDefault="00D31197" w:rsidP="00D3119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EB93AAA" w14:textId="3A63BACB" w:rsidR="00504959" w:rsidRDefault="00B9654C" w:rsidP="00C464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LG </w:t>
      </w:r>
      <w:r w:rsidR="00E425DC">
        <w:rPr>
          <w:rFonts w:ascii="Times New Roman" w:hAnsi="Times New Roman"/>
          <w:sz w:val="22"/>
          <w:szCs w:val="22"/>
        </w:rPr>
        <w:t xml:space="preserve">Brand </w:t>
      </w:r>
      <w:proofErr w:type="spellStart"/>
      <w:r w:rsidR="00E425DC">
        <w:rPr>
          <w:rFonts w:ascii="Times New Roman" w:hAnsi="Times New Roman"/>
          <w:sz w:val="22"/>
          <w:szCs w:val="22"/>
        </w:rPr>
        <w:t>Store</w:t>
      </w:r>
      <w:proofErr w:type="spellEnd"/>
      <w:r w:rsidR="00E425DC">
        <w:rPr>
          <w:rFonts w:ascii="Times New Roman" w:hAnsi="Times New Roman"/>
          <w:sz w:val="22"/>
          <w:szCs w:val="22"/>
        </w:rPr>
        <w:t xml:space="preserve"> jest kolejnym kanałem sprzedaży produktów producenta, obok </w:t>
      </w:r>
      <w:r w:rsidR="003938BE">
        <w:rPr>
          <w:rFonts w:ascii="Times New Roman" w:hAnsi="Times New Roman"/>
          <w:sz w:val="22"/>
          <w:szCs w:val="22"/>
        </w:rPr>
        <w:t xml:space="preserve">sieci partnerskich i sklepu online </w:t>
      </w:r>
      <w:r>
        <w:rPr>
          <w:rFonts w:ascii="Times New Roman" w:hAnsi="Times New Roman"/>
          <w:sz w:val="22"/>
          <w:szCs w:val="22"/>
        </w:rPr>
        <w:t>marki</w:t>
      </w:r>
      <w:r w:rsidR="00E425D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Firma bardzo intensywnie współpracuje </w:t>
      </w:r>
      <w:r w:rsidR="00B35D99">
        <w:rPr>
          <w:rFonts w:ascii="Times New Roman" w:hAnsi="Times New Roman"/>
          <w:sz w:val="22"/>
          <w:szCs w:val="22"/>
        </w:rPr>
        <w:t xml:space="preserve">z </w:t>
      </w:r>
      <w:r w:rsidR="00C060EE">
        <w:rPr>
          <w:rFonts w:ascii="Times New Roman" w:hAnsi="Times New Roman"/>
          <w:sz w:val="22"/>
          <w:szCs w:val="22"/>
        </w:rPr>
        <w:t>najwię</w:t>
      </w:r>
      <w:r w:rsidR="00EF1A72">
        <w:rPr>
          <w:rFonts w:ascii="Times New Roman" w:hAnsi="Times New Roman"/>
          <w:sz w:val="22"/>
          <w:szCs w:val="22"/>
        </w:rPr>
        <w:t xml:space="preserve">kszymi sieciami elektroniki </w:t>
      </w:r>
      <w:r w:rsidR="00C060EE">
        <w:rPr>
          <w:rFonts w:ascii="Times New Roman" w:hAnsi="Times New Roman"/>
          <w:sz w:val="22"/>
          <w:szCs w:val="22"/>
        </w:rPr>
        <w:t>na rynku masowym.</w:t>
      </w:r>
      <w:r w:rsidR="00B35D99">
        <w:rPr>
          <w:rFonts w:ascii="Times New Roman" w:hAnsi="Times New Roman"/>
          <w:sz w:val="22"/>
          <w:szCs w:val="22"/>
        </w:rPr>
        <w:t xml:space="preserve"> </w:t>
      </w:r>
      <w:r w:rsidR="003938BE">
        <w:rPr>
          <w:rFonts w:ascii="Times New Roman" w:hAnsi="Times New Roman"/>
          <w:sz w:val="22"/>
          <w:szCs w:val="22"/>
        </w:rPr>
        <w:t xml:space="preserve">Jednakże doświadczenia </w:t>
      </w:r>
      <w:r w:rsidR="00EF1A72">
        <w:rPr>
          <w:rFonts w:ascii="Times New Roman" w:hAnsi="Times New Roman"/>
          <w:sz w:val="22"/>
          <w:szCs w:val="22"/>
        </w:rPr>
        <w:t xml:space="preserve">marki </w:t>
      </w:r>
      <w:r w:rsidR="00C060EE">
        <w:rPr>
          <w:rFonts w:ascii="Times New Roman" w:hAnsi="Times New Roman"/>
          <w:sz w:val="22"/>
          <w:szCs w:val="22"/>
        </w:rPr>
        <w:t xml:space="preserve">wskazują na rosnące </w:t>
      </w:r>
      <w:r w:rsidR="00B35D99">
        <w:rPr>
          <w:rFonts w:ascii="Times New Roman" w:hAnsi="Times New Roman"/>
          <w:sz w:val="22"/>
          <w:szCs w:val="22"/>
        </w:rPr>
        <w:t xml:space="preserve">zapotrzebowanie na produkty </w:t>
      </w:r>
      <w:r w:rsidR="00C060EE">
        <w:rPr>
          <w:rFonts w:ascii="Times New Roman" w:hAnsi="Times New Roman"/>
          <w:sz w:val="22"/>
          <w:szCs w:val="22"/>
        </w:rPr>
        <w:t xml:space="preserve">z wyższej półki </w:t>
      </w:r>
      <w:r w:rsidR="00EF1A72">
        <w:rPr>
          <w:rFonts w:ascii="Times New Roman" w:hAnsi="Times New Roman"/>
          <w:sz w:val="22"/>
          <w:szCs w:val="22"/>
        </w:rPr>
        <w:t xml:space="preserve">w elektronice konsumenckiej, a </w:t>
      </w:r>
      <w:r w:rsidR="003372E0">
        <w:rPr>
          <w:rFonts w:ascii="Times New Roman" w:hAnsi="Times New Roman"/>
          <w:sz w:val="22"/>
          <w:szCs w:val="22"/>
        </w:rPr>
        <w:t>jednocześnie</w:t>
      </w:r>
      <w:r w:rsidR="00EF1A72">
        <w:rPr>
          <w:rFonts w:ascii="Times New Roman" w:hAnsi="Times New Roman"/>
          <w:sz w:val="22"/>
          <w:szCs w:val="22"/>
        </w:rPr>
        <w:t xml:space="preserve"> brak odpowiedniego miejsca, w którym </w:t>
      </w:r>
      <w:r w:rsidR="003938BE">
        <w:rPr>
          <w:rFonts w:ascii="Times New Roman" w:hAnsi="Times New Roman"/>
          <w:sz w:val="22"/>
          <w:szCs w:val="22"/>
        </w:rPr>
        <w:t xml:space="preserve">mogłyby zostać odpowiednio </w:t>
      </w:r>
      <w:r w:rsidR="003372E0">
        <w:rPr>
          <w:rFonts w:ascii="Times New Roman" w:hAnsi="Times New Roman"/>
          <w:sz w:val="22"/>
          <w:szCs w:val="22"/>
        </w:rPr>
        <w:t>zaprezentowane</w:t>
      </w:r>
      <w:r w:rsidR="00B35D99">
        <w:rPr>
          <w:rFonts w:ascii="Times New Roman" w:hAnsi="Times New Roman"/>
          <w:sz w:val="22"/>
          <w:szCs w:val="22"/>
        </w:rPr>
        <w:t>.</w:t>
      </w:r>
      <w:r w:rsidR="008F6F02">
        <w:rPr>
          <w:rFonts w:ascii="Times New Roman" w:hAnsi="Times New Roman"/>
          <w:sz w:val="22"/>
          <w:szCs w:val="22"/>
        </w:rPr>
        <w:t xml:space="preserve"> </w:t>
      </w:r>
    </w:p>
    <w:p w14:paraId="517A208A" w14:textId="77777777" w:rsidR="00897F98" w:rsidRDefault="00897F98" w:rsidP="00C464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3D420A9" w14:textId="5DDDC2A5" w:rsidR="00C4645B" w:rsidRDefault="00897F98" w:rsidP="00C464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 więcej</w:t>
      </w:r>
      <w:r w:rsidR="00A970B0">
        <w:rPr>
          <w:rFonts w:ascii="Times New Roman" w:hAnsi="Times New Roman"/>
          <w:sz w:val="22"/>
          <w:szCs w:val="22"/>
        </w:rPr>
        <w:t>,</w:t>
      </w:r>
      <w:r w:rsidR="00504959">
        <w:rPr>
          <w:rFonts w:ascii="Times New Roman" w:hAnsi="Times New Roman"/>
          <w:sz w:val="22"/>
          <w:szCs w:val="22"/>
        </w:rPr>
        <w:t xml:space="preserve"> </w:t>
      </w:r>
      <w:r w:rsidR="00C4645B">
        <w:rPr>
          <w:rFonts w:ascii="Times New Roman" w:hAnsi="Times New Roman"/>
          <w:sz w:val="22"/>
          <w:szCs w:val="22"/>
        </w:rPr>
        <w:t>raporty</w:t>
      </w:r>
      <w:r w:rsidR="00504959">
        <w:rPr>
          <w:rFonts w:ascii="Times New Roman" w:hAnsi="Times New Roman"/>
          <w:sz w:val="22"/>
          <w:szCs w:val="22"/>
        </w:rPr>
        <w:t xml:space="preserve"> rynkowe </w:t>
      </w:r>
      <w:r w:rsidR="003372E0">
        <w:rPr>
          <w:rFonts w:ascii="Times New Roman" w:hAnsi="Times New Roman"/>
          <w:sz w:val="22"/>
          <w:szCs w:val="22"/>
        </w:rPr>
        <w:t>wskazują</w:t>
      </w:r>
      <w:r>
        <w:rPr>
          <w:rFonts w:ascii="Times New Roman" w:hAnsi="Times New Roman"/>
          <w:sz w:val="22"/>
          <w:szCs w:val="22"/>
        </w:rPr>
        <w:t>, iż</w:t>
      </w:r>
      <w:r w:rsidR="00C4645B">
        <w:rPr>
          <w:rFonts w:ascii="Times New Roman" w:hAnsi="Times New Roman"/>
          <w:sz w:val="22"/>
          <w:szCs w:val="22"/>
        </w:rPr>
        <w:t xml:space="preserve"> w</w:t>
      </w:r>
      <w:r w:rsidR="00C4645B" w:rsidRPr="00732F3E">
        <w:rPr>
          <w:rFonts w:ascii="Times New Roman" w:hAnsi="Times New Roman"/>
          <w:sz w:val="22"/>
          <w:szCs w:val="22"/>
        </w:rPr>
        <w:t xml:space="preserve">artość rynku dóbr luksusowych w Polsce </w:t>
      </w:r>
      <w:r w:rsidR="00C4645B">
        <w:rPr>
          <w:rFonts w:ascii="Times New Roman" w:hAnsi="Times New Roman"/>
          <w:sz w:val="22"/>
          <w:szCs w:val="22"/>
        </w:rPr>
        <w:t xml:space="preserve">rośnie – w 2018 roku wartość ta </w:t>
      </w:r>
      <w:r w:rsidR="00C4645B" w:rsidRPr="00732F3E">
        <w:rPr>
          <w:rFonts w:ascii="Times New Roman" w:hAnsi="Times New Roman"/>
          <w:sz w:val="22"/>
          <w:szCs w:val="22"/>
        </w:rPr>
        <w:t>była szacowana na kwotę niemal 24 mld zł</w:t>
      </w:r>
      <w:r w:rsidR="00C4645B">
        <w:rPr>
          <w:rFonts w:ascii="Times New Roman" w:hAnsi="Times New Roman"/>
          <w:sz w:val="22"/>
          <w:szCs w:val="22"/>
        </w:rPr>
        <w:t xml:space="preserve">, co w </w:t>
      </w:r>
      <w:r w:rsidR="00C4645B" w:rsidRPr="00732F3E">
        <w:rPr>
          <w:rFonts w:ascii="Times New Roman" w:hAnsi="Times New Roman"/>
          <w:sz w:val="22"/>
          <w:szCs w:val="22"/>
        </w:rPr>
        <w:t xml:space="preserve">porównaniu z </w:t>
      </w:r>
      <w:r w:rsidR="003372E0">
        <w:rPr>
          <w:rFonts w:ascii="Times New Roman" w:hAnsi="Times New Roman"/>
          <w:sz w:val="22"/>
          <w:szCs w:val="22"/>
        </w:rPr>
        <w:t>rokiem 2017</w:t>
      </w:r>
      <w:r w:rsidR="00C4645B" w:rsidRPr="00732F3E">
        <w:rPr>
          <w:rFonts w:ascii="Times New Roman" w:hAnsi="Times New Roman"/>
          <w:sz w:val="22"/>
          <w:szCs w:val="22"/>
        </w:rPr>
        <w:t xml:space="preserve"> </w:t>
      </w:r>
      <w:r w:rsidR="00C4645B">
        <w:rPr>
          <w:rFonts w:ascii="Times New Roman" w:hAnsi="Times New Roman"/>
          <w:sz w:val="22"/>
          <w:szCs w:val="22"/>
        </w:rPr>
        <w:t>daje</w:t>
      </w:r>
      <w:r w:rsidR="00C4645B" w:rsidRPr="00732F3E">
        <w:rPr>
          <w:rFonts w:ascii="Times New Roman" w:hAnsi="Times New Roman"/>
          <w:sz w:val="22"/>
          <w:szCs w:val="22"/>
        </w:rPr>
        <w:t xml:space="preserve"> </w:t>
      </w:r>
      <w:r w:rsidR="00C4645B" w:rsidRPr="00732F3E">
        <w:rPr>
          <w:rFonts w:ascii="Times New Roman" w:hAnsi="Times New Roman"/>
          <w:sz w:val="22"/>
          <w:szCs w:val="22"/>
        </w:rPr>
        <w:lastRenderedPageBreak/>
        <w:t>wzrost o 13,8%.</w:t>
      </w:r>
      <w:r w:rsidR="00C4645B">
        <w:rPr>
          <w:rFonts w:ascii="Times New Roman" w:hAnsi="Times New Roman"/>
          <w:sz w:val="22"/>
          <w:szCs w:val="22"/>
        </w:rPr>
        <w:t xml:space="preserve"> </w:t>
      </w:r>
      <w:r w:rsidR="00C4645B" w:rsidRPr="00732F3E">
        <w:rPr>
          <w:rFonts w:ascii="Times New Roman" w:hAnsi="Times New Roman"/>
          <w:sz w:val="22"/>
          <w:szCs w:val="22"/>
        </w:rPr>
        <w:t>Według prognoz</w:t>
      </w:r>
      <w:r w:rsidR="00C4645B">
        <w:rPr>
          <w:rFonts w:ascii="Times New Roman" w:hAnsi="Times New Roman"/>
          <w:sz w:val="22"/>
          <w:szCs w:val="22"/>
        </w:rPr>
        <w:t xml:space="preserve">, </w:t>
      </w:r>
      <w:r w:rsidR="00C4645B" w:rsidRPr="00732F3E">
        <w:rPr>
          <w:rFonts w:ascii="Times New Roman" w:hAnsi="Times New Roman"/>
          <w:sz w:val="22"/>
          <w:szCs w:val="22"/>
        </w:rPr>
        <w:t>do 2021 roku w Polsce może mieszkać 1,6 miliona osób zamożnych, a ich dochód brutto może wzrosnąć do 381,1 mld zł</w:t>
      </w:r>
      <w:r w:rsidR="00C4645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C4645B" w:rsidRPr="00732F3E">
        <w:rPr>
          <w:rFonts w:ascii="Times New Roman" w:hAnsi="Times New Roman"/>
          <w:sz w:val="22"/>
          <w:szCs w:val="22"/>
        </w:rPr>
        <w:t>.</w:t>
      </w:r>
    </w:p>
    <w:p w14:paraId="074E84D4" w14:textId="77777777" w:rsidR="00897F98" w:rsidRDefault="00897F98" w:rsidP="00C4645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D97266F" w14:textId="4B08EA15" w:rsidR="007336A8" w:rsidRDefault="008F6F02" w:rsidP="00E425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3153B8">
        <w:rPr>
          <w:rFonts w:ascii="Times New Roman" w:hAnsi="Times New Roman"/>
          <w:sz w:val="22"/>
          <w:szCs w:val="22"/>
        </w:rPr>
        <w:t xml:space="preserve"> 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>Dotychczas w Warsza</w:t>
      </w:r>
      <w:r w:rsidR="003372E0">
        <w:rPr>
          <w:rFonts w:ascii="Times New Roman" w:hAnsi="Times New Roman"/>
          <w:i/>
          <w:iCs/>
          <w:sz w:val="22"/>
          <w:szCs w:val="22"/>
        </w:rPr>
        <w:t>wie nie było miejsca, w którym K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>lien</w:t>
      </w:r>
      <w:r w:rsidR="00385AFF" w:rsidRPr="00087784">
        <w:rPr>
          <w:rFonts w:ascii="Times New Roman" w:hAnsi="Times New Roman"/>
          <w:i/>
          <w:iCs/>
          <w:sz w:val="22"/>
          <w:szCs w:val="22"/>
        </w:rPr>
        <w:t xml:space="preserve">ci oczekujący </w:t>
      </w:r>
      <w:r w:rsidR="003372E0">
        <w:rPr>
          <w:rFonts w:ascii="Times New Roman" w:hAnsi="Times New Roman"/>
          <w:i/>
          <w:iCs/>
          <w:sz w:val="22"/>
          <w:szCs w:val="22"/>
        </w:rPr>
        <w:t xml:space="preserve">najwyższej jakości produktów i </w:t>
      </w:r>
      <w:r w:rsidR="0042539C" w:rsidRPr="00087784">
        <w:rPr>
          <w:rFonts w:ascii="Times New Roman" w:hAnsi="Times New Roman"/>
          <w:i/>
          <w:iCs/>
          <w:sz w:val="22"/>
          <w:szCs w:val="22"/>
        </w:rPr>
        <w:t xml:space="preserve">najbardziej zaawansowanych technologii </w:t>
      </w:r>
      <w:r w:rsidR="00385AFF" w:rsidRPr="00087784">
        <w:rPr>
          <w:rFonts w:ascii="Times New Roman" w:hAnsi="Times New Roman"/>
          <w:i/>
          <w:iCs/>
          <w:sz w:val="22"/>
          <w:szCs w:val="22"/>
        </w:rPr>
        <w:t>mogliby</w:t>
      </w:r>
      <w:r w:rsidR="0042539C" w:rsidRPr="000877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BD237A" w:rsidRPr="00087784">
        <w:rPr>
          <w:rFonts w:ascii="Times New Roman" w:hAnsi="Times New Roman"/>
          <w:i/>
          <w:iCs/>
          <w:sz w:val="22"/>
          <w:szCs w:val="22"/>
        </w:rPr>
        <w:t xml:space="preserve">w przyjaznej atmosferze </w:t>
      </w:r>
      <w:r w:rsidR="00573B14" w:rsidRPr="00087784">
        <w:rPr>
          <w:rFonts w:ascii="Times New Roman" w:hAnsi="Times New Roman"/>
          <w:i/>
          <w:iCs/>
          <w:sz w:val="22"/>
          <w:szCs w:val="22"/>
        </w:rPr>
        <w:t xml:space="preserve">obejrzeć 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 xml:space="preserve">i doświadczyć </w:t>
      </w:r>
      <w:r w:rsidR="007F3D38">
        <w:rPr>
          <w:rFonts w:ascii="Times New Roman" w:hAnsi="Times New Roman"/>
          <w:i/>
          <w:iCs/>
          <w:sz w:val="22"/>
          <w:szCs w:val="22"/>
        </w:rPr>
        <w:t xml:space="preserve">globalnych </w:t>
      </w:r>
      <w:r w:rsidR="003372E0">
        <w:rPr>
          <w:rFonts w:ascii="Times New Roman" w:hAnsi="Times New Roman"/>
          <w:i/>
          <w:iCs/>
          <w:sz w:val="22"/>
          <w:szCs w:val="22"/>
        </w:rPr>
        <w:t>innowacji</w:t>
      </w:r>
      <w:r w:rsidR="00B12BB4">
        <w:rPr>
          <w:rFonts w:ascii="Times New Roman" w:hAnsi="Times New Roman"/>
          <w:i/>
          <w:iCs/>
          <w:sz w:val="22"/>
          <w:szCs w:val="22"/>
        </w:rPr>
        <w:t xml:space="preserve"> LG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 xml:space="preserve">. Chcąc wyjść naprzeciw ich oczekiwaniom, firma zdecydowała się </w:t>
      </w:r>
      <w:r w:rsidR="00573B14" w:rsidRPr="00087784">
        <w:rPr>
          <w:rFonts w:ascii="Times New Roman" w:hAnsi="Times New Roman"/>
          <w:i/>
          <w:iCs/>
          <w:sz w:val="22"/>
          <w:szCs w:val="22"/>
        </w:rPr>
        <w:t xml:space="preserve">na 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 xml:space="preserve">otwarcie </w:t>
      </w:r>
      <w:r w:rsidRPr="00087784">
        <w:rPr>
          <w:rFonts w:ascii="Times New Roman" w:hAnsi="Times New Roman"/>
          <w:i/>
          <w:iCs/>
          <w:sz w:val="22"/>
          <w:szCs w:val="22"/>
        </w:rPr>
        <w:t>wyjątkowe</w:t>
      </w:r>
      <w:r w:rsidR="003153B8" w:rsidRPr="00087784">
        <w:rPr>
          <w:rFonts w:ascii="Times New Roman" w:hAnsi="Times New Roman"/>
          <w:i/>
          <w:iCs/>
          <w:sz w:val="22"/>
          <w:szCs w:val="22"/>
        </w:rPr>
        <w:t>j przestrzeni, jaką jest</w:t>
      </w:r>
      <w:r w:rsidRPr="00087784">
        <w:rPr>
          <w:rFonts w:ascii="Times New Roman" w:hAnsi="Times New Roman"/>
          <w:i/>
          <w:iCs/>
          <w:sz w:val="22"/>
          <w:szCs w:val="22"/>
        </w:rPr>
        <w:t xml:space="preserve"> LG </w:t>
      </w:r>
      <w:r w:rsidR="00B35D99" w:rsidRPr="00087784">
        <w:rPr>
          <w:rFonts w:ascii="Times New Roman" w:hAnsi="Times New Roman"/>
          <w:i/>
          <w:iCs/>
          <w:sz w:val="22"/>
          <w:szCs w:val="22"/>
        </w:rPr>
        <w:t xml:space="preserve">Brand </w:t>
      </w:r>
      <w:proofErr w:type="spellStart"/>
      <w:r w:rsidR="00B35D99" w:rsidRPr="00087784">
        <w:rPr>
          <w:rFonts w:ascii="Times New Roman" w:hAnsi="Times New Roman"/>
          <w:i/>
          <w:iCs/>
          <w:sz w:val="22"/>
          <w:szCs w:val="22"/>
        </w:rPr>
        <w:t>Store</w:t>
      </w:r>
      <w:proofErr w:type="spellEnd"/>
      <w:r w:rsidRPr="00087784">
        <w:rPr>
          <w:rFonts w:ascii="Times New Roman" w:hAnsi="Times New Roman"/>
          <w:i/>
          <w:iCs/>
          <w:sz w:val="22"/>
          <w:szCs w:val="22"/>
        </w:rPr>
        <w:t>. D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zięki </w:t>
      </w:r>
      <w:r w:rsidRPr="00087784">
        <w:rPr>
          <w:rFonts w:ascii="Times New Roman" w:hAnsi="Times New Roman"/>
          <w:i/>
          <w:iCs/>
          <w:sz w:val="22"/>
          <w:szCs w:val="22"/>
        </w:rPr>
        <w:t>temu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153B8" w:rsidRPr="00087784">
        <w:rPr>
          <w:rFonts w:ascii="Times New Roman" w:hAnsi="Times New Roman"/>
          <w:i/>
          <w:iCs/>
          <w:sz w:val="22"/>
          <w:szCs w:val="22"/>
        </w:rPr>
        <w:t>będziemy mogli na bieżąco</w:t>
      </w:r>
      <w:r w:rsidRPr="000877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oferować </w:t>
      </w:r>
      <w:r w:rsidR="00AE0327">
        <w:rPr>
          <w:rFonts w:ascii="Times New Roman" w:hAnsi="Times New Roman"/>
          <w:i/>
          <w:iCs/>
          <w:sz w:val="22"/>
          <w:szCs w:val="22"/>
        </w:rPr>
        <w:t>polskim konsumentom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309C3">
        <w:rPr>
          <w:rFonts w:ascii="Times New Roman" w:hAnsi="Times New Roman"/>
          <w:i/>
          <w:iCs/>
          <w:sz w:val="22"/>
          <w:szCs w:val="22"/>
        </w:rPr>
        <w:t>bogatą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 gamę luksusowych</w:t>
      </w:r>
      <w:r w:rsidR="004309C3" w:rsidRPr="004309C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309C3" w:rsidRPr="00087784">
        <w:rPr>
          <w:rFonts w:ascii="Times New Roman" w:hAnsi="Times New Roman"/>
          <w:i/>
          <w:iCs/>
          <w:sz w:val="22"/>
          <w:szCs w:val="22"/>
        </w:rPr>
        <w:t>produktów</w:t>
      </w:r>
      <w:r w:rsidR="008B540D">
        <w:rPr>
          <w:rFonts w:ascii="Times New Roman" w:hAnsi="Times New Roman"/>
          <w:i/>
          <w:iCs/>
          <w:sz w:val="22"/>
          <w:szCs w:val="22"/>
        </w:rPr>
        <w:t>, niedostępnych</w:t>
      </w:r>
      <w:r w:rsidR="00E425DC" w:rsidRPr="00087784">
        <w:rPr>
          <w:rFonts w:ascii="Times New Roman" w:hAnsi="Times New Roman"/>
          <w:i/>
          <w:iCs/>
          <w:sz w:val="22"/>
          <w:szCs w:val="22"/>
        </w:rPr>
        <w:t xml:space="preserve"> w </w:t>
      </w:r>
      <w:r w:rsidR="007F3D38">
        <w:rPr>
          <w:rFonts w:ascii="Times New Roman" w:hAnsi="Times New Roman"/>
          <w:i/>
          <w:iCs/>
          <w:sz w:val="22"/>
          <w:szCs w:val="22"/>
        </w:rPr>
        <w:t>regularnej sprzedaż</w:t>
      </w:r>
      <w:r w:rsidR="004309C3">
        <w:rPr>
          <w:rFonts w:ascii="Times New Roman" w:hAnsi="Times New Roman"/>
          <w:i/>
          <w:iCs/>
          <w:sz w:val="22"/>
          <w:szCs w:val="22"/>
        </w:rPr>
        <w:t>y</w:t>
      </w:r>
      <w:r w:rsidR="00B84E0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153B8">
        <w:rPr>
          <w:rFonts w:ascii="Times New Roman" w:hAnsi="Times New Roman"/>
          <w:sz w:val="22"/>
          <w:szCs w:val="22"/>
        </w:rPr>
        <w:t xml:space="preserve">– </w:t>
      </w:r>
      <w:r w:rsidR="007F3D38">
        <w:rPr>
          <w:rFonts w:ascii="Times New Roman" w:hAnsi="Times New Roman"/>
          <w:sz w:val="22"/>
          <w:szCs w:val="22"/>
        </w:rPr>
        <w:t>dodał</w:t>
      </w:r>
      <w:r w:rsidR="003153B8">
        <w:rPr>
          <w:rFonts w:ascii="Times New Roman" w:hAnsi="Times New Roman"/>
          <w:sz w:val="22"/>
          <w:szCs w:val="22"/>
        </w:rPr>
        <w:t xml:space="preserve"> </w:t>
      </w:r>
      <w:r w:rsidR="003153B8" w:rsidRPr="003153B8">
        <w:rPr>
          <w:rFonts w:ascii="Times New Roman" w:hAnsi="Times New Roman"/>
          <w:sz w:val="22"/>
          <w:szCs w:val="22"/>
        </w:rPr>
        <w:t>Howard Lee</w:t>
      </w:r>
      <w:r w:rsidR="003153B8">
        <w:rPr>
          <w:rFonts w:ascii="Times New Roman" w:hAnsi="Times New Roman"/>
          <w:sz w:val="22"/>
          <w:szCs w:val="22"/>
        </w:rPr>
        <w:t xml:space="preserve">, </w:t>
      </w:r>
      <w:r w:rsidR="007F3D38">
        <w:rPr>
          <w:rFonts w:ascii="Times New Roman" w:hAnsi="Times New Roman"/>
          <w:sz w:val="22"/>
          <w:szCs w:val="22"/>
        </w:rPr>
        <w:t xml:space="preserve">Prezes LG </w:t>
      </w:r>
      <w:r w:rsidR="00804763">
        <w:rPr>
          <w:rFonts w:ascii="Times New Roman" w:hAnsi="Times New Roman"/>
          <w:sz w:val="22"/>
          <w:szCs w:val="22"/>
        </w:rPr>
        <w:t xml:space="preserve">Electronics </w:t>
      </w:r>
      <w:r w:rsidR="007F3D38">
        <w:rPr>
          <w:rFonts w:ascii="Times New Roman" w:hAnsi="Times New Roman"/>
          <w:sz w:val="22"/>
          <w:szCs w:val="22"/>
        </w:rPr>
        <w:t>Polska.</w:t>
      </w:r>
      <w:r w:rsidR="003153B8">
        <w:rPr>
          <w:rFonts w:ascii="Times New Roman" w:hAnsi="Times New Roman"/>
          <w:sz w:val="22"/>
          <w:szCs w:val="22"/>
        </w:rPr>
        <w:t xml:space="preserve"> </w:t>
      </w:r>
    </w:p>
    <w:p w14:paraId="3008FE19" w14:textId="223F9119" w:rsidR="00271EC0" w:rsidRDefault="00271EC0" w:rsidP="00E425DC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BAE21A7" w14:textId="42B5C68C" w:rsidR="00271EC0" w:rsidRPr="00271EC0" w:rsidRDefault="00271EC0" w:rsidP="00E425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71EC0">
        <w:rPr>
          <w:rFonts w:ascii="Times New Roman" w:hAnsi="Times New Roman"/>
          <w:sz w:val="22"/>
          <w:szCs w:val="22"/>
        </w:rPr>
        <w:t xml:space="preserve">W uroczystym otwarciu LG Brand </w:t>
      </w:r>
      <w:proofErr w:type="spellStart"/>
      <w:r w:rsidRPr="00271EC0">
        <w:rPr>
          <w:rFonts w:ascii="Times New Roman" w:hAnsi="Times New Roman"/>
          <w:sz w:val="22"/>
          <w:szCs w:val="22"/>
        </w:rPr>
        <w:t>Store</w:t>
      </w:r>
      <w:proofErr w:type="spellEnd"/>
      <w:r w:rsidRPr="00271EC0">
        <w:rPr>
          <w:rFonts w:ascii="Times New Roman" w:hAnsi="Times New Roman"/>
          <w:sz w:val="22"/>
          <w:szCs w:val="22"/>
        </w:rPr>
        <w:t xml:space="preserve"> udział wzięła Ambasador Republiki Korei Południowej w Polsce Mira Sun, która wyraziła nadzieję, że pozytywne stosunki pomiędzy Polską a Koreą będą kontynuowane i wzmacniane. Pani Ambasador wyraziła nadzieję, że LG w Polsce jako marka </w:t>
      </w:r>
      <w:proofErr w:type="spellStart"/>
      <w:r w:rsidRPr="00271EC0">
        <w:rPr>
          <w:rFonts w:ascii="Times New Roman" w:hAnsi="Times New Roman"/>
          <w:sz w:val="22"/>
          <w:szCs w:val="22"/>
        </w:rPr>
        <w:t>premium</w:t>
      </w:r>
      <w:proofErr w:type="spellEnd"/>
      <w:r w:rsidRPr="00271EC0">
        <w:rPr>
          <w:rFonts w:ascii="Times New Roman" w:hAnsi="Times New Roman"/>
          <w:sz w:val="22"/>
          <w:szCs w:val="22"/>
        </w:rPr>
        <w:t xml:space="preserve"> osiągnie sukces taki jak w Korei Południowej. Dzisiejsze uroczyste otwarcie jest potwierdzeniem dobrych stosunków pomiędzy krajami.</w:t>
      </w:r>
      <w:bookmarkStart w:id="0" w:name="_GoBack"/>
      <w:bookmarkEnd w:id="0"/>
    </w:p>
    <w:p w14:paraId="10925531" w14:textId="77777777" w:rsidR="00092421" w:rsidRDefault="00092421" w:rsidP="00865194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658EA7A" w14:textId="50D455CA" w:rsidR="006A10E3" w:rsidRPr="00E22014" w:rsidRDefault="006A10E3" w:rsidP="006A10E3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2014">
        <w:rPr>
          <w:rFonts w:ascii="Times New Roman" w:hAnsi="Times New Roman"/>
          <w:b/>
          <w:bCs/>
          <w:sz w:val="22"/>
          <w:szCs w:val="22"/>
        </w:rPr>
        <w:t xml:space="preserve">LG Brand </w:t>
      </w:r>
      <w:proofErr w:type="spellStart"/>
      <w:r w:rsidRPr="00E22014">
        <w:rPr>
          <w:rFonts w:ascii="Times New Roman" w:hAnsi="Times New Roman"/>
          <w:b/>
          <w:bCs/>
          <w:sz w:val="22"/>
          <w:szCs w:val="22"/>
        </w:rPr>
        <w:t>Store</w:t>
      </w:r>
      <w:proofErr w:type="spellEnd"/>
      <w:r w:rsidR="001833C5" w:rsidRPr="00E22014">
        <w:rPr>
          <w:rFonts w:ascii="Times New Roman" w:hAnsi="Times New Roman"/>
          <w:b/>
          <w:bCs/>
          <w:sz w:val="22"/>
          <w:szCs w:val="22"/>
        </w:rPr>
        <w:t xml:space="preserve"> w Galerii Klif</w:t>
      </w:r>
      <w:r w:rsidR="00D31B77" w:rsidRPr="00E2201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E8A6546" w14:textId="01A93CBC" w:rsidR="00E425DC" w:rsidRDefault="006A10E3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LG Brand </w:t>
      </w:r>
      <w:proofErr w:type="spellStart"/>
      <w:r>
        <w:rPr>
          <w:rFonts w:ascii="Times New Roman" w:hAnsi="Times New Roman"/>
          <w:sz w:val="22"/>
          <w:szCs w:val="22"/>
        </w:rPr>
        <w:t>Store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BD2804">
        <w:rPr>
          <w:rFonts w:ascii="Times New Roman" w:hAnsi="Times New Roman"/>
          <w:sz w:val="22"/>
          <w:szCs w:val="22"/>
        </w:rPr>
        <w:t>został zlokalizowany</w:t>
      </w:r>
      <w:r>
        <w:rPr>
          <w:rFonts w:ascii="Times New Roman" w:hAnsi="Times New Roman"/>
          <w:sz w:val="22"/>
          <w:szCs w:val="22"/>
        </w:rPr>
        <w:t xml:space="preserve"> na pierwszym piętrze warszawskiej Galerii Klif, </w:t>
      </w:r>
      <w:r w:rsidR="0029253F">
        <w:rPr>
          <w:rFonts w:ascii="Times New Roman" w:hAnsi="Times New Roman"/>
          <w:sz w:val="22"/>
          <w:szCs w:val="22"/>
        </w:rPr>
        <w:t xml:space="preserve">prestiżowej </w:t>
      </w:r>
      <w:r>
        <w:rPr>
          <w:rFonts w:ascii="Times New Roman" w:hAnsi="Times New Roman"/>
          <w:sz w:val="22"/>
          <w:szCs w:val="22"/>
        </w:rPr>
        <w:t xml:space="preserve">przestrzeni wyróżniającej się </w:t>
      </w:r>
      <w:r w:rsidR="0029253F">
        <w:rPr>
          <w:rFonts w:ascii="Times New Roman" w:hAnsi="Times New Roman"/>
          <w:sz w:val="22"/>
          <w:szCs w:val="22"/>
        </w:rPr>
        <w:t xml:space="preserve">starannie wyselekcjonowaną </w:t>
      </w:r>
      <w:r>
        <w:rPr>
          <w:rFonts w:ascii="Times New Roman" w:hAnsi="Times New Roman"/>
          <w:sz w:val="22"/>
          <w:szCs w:val="22"/>
        </w:rPr>
        <w:t xml:space="preserve">ofertą marek z segmentu </w:t>
      </w:r>
      <w:proofErr w:type="spellStart"/>
      <w:r>
        <w:rPr>
          <w:rFonts w:ascii="Times New Roman" w:hAnsi="Times New Roman"/>
          <w:sz w:val="22"/>
          <w:szCs w:val="22"/>
        </w:rPr>
        <w:t>premium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BD2804">
        <w:rPr>
          <w:rFonts w:ascii="Times New Roman" w:hAnsi="Times New Roman"/>
          <w:sz w:val="22"/>
          <w:szCs w:val="22"/>
        </w:rPr>
        <w:t xml:space="preserve">Miejsce </w:t>
      </w:r>
      <w:r w:rsidR="0029253F">
        <w:rPr>
          <w:rFonts w:ascii="Times New Roman" w:hAnsi="Times New Roman"/>
          <w:sz w:val="22"/>
          <w:szCs w:val="22"/>
        </w:rPr>
        <w:t>to dedykowane jest najbardziej wymagającym klientom, którzy oczekują dostępu do luksusowych produktów</w:t>
      </w:r>
      <w:r w:rsidR="00891C8A">
        <w:rPr>
          <w:rFonts w:ascii="Times New Roman" w:hAnsi="Times New Roman"/>
          <w:sz w:val="22"/>
          <w:szCs w:val="22"/>
        </w:rPr>
        <w:t xml:space="preserve"> </w:t>
      </w:r>
      <w:r w:rsidR="004233C0">
        <w:rPr>
          <w:rFonts w:ascii="Times New Roman" w:hAnsi="Times New Roman"/>
          <w:sz w:val="22"/>
          <w:szCs w:val="22"/>
        </w:rPr>
        <w:t>wysokiej</w:t>
      </w:r>
      <w:r w:rsidR="00891C8A">
        <w:rPr>
          <w:rFonts w:ascii="Times New Roman" w:hAnsi="Times New Roman"/>
          <w:sz w:val="22"/>
          <w:szCs w:val="22"/>
        </w:rPr>
        <w:t xml:space="preserve"> jakości – idealnie więc wpisuje się w strategię LG. </w:t>
      </w:r>
      <w:r w:rsidR="00E425DC">
        <w:rPr>
          <w:rFonts w:ascii="Times New Roman" w:hAnsi="Times New Roman"/>
          <w:sz w:val="22"/>
          <w:szCs w:val="22"/>
        </w:rPr>
        <w:t xml:space="preserve">Klienci odwiedzający Brand </w:t>
      </w:r>
      <w:proofErr w:type="spellStart"/>
      <w:r w:rsidR="00E425DC">
        <w:rPr>
          <w:rFonts w:ascii="Times New Roman" w:hAnsi="Times New Roman"/>
          <w:sz w:val="22"/>
          <w:szCs w:val="22"/>
        </w:rPr>
        <w:t>Store</w:t>
      </w:r>
      <w:proofErr w:type="spellEnd"/>
      <w:r w:rsidR="00E425DC">
        <w:rPr>
          <w:rFonts w:ascii="Times New Roman" w:hAnsi="Times New Roman"/>
          <w:sz w:val="22"/>
          <w:szCs w:val="22"/>
        </w:rPr>
        <w:t xml:space="preserve"> mogą w kameralnej atmosferze </w:t>
      </w:r>
      <w:r w:rsidR="004233C0">
        <w:rPr>
          <w:rFonts w:ascii="Times New Roman" w:hAnsi="Times New Roman"/>
          <w:sz w:val="22"/>
          <w:szCs w:val="22"/>
        </w:rPr>
        <w:t xml:space="preserve">odkryć światowe innowacje w </w:t>
      </w:r>
      <w:r w:rsidR="006312EA">
        <w:rPr>
          <w:rFonts w:ascii="Times New Roman" w:hAnsi="Times New Roman"/>
          <w:sz w:val="22"/>
          <w:szCs w:val="22"/>
        </w:rPr>
        <w:t>elektronice</w:t>
      </w:r>
      <w:r w:rsidR="004233C0">
        <w:rPr>
          <w:rFonts w:ascii="Times New Roman" w:hAnsi="Times New Roman"/>
          <w:sz w:val="22"/>
          <w:szCs w:val="22"/>
        </w:rPr>
        <w:t>.</w:t>
      </w:r>
    </w:p>
    <w:p w14:paraId="4DE1D863" w14:textId="77777777" w:rsidR="00E425DC" w:rsidRDefault="00E425DC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5F4FDC8" w14:textId="4AAD2C0A" w:rsidR="00E425DC" w:rsidRPr="00BD2804" w:rsidRDefault="00BD2804" w:rsidP="006A10E3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D2804">
        <w:rPr>
          <w:rFonts w:ascii="Times New Roman" w:hAnsi="Times New Roman"/>
          <w:b/>
          <w:bCs/>
          <w:sz w:val="22"/>
          <w:szCs w:val="22"/>
        </w:rPr>
        <w:t xml:space="preserve">Premiera LG </w:t>
      </w:r>
      <w:proofErr w:type="spellStart"/>
      <w:r w:rsidRPr="00BD2804">
        <w:rPr>
          <w:rFonts w:ascii="Times New Roman" w:hAnsi="Times New Roman"/>
          <w:b/>
          <w:bCs/>
          <w:sz w:val="22"/>
          <w:szCs w:val="22"/>
        </w:rPr>
        <w:t>Signature</w:t>
      </w:r>
      <w:proofErr w:type="spellEnd"/>
      <w:r w:rsidRPr="00BD2804">
        <w:rPr>
          <w:rFonts w:ascii="Times New Roman" w:hAnsi="Times New Roman"/>
          <w:b/>
          <w:bCs/>
          <w:sz w:val="22"/>
          <w:szCs w:val="22"/>
        </w:rPr>
        <w:t xml:space="preserve"> w Polsce</w:t>
      </w:r>
    </w:p>
    <w:p w14:paraId="2B1D3194" w14:textId="3E033811" w:rsidR="004C634F" w:rsidRDefault="00E425DC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Wraz z otwarciem Brand </w:t>
      </w:r>
      <w:proofErr w:type="spellStart"/>
      <w:r>
        <w:rPr>
          <w:rFonts w:ascii="Times New Roman" w:hAnsi="Times New Roman"/>
          <w:sz w:val="22"/>
          <w:szCs w:val="22"/>
        </w:rPr>
        <w:t>Store</w:t>
      </w:r>
      <w:proofErr w:type="spellEnd"/>
      <w:r>
        <w:rPr>
          <w:rFonts w:ascii="Times New Roman" w:hAnsi="Times New Roman"/>
          <w:sz w:val="22"/>
          <w:szCs w:val="22"/>
        </w:rPr>
        <w:t xml:space="preserve">, LG </w:t>
      </w:r>
      <w:r w:rsidR="00CE1D10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aprezentowało </w:t>
      </w:r>
      <w:r w:rsidR="00CE1D10">
        <w:rPr>
          <w:rFonts w:ascii="Times New Roman" w:hAnsi="Times New Roman"/>
          <w:sz w:val="22"/>
          <w:szCs w:val="22"/>
        </w:rPr>
        <w:t>premierową odsłonę</w:t>
      </w:r>
      <w:r w:rsidR="00891C8A">
        <w:rPr>
          <w:rFonts w:ascii="Times New Roman" w:hAnsi="Times New Roman"/>
          <w:sz w:val="22"/>
          <w:szCs w:val="22"/>
        </w:rPr>
        <w:t xml:space="preserve"> l</w:t>
      </w:r>
      <w:r w:rsidR="006A10E3">
        <w:rPr>
          <w:rFonts w:ascii="Times New Roman" w:hAnsi="Times New Roman"/>
          <w:sz w:val="22"/>
          <w:szCs w:val="22"/>
        </w:rPr>
        <w:t>ini</w:t>
      </w:r>
      <w:r w:rsidR="0066735A">
        <w:rPr>
          <w:rFonts w:ascii="Times New Roman" w:hAnsi="Times New Roman"/>
          <w:sz w:val="22"/>
          <w:szCs w:val="22"/>
        </w:rPr>
        <w:t xml:space="preserve">i </w:t>
      </w:r>
      <w:r w:rsidR="006A10E3">
        <w:rPr>
          <w:rFonts w:ascii="Times New Roman" w:hAnsi="Times New Roman"/>
          <w:sz w:val="22"/>
          <w:szCs w:val="22"/>
        </w:rPr>
        <w:t xml:space="preserve">LG </w:t>
      </w:r>
      <w:proofErr w:type="spellStart"/>
      <w:r w:rsidR="006A10E3">
        <w:rPr>
          <w:rFonts w:ascii="Times New Roman" w:hAnsi="Times New Roman"/>
          <w:sz w:val="22"/>
          <w:szCs w:val="22"/>
        </w:rPr>
        <w:t>Signatur</w:t>
      </w:r>
      <w:r w:rsidR="00A748F5">
        <w:rPr>
          <w:rFonts w:ascii="Times New Roman" w:hAnsi="Times New Roman"/>
          <w:sz w:val="22"/>
          <w:szCs w:val="22"/>
        </w:rPr>
        <w:t>e</w:t>
      </w:r>
      <w:proofErr w:type="spellEnd"/>
      <w:r w:rsidR="00A748F5">
        <w:rPr>
          <w:rFonts w:ascii="Times New Roman" w:hAnsi="Times New Roman"/>
          <w:sz w:val="22"/>
          <w:szCs w:val="22"/>
        </w:rPr>
        <w:t xml:space="preserve">, która </w:t>
      </w:r>
      <w:r w:rsidR="00A748F5" w:rsidRPr="00A748F5">
        <w:rPr>
          <w:rFonts w:ascii="Times New Roman" w:hAnsi="Times New Roman"/>
          <w:sz w:val="22"/>
          <w:szCs w:val="22"/>
        </w:rPr>
        <w:t xml:space="preserve">stanowi połączenie sztuki </w:t>
      </w:r>
      <w:r w:rsidR="00BE2D99">
        <w:rPr>
          <w:rFonts w:ascii="Times New Roman" w:hAnsi="Times New Roman"/>
          <w:sz w:val="22"/>
          <w:szCs w:val="22"/>
        </w:rPr>
        <w:t>z</w:t>
      </w:r>
      <w:r w:rsidR="00A748F5" w:rsidRPr="00A748F5">
        <w:rPr>
          <w:rFonts w:ascii="Times New Roman" w:hAnsi="Times New Roman"/>
          <w:sz w:val="22"/>
          <w:szCs w:val="22"/>
        </w:rPr>
        <w:t xml:space="preserve"> technologią w najczystszej formie i stał</w:t>
      </w:r>
      <w:r w:rsidR="00BE2D99">
        <w:rPr>
          <w:rFonts w:ascii="Times New Roman" w:hAnsi="Times New Roman"/>
          <w:sz w:val="22"/>
          <w:szCs w:val="22"/>
        </w:rPr>
        <w:t xml:space="preserve">a </w:t>
      </w:r>
      <w:r w:rsidR="00A748F5" w:rsidRPr="00A748F5">
        <w:rPr>
          <w:rFonts w:ascii="Times New Roman" w:hAnsi="Times New Roman"/>
          <w:sz w:val="22"/>
          <w:szCs w:val="22"/>
        </w:rPr>
        <w:t>się synonimem domowego luksusu</w:t>
      </w:r>
      <w:r w:rsidR="00A748F5">
        <w:rPr>
          <w:rFonts w:ascii="Times New Roman" w:hAnsi="Times New Roman"/>
          <w:sz w:val="22"/>
          <w:szCs w:val="22"/>
        </w:rPr>
        <w:t xml:space="preserve">. </w:t>
      </w:r>
      <w:r w:rsidR="00891C8A">
        <w:rPr>
          <w:rFonts w:ascii="Times New Roman" w:hAnsi="Times New Roman"/>
          <w:sz w:val="22"/>
          <w:szCs w:val="22"/>
        </w:rPr>
        <w:t xml:space="preserve">Na tę wyjątkową i wielokrotnie nagradzaną na całym świecie rodzinę urządzeń składają się </w:t>
      </w:r>
      <w:r w:rsidR="00A748F5">
        <w:rPr>
          <w:rFonts w:ascii="Times New Roman" w:hAnsi="Times New Roman"/>
          <w:sz w:val="22"/>
          <w:szCs w:val="22"/>
        </w:rPr>
        <w:t xml:space="preserve">pierwszy na świecie telewizor OLED </w:t>
      </w:r>
      <w:r>
        <w:rPr>
          <w:rFonts w:ascii="Times New Roman" w:hAnsi="Times New Roman"/>
          <w:sz w:val="22"/>
          <w:szCs w:val="22"/>
        </w:rPr>
        <w:t xml:space="preserve">8K, </w:t>
      </w:r>
      <w:r w:rsidR="00A748F5">
        <w:rPr>
          <w:rFonts w:ascii="Times New Roman" w:hAnsi="Times New Roman"/>
          <w:sz w:val="22"/>
          <w:szCs w:val="22"/>
        </w:rPr>
        <w:t xml:space="preserve">telewizor OLED </w:t>
      </w:r>
      <w:r>
        <w:rPr>
          <w:rFonts w:ascii="Times New Roman" w:hAnsi="Times New Roman"/>
          <w:sz w:val="22"/>
          <w:szCs w:val="22"/>
        </w:rPr>
        <w:t>W9, pralko-suszark</w:t>
      </w:r>
      <w:r w:rsidR="00A748F5">
        <w:rPr>
          <w:rFonts w:ascii="Times New Roman" w:hAnsi="Times New Roman"/>
          <w:sz w:val="22"/>
          <w:szCs w:val="22"/>
        </w:rPr>
        <w:t xml:space="preserve">a, </w:t>
      </w:r>
      <w:r>
        <w:rPr>
          <w:rFonts w:ascii="Times New Roman" w:hAnsi="Times New Roman"/>
          <w:sz w:val="22"/>
          <w:szCs w:val="22"/>
        </w:rPr>
        <w:t>lodówk</w:t>
      </w:r>
      <w:r w:rsidR="009D7EFB">
        <w:rPr>
          <w:rFonts w:ascii="Times New Roman" w:hAnsi="Times New Roman"/>
          <w:sz w:val="22"/>
          <w:szCs w:val="22"/>
        </w:rPr>
        <w:t>o-zamrażarka</w:t>
      </w:r>
      <w:r w:rsidR="00A748F5">
        <w:rPr>
          <w:rFonts w:ascii="Times New Roman" w:hAnsi="Times New Roman"/>
          <w:sz w:val="22"/>
          <w:szCs w:val="22"/>
        </w:rPr>
        <w:t xml:space="preserve"> oraz winiarka</w:t>
      </w:r>
      <w:r w:rsidR="006446CB">
        <w:rPr>
          <w:rFonts w:ascii="Times New Roman" w:hAnsi="Times New Roman"/>
          <w:sz w:val="22"/>
          <w:szCs w:val="22"/>
        </w:rPr>
        <w:t>.</w:t>
      </w:r>
    </w:p>
    <w:p w14:paraId="12003E2C" w14:textId="6ABDDDAA" w:rsidR="00CF5DD0" w:rsidRDefault="00CF5DD0">
      <w:pPr>
        <w:rPr>
          <w:rFonts w:ascii="Times New Roman" w:hAnsi="Times New Roman"/>
          <w:sz w:val="22"/>
          <w:szCs w:val="22"/>
        </w:rPr>
      </w:pPr>
    </w:p>
    <w:p w14:paraId="60FFC49D" w14:textId="11E53BAB" w:rsidR="00CF5DD0" w:rsidRDefault="00CF5DD0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F5DD0">
        <w:rPr>
          <w:rFonts w:ascii="Times New Roman" w:hAnsi="Times New Roman"/>
          <w:sz w:val="22"/>
          <w:szCs w:val="22"/>
        </w:rPr>
        <w:t xml:space="preserve">Telewizor LG </w:t>
      </w:r>
      <w:r w:rsidR="006446CB">
        <w:rPr>
          <w:rFonts w:ascii="Times New Roman" w:hAnsi="Times New Roman"/>
          <w:sz w:val="22"/>
          <w:szCs w:val="22"/>
        </w:rPr>
        <w:t xml:space="preserve">OLED 8K zadziwia bogactwem detali, </w:t>
      </w:r>
      <w:r w:rsidRPr="00CF5DD0">
        <w:rPr>
          <w:rFonts w:ascii="Times New Roman" w:hAnsi="Times New Roman"/>
          <w:sz w:val="22"/>
          <w:szCs w:val="22"/>
        </w:rPr>
        <w:t>żywymi kolorami</w:t>
      </w:r>
      <w:r w:rsidR="006446CB">
        <w:rPr>
          <w:rFonts w:ascii="Times New Roman" w:hAnsi="Times New Roman"/>
          <w:sz w:val="22"/>
          <w:szCs w:val="22"/>
        </w:rPr>
        <w:t xml:space="preserve"> i nieskończonym kontrastem</w:t>
      </w:r>
      <w:r w:rsidRPr="00CF5DD0">
        <w:rPr>
          <w:rFonts w:ascii="Times New Roman" w:hAnsi="Times New Roman"/>
          <w:sz w:val="22"/>
          <w:szCs w:val="22"/>
        </w:rPr>
        <w:t>. 88</w:t>
      </w:r>
      <w:r w:rsidR="009D7EFB">
        <w:rPr>
          <w:rFonts w:ascii="Times New Roman" w:hAnsi="Times New Roman"/>
          <w:sz w:val="22"/>
          <w:szCs w:val="22"/>
        </w:rPr>
        <w:t>-</w:t>
      </w:r>
      <w:r w:rsidRPr="00CF5DD0">
        <w:rPr>
          <w:rFonts w:ascii="Times New Roman" w:hAnsi="Times New Roman"/>
          <w:sz w:val="22"/>
          <w:szCs w:val="22"/>
        </w:rPr>
        <w:t xml:space="preserve">calowy telewizor LG (model 88Z9) jest pierwszym na świecie telewizorem OLED 8K, a </w:t>
      </w:r>
      <w:r w:rsidRPr="00CF5DD0">
        <w:rPr>
          <w:rFonts w:ascii="Times New Roman" w:hAnsi="Times New Roman"/>
          <w:sz w:val="22"/>
          <w:szCs w:val="22"/>
        </w:rPr>
        <w:lastRenderedPageBreak/>
        <w:t>zarazem największym z dotychczasowych telewizorów O</w:t>
      </w:r>
      <w:r w:rsidR="006446CB">
        <w:rPr>
          <w:rFonts w:ascii="Times New Roman" w:hAnsi="Times New Roman"/>
          <w:sz w:val="22"/>
          <w:szCs w:val="22"/>
        </w:rPr>
        <w:t>LED od LG</w:t>
      </w:r>
      <w:r w:rsidRPr="00CF5DD0">
        <w:rPr>
          <w:rFonts w:ascii="Times New Roman" w:hAnsi="Times New Roman"/>
          <w:sz w:val="22"/>
          <w:szCs w:val="22"/>
        </w:rPr>
        <w:t>.</w:t>
      </w:r>
      <w:r w:rsidRPr="00CF5DD0">
        <w:t xml:space="preserve"> </w:t>
      </w:r>
      <w:r w:rsidR="004D6681">
        <w:rPr>
          <w:rFonts w:ascii="Times New Roman" w:hAnsi="Times New Roman"/>
          <w:sz w:val="22"/>
          <w:szCs w:val="22"/>
        </w:rPr>
        <w:t>Charakteryzuje</w:t>
      </w:r>
      <w:r w:rsidRPr="00CF5DD0">
        <w:rPr>
          <w:rFonts w:ascii="Times New Roman" w:hAnsi="Times New Roman"/>
          <w:sz w:val="22"/>
          <w:szCs w:val="22"/>
        </w:rPr>
        <w:t xml:space="preserve"> się wyrafinowanym, minimalistycznym wzornictwem, podstawą wykonaną ze szczotkowanego aluminium i </w:t>
      </w:r>
      <w:proofErr w:type="spellStart"/>
      <w:r w:rsidRPr="00CF5DD0">
        <w:rPr>
          <w:rFonts w:ascii="Times New Roman" w:hAnsi="Times New Roman"/>
          <w:sz w:val="22"/>
          <w:szCs w:val="22"/>
        </w:rPr>
        <w:t>bezramkowym</w:t>
      </w:r>
      <w:proofErr w:type="spellEnd"/>
      <w:r w:rsidRPr="00CF5DD0">
        <w:rPr>
          <w:rFonts w:ascii="Times New Roman" w:hAnsi="Times New Roman"/>
          <w:sz w:val="22"/>
          <w:szCs w:val="22"/>
        </w:rPr>
        <w:t xml:space="preserve"> ekranem.</w:t>
      </w:r>
    </w:p>
    <w:p w14:paraId="5CCDBB07" w14:textId="1F811B45" w:rsidR="007C0981" w:rsidRDefault="006446CB" w:rsidP="007C098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Natomiast </w:t>
      </w:r>
      <w:r w:rsidR="007C0981" w:rsidRPr="001909B4">
        <w:rPr>
          <w:rFonts w:ascii="Times New Roman" w:hAnsi="Times New Roman"/>
          <w:sz w:val="22"/>
          <w:szCs w:val="22"/>
        </w:rPr>
        <w:t xml:space="preserve">LG </w:t>
      </w:r>
      <w:proofErr w:type="spellStart"/>
      <w:r w:rsidR="007C0981">
        <w:rPr>
          <w:rFonts w:ascii="Times New Roman" w:hAnsi="Times New Roman"/>
          <w:sz w:val="22"/>
          <w:szCs w:val="22"/>
        </w:rPr>
        <w:t>Signature</w:t>
      </w:r>
      <w:proofErr w:type="spellEnd"/>
      <w:r w:rsidR="007C0981" w:rsidRPr="001909B4">
        <w:rPr>
          <w:rFonts w:ascii="Times New Roman" w:hAnsi="Times New Roman"/>
          <w:sz w:val="22"/>
          <w:szCs w:val="22"/>
        </w:rPr>
        <w:t xml:space="preserve"> OLED W9 praktycznie scala się ze ścianą, zapewniając fantastyczne wrażenia wizualne i zachwycając estetyką. </w:t>
      </w:r>
      <w:r w:rsidR="007C0981">
        <w:rPr>
          <w:rFonts w:ascii="Times New Roman" w:hAnsi="Times New Roman"/>
          <w:sz w:val="22"/>
          <w:szCs w:val="22"/>
        </w:rPr>
        <w:t>Wyposażono go w p</w:t>
      </w:r>
      <w:r w:rsidR="007C0981" w:rsidRPr="001909B4">
        <w:rPr>
          <w:rFonts w:ascii="Times New Roman" w:hAnsi="Times New Roman"/>
          <w:sz w:val="22"/>
          <w:szCs w:val="22"/>
        </w:rPr>
        <w:t>rocesor drugiej generacji α9 z algorytmem AI pogłębionego uczenia si</w:t>
      </w:r>
      <w:r w:rsidR="007C0981">
        <w:rPr>
          <w:rFonts w:ascii="Times New Roman" w:hAnsi="Times New Roman"/>
          <w:sz w:val="22"/>
          <w:szCs w:val="22"/>
        </w:rPr>
        <w:t xml:space="preserve">ę, który wykorzystuje </w:t>
      </w:r>
      <w:r w:rsidR="007C0981" w:rsidRPr="001909B4">
        <w:rPr>
          <w:rFonts w:ascii="Times New Roman" w:hAnsi="Times New Roman"/>
          <w:sz w:val="22"/>
          <w:szCs w:val="22"/>
        </w:rPr>
        <w:t>najnowocześniejsze technologie zapewniające niezwykle szczegółowy obraz</w:t>
      </w:r>
      <w:r w:rsidR="007C0981">
        <w:rPr>
          <w:rFonts w:ascii="Times New Roman" w:hAnsi="Times New Roman"/>
          <w:sz w:val="22"/>
          <w:szCs w:val="22"/>
        </w:rPr>
        <w:t xml:space="preserve"> </w:t>
      </w:r>
      <w:r w:rsidR="007C0981" w:rsidRPr="001909B4">
        <w:rPr>
          <w:rFonts w:ascii="Times New Roman" w:hAnsi="Times New Roman"/>
          <w:sz w:val="22"/>
          <w:szCs w:val="22"/>
        </w:rPr>
        <w:t>i doskonały dźwięk, przenoszą</w:t>
      </w:r>
      <w:r w:rsidR="007C0981">
        <w:rPr>
          <w:rFonts w:ascii="Times New Roman" w:hAnsi="Times New Roman"/>
          <w:sz w:val="22"/>
          <w:szCs w:val="22"/>
        </w:rPr>
        <w:t>ce</w:t>
      </w:r>
      <w:r w:rsidR="007C0981" w:rsidRPr="001909B4">
        <w:rPr>
          <w:rFonts w:ascii="Times New Roman" w:hAnsi="Times New Roman"/>
          <w:sz w:val="22"/>
          <w:szCs w:val="22"/>
        </w:rPr>
        <w:t xml:space="preserve"> widza do </w:t>
      </w:r>
      <w:r w:rsidR="006E4D6D" w:rsidRPr="001909B4">
        <w:rPr>
          <w:rFonts w:ascii="Times New Roman" w:hAnsi="Times New Roman"/>
          <w:sz w:val="22"/>
          <w:szCs w:val="22"/>
        </w:rPr>
        <w:t>świata</w:t>
      </w:r>
      <w:r w:rsidR="006E4D6D">
        <w:rPr>
          <w:rFonts w:ascii="Times New Roman" w:hAnsi="Times New Roman"/>
          <w:sz w:val="22"/>
          <w:szCs w:val="22"/>
        </w:rPr>
        <w:t xml:space="preserve"> </w:t>
      </w:r>
      <w:r w:rsidR="007C0981">
        <w:rPr>
          <w:rFonts w:ascii="Times New Roman" w:hAnsi="Times New Roman"/>
          <w:sz w:val="22"/>
          <w:szCs w:val="22"/>
        </w:rPr>
        <w:t>filmowego</w:t>
      </w:r>
      <w:r w:rsidR="007C0981" w:rsidRPr="001909B4">
        <w:rPr>
          <w:rFonts w:ascii="Times New Roman" w:hAnsi="Times New Roman"/>
          <w:sz w:val="22"/>
          <w:szCs w:val="22"/>
        </w:rPr>
        <w:t>.</w:t>
      </w:r>
    </w:p>
    <w:p w14:paraId="3B13FAE7" w14:textId="77777777" w:rsidR="006E4D6D" w:rsidRDefault="006E4D6D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5FE76D4" w14:textId="141AB7CC" w:rsidR="009D7EFB" w:rsidRDefault="009D7EFB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Pralko-suszarka</w:t>
      </w:r>
      <w:r w:rsidR="00B04370">
        <w:rPr>
          <w:rFonts w:ascii="Times New Roman" w:hAnsi="Times New Roman"/>
          <w:sz w:val="22"/>
          <w:szCs w:val="22"/>
        </w:rPr>
        <w:t xml:space="preserve"> LG </w:t>
      </w:r>
      <w:proofErr w:type="spellStart"/>
      <w:r w:rsidR="00B04370">
        <w:rPr>
          <w:rFonts w:ascii="Times New Roman" w:hAnsi="Times New Roman"/>
          <w:sz w:val="22"/>
          <w:szCs w:val="22"/>
        </w:rPr>
        <w:t>Signature</w:t>
      </w:r>
      <w:proofErr w:type="spellEnd"/>
      <w:r w:rsidR="00B04370">
        <w:rPr>
          <w:rFonts w:ascii="Times New Roman" w:hAnsi="Times New Roman"/>
          <w:sz w:val="22"/>
          <w:szCs w:val="22"/>
        </w:rPr>
        <w:t xml:space="preserve"> to z</w:t>
      </w:r>
      <w:r w:rsidR="00B04370" w:rsidRPr="00B04370">
        <w:rPr>
          <w:rFonts w:ascii="Times New Roman" w:hAnsi="Times New Roman"/>
          <w:sz w:val="22"/>
          <w:szCs w:val="22"/>
        </w:rPr>
        <w:t xml:space="preserve">estaw składający się z pralki o dużej pojemności, wygodnego modułu </w:t>
      </w:r>
      <w:proofErr w:type="spellStart"/>
      <w:r w:rsidR="00B04370" w:rsidRPr="00B04370">
        <w:rPr>
          <w:rFonts w:ascii="Times New Roman" w:hAnsi="Times New Roman"/>
          <w:sz w:val="22"/>
          <w:szCs w:val="22"/>
        </w:rPr>
        <w:t>SideKick</w:t>
      </w:r>
      <w:proofErr w:type="spellEnd"/>
      <w:r w:rsidR="00B04370" w:rsidRPr="00B04370">
        <w:rPr>
          <w:rFonts w:ascii="Times New Roman" w:hAnsi="Times New Roman"/>
          <w:sz w:val="22"/>
          <w:szCs w:val="22"/>
        </w:rPr>
        <w:t xml:space="preserve">™ z małym bębnem oraz suszarki DUAL </w:t>
      </w:r>
      <w:proofErr w:type="spellStart"/>
      <w:r w:rsidR="00B04370" w:rsidRPr="00B04370">
        <w:rPr>
          <w:rFonts w:ascii="Times New Roman" w:hAnsi="Times New Roman"/>
          <w:sz w:val="22"/>
          <w:szCs w:val="22"/>
        </w:rPr>
        <w:t>Inverter</w:t>
      </w:r>
      <w:proofErr w:type="spellEnd"/>
      <w:r w:rsidR="00B04370" w:rsidRPr="00B0437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4370" w:rsidRPr="00B04370">
        <w:rPr>
          <w:rFonts w:ascii="Times New Roman" w:hAnsi="Times New Roman"/>
          <w:sz w:val="22"/>
          <w:szCs w:val="22"/>
        </w:rPr>
        <w:t>Heat</w:t>
      </w:r>
      <w:proofErr w:type="spellEnd"/>
      <w:r w:rsidR="00B04370" w:rsidRPr="00B04370">
        <w:rPr>
          <w:rFonts w:ascii="Times New Roman" w:hAnsi="Times New Roman"/>
          <w:sz w:val="22"/>
          <w:szCs w:val="22"/>
        </w:rPr>
        <w:t xml:space="preserve"> Pump™</w:t>
      </w:r>
      <w:r w:rsidR="00B04370">
        <w:rPr>
          <w:rFonts w:ascii="Times New Roman" w:hAnsi="Times New Roman"/>
          <w:sz w:val="22"/>
          <w:szCs w:val="22"/>
        </w:rPr>
        <w:t>, co p</w:t>
      </w:r>
      <w:r w:rsidR="00B04370" w:rsidRPr="00B04370">
        <w:rPr>
          <w:rFonts w:ascii="Times New Roman" w:hAnsi="Times New Roman"/>
          <w:sz w:val="22"/>
          <w:szCs w:val="22"/>
        </w:rPr>
        <w:t xml:space="preserve">ozwala na jednoczesne </w:t>
      </w:r>
      <w:r w:rsidR="006E4D6D">
        <w:rPr>
          <w:rFonts w:ascii="Times New Roman" w:hAnsi="Times New Roman"/>
          <w:sz w:val="22"/>
          <w:szCs w:val="22"/>
        </w:rPr>
        <w:t xml:space="preserve">zrobienie 2 prań i </w:t>
      </w:r>
      <w:r w:rsidR="00B04370" w:rsidRPr="00B04370">
        <w:rPr>
          <w:rFonts w:ascii="Times New Roman" w:hAnsi="Times New Roman"/>
          <w:sz w:val="22"/>
          <w:szCs w:val="22"/>
        </w:rPr>
        <w:t xml:space="preserve">delikatne suszenie trzeciego. Najnowsze urządzenia firmy LG są wyposażone w łącze Wi-Fi oraz technologię </w:t>
      </w:r>
      <w:proofErr w:type="spellStart"/>
      <w:r w:rsidR="00B04370" w:rsidRPr="00B04370">
        <w:rPr>
          <w:rFonts w:ascii="Times New Roman" w:hAnsi="Times New Roman"/>
          <w:sz w:val="22"/>
          <w:szCs w:val="22"/>
        </w:rPr>
        <w:t>SmartThinQ</w:t>
      </w:r>
      <w:proofErr w:type="spellEnd"/>
      <w:r w:rsidR="00B04370" w:rsidRPr="00B04370">
        <w:rPr>
          <w:rFonts w:ascii="Times New Roman" w:hAnsi="Times New Roman"/>
          <w:sz w:val="22"/>
          <w:szCs w:val="22"/>
        </w:rPr>
        <w:t>®, które zapewniają dostęp do inteligentnych funkcji i zwiększają wygodę użytkowania.</w:t>
      </w:r>
    </w:p>
    <w:p w14:paraId="0CCFF66F" w14:textId="77777777" w:rsidR="00B04370" w:rsidRDefault="00B04370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75A9232" w14:textId="173AFAC8" w:rsidR="009D7EFB" w:rsidRDefault="009D7EFB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6E4D6D">
        <w:rPr>
          <w:rFonts w:ascii="Times New Roman" w:hAnsi="Times New Roman"/>
          <w:sz w:val="22"/>
          <w:szCs w:val="22"/>
        </w:rPr>
        <w:t>odówka LG</w:t>
      </w:r>
      <w:r w:rsidRPr="009D7E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E4D6D" w:rsidRPr="009D7EFB">
        <w:rPr>
          <w:rFonts w:ascii="Times New Roman" w:hAnsi="Times New Roman"/>
          <w:sz w:val="22"/>
          <w:szCs w:val="22"/>
        </w:rPr>
        <w:t>Signature</w:t>
      </w:r>
      <w:proofErr w:type="spellEnd"/>
      <w:r w:rsidR="006E4D6D">
        <w:rPr>
          <w:rFonts w:ascii="Times New Roman" w:hAnsi="Times New Roman"/>
          <w:sz w:val="22"/>
          <w:szCs w:val="22"/>
        </w:rPr>
        <w:t xml:space="preserve"> z funkcją </w:t>
      </w:r>
      <w:proofErr w:type="spellStart"/>
      <w:r>
        <w:rPr>
          <w:rFonts w:ascii="Times New Roman" w:hAnsi="Times New Roman"/>
          <w:sz w:val="22"/>
          <w:szCs w:val="22"/>
        </w:rPr>
        <w:t>M</w:t>
      </w:r>
      <w:r w:rsidRPr="009D7EFB">
        <w:rPr>
          <w:rFonts w:ascii="Times New Roman" w:hAnsi="Times New Roman"/>
          <w:sz w:val="22"/>
          <w:szCs w:val="22"/>
        </w:rPr>
        <w:t>ultidoor</w:t>
      </w:r>
      <w:proofErr w:type="spellEnd"/>
      <w:r w:rsidRPr="009D7EFB">
        <w:rPr>
          <w:rFonts w:ascii="Times New Roman" w:hAnsi="Times New Roman"/>
          <w:sz w:val="22"/>
          <w:szCs w:val="22"/>
        </w:rPr>
        <w:t xml:space="preserve"> </w:t>
      </w:r>
      <w:r w:rsidR="004D6681">
        <w:rPr>
          <w:rFonts w:ascii="Times New Roman" w:hAnsi="Times New Roman"/>
          <w:sz w:val="22"/>
          <w:szCs w:val="22"/>
        </w:rPr>
        <w:t>wyróżnia</w:t>
      </w:r>
      <w:r>
        <w:rPr>
          <w:rFonts w:ascii="Times New Roman" w:hAnsi="Times New Roman"/>
          <w:sz w:val="22"/>
          <w:szCs w:val="22"/>
        </w:rPr>
        <w:t xml:space="preserve"> się minimalistycznym designem i zaawansowanymi, inteligentnymi rozwiązaniami. Została wyposażona</w:t>
      </w:r>
      <w:r w:rsidRPr="009D7EFB">
        <w:rPr>
          <w:rFonts w:ascii="Times New Roman" w:hAnsi="Times New Roman"/>
          <w:sz w:val="22"/>
          <w:szCs w:val="22"/>
        </w:rPr>
        <w:t xml:space="preserve"> w elegancki szklany panel</w:t>
      </w:r>
      <w:r>
        <w:rPr>
          <w:rFonts w:ascii="Times New Roman" w:hAnsi="Times New Roman"/>
          <w:sz w:val="22"/>
          <w:szCs w:val="22"/>
        </w:rPr>
        <w:t xml:space="preserve">, w który wystarczy </w:t>
      </w:r>
      <w:r w:rsidRPr="009D7EFB">
        <w:rPr>
          <w:rFonts w:ascii="Times New Roman" w:hAnsi="Times New Roman"/>
          <w:sz w:val="22"/>
          <w:szCs w:val="22"/>
        </w:rPr>
        <w:t xml:space="preserve">dwa razy </w:t>
      </w:r>
      <w:r>
        <w:rPr>
          <w:rFonts w:ascii="Times New Roman" w:hAnsi="Times New Roman"/>
          <w:sz w:val="22"/>
          <w:szCs w:val="22"/>
        </w:rPr>
        <w:t>„zapukać”</w:t>
      </w:r>
      <w:r w:rsidRPr="009D7EFB">
        <w:rPr>
          <w:rFonts w:ascii="Times New Roman" w:hAnsi="Times New Roman"/>
          <w:sz w:val="22"/>
          <w:szCs w:val="22"/>
        </w:rPr>
        <w:t xml:space="preserve">, aby włączyć światło i zajrzeć do komory łatwego dostępu bez otwierania drzwi, oszczędzając </w:t>
      </w:r>
      <w:r w:rsidR="0059634C">
        <w:rPr>
          <w:rFonts w:ascii="Times New Roman" w:hAnsi="Times New Roman"/>
          <w:sz w:val="22"/>
          <w:szCs w:val="22"/>
        </w:rPr>
        <w:t xml:space="preserve">tym samym </w:t>
      </w:r>
      <w:r w:rsidRPr="009D7EFB">
        <w:rPr>
          <w:rFonts w:ascii="Times New Roman" w:hAnsi="Times New Roman"/>
          <w:sz w:val="22"/>
          <w:szCs w:val="22"/>
        </w:rPr>
        <w:t>zimne powietrze i wydłużając czas świeżości produktów.</w:t>
      </w:r>
      <w:r>
        <w:rPr>
          <w:rFonts w:ascii="Times New Roman" w:hAnsi="Times New Roman"/>
          <w:sz w:val="22"/>
          <w:szCs w:val="22"/>
        </w:rPr>
        <w:t xml:space="preserve"> Wyróżnia się także funkcją automatycznego otwierania drzwi – w</w:t>
      </w:r>
      <w:r w:rsidRPr="009D7EFB">
        <w:rPr>
          <w:rFonts w:ascii="Times New Roman" w:hAnsi="Times New Roman"/>
          <w:sz w:val="22"/>
          <w:szCs w:val="22"/>
        </w:rPr>
        <w:t>ystarczy postawić stopę w miejscu, w którym pada światło lampki przed lodówką, aby drzwi delikatnie się otworzyły</w:t>
      </w:r>
      <w:r>
        <w:rPr>
          <w:rFonts w:ascii="Times New Roman" w:hAnsi="Times New Roman"/>
          <w:sz w:val="22"/>
          <w:szCs w:val="22"/>
        </w:rPr>
        <w:t xml:space="preserve"> – oraz automatycznie wysuwanymi szufladami zamrażalnika.</w:t>
      </w:r>
    </w:p>
    <w:p w14:paraId="08833567" w14:textId="2CA45D87" w:rsidR="001909B4" w:rsidRDefault="001909B4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77FC64E" w14:textId="57A444A2" w:rsidR="00A748F5" w:rsidRDefault="007C0981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uroczystego otwarcia f</w:t>
      </w:r>
      <w:r w:rsidR="004C634F">
        <w:rPr>
          <w:rFonts w:ascii="Times New Roman" w:hAnsi="Times New Roman"/>
          <w:sz w:val="22"/>
          <w:szCs w:val="22"/>
        </w:rPr>
        <w:t>irma zaprezentowała p</w:t>
      </w:r>
      <w:r w:rsidR="004C634F" w:rsidRPr="004C634F">
        <w:rPr>
          <w:rFonts w:ascii="Times New Roman" w:hAnsi="Times New Roman"/>
          <w:sz w:val="22"/>
          <w:szCs w:val="22"/>
        </w:rPr>
        <w:t xml:space="preserve">rojektor LG </w:t>
      </w:r>
      <w:proofErr w:type="spellStart"/>
      <w:r w:rsidR="004C634F" w:rsidRPr="004C634F">
        <w:rPr>
          <w:rFonts w:ascii="Times New Roman" w:hAnsi="Times New Roman"/>
          <w:sz w:val="22"/>
          <w:szCs w:val="22"/>
        </w:rPr>
        <w:t>Cinebeam</w:t>
      </w:r>
      <w:proofErr w:type="spellEnd"/>
      <w:r w:rsidR="004C634F" w:rsidRPr="004C634F">
        <w:rPr>
          <w:rFonts w:ascii="Times New Roman" w:hAnsi="Times New Roman"/>
          <w:sz w:val="22"/>
          <w:szCs w:val="22"/>
        </w:rPr>
        <w:t xml:space="preserve"> 4K</w:t>
      </w:r>
      <w:r w:rsidR="004C634F">
        <w:rPr>
          <w:rFonts w:ascii="Times New Roman" w:hAnsi="Times New Roman"/>
          <w:sz w:val="22"/>
          <w:szCs w:val="22"/>
        </w:rPr>
        <w:t xml:space="preserve">, </w:t>
      </w:r>
      <w:r w:rsidR="004C634F" w:rsidRPr="004C634F">
        <w:rPr>
          <w:rFonts w:ascii="Times New Roman" w:hAnsi="Times New Roman"/>
          <w:sz w:val="22"/>
          <w:szCs w:val="22"/>
        </w:rPr>
        <w:t>pierwszy projektor LG o ultrakrótkiej ogniskowej</w:t>
      </w:r>
      <w:r w:rsidR="004C634F">
        <w:rPr>
          <w:rFonts w:ascii="Times New Roman" w:hAnsi="Times New Roman"/>
          <w:sz w:val="22"/>
          <w:szCs w:val="22"/>
        </w:rPr>
        <w:t xml:space="preserve">, </w:t>
      </w:r>
      <w:r w:rsidR="004C634F" w:rsidRPr="004C634F">
        <w:rPr>
          <w:rFonts w:ascii="Times New Roman" w:hAnsi="Times New Roman"/>
          <w:sz w:val="22"/>
          <w:szCs w:val="22"/>
        </w:rPr>
        <w:t>umożliwiając</w:t>
      </w:r>
      <w:r w:rsidR="004C634F">
        <w:rPr>
          <w:rFonts w:ascii="Times New Roman" w:hAnsi="Times New Roman"/>
          <w:sz w:val="22"/>
          <w:szCs w:val="22"/>
        </w:rPr>
        <w:t>y</w:t>
      </w:r>
      <w:r w:rsidR="004C634F" w:rsidRPr="004C634F">
        <w:rPr>
          <w:rFonts w:ascii="Times New Roman" w:hAnsi="Times New Roman"/>
          <w:sz w:val="22"/>
          <w:szCs w:val="22"/>
        </w:rPr>
        <w:t xml:space="preserve"> wyświetlanie obrazu o zadziwiającej ostrości i bardzo dużej przekątnej</w:t>
      </w:r>
      <w:r w:rsidR="004C634F">
        <w:rPr>
          <w:rFonts w:ascii="Times New Roman" w:hAnsi="Times New Roman"/>
          <w:sz w:val="22"/>
          <w:szCs w:val="22"/>
        </w:rPr>
        <w:t>.</w:t>
      </w:r>
      <w:r w:rsidR="004C634F" w:rsidRPr="004C634F">
        <w:t xml:space="preserve"> </w:t>
      </w:r>
      <w:r w:rsidR="004C634F">
        <w:rPr>
          <w:rFonts w:ascii="Times New Roman" w:hAnsi="Times New Roman"/>
          <w:sz w:val="22"/>
          <w:szCs w:val="22"/>
        </w:rPr>
        <w:t xml:space="preserve">Projektor </w:t>
      </w:r>
      <w:r w:rsidR="004C634F" w:rsidRPr="004C634F">
        <w:rPr>
          <w:rFonts w:ascii="Times New Roman" w:hAnsi="Times New Roman"/>
          <w:sz w:val="22"/>
          <w:szCs w:val="22"/>
        </w:rPr>
        <w:t>LG HU85L może wyświetlać obraz o przekątnej 90</w:t>
      </w:r>
      <w:r w:rsidR="00BE2D99">
        <w:rPr>
          <w:rFonts w:ascii="Times New Roman" w:hAnsi="Times New Roman"/>
          <w:sz w:val="22"/>
          <w:szCs w:val="22"/>
        </w:rPr>
        <w:t xml:space="preserve"> </w:t>
      </w:r>
      <w:r w:rsidR="004C634F" w:rsidRPr="004C634F">
        <w:rPr>
          <w:rFonts w:ascii="Times New Roman" w:hAnsi="Times New Roman"/>
          <w:sz w:val="22"/>
          <w:szCs w:val="22"/>
        </w:rPr>
        <w:t>cali z odległości zaledwie 5,6 cm, natomiast w celu uzyskania 120</w:t>
      </w:r>
      <w:r w:rsidR="00A35F8D">
        <w:rPr>
          <w:rFonts w:ascii="Times New Roman" w:hAnsi="Times New Roman"/>
          <w:sz w:val="22"/>
          <w:szCs w:val="22"/>
        </w:rPr>
        <w:t>-</w:t>
      </w:r>
      <w:r w:rsidR="004C634F" w:rsidRPr="004C634F">
        <w:rPr>
          <w:rFonts w:ascii="Times New Roman" w:hAnsi="Times New Roman"/>
          <w:sz w:val="22"/>
          <w:szCs w:val="22"/>
        </w:rPr>
        <w:t>calowego obrazu musi być oddalony od ekranu o</w:t>
      </w:r>
      <w:r w:rsidR="004C634F">
        <w:rPr>
          <w:rFonts w:ascii="Times New Roman" w:hAnsi="Times New Roman"/>
          <w:sz w:val="22"/>
          <w:szCs w:val="22"/>
        </w:rPr>
        <w:t xml:space="preserve"> jedyne </w:t>
      </w:r>
      <w:r w:rsidR="004C634F" w:rsidRPr="004C634F">
        <w:rPr>
          <w:rFonts w:ascii="Times New Roman" w:hAnsi="Times New Roman"/>
          <w:sz w:val="22"/>
          <w:szCs w:val="22"/>
        </w:rPr>
        <w:t>18 cm.</w:t>
      </w:r>
      <w:r w:rsidR="00EF62A0">
        <w:rPr>
          <w:rFonts w:ascii="Times New Roman" w:hAnsi="Times New Roman"/>
          <w:sz w:val="22"/>
          <w:szCs w:val="22"/>
        </w:rPr>
        <w:t xml:space="preserve"> Daje to możliwość stworzenia ogromnego obrazu z bardzo bliskiej perspektywy.</w:t>
      </w:r>
    </w:p>
    <w:p w14:paraId="4DF76CC8" w14:textId="77777777" w:rsidR="00DD298F" w:rsidRDefault="00DD298F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F57484B" w14:textId="527D62D3" w:rsidR="00096A8A" w:rsidRDefault="00EF62A0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Premiera globalnych innowacji od LG </w:t>
      </w:r>
      <w:r w:rsidR="00F62F0D">
        <w:rPr>
          <w:rFonts w:ascii="Times New Roman" w:hAnsi="Times New Roman"/>
          <w:sz w:val="22"/>
          <w:szCs w:val="22"/>
        </w:rPr>
        <w:t xml:space="preserve">już 17 września w Galerii Klif w firmowym salonie LG Brand </w:t>
      </w:r>
      <w:proofErr w:type="spellStart"/>
      <w:r w:rsidR="00F62F0D">
        <w:rPr>
          <w:rFonts w:ascii="Times New Roman" w:hAnsi="Times New Roman"/>
          <w:sz w:val="22"/>
          <w:szCs w:val="22"/>
        </w:rPr>
        <w:t>Store</w:t>
      </w:r>
      <w:proofErr w:type="spellEnd"/>
      <w:r w:rsidR="00F62F0D">
        <w:rPr>
          <w:rFonts w:ascii="Times New Roman" w:hAnsi="Times New Roman"/>
          <w:sz w:val="22"/>
          <w:szCs w:val="22"/>
        </w:rPr>
        <w:t xml:space="preserve">. </w:t>
      </w:r>
    </w:p>
    <w:p w14:paraId="742BFA6D" w14:textId="0C7C4146" w:rsidR="00DC6ED9" w:rsidRPr="00F62F0D" w:rsidRDefault="00F62F0D" w:rsidP="006A10E3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62F0D">
        <w:rPr>
          <w:rFonts w:ascii="Times New Roman" w:hAnsi="Times New Roman"/>
          <w:b/>
          <w:sz w:val="22"/>
          <w:szCs w:val="22"/>
        </w:rPr>
        <w:t>Referencyjne c</w:t>
      </w:r>
      <w:r w:rsidR="00246647" w:rsidRPr="00F62F0D">
        <w:rPr>
          <w:rFonts w:ascii="Times New Roman" w:hAnsi="Times New Roman"/>
          <w:b/>
          <w:sz w:val="22"/>
          <w:szCs w:val="22"/>
        </w:rPr>
        <w:t>eny produktów</w:t>
      </w:r>
      <w:r w:rsidR="00DC6ED9" w:rsidRPr="00F62F0D">
        <w:rPr>
          <w:rFonts w:ascii="Times New Roman" w:hAnsi="Times New Roman"/>
          <w:b/>
          <w:sz w:val="22"/>
          <w:szCs w:val="22"/>
        </w:rPr>
        <w:t xml:space="preserve"> </w:t>
      </w:r>
      <w:r w:rsidRPr="00F62F0D">
        <w:rPr>
          <w:rFonts w:ascii="Times New Roman" w:hAnsi="Times New Roman"/>
          <w:b/>
          <w:sz w:val="22"/>
          <w:szCs w:val="22"/>
        </w:rPr>
        <w:t>l</w:t>
      </w:r>
      <w:r w:rsidRPr="00F62F0D">
        <w:rPr>
          <w:rFonts w:ascii="Times New Roman" w:hAnsi="Times New Roman"/>
          <w:b/>
          <w:bCs/>
          <w:sz w:val="22"/>
          <w:szCs w:val="22"/>
        </w:rPr>
        <w:t xml:space="preserve">inii </w:t>
      </w:r>
      <w:r w:rsidR="00DC6ED9" w:rsidRPr="00F62F0D">
        <w:rPr>
          <w:rFonts w:ascii="Times New Roman" w:hAnsi="Times New Roman"/>
          <w:b/>
          <w:bCs/>
          <w:sz w:val="22"/>
          <w:szCs w:val="22"/>
        </w:rPr>
        <w:t xml:space="preserve">LG </w:t>
      </w:r>
      <w:proofErr w:type="spellStart"/>
      <w:r w:rsidR="00DC6ED9" w:rsidRPr="00F62F0D">
        <w:rPr>
          <w:rFonts w:ascii="Times New Roman" w:hAnsi="Times New Roman"/>
          <w:b/>
          <w:bCs/>
          <w:sz w:val="22"/>
          <w:szCs w:val="22"/>
        </w:rPr>
        <w:t>Signature</w:t>
      </w:r>
      <w:proofErr w:type="spellEnd"/>
      <w:r w:rsidRPr="00F62F0D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15FB7A7B" w14:textId="47AB69BD" w:rsidR="00246647" w:rsidRDefault="00246647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Telewizor OLED 8K 88”: 129 999 PLN</w:t>
      </w:r>
    </w:p>
    <w:p w14:paraId="5F913971" w14:textId="7D56A9DA" w:rsidR="00246647" w:rsidRDefault="00246647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Telewizor OLED W9 77”: 54 999 PLN</w:t>
      </w:r>
    </w:p>
    <w:p w14:paraId="00BF04B7" w14:textId="1B7CB58C" w:rsidR="00DC6ED9" w:rsidRPr="00E22014" w:rsidRDefault="00DC6ED9" w:rsidP="006A10E3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22014">
        <w:rPr>
          <w:rFonts w:ascii="Times New Roman" w:hAnsi="Times New Roman"/>
          <w:sz w:val="22"/>
          <w:szCs w:val="22"/>
          <w:lang w:val="en-GB"/>
        </w:rPr>
        <w:t>Lodówko-zamrażarka</w:t>
      </w:r>
      <w:proofErr w:type="spellEnd"/>
      <w:r w:rsidRPr="00E22014">
        <w:rPr>
          <w:rFonts w:ascii="Times New Roman" w:hAnsi="Times New Roman"/>
          <w:sz w:val="22"/>
          <w:szCs w:val="22"/>
          <w:lang w:val="en-GB"/>
        </w:rPr>
        <w:t xml:space="preserve"> Multidoor Signature (LSR100): 34 999 PLN</w:t>
      </w:r>
    </w:p>
    <w:p w14:paraId="1A4D8CEF" w14:textId="0500DA46" w:rsidR="00DC6ED9" w:rsidRPr="00E22014" w:rsidRDefault="00DC6ED9" w:rsidP="006A10E3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E22014">
        <w:rPr>
          <w:rFonts w:ascii="Times New Roman" w:hAnsi="Times New Roman"/>
          <w:sz w:val="22"/>
          <w:szCs w:val="22"/>
          <w:lang w:val="en-GB"/>
        </w:rPr>
        <w:lastRenderedPageBreak/>
        <w:t>Pralk</w:t>
      </w:r>
      <w:r w:rsidR="00422DC9" w:rsidRPr="00E22014">
        <w:rPr>
          <w:rFonts w:ascii="Times New Roman" w:hAnsi="Times New Roman"/>
          <w:sz w:val="22"/>
          <w:szCs w:val="22"/>
          <w:lang w:val="en-GB"/>
        </w:rPr>
        <w:t>o-suszarka</w:t>
      </w:r>
      <w:proofErr w:type="spellEnd"/>
      <w:r w:rsidR="00422DC9" w:rsidRPr="00E22014">
        <w:rPr>
          <w:rFonts w:ascii="Times New Roman" w:hAnsi="Times New Roman"/>
          <w:sz w:val="22"/>
          <w:szCs w:val="22"/>
          <w:lang w:val="en-GB"/>
        </w:rPr>
        <w:t xml:space="preserve"> LG Signature </w:t>
      </w:r>
      <w:proofErr w:type="spellStart"/>
      <w:r w:rsidR="00422DC9" w:rsidRPr="00E22014">
        <w:rPr>
          <w:rFonts w:ascii="Times New Roman" w:hAnsi="Times New Roman"/>
          <w:sz w:val="22"/>
          <w:szCs w:val="22"/>
          <w:lang w:val="en-GB"/>
        </w:rPr>
        <w:t>TwinWash</w:t>
      </w:r>
      <w:proofErr w:type="spellEnd"/>
      <w:r w:rsidR="00F32EF3" w:rsidRPr="00E22014">
        <w:rPr>
          <w:rFonts w:ascii="Times New Roman" w:hAnsi="Times New Roman"/>
          <w:sz w:val="22"/>
          <w:szCs w:val="22"/>
          <w:lang w:val="en-GB"/>
        </w:rPr>
        <w:t>: 8 999 PLN</w:t>
      </w:r>
    </w:p>
    <w:p w14:paraId="31D2BE5F" w14:textId="48E01BE2" w:rsidR="00DC6ED9" w:rsidRDefault="00422DC9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422DC9">
        <w:rPr>
          <w:rFonts w:ascii="Times New Roman" w:hAnsi="Times New Roman"/>
          <w:sz w:val="22"/>
          <w:szCs w:val="22"/>
        </w:rPr>
        <w:t xml:space="preserve">oduł </w:t>
      </w:r>
      <w:proofErr w:type="spellStart"/>
      <w:r w:rsidRPr="00422DC9">
        <w:rPr>
          <w:rFonts w:ascii="Times New Roman" w:hAnsi="Times New Roman"/>
          <w:sz w:val="22"/>
          <w:szCs w:val="22"/>
        </w:rPr>
        <w:t>SideKick</w:t>
      </w:r>
      <w:proofErr w:type="spellEnd"/>
      <w:r w:rsidRPr="00422DC9">
        <w:rPr>
          <w:rFonts w:ascii="Times New Roman" w:hAnsi="Times New Roman"/>
          <w:sz w:val="22"/>
          <w:szCs w:val="22"/>
        </w:rPr>
        <w:t>™</w:t>
      </w:r>
      <w:r w:rsidR="00F32EF3">
        <w:rPr>
          <w:rFonts w:ascii="Times New Roman" w:hAnsi="Times New Roman"/>
          <w:sz w:val="22"/>
          <w:szCs w:val="22"/>
        </w:rPr>
        <w:t>: 4 499 PLN</w:t>
      </w:r>
    </w:p>
    <w:p w14:paraId="200E40E5" w14:textId="0CC26BFA" w:rsidR="00DC6ED9" w:rsidRDefault="00DC6ED9" w:rsidP="006A10E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Projektor </w:t>
      </w:r>
      <w:proofErr w:type="spellStart"/>
      <w:r w:rsidR="00F32EF3" w:rsidRPr="004C634F">
        <w:rPr>
          <w:rFonts w:ascii="Times New Roman" w:hAnsi="Times New Roman"/>
          <w:sz w:val="22"/>
          <w:szCs w:val="22"/>
        </w:rPr>
        <w:t>Cinebeam</w:t>
      </w:r>
      <w:proofErr w:type="spellEnd"/>
      <w:r w:rsidR="00F32EF3" w:rsidRPr="004C634F">
        <w:rPr>
          <w:rFonts w:ascii="Times New Roman" w:hAnsi="Times New Roman"/>
          <w:sz w:val="22"/>
          <w:szCs w:val="22"/>
        </w:rPr>
        <w:t xml:space="preserve"> 4K</w:t>
      </w:r>
      <w:r w:rsidR="00F32EF3">
        <w:rPr>
          <w:rFonts w:ascii="Times New Roman" w:hAnsi="Times New Roman"/>
          <w:sz w:val="22"/>
          <w:szCs w:val="22"/>
        </w:rPr>
        <w:t>: 24 999 PLM</w:t>
      </w:r>
    </w:p>
    <w:p w14:paraId="6D34EF52" w14:textId="425345F0" w:rsidR="00BE36E4" w:rsidRPr="00A35F8D" w:rsidRDefault="00E22014" w:rsidP="00E22014">
      <w:pPr>
        <w:spacing w:line="360" w:lineRule="auto"/>
        <w:rPr>
          <w:rFonts w:ascii="Times New Roman" w:eastAsia="SimSun" w:hAnsi="Times New Roman"/>
          <w:sz w:val="22"/>
          <w:szCs w:val="22"/>
          <w:lang w:bidi="ar-SA"/>
        </w:rPr>
      </w:pPr>
      <w:r w:rsidRPr="00A35F8D">
        <w:rPr>
          <w:rFonts w:ascii="Times New Roman" w:eastAsia="SimSun" w:hAnsi="Times New Roman"/>
          <w:sz w:val="22"/>
          <w:szCs w:val="22"/>
          <w:lang w:bidi="ar-SA"/>
        </w:rPr>
        <w:t>Więcej informacji na dedykowanej stronie:</w:t>
      </w:r>
    </w:p>
    <w:p w14:paraId="0FAEDD89" w14:textId="1165F6F6" w:rsidR="00E22014" w:rsidRPr="00A35F8D" w:rsidRDefault="00DC21DC" w:rsidP="00E22014">
      <w:pPr>
        <w:spacing w:line="360" w:lineRule="auto"/>
        <w:rPr>
          <w:rFonts w:ascii="Times New Roman" w:hAnsi="Times New Roman"/>
          <w:sz w:val="22"/>
          <w:szCs w:val="22"/>
        </w:rPr>
      </w:pPr>
      <w:hyperlink r:id="rId8" w:history="1">
        <w:r w:rsidR="00E22014" w:rsidRPr="00A35F8D">
          <w:rPr>
            <w:rStyle w:val="Hipercze"/>
            <w:rFonts w:ascii="Times New Roman" w:hAnsi="Times New Roman"/>
            <w:sz w:val="22"/>
            <w:szCs w:val="22"/>
          </w:rPr>
          <w:t>https://www.lg.com/pl/lg-magazine/lg-brandstore</w:t>
        </w:r>
      </w:hyperlink>
    </w:p>
    <w:p w14:paraId="7CAB3029" w14:textId="77777777" w:rsidR="00E22014" w:rsidRPr="00A35F8D" w:rsidRDefault="00E22014" w:rsidP="00E22014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FBFED93" w14:textId="488DE719" w:rsidR="00E22014" w:rsidRPr="00A35F8D" w:rsidRDefault="00E22014" w:rsidP="00E22014">
      <w:pPr>
        <w:spacing w:line="360" w:lineRule="auto"/>
        <w:rPr>
          <w:rFonts w:ascii="Times New Roman" w:hAnsi="Times New Roman"/>
          <w:sz w:val="22"/>
          <w:szCs w:val="22"/>
        </w:rPr>
      </w:pPr>
      <w:r w:rsidRPr="00A35F8D">
        <w:rPr>
          <w:rFonts w:ascii="Times New Roman" w:hAnsi="Times New Roman"/>
          <w:sz w:val="22"/>
          <w:szCs w:val="22"/>
        </w:rPr>
        <w:t xml:space="preserve">Video prezentujące LG </w:t>
      </w:r>
      <w:proofErr w:type="spellStart"/>
      <w:r w:rsidRPr="00A35F8D">
        <w:rPr>
          <w:rFonts w:ascii="Times New Roman" w:hAnsi="Times New Roman"/>
          <w:sz w:val="22"/>
          <w:szCs w:val="22"/>
        </w:rPr>
        <w:t>Brandstore</w:t>
      </w:r>
      <w:proofErr w:type="spellEnd"/>
      <w:r w:rsidRPr="00A35F8D">
        <w:rPr>
          <w:rFonts w:ascii="Times New Roman" w:hAnsi="Times New Roman"/>
          <w:sz w:val="22"/>
          <w:szCs w:val="22"/>
        </w:rPr>
        <w:t>:</w:t>
      </w:r>
    </w:p>
    <w:p w14:paraId="06E790D0" w14:textId="2319CDBE" w:rsidR="00E22014" w:rsidRPr="00A35F8D" w:rsidRDefault="00DC21DC" w:rsidP="00E22014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hyperlink r:id="rId9" w:history="1">
        <w:r w:rsidR="00E22014" w:rsidRPr="00A35F8D">
          <w:rPr>
            <w:rStyle w:val="Hipercze"/>
            <w:rFonts w:ascii="Times New Roman" w:hAnsi="Times New Roman"/>
            <w:sz w:val="22"/>
            <w:szCs w:val="22"/>
          </w:rPr>
          <w:t>https://www.youtube.com/watch?v=A6RzynWdjNQ&amp;feature=youtu.be</w:t>
        </w:r>
      </w:hyperlink>
    </w:p>
    <w:p w14:paraId="1978D487" w14:textId="77777777" w:rsidR="00E22014" w:rsidRPr="00BE36E4" w:rsidRDefault="00E22014" w:rsidP="00E22014">
      <w:pPr>
        <w:spacing w:line="360" w:lineRule="auto"/>
        <w:rPr>
          <w:rFonts w:ascii="Times New Roman" w:eastAsia="SimSun" w:hAnsi="Times New Roman"/>
          <w:lang w:bidi="ar-SA"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363"/>
        <w:gridCol w:w="4682"/>
      </w:tblGrid>
      <w:tr w:rsidR="00BE36E4" w:rsidRPr="00E22014" w14:paraId="4B7056DD" w14:textId="77777777" w:rsidTr="00BE36E4">
        <w:trPr>
          <w:trHeight w:val="524"/>
        </w:trPr>
        <w:tc>
          <w:tcPr>
            <w:tcW w:w="4363" w:type="dxa"/>
          </w:tcPr>
          <w:p w14:paraId="7F843ED7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</w:pPr>
          </w:p>
          <w:p w14:paraId="33BB6B16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</w:pPr>
          </w:p>
          <w:p w14:paraId="23193A4F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</w:pPr>
          </w:p>
          <w:p w14:paraId="0D92CB15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</w:pPr>
          </w:p>
          <w:p w14:paraId="60AFE95D" w14:textId="19DEA5FE" w:rsidR="00BE36E4" w:rsidRPr="001D5A07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</w:pPr>
            <w:r w:rsidRPr="00BE36E4"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bidi="ar-SA"/>
              </w:rPr>
              <w:t>Kontakt prasowy:</w:t>
            </w:r>
          </w:p>
          <w:p w14:paraId="57986F5F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bidi="ar-SA"/>
              </w:rPr>
            </w:pPr>
          </w:p>
          <w:p w14:paraId="0DF58082" w14:textId="77777777" w:rsidR="00BE36E4" w:rsidRPr="00BE36E4" w:rsidRDefault="00BE36E4" w:rsidP="00BE36E4">
            <w:pPr>
              <w:spacing w:line="360" w:lineRule="auto"/>
              <w:rPr>
                <w:rFonts w:ascii="Times New Roman" w:eastAsia="Calibri" w:hAnsi="Times New Roman" w:cs="Calibri"/>
                <w:sz w:val="20"/>
                <w:szCs w:val="20"/>
                <w:lang w:bidi="ar-SA"/>
              </w:rPr>
            </w:pPr>
            <w:r w:rsidRPr="00BE36E4">
              <w:rPr>
                <w:rFonts w:ascii="Times New Roman" w:eastAsia="SimSun" w:hAnsi="Times New Roman" w:cs="Calibri"/>
                <w:b/>
                <w:sz w:val="20"/>
                <w:szCs w:val="20"/>
                <w:lang w:bidi="ar-SA"/>
              </w:rPr>
              <w:t>Małgorzata Stańczyk</w:t>
            </w:r>
          </w:p>
          <w:p w14:paraId="1E4FAB68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bidi="ar-SA"/>
              </w:rPr>
              <w:t>Communication Manager</w:t>
            </w:r>
          </w:p>
          <w:p w14:paraId="716F86C0" w14:textId="7CD09431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en-US" w:bidi="ar-SA"/>
              </w:rPr>
              <w:t>Monday</w:t>
            </w:r>
            <w:r w:rsidR="00BD2804">
              <w:rPr>
                <w:rFonts w:ascii="Times New Roman" w:eastAsia="SimSun" w:hAnsi="Times New Roman" w:cs="Calibri"/>
                <w:sz w:val="20"/>
                <w:szCs w:val="20"/>
                <w:lang w:val="en-US" w:bidi="ar-SA"/>
              </w:rPr>
              <w:t xml:space="preserve"> PR</w:t>
            </w:r>
          </w:p>
          <w:p w14:paraId="5E916903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  <w:t>Tel.: + 48 795 594 571</w:t>
            </w:r>
          </w:p>
          <w:p w14:paraId="0B767C46" w14:textId="77777777" w:rsidR="00BE36E4" w:rsidRPr="00BE36E4" w:rsidRDefault="00BE36E4" w:rsidP="00BE36E4">
            <w:pPr>
              <w:spacing w:after="200"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eastAsia="en-US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  <w:t xml:space="preserve">E-mail: </w:t>
            </w:r>
            <w:r w:rsidRPr="003C3D46">
              <w:rPr>
                <w:rFonts w:ascii="Times New Roman" w:eastAsia="SimSun" w:hAnsi="Times New Roman"/>
                <w:sz w:val="20"/>
                <w:szCs w:val="20"/>
                <w:lang w:val="en-GB" w:bidi="ar-SA"/>
              </w:rPr>
              <w:t>malgorzata.stanczyk@mondaypr.pl</w:t>
            </w:r>
          </w:p>
        </w:tc>
        <w:tc>
          <w:tcPr>
            <w:tcW w:w="4682" w:type="dxa"/>
          </w:tcPr>
          <w:p w14:paraId="5B8A3749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6ECCA13A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46AD7B0B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6B0DD368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5FEA5D06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32B3F0EE" w14:textId="77777777" w:rsidR="00A970B0" w:rsidRDefault="00A970B0" w:rsidP="00BE36E4">
            <w:pPr>
              <w:spacing w:line="360" w:lineRule="auto"/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</w:pPr>
          </w:p>
          <w:p w14:paraId="3B522CED" w14:textId="3CFF8C3E" w:rsidR="00BE36E4" w:rsidRPr="00BE36E4" w:rsidRDefault="00422DC9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</w:pPr>
            <w:r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  <w:t>E</w:t>
            </w:r>
            <w:r w:rsidR="00BE36E4" w:rsidRPr="00BE36E4">
              <w:rPr>
                <w:rFonts w:ascii="Times New Roman" w:eastAsia="SimSun" w:hAnsi="Times New Roman" w:cs="Calibri"/>
                <w:b/>
                <w:bCs/>
                <w:sz w:val="20"/>
                <w:szCs w:val="20"/>
                <w:lang w:val="nb-NO" w:bidi="ar-SA"/>
              </w:rPr>
              <w:t>wa Lis</w:t>
            </w:r>
          </w:p>
          <w:p w14:paraId="5A924781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  <w:t xml:space="preserve">Senior PR Manager </w:t>
            </w:r>
          </w:p>
          <w:p w14:paraId="38CDFDAD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pt-PT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nb-NO" w:bidi="ar-SA"/>
              </w:rPr>
              <w:t>LG Electronics Polska Sp. z o.o.</w:t>
            </w:r>
          </w:p>
          <w:p w14:paraId="51899935" w14:textId="77777777" w:rsidR="00BE36E4" w:rsidRPr="00BE36E4" w:rsidRDefault="00BE36E4" w:rsidP="00BE36E4">
            <w:pPr>
              <w:spacing w:line="360" w:lineRule="auto"/>
              <w:rPr>
                <w:rFonts w:ascii="Times New Roman" w:eastAsia="SimSun" w:hAnsi="Times New Roman" w:cs="Calibri"/>
                <w:sz w:val="20"/>
                <w:szCs w:val="20"/>
                <w:lang w:val="pt-PT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pt-PT" w:bidi="ar-SA"/>
              </w:rPr>
              <w:t>Tel: +48 22 48 17 607</w:t>
            </w:r>
          </w:p>
          <w:p w14:paraId="26C76B69" w14:textId="77777777" w:rsidR="00BE36E4" w:rsidRPr="00BE36E4" w:rsidRDefault="00BE36E4" w:rsidP="00BE36E4">
            <w:pPr>
              <w:spacing w:after="200" w:line="360" w:lineRule="auto"/>
              <w:rPr>
                <w:rFonts w:ascii="Times New Roman" w:eastAsia="Gulim" w:hAnsi="Times New Roman" w:cs="Calibri"/>
                <w:b/>
                <w:color w:val="5694CE"/>
                <w:sz w:val="20"/>
                <w:szCs w:val="20"/>
                <w:lang w:val="en-US" w:eastAsia="en-US" w:bidi="ar-SA"/>
              </w:rPr>
            </w:pP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pt-PT" w:bidi="ar-SA"/>
              </w:rPr>
              <w:t xml:space="preserve">E-mail: </w:t>
            </w:r>
            <w:r w:rsidRPr="00BE36E4">
              <w:rPr>
                <w:rFonts w:ascii="Times New Roman" w:eastAsia="SimSun" w:hAnsi="Times New Roman" w:cs="Calibri"/>
                <w:sz w:val="20"/>
                <w:szCs w:val="20"/>
                <w:lang w:val="en-US" w:bidi="ar-SA"/>
              </w:rPr>
              <w:t>ewa.lis@lge.com</w:t>
            </w:r>
          </w:p>
        </w:tc>
      </w:tr>
    </w:tbl>
    <w:p w14:paraId="3A813EC4" w14:textId="77777777" w:rsidR="00FF74BB" w:rsidRPr="003C3D46" w:rsidRDefault="00FF74BB" w:rsidP="00E17A58">
      <w:pPr>
        <w:suppressAutoHyphens/>
        <w:jc w:val="both"/>
        <w:rPr>
          <w:rFonts w:ascii="Times New Roman" w:eastAsiaTheme="minorEastAsia" w:hAnsi="Times New Roman"/>
          <w:color w:val="000000" w:themeColor="text1"/>
          <w:sz w:val="18"/>
          <w:szCs w:val="18"/>
          <w:lang w:val="en-GB"/>
        </w:rPr>
      </w:pPr>
    </w:p>
    <w:sectPr w:rsidR="00FF74BB" w:rsidRPr="003C3D46" w:rsidSect="00962D95">
      <w:headerReference w:type="default" r:id="rId10"/>
      <w:footerReference w:type="default" r:id="rId11"/>
      <w:pgSz w:w="11906" w:h="16838"/>
      <w:pgMar w:top="2268" w:right="1418" w:bottom="170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8D89" w14:textId="77777777" w:rsidR="00DC21DC" w:rsidRDefault="00DC21DC">
      <w:r>
        <w:separator/>
      </w:r>
    </w:p>
  </w:endnote>
  <w:endnote w:type="continuationSeparator" w:id="0">
    <w:p w14:paraId="25827DC1" w14:textId="77777777" w:rsidR="00DC21DC" w:rsidRDefault="00DC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Batang"/>
    <w:charset w:val="81"/>
    <w:family w:val="roman"/>
    <w:pitch w:val="variable"/>
  </w:font>
  <w:font w:name="LG Smart">
    <w:altName w:val="Times New Roman"/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iberation Sans">
    <w:altName w:val="Malgun Gothic"/>
    <w:charset w:val="81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9E5D" w14:textId="77777777" w:rsidR="00732F3E" w:rsidRPr="00E83B94" w:rsidRDefault="00732F3E" w:rsidP="00E83B94">
    <w:pPr>
      <w:pStyle w:val="Stopka"/>
      <w:tabs>
        <w:tab w:val="clear" w:pos="8640"/>
      </w:tabs>
      <w:rPr>
        <w:rFonts w:ascii="Times New Roman" w:hAnsi="Times New Roman"/>
        <w:sz w:val="20"/>
        <w:szCs w:val="32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17679BCD" wp14:editId="2574E75C">
              <wp:simplePos x="0" y="0"/>
              <wp:positionH relativeFrom="margin">
                <wp:posOffset>5454015</wp:posOffset>
              </wp:positionH>
              <wp:positionV relativeFrom="paragraph">
                <wp:posOffset>-1905</wp:posOffset>
              </wp:positionV>
              <wp:extent cx="130810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810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39529A" w14:textId="4A955D8F" w:rsidR="00732F3E" w:rsidRDefault="00732F3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6A8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9B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29.45pt;margin-top:-.15pt;width:10.3pt;height:28.15pt;z-index: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" stroked="f">
              <v:fill opacity="0"/>
              <v:path arrowok="t"/>
              <v:textbox style="mso-fit-shape-to-text:t" inset="0,0,0,0">
                <w:txbxContent>
                  <w:p w14:paraId="6E39529A" w14:textId="4A955D8F" w:rsidR="00732F3E" w:rsidRDefault="00732F3E">
                    <w:pPr>
                      <w:pStyle w:val="Stopka"/>
                    </w:pPr>
                    <w:r>
                      <w:rPr>
                        <w:rStyle w:val="Numerstrony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6A8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5A28" w14:textId="77777777" w:rsidR="00DC21DC" w:rsidRDefault="00DC21DC">
      <w:r>
        <w:separator/>
      </w:r>
    </w:p>
  </w:footnote>
  <w:footnote w:type="continuationSeparator" w:id="0">
    <w:p w14:paraId="6AD2152B" w14:textId="77777777" w:rsidR="00DC21DC" w:rsidRDefault="00DC21DC">
      <w:r>
        <w:continuationSeparator/>
      </w:r>
    </w:p>
  </w:footnote>
  <w:footnote w:id="1">
    <w:p w14:paraId="3BF5C883" w14:textId="77777777" w:rsidR="00C4645B" w:rsidRDefault="00C4645B" w:rsidP="00C464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763">
        <w:rPr>
          <w:rFonts w:ascii="Times New Roman" w:hAnsi="Times New Roman"/>
          <w:i/>
          <w:iCs/>
          <w:sz w:val="18"/>
          <w:szCs w:val="18"/>
        </w:rPr>
        <w:t xml:space="preserve">KPMG, Rynek dóbr luksusowych w Polsce, edycja 2018; </w:t>
      </w:r>
      <w:hyperlink r:id="rId1" w:history="1">
        <w:r w:rsidRPr="00804763">
          <w:rPr>
            <w:rStyle w:val="Hipercze"/>
            <w:rFonts w:ascii="Times New Roman" w:hAnsi="Times New Roman"/>
            <w:sz w:val="18"/>
            <w:szCs w:val="18"/>
          </w:rPr>
          <w:t>https://assets.kpmg/content/dam/kpmg/pl/pdf/2018/11/pl-Rynek-dobr-luksusowych-w-Polsce-2018.PDF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8251" w14:textId="77777777" w:rsidR="00732F3E" w:rsidRDefault="00732F3E">
    <w:pPr>
      <w:pStyle w:val="Nagwek"/>
    </w:pPr>
    <w:r>
      <w:rPr>
        <w:noProof/>
        <w:lang w:bidi="ar-SA"/>
      </w:rPr>
      <w:drawing>
        <wp:anchor distT="0" distB="0" distL="114300" distR="114300" simplePos="0" relativeHeight="2" behindDoc="1" locked="0" layoutInCell="1" allowOverlap="1" wp14:anchorId="5E825F82" wp14:editId="4A96D49E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20693" w14:textId="77777777" w:rsidR="00732F3E" w:rsidRDefault="00732F3E">
    <w:pPr>
      <w:pStyle w:val="Nagwek"/>
      <w:ind w:right="960"/>
    </w:pPr>
  </w:p>
  <w:p w14:paraId="0CA30727" w14:textId="77777777" w:rsidR="00732F3E" w:rsidRDefault="00732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A89"/>
    <w:multiLevelType w:val="hybridMultilevel"/>
    <w:tmpl w:val="EF74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1D67DA"/>
    <w:multiLevelType w:val="hybridMultilevel"/>
    <w:tmpl w:val="8420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02F35"/>
    <w:multiLevelType w:val="hybridMultilevel"/>
    <w:tmpl w:val="7B469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2877"/>
    <w:multiLevelType w:val="hybridMultilevel"/>
    <w:tmpl w:val="19D2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340DF"/>
    <w:multiLevelType w:val="hybridMultilevel"/>
    <w:tmpl w:val="E46A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50F1C"/>
    <w:multiLevelType w:val="hybridMultilevel"/>
    <w:tmpl w:val="C18A52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9D"/>
    <w:rsid w:val="000001FC"/>
    <w:rsid w:val="00000BCB"/>
    <w:rsid w:val="000034AD"/>
    <w:rsid w:val="00004C77"/>
    <w:rsid w:val="00004F82"/>
    <w:rsid w:val="00005BC3"/>
    <w:rsid w:val="00006756"/>
    <w:rsid w:val="00006FBD"/>
    <w:rsid w:val="00007680"/>
    <w:rsid w:val="00010174"/>
    <w:rsid w:val="00010232"/>
    <w:rsid w:val="00010EF5"/>
    <w:rsid w:val="00012706"/>
    <w:rsid w:val="00015936"/>
    <w:rsid w:val="00015F42"/>
    <w:rsid w:val="00017FDE"/>
    <w:rsid w:val="00022127"/>
    <w:rsid w:val="00023513"/>
    <w:rsid w:val="00027AE4"/>
    <w:rsid w:val="000310E3"/>
    <w:rsid w:val="000311D3"/>
    <w:rsid w:val="00033754"/>
    <w:rsid w:val="00036BAF"/>
    <w:rsid w:val="0004002B"/>
    <w:rsid w:val="00043BC5"/>
    <w:rsid w:val="00043BEC"/>
    <w:rsid w:val="0004535E"/>
    <w:rsid w:val="00045DC7"/>
    <w:rsid w:val="000472DF"/>
    <w:rsid w:val="00051F53"/>
    <w:rsid w:val="000575E6"/>
    <w:rsid w:val="00057D4C"/>
    <w:rsid w:val="000604DC"/>
    <w:rsid w:val="00060594"/>
    <w:rsid w:val="00060657"/>
    <w:rsid w:val="000606C7"/>
    <w:rsid w:val="00060ED2"/>
    <w:rsid w:val="000610E1"/>
    <w:rsid w:val="0006235E"/>
    <w:rsid w:val="000625E2"/>
    <w:rsid w:val="0006778E"/>
    <w:rsid w:val="000678D1"/>
    <w:rsid w:val="00067C5B"/>
    <w:rsid w:val="00070D1D"/>
    <w:rsid w:val="0007134C"/>
    <w:rsid w:val="0007164B"/>
    <w:rsid w:val="000716D7"/>
    <w:rsid w:val="00073BC3"/>
    <w:rsid w:val="000748F9"/>
    <w:rsid w:val="00076A98"/>
    <w:rsid w:val="0007765F"/>
    <w:rsid w:val="00084BE1"/>
    <w:rsid w:val="00085420"/>
    <w:rsid w:val="000872E6"/>
    <w:rsid w:val="00087784"/>
    <w:rsid w:val="0009097A"/>
    <w:rsid w:val="0009156A"/>
    <w:rsid w:val="00092421"/>
    <w:rsid w:val="00092982"/>
    <w:rsid w:val="000944C1"/>
    <w:rsid w:val="00096A8A"/>
    <w:rsid w:val="00097085"/>
    <w:rsid w:val="000978FA"/>
    <w:rsid w:val="000A1480"/>
    <w:rsid w:val="000A1D5E"/>
    <w:rsid w:val="000A2F9D"/>
    <w:rsid w:val="000A30A0"/>
    <w:rsid w:val="000A7DD3"/>
    <w:rsid w:val="000B0A5F"/>
    <w:rsid w:val="000B340F"/>
    <w:rsid w:val="000B5DF6"/>
    <w:rsid w:val="000B6D33"/>
    <w:rsid w:val="000B70D0"/>
    <w:rsid w:val="000B7B07"/>
    <w:rsid w:val="000B7CBC"/>
    <w:rsid w:val="000C31DF"/>
    <w:rsid w:val="000C4987"/>
    <w:rsid w:val="000C5147"/>
    <w:rsid w:val="000C5303"/>
    <w:rsid w:val="000D0F1B"/>
    <w:rsid w:val="000D12DD"/>
    <w:rsid w:val="000D345E"/>
    <w:rsid w:val="000D6059"/>
    <w:rsid w:val="000D6720"/>
    <w:rsid w:val="000D68C1"/>
    <w:rsid w:val="000E2312"/>
    <w:rsid w:val="000E6DCA"/>
    <w:rsid w:val="000F504B"/>
    <w:rsid w:val="000F52EB"/>
    <w:rsid w:val="0010006F"/>
    <w:rsid w:val="0010289D"/>
    <w:rsid w:val="00103759"/>
    <w:rsid w:val="001055E5"/>
    <w:rsid w:val="0010683C"/>
    <w:rsid w:val="00110D13"/>
    <w:rsid w:val="00110DAB"/>
    <w:rsid w:val="00116B46"/>
    <w:rsid w:val="00121E7D"/>
    <w:rsid w:val="00124EE6"/>
    <w:rsid w:val="00125935"/>
    <w:rsid w:val="00126B50"/>
    <w:rsid w:val="00132290"/>
    <w:rsid w:val="0013300A"/>
    <w:rsid w:val="00133ECF"/>
    <w:rsid w:val="001353F8"/>
    <w:rsid w:val="00137026"/>
    <w:rsid w:val="001374B2"/>
    <w:rsid w:val="00137559"/>
    <w:rsid w:val="00137789"/>
    <w:rsid w:val="00142699"/>
    <w:rsid w:val="0014371D"/>
    <w:rsid w:val="00146E11"/>
    <w:rsid w:val="001472AC"/>
    <w:rsid w:val="00147C49"/>
    <w:rsid w:val="00150C25"/>
    <w:rsid w:val="00152F0D"/>
    <w:rsid w:val="001561DA"/>
    <w:rsid w:val="001566F3"/>
    <w:rsid w:val="0015699E"/>
    <w:rsid w:val="001573A7"/>
    <w:rsid w:val="001600E2"/>
    <w:rsid w:val="00160198"/>
    <w:rsid w:val="001607FD"/>
    <w:rsid w:val="00165021"/>
    <w:rsid w:val="00166C33"/>
    <w:rsid w:val="00171A8E"/>
    <w:rsid w:val="00172F5F"/>
    <w:rsid w:val="00175771"/>
    <w:rsid w:val="00175BE3"/>
    <w:rsid w:val="0017603D"/>
    <w:rsid w:val="001763E3"/>
    <w:rsid w:val="00181119"/>
    <w:rsid w:val="0018257B"/>
    <w:rsid w:val="001833C5"/>
    <w:rsid w:val="001833E1"/>
    <w:rsid w:val="001844F2"/>
    <w:rsid w:val="0018638D"/>
    <w:rsid w:val="001909B4"/>
    <w:rsid w:val="001936F8"/>
    <w:rsid w:val="00193B57"/>
    <w:rsid w:val="00194CD2"/>
    <w:rsid w:val="00195203"/>
    <w:rsid w:val="0019738F"/>
    <w:rsid w:val="001A7F83"/>
    <w:rsid w:val="001B0C69"/>
    <w:rsid w:val="001B0D20"/>
    <w:rsid w:val="001B25FE"/>
    <w:rsid w:val="001B2E1F"/>
    <w:rsid w:val="001B6BB3"/>
    <w:rsid w:val="001C1E98"/>
    <w:rsid w:val="001C2022"/>
    <w:rsid w:val="001C230B"/>
    <w:rsid w:val="001C3EF2"/>
    <w:rsid w:val="001C4A60"/>
    <w:rsid w:val="001C534E"/>
    <w:rsid w:val="001C6663"/>
    <w:rsid w:val="001C6749"/>
    <w:rsid w:val="001D018F"/>
    <w:rsid w:val="001D1646"/>
    <w:rsid w:val="001D264B"/>
    <w:rsid w:val="001D3C8B"/>
    <w:rsid w:val="001D4368"/>
    <w:rsid w:val="001D52E6"/>
    <w:rsid w:val="001D5A07"/>
    <w:rsid w:val="001D5A3E"/>
    <w:rsid w:val="001D5FDF"/>
    <w:rsid w:val="001D68F8"/>
    <w:rsid w:val="001D7614"/>
    <w:rsid w:val="001D7E1B"/>
    <w:rsid w:val="001E0A1D"/>
    <w:rsid w:val="001E0DAF"/>
    <w:rsid w:val="001E22DF"/>
    <w:rsid w:val="001E5485"/>
    <w:rsid w:val="001E64B7"/>
    <w:rsid w:val="001F019D"/>
    <w:rsid w:val="001F0BE9"/>
    <w:rsid w:val="001F0C90"/>
    <w:rsid w:val="001F154A"/>
    <w:rsid w:val="001F1743"/>
    <w:rsid w:val="001F2835"/>
    <w:rsid w:val="001F2CBF"/>
    <w:rsid w:val="001F3BEE"/>
    <w:rsid w:val="001F5458"/>
    <w:rsid w:val="001F55DC"/>
    <w:rsid w:val="001F692B"/>
    <w:rsid w:val="0020055C"/>
    <w:rsid w:val="00200D51"/>
    <w:rsid w:val="00200F1F"/>
    <w:rsid w:val="00202152"/>
    <w:rsid w:val="0020445B"/>
    <w:rsid w:val="002103C8"/>
    <w:rsid w:val="00211F8D"/>
    <w:rsid w:val="00212CC6"/>
    <w:rsid w:val="00212D11"/>
    <w:rsid w:val="002130CD"/>
    <w:rsid w:val="002147D6"/>
    <w:rsid w:val="0021630A"/>
    <w:rsid w:val="00222167"/>
    <w:rsid w:val="0022335E"/>
    <w:rsid w:val="00223824"/>
    <w:rsid w:val="002252EC"/>
    <w:rsid w:val="002267E0"/>
    <w:rsid w:val="002275C6"/>
    <w:rsid w:val="00227DE3"/>
    <w:rsid w:val="00230450"/>
    <w:rsid w:val="00230BEE"/>
    <w:rsid w:val="002310B5"/>
    <w:rsid w:val="00232B94"/>
    <w:rsid w:val="00232EE9"/>
    <w:rsid w:val="0023316A"/>
    <w:rsid w:val="00234A7F"/>
    <w:rsid w:val="00234AFB"/>
    <w:rsid w:val="0023518E"/>
    <w:rsid w:val="00235353"/>
    <w:rsid w:val="00237845"/>
    <w:rsid w:val="002406EE"/>
    <w:rsid w:val="00241795"/>
    <w:rsid w:val="00242271"/>
    <w:rsid w:val="002429BB"/>
    <w:rsid w:val="00242AC1"/>
    <w:rsid w:val="00245548"/>
    <w:rsid w:val="00246647"/>
    <w:rsid w:val="0024735B"/>
    <w:rsid w:val="00250881"/>
    <w:rsid w:val="00255E5C"/>
    <w:rsid w:val="00260703"/>
    <w:rsid w:val="002607C4"/>
    <w:rsid w:val="00263113"/>
    <w:rsid w:val="002667AF"/>
    <w:rsid w:val="00270038"/>
    <w:rsid w:val="00270673"/>
    <w:rsid w:val="00271EC0"/>
    <w:rsid w:val="002777A2"/>
    <w:rsid w:val="00282042"/>
    <w:rsid w:val="00287867"/>
    <w:rsid w:val="00290DED"/>
    <w:rsid w:val="00291C38"/>
    <w:rsid w:val="0029253F"/>
    <w:rsid w:val="00292ACB"/>
    <w:rsid w:val="00297755"/>
    <w:rsid w:val="002A0964"/>
    <w:rsid w:val="002A0C4D"/>
    <w:rsid w:val="002A38CA"/>
    <w:rsid w:val="002A506A"/>
    <w:rsid w:val="002A78A9"/>
    <w:rsid w:val="002B0B59"/>
    <w:rsid w:val="002B20C2"/>
    <w:rsid w:val="002B2730"/>
    <w:rsid w:val="002B2F4A"/>
    <w:rsid w:val="002B3551"/>
    <w:rsid w:val="002B407A"/>
    <w:rsid w:val="002B6D2E"/>
    <w:rsid w:val="002C0523"/>
    <w:rsid w:val="002C1304"/>
    <w:rsid w:val="002C150A"/>
    <w:rsid w:val="002C150C"/>
    <w:rsid w:val="002C249F"/>
    <w:rsid w:val="002C338D"/>
    <w:rsid w:val="002C39A8"/>
    <w:rsid w:val="002C7970"/>
    <w:rsid w:val="002C7AE4"/>
    <w:rsid w:val="002D0052"/>
    <w:rsid w:val="002D0B2B"/>
    <w:rsid w:val="002D1209"/>
    <w:rsid w:val="002D2910"/>
    <w:rsid w:val="002D6F2F"/>
    <w:rsid w:val="002D73BD"/>
    <w:rsid w:val="002D7ACA"/>
    <w:rsid w:val="002E09B9"/>
    <w:rsid w:val="002E1050"/>
    <w:rsid w:val="002E58D8"/>
    <w:rsid w:val="002E5CD9"/>
    <w:rsid w:val="002E63D7"/>
    <w:rsid w:val="002E6679"/>
    <w:rsid w:val="002E7920"/>
    <w:rsid w:val="002E7F42"/>
    <w:rsid w:val="002F1832"/>
    <w:rsid w:val="002F4650"/>
    <w:rsid w:val="002F4BE9"/>
    <w:rsid w:val="002F5BDF"/>
    <w:rsid w:val="002F66D2"/>
    <w:rsid w:val="002F7B5F"/>
    <w:rsid w:val="00301183"/>
    <w:rsid w:val="00301A05"/>
    <w:rsid w:val="00302153"/>
    <w:rsid w:val="00303BB6"/>
    <w:rsid w:val="0030549C"/>
    <w:rsid w:val="00305976"/>
    <w:rsid w:val="00305BDE"/>
    <w:rsid w:val="00311313"/>
    <w:rsid w:val="00313B30"/>
    <w:rsid w:val="003153B8"/>
    <w:rsid w:val="00322B15"/>
    <w:rsid w:val="003235DF"/>
    <w:rsid w:val="003240CA"/>
    <w:rsid w:val="00324147"/>
    <w:rsid w:val="003256F2"/>
    <w:rsid w:val="00331536"/>
    <w:rsid w:val="00331C59"/>
    <w:rsid w:val="003322E7"/>
    <w:rsid w:val="003347C5"/>
    <w:rsid w:val="00335F7A"/>
    <w:rsid w:val="0033616E"/>
    <w:rsid w:val="003372E0"/>
    <w:rsid w:val="003405BD"/>
    <w:rsid w:val="00340A82"/>
    <w:rsid w:val="00340AFF"/>
    <w:rsid w:val="003461E7"/>
    <w:rsid w:val="00346AAE"/>
    <w:rsid w:val="00346FA1"/>
    <w:rsid w:val="003500C1"/>
    <w:rsid w:val="00352ED4"/>
    <w:rsid w:val="00354DA1"/>
    <w:rsid w:val="00355A9F"/>
    <w:rsid w:val="0036017A"/>
    <w:rsid w:val="0036467E"/>
    <w:rsid w:val="00370106"/>
    <w:rsid w:val="003736F6"/>
    <w:rsid w:val="00374063"/>
    <w:rsid w:val="003822C9"/>
    <w:rsid w:val="00383BCA"/>
    <w:rsid w:val="00385130"/>
    <w:rsid w:val="00385AFF"/>
    <w:rsid w:val="00390E26"/>
    <w:rsid w:val="003938BE"/>
    <w:rsid w:val="00395CF8"/>
    <w:rsid w:val="00396396"/>
    <w:rsid w:val="003A2A6E"/>
    <w:rsid w:val="003A4A10"/>
    <w:rsid w:val="003A5E10"/>
    <w:rsid w:val="003A7CF3"/>
    <w:rsid w:val="003B1E0F"/>
    <w:rsid w:val="003B3044"/>
    <w:rsid w:val="003B304C"/>
    <w:rsid w:val="003B37A3"/>
    <w:rsid w:val="003B388C"/>
    <w:rsid w:val="003B4C7E"/>
    <w:rsid w:val="003B5664"/>
    <w:rsid w:val="003B7637"/>
    <w:rsid w:val="003B790A"/>
    <w:rsid w:val="003C119F"/>
    <w:rsid w:val="003C1BCC"/>
    <w:rsid w:val="003C1CB9"/>
    <w:rsid w:val="003C28A8"/>
    <w:rsid w:val="003C3D46"/>
    <w:rsid w:val="003C52A9"/>
    <w:rsid w:val="003C57C6"/>
    <w:rsid w:val="003C6788"/>
    <w:rsid w:val="003C7151"/>
    <w:rsid w:val="003C789A"/>
    <w:rsid w:val="003C7A1A"/>
    <w:rsid w:val="003D08A1"/>
    <w:rsid w:val="003D1227"/>
    <w:rsid w:val="003D17B2"/>
    <w:rsid w:val="003D2E77"/>
    <w:rsid w:val="003D3445"/>
    <w:rsid w:val="003D391C"/>
    <w:rsid w:val="003D5C37"/>
    <w:rsid w:val="003D6275"/>
    <w:rsid w:val="003D7A42"/>
    <w:rsid w:val="003D7C3B"/>
    <w:rsid w:val="003E3037"/>
    <w:rsid w:val="003E3518"/>
    <w:rsid w:val="003E48D1"/>
    <w:rsid w:val="003E4B06"/>
    <w:rsid w:val="003E59DE"/>
    <w:rsid w:val="003E5F2F"/>
    <w:rsid w:val="003E66B4"/>
    <w:rsid w:val="003E6E2A"/>
    <w:rsid w:val="003E7466"/>
    <w:rsid w:val="003F0CDF"/>
    <w:rsid w:val="003F1C96"/>
    <w:rsid w:val="003F5695"/>
    <w:rsid w:val="00401334"/>
    <w:rsid w:val="0040133E"/>
    <w:rsid w:val="00401F48"/>
    <w:rsid w:val="004032A6"/>
    <w:rsid w:val="00404B34"/>
    <w:rsid w:val="004061EF"/>
    <w:rsid w:val="00406544"/>
    <w:rsid w:val="00410339"/>
    <w:rsid w:val="004139CF"/>
    <w:rsid w:val="0041619A"/>
    <w:rsid w:val="0041785B"/>
    <w:rsid w:val="00421399"/>
    <w:rsid w:val="00421AD5"/>
    <w:rsid w:val="00422DC9"/>
    <w:rsid w:val="004233C0"/>
    <w:rsid w:val="00423A70"/>
    <w:rsid w:val="0042539C"/>
    <w:rsid w:val="0042723E"/>
    <w:rsid w:val="00427589"/>
    <w:rsid w:val="004309C3"/>
    <w:rsid w:val="00430BE4"/>
    <w:rsid w:val="00431C5D"/>
    <w:rsid w:val="0043221D"/>
    <w:rsid w:val="0043315C"/>
    <w:rsid w:val="00433963"/>
    <w:rsid w:val="00441422"/>
    <w:rsid w:val="0044415A"/>
    <w:rsid w:val="004442CB"/>
    <w:rsid w:val="00444D7B"/>
    <w:rsid w:val="004455F6"/>
    <w:rsid w:val="004506EB"/>
    <w:rsid w:val="00450F4A"/>
    <w:rsid w:val="004511AD"/>
    <w:rsid w:val="00452702"/>
    <w:rsid w:val="00453D5B"/>
    <w:rsid w:val="0045416C"/>
    <w:rsid w:val="0045627C"/>
    <w:rsid w:val="004604F8"/>
    <w:rsid w:val="00460C1A"/>
    <w:rsid w:val="00460F18"/>
    <w:rsid w:val="00464AAB"/>
    <w:rsid w:val="0046503F"/>
    <w:rsid w:val="00465392"/>
    <w:rsid w:val="00465E68"/>
    <w:rsid w:val="00467F24"/>
    <w:rsid w:val="00467F68"/>
    <w:rsid w:val="00470D9F"/>
    <w:rsid w:val="004710E2"/>
    <w:rsid w:val="00472209"/>
    <w:rsid w:val="00474A47"/>
    <w:rsid w:val="00474FFA"/>
    <w:rsid w:val="00476F36"/>
    <w:rsid w:val="00480EBE"/>
    <w:rsid w:val="00482AA9"/>
    <w:rsid w:val="0048335F"/>
    <w:rsid w:val="00485830"/>
    <w:rsid w:val="00487092"/>
    <w:rsid w:val="00491156"/>
    <w:rsid w:val="00492889"/>
    <w:rsid w:val="00492A28"/>
    <w:rsid w:val="0049357B"/>
    <w:rsid w:val="00496AF1"/>
    <w:rsid w:val="004A1AF3"/>
    <w:rsid w:val="004A4C5E"/>
    <w:rsid w:val="004A561B"/>
    <w:rsid w:val="004A6538"/>
    <w:rsid w:val="004A6EB1"/>
    <w:rsid w:val="004A7D3B"/>
    <w:rsid w:val="004B0939"/>
    <w:rsid w:val="004B1068"/>
    <w:rsid w:val="004B26BE"/>
    <w:rsid w:val="004B314F"/>
    <w:rsid w:val="004B5374"/>
    <w:rsid w:val="004B5B5E"/>
    <w:rsid w:val="004B7A2C"/>
    <w:rsid w:val="004C1487"/>
    <w:rsid w:val="004C1F7C"/>
    <w:rsid w:val="004C3C4F"/>
    <w:rsid w:val="004C4152"/>
    <w:rsid w:val="004C507D"/>
    <w:rsid w:val="004C634F"/>
    <w:rsid w:val="004C6932"/>
    <w:rsid w:val="004C69D3"/>
    <w:rsid w:val="004D1707"/>
    <w:rsid w:val="004D1A8C"/>
    <w:rsid w:val="004D65AA"/>
    <w:rsid w:val="004D6681"/>
    <w:rsid w:val="004D74C4"/>
    <w:rsid w:val="004D79AD"/>
    <w:rsid w:val="004E1731"/>
    <w:rsid w:val="004E27A2"/>
    <w:rsid w:val="004E3BFF"/>
    <w:rsid w:val="004E4D13"/>
    <w:rsid w:val="004E6AC4"/>
    <w:rsid w:val="004E6BAB"/>
    <w:rsid w:val="004F2527"/>
    <w:rsid w:val="004F2BAB"/>
    <w:rsid w:val="004F34E8"/>
    <w:rsid w:val="00500045"/>
    <w:rsid w:val="005006A4"/>
    <w:rsid w:val="00502746"/>
    <w:rsid w:val="00502CF6"/>
    <w:rsid w:val="00504959"/>
    <w:rsid w:val="00504DC8"/>
    <w:rsid w:val="00506858"/>
    <w:rsid w:val="00513D68"/>
    <w:rsid w:val="005152D1"/>
    <w:rsid w:val="005168EF"/>
    <w:rsid w:val="0051694C"/>
    <w:rsid w:val="005220EB"/>
    <w:rsid w:val="00526709"/>
    <w:rsid w:val="005340C5"/>
    <w:rsid w:val="00534A51"/>
    <w:rsid w:val="00536001"/>
    <w:rsid w:val="005373C2"/>
    <w:rsid w:val="00537BDB"/>
    <w:rsid w:val="00540BEB"/>
    <w:rsid w:val="005426AB"/>
    <w:rsid w:val="0054385A"/>
    <w:rsid w:val="00544425"/>
    <w:rsid w:val="00544734"/>
    <w:rsid w:val="005473EC"/>
    <w:rsid w:val="00550334"/>
    <w:rsid w:val="005518B6"/>
    <w:rsid w:val="005529C5"/>
    <w:rsid w:val="005534FB"/>
    <w:rsid w:val="00554AEE"/>
    <w:rsid w:val="00555056"/>
    <w:rsid w:val="00556AB9"/>
    <w:rsid w:val="00561A71"/>
    <w:rsid w:val="00563B99"/>
    <w:rsid w:val="00567722"/>
    <w:rsid w:val="005705B6"/>
    <w:rsid w:val="00572E2F"/>
    <w:rsid w:val="00573B14"/>
    <w:rsid w:val="00573DEE"/>
    <w:rsid w:val="00573DFB"/>
    <w:rsid w:val="005778F2"/>
    <w:rsid w:val="00577FE6"/>
    <w:rsid w:val="00581C1C"/>
    <w:rsid w:val="00583C0D"/>
    <w:rsid w:val="005850EC"/>
    <w:rsid w:val="00585411"/>
    <w:rsid w:val="0058686E"/>
    <w:rsid w:val="005870C5"/>
    <w:rsid w:val="005870DE"/>
    <w:rsid w:val="00590D45"/>
    <w:rsid w:val="00592E5E"/>
    <w:rsid w:val="0059634C"/>
    <w:rsid w:val="005A38D3"/>
    <w:rsid w:val="005A6996"/>
    <w:rsid w:val="005B01A0"/>
    <w:rsid w:val="005B1C0B"/>
    <w:rsid w:val="005B4251"/>
    <w:rsid w:val="005B6125"/>
    <w:rsid w:val="005B72AA"/>
    <w:rsid w:val="005B7BAF"/>
    <w:rsid w:val="005B7FAD"/>
    <w:rsid w:val="005C513A"/>
    <w:rsid w:val="005C744B"/>
    <w:rsid w:val="005D1503"/>
    <w:rsid w:val="005D234F"/>
    <w:rsid w:val="005D5914"/>
    <w:rsid w:val="005E367A"/>
    <w:rsid w:val="005E4142"/>
    <w:rsid w:val="005E51D3"/>
    <w:rsid w:val="005E7821"/>
    <w:rsid w:val="005F0E37"/>
    <w:rsid w:val="005F51F8"/>
    <w:rsid w:val="005F6A19"/>
    <w:rsid w:val="005F6A6E"/>
    <w:rsid w:val="00602832"/>
    <w:rsid w:val="006037D0"/>
    <w:rsid w:val="006053ED"/>
    <w:rsid w:val="006067F2"/>
    <w:rsid w:val="006070D1"/>
    <w:rsid w:val="006079A4"/>
    <w:rsid w:val="00610653"/>
    <w:rsid w:val="0061159A"/>
    <w:rsid w:val="00612398"/>
    <w:rsid w:val="006165B2"/>
    <w:rsid w:val="006168AD"/>
    <w:rsid w:val="00616BBD"/>
    <w:rsid w:val="00616EF4"/>
    <w:rsid w:val="00622956"/>
    <w:rsid w:val="00622B42"/>
    <w:rsid w:val="00622C46"/>
    <w:rsid w:val="0062395C"/>
    <w:rsid w:val="00624774"/>
    <w:rsid w:val="006312EA"/>
    <w:rsid w:val="006312F4"/>
    <w:rsid w:val="00631F75"/>
    <w:rsid w:val="00632C35"/>
    <w:rsid w:val="00633207"/>
    <w:rsid w:val="00640183"/>
    <w:rsid w:val="00640A26"/>
    <w:rsid w:val="0064159C"/>
    <w:rsid w:val="00643813"/>
    <w:rsid w:val="006439E7"/>
    <w:rsid w:val="0064456B"/>
    <w:rsid w:val="006446CB"/>
    <w:rsid w:val="00645C01"/>
    <w:rsid w:val="00654642"/>
    <w:rsid w:val="00655507"/>
    <w:rsid w:val="006575D1"/>
    <w:rsid w:val="0066051C"/>
    <w:rsid w:val="006631FC"/>
    <w:rsid w:val="00663285"/>
    <w:rsid w:val="00664829"/>
    <w:rsid w:val="006665E0"/>
    <w:rsid w:val="0066735A"/>
    <w:rsid w:val="00671C7C"/>
    <w:rsid w:val="00672DBA"/>
    <w:rsid w:val="006744FB"/>
    <w:rsid w:val="006751ED"/>
    <w:rsid w:val="00675562"/>
    <w:rsid w:val="006757F2"/>
    <w:rsid w:val="006769B6"/>
    <w:rsid w:val="00680F31"/>
    <w:rsid w:val="00682FAF"/>
    <w:rsid w:val="00683872"/>
    <w:rsid w:val="00684F2A"/>
    <w:rsid w:val="006900DE"/>
    <w:rsid w:val="00690637"/>
    <w:rsid w:val="00690DB2"/>
    <w:rsid w:val="00692277"/>
    <w:rsid w:val="00694319"/>
    <w:rsid w:val="00695786"/>
    <w:rsid w:val="006965A1"/>
    <w:rsid w:val="006970D5"/>
    <w:rsid w:val="00697424"/>
    <w:rsid w:val="006A09DA"/>
    <w:rsid w:val="006A10E3"/>
    <w:rsid w:val="006A2874"/>
    <w:rsid w:val="006A2B7E"/>
    <w:rsid w:val="006A31EA"/>
    <w:rsid w:val="006A4C95"/>
    <w:rsid w:val="006A4CF8"/>
    <w:rsid w:val="006A658C"/>
    <w:rsid w:val="006A698F"/>
    <w:rsid w:val="006A7D3D"/>
    <w:rsid w:val="006B08DA"/>
    <w:rsid w:val="006B1FE9"/>
    <w:rsid w:val="006B30BC"/>
    <w:rsid w:val="006B4C24"/>
    <w:rsid w:val="006B5291"/>
    <w:rsid w:val="006B66CF"/>
    <w:rsid w:val="006B7041"/>
    <w:rsid w:val="006C228A"/>
    <w:rsid w:val="006C37A6"/>
    <w:rsid w:val="006C62A3"/>
    <w:rsid w:val="006C72EA"/>
    <w:rsid w:val="006C7300"/>
    <w:rsid w:val="006C7DF8"/>
    <w:rsid w:val="006D04AB"/>
    <w:rsid w:val="006D0509"/>
    <w:rsid w:val="006D26B2"/>
    <w:rsid w:val="006D2C1F"/>
    <w:rsid w:val="006D3026"/>
    <w:rsid w:val="006D4217"/>
    <w:rsid w:val="006D534A"/>
    <w:rsid w:val="006D7D30"/>
    <w:rsid w:val="006D7D83"/>
    <w:rsid w:val="006E29C0"/>
    <w:rsid w:val="006E2BBA"/>
    <w:rsid w:val="006E485E"/>
    <w:rsid w:val="006E4A07"/>
    <w:rsid w:val="006E4D6D"/>
    <w:rsid w:val="006E6289"/>
    <w:rsid w:val="006E79E4"/>
    <w:rsid w:val="006E7F44"/>
    <w:rsid w:val="006F1A04"/>
    <w:rsid w:val="006F2DFD"/>
    <w:rsid w:val="006F31A7"/>
    <w:rsid w:val="006F3585"/>
    <w:rsid w:val="006F4AF0"/>
    <w:rsid w:val="006F56DD"/>
    <w:rsid w:val="006F7A84"/>
    <w:rsid w:val="006F7EBD"/>
    <w:rsid w:val="00700233"/>
    <w:rsid w:val="00700615"/>
    <w:rsid w:val="00702B8A"/>
    <w:rsid w:val="00703424"/>
    <w:rsid w:val="00704DF7"/>
    <w:rsid w:val="00705D86"/>
    <w:rsid w:val="00706FA3"/>
    <w:rsid w:val="007101A6"/>
    <w:rsid w:val="0071263A"/>
    <w:rsid w:val="00714828"/>
    <w:rsid w:val="00716BF9"/>
    <w:rsid w:val="007173D3"/>
    <w:rsid w:val="00722FC4"/>
    <w:rsid w:val="00730A1F"/>
    <w:rsid w:val="00731287"/>
    <w:rsid w:val="00732F3E"/>
    <w:rsid w:val="007336A8"/>
    <w:rsid w:val="00733896"/>
    <w:rsid w:val="00734112"/>
    <w:rsid w:val="00734594"/>
    <w:rsid w:val="00734E50"/>
    <w:rsid w:val="00736368"/>
    <w:rsid w:val="007364CA"/>
    <w:rsid w:val="007368B1"/>
    <w:rsid w:val="00736978"/>
    <w:rsid w:val="00736B35"/>
    <w:rsid w:val="00736B3C"/>
    <w:rsid w:val="0073705E"/>
    <w:rsid w:val="00737A56"/>
    <w:rsid w:val="00740DC8"/>
    <w:rsid w:val="0074239B"/>
    <w:rsid w:val="0074419B"/>
    <w:rsid w:val="007510F8"/>
    <w:rsid w:val="00754F6A"/>
    <w:rsid w:val="0075575E"/>
    <w:rsid w:val="007558FC"/>
    <w:rsid w:val="00763695"/>
    <w:rsid w:val="0076455E"/>
    <w:rsid w:val="007666F3"/>
    <w:rsid w:val="00766843"/>
    <w:rsid w:val="00770AA4"/>
    <w:rsid w:val="007728D0"/>
    <w:rsid w:val="007729BF"/>
    <w:rsid w:val="00773BFE"/>
    <w:rsid w:val="0077461A"/>
    <w:rsid w:val="00776764"/>
    <w:rsid w:val="0078055B"/>
    <w:rsid w:val="007808B5"/>
    <w:rsid w:val="00780CD5"/>
    <w:rsid w:val="00783013"/>
    <w:rsid w:val="00783E92"/>
    <w:rsid w:val="007903F1"/>
    <w:rsid w:val="00790467"/>
    <w:rsid w:val="007936D3"/>
    <w:rsid w:val="00796DD3"/>
    <w:rsid w:val="007A0B3B"/>
    <w:rsid w:val="007A1619"/>
    <w:rsid w:val="007A3F26"/>
    <w:rsid w:val="007A46BF"/>
    <w:rsid w:val="007A5353"/>
    <w:rsid w:val="007A584F"/>
    <w:rsid w:val="007B108C"/>
    <w:rsid w:val="007B1532"/>
    <w:rsid w:val="007B4D4B"/>
    <w:rsid w:val="007B52F4"/>
    <w:rsid w:val="007B6187"/>
    <w:rsid w:val="007B631B"/>
    <w:rsid w:val="007B63CC"/>
    <w:rsid w:val="007C0981"/>
    <w:rsid w:val="007C0F6F"/>
    <w:rsid w:val="007C162A"/>
    <w:rsid w:val="007C3267"/>
    <w:rsid w:val="007C3918"/>
    <w:rsid w:val="007D0333"/>
    <w:rsid w:val="007D0991"/>
    <w:rsid w:val="007D33DD"/>
    <w:rsid w:val="007D3449"/>
    <w:rsid w:val="007D5E45"/>
    <w:rsid w:val="007E338A"/>
    <w:rsid w:val="007E4844"/>
    <w:rsid w:val="007E5BAA"/>
    <w:rsid w:val="007E6CC3"/>
    <w:rsid w:val="007E7FFA"/>
    <w:rsid w:val="007F125C"/>
    <w:rsid w:val="007F3D38"/>
    <w:rsid w:val="00800F57"/>
    <w:rsid w:val="00801262"/>
    <w:rsid w:val="00804763"/>
    <w:rsid w:val="00804E09"/>
    <w:rsid w:val="0080529D"/>
    <w:rsid w:val="0080545F"/>
    <w:rsid w:val="00805926"/>
    <w:rsid w:val="00807DBF"/>
    <w:rsid w:val="00811E6A"/>
    <w:rsid w:val="008126B4"/>
    <w:rsid w:val="00812DEC"/>
    <w:rsid w:val="00814AE1"/>
    <w:rsid w:val="00815A29"/>
    <w:rsid w:val="0081694A"/>
    <w:rsid w:val="0082001E"/>
    <w:rsid w:val="00820CDC"/>
    <w:rsid w:val="00821CE1"/>
    <w:rsid w:val="00825732"/>
    <w:rsid w:val="008317C4"/>
    <w:rsid w:val="00832523"/>
    <w:rsid w:val="008341B9"/>
    <w:rsid w:val="0083598F"/>
    <w:rsid w:val="0083760B"/>
    <w:rsid w:val="00841FB7"/>
    <w:rsid w:val="00844824"/>
    <w:rsid w:val="00845280"/>
    <w:rsid w:val="008501A2"/>
    <w:rsid w:val="00851E4E"/>
    <w:rsid w:val="00852C43"/>
    <w:rsid w:val="00853D27"/>
    <w:rsid w:val="00853F8B"/>
    <w:rsid w:val="00853FD7"/>
    <w:rsid w:val="008558F0"/>
    <w:rsid w:val="008558FC"/>
    <w:rsid w:val="008578D3"/>
    <w:rsid w:val="00857D54"/>
    <w:rsid w:val="00860192"/>
    <w:rsid w:val="008626B7"/>
    <w:rsid w:val="00865194"/>
    <w:rsid w:val="008652EB"/>
    <w:rsid w:val="00867A60"/>
    <w:rsid w:val="008707CE"/>
    <w:rsid w:val="008722D3"/>
    <w:rsid w:val="00872729"/>
    <w:rsid w:val="00874BEC"/>
    <w:rsid w:val="00875C5E"/>
    <w:rsid w:val="00876F50"/>
    <w:rsid w:val="00881546"/>
    <w:rsid w:val="008842AD"/>
    <w:rsid w:val="008846EE"/>
    <w:rsid w:val="0088638C"/>
    <w:rsid w:val="00887077"/>
    <w:rsid w:val="0088749D"/>
    <w:rsid w:val="008876A8"/>
    <w:rsid w:val="00887940"/>
    <w:rsid w:val="00891C8A"/>
    <w:rsid w:val="008924A2"/>
    <w:rsid w:val="00894174"/>
    <w:rsid w:val="00895686"/>
    <w:rsid w:val="008959E1"/>
    <w:rsid w:val="00895DEA"/>
    <w:rsid w:val="0089640A"/>
    <w:rsid w:val="00897124"/>
    <w:rsid w:val="008979B9"/>
    <w:rsid w:val="00897F98"/>
    <w:rsid w:val="008A02FE"/>
    <w:rsid w:val="008A2DF0"/>
    <w:rsid w:val="008A3BC5"/>
    <w:rsid w:val="008A4234"/>
    <w:rsid w:val="008A65F0"/>
    <w:rsid w:val="008B1D21"/>
    <w:rsid w:val="008B540D"/>
    <w:rsid w:val="008B5EB7"/>
    <w:rsid w:val="008B64D8"/>
    <w:rsid w:val="008C2812"/>
    <w:rsid w:val="008C303E"/>
    <w:rsid w:val="008C6B8B"/>
    <w:rsid w:val="008C7F3A"/>
    <w:rsid w:val="008C7F6C"/>
    <w:rsid w:val="008D3C72"/>
    <w:rsid w:val="008D463C"/>
    <w:rsid w:val="008D6CFB"/>
    <w:rsid w:val="008D7050"/>
    <w:rsid w:val="008E0C42"/>
    <w:rsid w:val="008E219B"/>
    <w:rsid w:val="008E2647"/>
    <w:rsid w:val="008E4362"/>
    <w:rsid w:val="008E4BCD"/>
    <w:rsid w:val="008E5A87"/>
    <w:rsid w:val="008E66F1"/>
    <w:rsid w:val="008E6A8A"/>
    <w:rsid w:val="008E6C46"/>
    <w:rsid w:val="008F1560"/>
    <w:rsid w:val="008F501D"/>
    <w:rsid w:val="008F6F02"/>
    <w:rsid w:val="009006B2"/>
    <w:rsid w:val="00900781"/>
    <w:rsid w:val="0090171E"/>
    <w:rsid w:val="00901B22"/>
    <w:rsid w:val="00902841"/>
    <w:rsid w:val="009029E1"/>
    <w:rsid w:val="00905A40"/>
    <w:rsid w:val="009074D1"/>
    <w:rsid w:val="009119D0"/>
    <w:rsid w:val="00911D45"/>
    <w:rsid w:val="00911FBC"/>
    <w:rsid w:val="00913335"/>
    <w:rsid w:val="0092065C"/>
    <w:rsid w:val="00921A06"/>
    <w:rsid w:val="00921AC3"/>
    <w:rsid w:val="009226DB"/>
    <w:rsid w:val="0092538E"/>
    <w:rsid w:val="00925F60"/>
    <w:rsid w:val="00926C09"/>
    <w:rsid w:val="00932569"/>
    <w:rsid w:val="00932A18"/>
    <w:rsid w:val="009338F0"/>
    <w:rsid w:val="00934CA5"/>
    <w:rsid w:val="00936288"/>
    <w:rsid w:val="0093701D"/>
    <w:rsid w:val="00937B03"/>
    <w:rsid w:val="00942D27"/>
    <w:rsid w:val="009451D8"/>
    <w:rsid w:val="00945BD3"/>
    <w:rsid w:val="00947D20"/>
    <w:rsid w:val="0095117D"/>
    <w:rsid w:val="009518D1"/>
    <w:rsid w:val="00951A08"/>
    <w:rsid w:val="00951ECB"/>
    <w:rsid w:val="00951F0F"/>
    <w:rsid w:val="009545C8"/>
    <w:rsid w:val="00954946"/>
    <w:rsid w:val="00961FD6"/>
    <w:rsid w:val="00962D95"/>
    <w:rsid w:val="00966A8E"/>
    <w:rsid w:val="00966AB0"/>
    <w:rsid w:val="0097066F"/>
    <w:rsid w:val="00971C54"/>
    <w:rsid w:val="00972051"/>
    <w:rsid w:val="00973953"/>
    <w:rsid w:val="00977AA3"/>
    <w:rsid w:val="00981D66"/>
    <w:rsid w:val="009827FE"/>
    <w:rsid w:val="009830EE"/>
    <w:rsid w:val="00984185"/>
    <w:rsid w:val="0098589C"/>
    <w:rsid w:val="0098671F"/>
    <w:rsid w:val="00991B69"/>
    <w:rsid w:val="00991B82"/>
    <w:rsid w:val="0099403D"/>
    <w:rsid w:val="009A0838"/>
    <w:rsid w:val="009A1F28"/>
    <w:rsid w:val="009A5BE9"/>
    <w:rsid w:val="009A73C8"/>
    <w:rsid w:val="009B077B"/>
    <w:rsid w:val="009B1188"/>
    <w:rsid w:val="009B12AA"/>
    <w:rsid w:val="009B714E"/>
    <w:rsid w:val="009C0411"/>
    <w:rsid w:val="009C04B7"/>
    <w:rsid w:val="009C1F18"/>
    <w:rsid w:val="009C3CED"/>
    <w:rsid w:val="009C569B"/>
    <w:rsid w:val="009C5895"/>
    <w:rsid w:val="009C5A68"/>
    <w:rsid w:val="009C62DF"/>
    <w:rsid w:val="009C7061"/>
    <w:rsid w:val="009C7294"/>
    <w:rsid w:val="009D10CB"/>
    <w:rsid w:val="009D1BDB"/>
    <w:rsid w:val="009D1CB9"/>
    <w:rsid w:val="009D4E94"/>
    <w:rsid w:val="009D6660"/>
    <w:rsid w:val="009D7EFB"/>
    <w:rsid w:val="009E0A42"/>
    <w:rsid w:val="009E1505"/>
    <w:rsid w:val="009E175F"/>
    <w:rsid w:val="009E1FD2"/>
    <w:rsid w:val="009E23D5"/>
    <w:rsid w:val="009E26E7"/>
    <w:rsid w:val="009E4C4C"/>
    <w:rsid w:val="009E51F6"/>
    <w:rsid w:val="009E64FA"/>
    <w:rsid w:val="009E6711"/>
    <w:rsid w:val="009E6FE5"/>
    <w:rsid w:val="009E78D3"/>
    <w:rsid w:val="009F00D1"/>
    <w:rsid w:val="009F07D1"/>
    <w:rsid w:val="009F14E8"/>
    <w:rsid w:val="009F1BAD"/>
    <w:rsid w:val="009F21F2"/>
    <w:rsid w:val="009F23A4"/>
    <w:rsid w:val="009F2F70"/>
    <w:rsid w:val="009F5E22"/>
    <w:rsid w:val="009F673D"/>
    <w:rsid w:val="009F7D36"/>
    <w:rsid w:val="00A0070B"/>
    <w:rsid w:val="00A02BD8"/>
    <w:rsid w:val="00A02F05"/>
    <w:rsid w:val="00A039E4"/>
    <w:rsid w:val="00A04AD9"/>
    <w:rsid w:val="00A04C98"/>
    <w:rsid w:val="00A06F2E"/>
    <w:rsid w:val="00A1043C"/>
    <w:rsid w:val="00A11AFD"/>
    <w:rsid w:val="00A1325B"/>
    <w:rsid w:val="00A136FA"/>
    <w:rsid w:val="00A146E6"/>
    <w:rsid w:val="00A16B57"/>
    <w:rsid w:val="00A173A2"/>
    <w:rsid w:val="00A17B3D"/>
    <w:rsid w:val="00A200E5"/>
    <w:rsid w:val="00A24858"/>
    <w:rsid w:val="00A25B8D"/>
    <w:rsid w:val="00A31DB2"/>
    <w:rsid w:val="00A32797"/>
    <w:rsid w:val="00A32BF6"/>
    <w:rsid w:val="00A343BE"/>
    <w:rsid w:val="00A35F8D"/>
    <w:rsid w:val="00A360CC"/>
    <w:rsid w:val="00A40EF1"/>
    <w:rsid w:val="00A41ABC"/>
    <w:rsid w:val="00A44352"/>
    <w:rsid w:val="00A451BB"/>
    <w:rsid w:val="00A4639C"/>
    <w:rsid w:val="00A46B3F"/>
    <w:rsid w:val="00A501C9"/>
    <w:rsid w:val="00A51771"/>
    <w:rsid w:val="00A52D4B"/>
    <w:rsid w:val="00A532DB"/>
    <w:rsid w:val="00A5476C"/>
    <w:rsid w:val="00A549CF"/>
    <w:rsid w:val="00A5525E"/>
    <w:rsid w:val="00A56C60"/>
    <w:rsid w:val="00A624F3"/>
    <w:rsid w:val="00A645F8"/>
    <w:rsid w:val="00A6533D"/>
    <w:rsid w:val="00A6745C"/>
    <w:rsid w:val="00A748F5"/>
    <w:rsid w:val="00A76FC1"/>
    <w:rsid w:val="00A77A24"/>
    <w:rsid w:val="00A77D39"/>
    <w:rsid w:val="00A77F94"/>
    <w:rsid w:val="00A81486"/>
    <w:rsid w:val="00A81753"/>
    <w:rsid w:val="00A81B85"/>
    <w:rsid w:val="00A837F5"/>
    <w:rsid w:val="00A8386E"/>
    <w:rsid w:val="00A865AB"/>
    <w:rsid w:val="00A867C0"/>
    <w:rsid w:val="00A90D4C"/>
    <w:rsid w:val="00A911CA"/>
    <w:rsid w:val="00A935E9"/>
    <w:rsid w:val="00A947E6"/>
    <w:rsid w:val="00A970B0"/>
    <w:rsid w:val="00AA210D"/>
    <w:rsid w:val="00AA27B6"/>
    <w:rsid w:val="00AA77F7"/>
    <w:rsid w:val="00AB00CA"/>
    <w:rsid w:val="00AB2469"/>
    <w:rsid w:val="00AB2DE9"/>
    <w:rsid w:val="00AB3ADB"/>
    <w:rsid w:val="00AB3CDE"/>
    <w:rsid w:val="00AB505C"/>
    <w:rsid w:val="00AB6ABD"/>
    <w:rsid w:val="00AB7969"/>
    <w:rsid w:val="00AC24FC"/>
    <w:rsid w:val="00AC285E"/>
    <w:rsid w:val="00AC4698"/>
    <w:rsid w:val="00AC49A3"/>
    <w:rsid w:val="00AC5E92"/>
    <w:rsid w:val="00AC6AD3"/>
    <w:rsid w:val="00AC7A99"/>
    <w:rsid w:val="00AD08DD"/>
    <w:rsid w:val="00AD0B3C"/>
    <w:rsid w:val="00AD0BE3"/>
    <w:rsid w:val="00AD334D"/>
    <w:rsid w:val="00AD3803"/>
    <w:rsid w:val="00AD4879"/>
    <w:rsid w:val="00AD6E21"/>
    <w:rsid w:val="00AE01C0"/>
    <w:rsid w:val="00AE0327"/>
    <w:rsid w:val="00AE1D85"/>
    <w:rsid w:val="00AE3B23"/>
    <w:rsid w:val="00AE5C73"/>
    <w:rsid w:val="00AE5D64"/>
    <w:rsid w:val="00AE70E5"/>
    <w:rsid w:val="00AF16B1"/>
    <w:rsid w:val="00AF29ED"/>
    <w:rsid w:val="00AF2AC5"/>
    <w:rsid w:val="00AF3679"/>
    <w:rsid w:val="00AF3892"/>
    <w:rsid w:val="00AF4B17"/>
    <w:rsid w:val="00AF77CE"/>
    <w:rsid w:val="00AF7AA5"/>
    <w:rsid w:val="00AF7B09"/>
    <w:rsid w:val="00B00303"/>
    <w:rsid w:val="00B0047F"/>
    <w:rsid w:val="00B04370"/>
    <w:rsid w:val="00B045E2"/>
    <w:rsid w:val="00B04CEC"/>
    <w:rsid w:val="00B0606C"/>
    <w:rsid w:val="00B06505"/>
    <w:rsid w:val="00B07630"/>
    <w:rsid w:val="00B10919"/>
    <w:rsid w:val="00B11E1C"/>
    <w:rsid w:val="00B12BB4"/>
    <w:rsid w:val="00B1310E"/>
    <w:rsid w:val="00B200DC"/>
    <w:rsid w:val="00B23C90"/>
    <w:rsid w:val="00B24540"/>
    <w:rsid w:val="00B253D6"/>
    <w:rsid w:val="00B26B85"/>
    <w:rsid w:val="00B3203D"/>
    <w:rsid w:val="00B350DD"/>
    <w:rsid w:val="00B35D99"/>
    <w:rsid w:val="00B379D4"/>
    <w:rsid w:val="00B42C2A"/>
    <w:rsid w:val="00B44CB4"/>
    <w:rsid w:val="00B47021"/>
    <w:rsid w:val="00B47078"/>
    <w:rsid w:val="00B478F8"/>
    <w:rsid w:val="00B508DD"/>
    <w:rsid w:val="00B516E5"/>
    <w:rsid w:val="00B5269A"/>
    <w:rsid w:val="00B54857"/>
    <w:rsid w:val="00B554F3"/>
    <w:rsid w:val="00B55ED7"/>
    <w:rsid w:val="00B57866"/>
    <w:rsid w:val="00B608F2"/>
    <w:rsid w:val="00B60EBB"/>
    <w:rsid w:val="00B618C2"/>
    <w:rsid w:val="00B700EA"/>
    <w:rsid w:val="00B71A81"/>
    <w:rsid w:val="00B72A70"/>
    <w:rsid w:val="00B746BB"/>
    <w:rsid w:val="00B7477D"/>
    <w:rsid w:val="00B7676F"/>
    <w:rsid w:val="00B80BEE"/>
    <w:rsid w:val="00B839DE"/>
    <w:rsid w:val="00B83DE2"/>
    <w:rsid w:val="00B847D0"/>
    <w:rsid w:val="00B84E08"/>
    <w:rsid w:val="00B8507E"/>
    <w:rsid w:val="00B85B81"/>
    <w:rsid w:val="00B9154A"/>
    <w:rsid w:val="00B93373"/>
    <w:rsid w:val="00B95CF6"/>
    <w:rsid w:val="00B9654C"/>
    <w:rsid w:val="00B9738E"/>
    <w:rsid w:val="00BA07F3"/>
    <w:rsid w:val="00BA2A09"/>
    <w:rsid w:val="00BA3D20"/>
    <w:rsid w:val="00BA48BC"/>
    <w:rsid w:val="00BA4EB8"/>
    <w:rsid w:val="00BA5861"/>
    <w:rsid w:val="00BA75D4"/>
    <w:rsid w:val="00BA75F1"/>
    <w:rsid w:val="00BB0070"/>
    <w:rsid w:val="00BB1142"/>
    <w:rsid w:val="00BB20B8"/>
    <w:rsid w:val="00BB406D"/>
    <w:rsid w:val="00BB51AD"/>
    <w:rsid w:val="00BC1D2E"/>
    <w:rsid w:val="00BC4CFB"/>
    <w:rsid w:val="00BC4ECA"/>
    <w:rsid w:val="00BC5DCE"/>
    <w:rsid w:val="00BD160B"/>
    <w:rsid w:val="00BD237A"/>
    <w:rsid w:val="00BD263A"/>
    <w:rsid w:val="00BD2804"/>
    <w:rsid w:val="00BD2B78"/>
    <w:rsid w:val="00BD4EF7"/>
    <w:rsid w:val="00BD4F0C"/>
    <w:rsid w:val="00BD63A4"/>
    <w:rsid w:val="00BD6EFC"/>
    <w:rsid w:val="00BD75DE"/>
    <w:rsid w:val="00BE2D99"/>
    <w:rsid w:val="00BE36E4"/>
    <w:rsid w:val="00BE539E"/>
    <w:rsid w:val="00BE6E10"/>
    <w:rsid w:val="00BF00FD"/>
    <w:rsid w:val="00BF1198"/>
    <w:rsid w:val="00BF1452"/>
    <w:rsid w:val="00BF1605"/>
    <w:rsid w:val="00BF215F"/>
    <w:rsid w:val="00BF2E6A"/>
    <w:rsid w:val="00BF5858"/>
    <w:rsid w:val="00BF5E8F"/>
    <w:rsid w:val="00BF7AF3"/>
    <w:rsid w:val="00C01EA1"/>
    <w:rsid w:val="00C02093"/>
    <w:rsid w:val="00C027F0"/>
    <w:rsid w:val="00C03A59"/>
    <w:rsid w:val="00C04471"/>
    <w:rsid w:val="00C0481E"/>
    <w:rsid w:val="00C04990"/>
    <w:rsid w:val="00C05A52"/>
    <w:rsid w:val="00C060EE"/>
    <w:rsid w:val="00C06494"/>
    <w:rsid w:val="00C11BAC"/>
    <w:rsid w:val="00C1504D"/>
    <w:rsid w:val="00C15330"/>
    <w:rsid w:val="00C15F6B"/>
    <w:rsid w:val="00C165E0"/>
    <w:rsid w:val="00C2098E"/>
    <w:rsid w:val="00C2136E"/>
    <w:rsid w:val="00C2203D"/>
    <w:rsid w:val="00C22D78"/>
    <w:rsid w:val="00C246FA"/>
    <w:rsid w:val="00C27437"/>
    <w:rsid w:val="00C33579"/>
    <w:rsid w:val="00C40106"/>
    <w:rsid w:val="00C40753"/>
    <w:rsid w:val="00C4645B"/>
    <w:rsid w:val="00C50CA5"/>
    <w:rsid w:val="00C51631"/>
    <w:rsid w:val="00C54ABA"/>
    <w:rsid w:val="00C6140B"/>
    <w:rsid w:val="00C63157"/>
    <w:rsid w:val="00C66105"/>
    <w:rsid w:val="00C7072E"/>
    <w:rsid w:val="00C71718"/>
    <w:rsid w:val="00C718D3"/>
    <w:rsid w:val="00C71984"/>
    <w:rsid w:val="00C71A80"/>
    <w:rsid w:val="00C71DE3"/>
    <w:rsid w:val="00C76B99"/>
    <w:rsid w:val="00C80F14"/>
    <w:rsid w:val="00C82B5C"/>
    <w:rsid w:val="00C858CA"/>
    <w:rsid w:val="00C85EA2"/>
    <w:rsid w:val="00C91117"/>
    <w:rsid w:val="00C9147E"/>
    <w:rsid w:val="00C92D46"/>
    <w:rsid w:val="00C968B1"/>
    <w:rsid w:val="00C96EF4"/>
    <w:rsid w:val="00CA067B"/>
    <w:rsid w:val="00CA1D40"/>
    <w:rsid w:val="00CA2680"/>
    <w:rsid w:val="00CA2B8E"/>
    <w:rsid w:val="00CA3C6D"/>
    <w:rsid w:val="00CA5D24"/>
    <w:rsid w:val="00CA64FD"/>
    <w:rsid w:val="00CB550F"/>
    <w:rsid w:val="00CB5C61"/>
    <w:rsid w:val="00CB6F15"/>
    <w:rsid w:val="00CB71AE"/>
    <w:rsid w:val="00CB7E4D"/>
    <w:rsid w:val="00CC2BEA"/>
    <w:rsid w:val="00CC3172"/>
    <w:rsid w:val="00CC38F2"/>
    <w:rsid w:val="00CC443A"/>
    <w:rsid w:val="00CC6D00"/>
    <w:rsid w:val="00CC7683"/>
    <w:rsid w:val="00CD1F19"/>
    <w:rsid w:val="00CD2723"/>
    <w:rsid w:val="00CD2F1F"/>
    <w:rsid w:val="00CD30AF"/>
    <w:rsid w:val="00CD3178"/>
    <w:rsid w:val="00CD4666"/>
    <w:rsid w:val="00CD76B1"/>
    <w:rsid w:val="00CE0AAE"/>
    <w:rsid w:val="00CE1883"/>
    <w:rsid w:val="00CE1D10"/>
    <w:rsid w:val="00CE2041"/>
    <w:rsid w:val="00CE23C1"/>
    <w:rsid w:val="00CE586C"/>
    <w:rsid w:val="00CE653E"/>
    <w:rsid w:val="00CF07F7"/>
    <w:rsid w:val="00CF24C5"/>
    <w:rsid w:val="00CF30A7"/>
    <w:rsid w:val="00CF3A42"/>
    <w:rsid w:val="00CF3CD3"/>
    <w:rsid w:val="00CF5323"/>
    <w:rsid w:val="00CF5DD0"/>
    <w:rsid w:val="00D019C0"/>
    <w:rsid w:val="00D03336"/>
    <w:rsid w:val="00D0497C"/>
    <w:rsid w:val="00D06F74"/>
    <w:rsid w:val="00D10DCF"/>
    <w:rsid w:val="00D12228"/>
    <w:rsid w:val="00D153C0"/>
    <w:rsid w:val="00D21ED6"/>
    <w:rsid w:val="00D22347"/>
    <w:rsid w:val="00D2526A"/>
    <w:rsid w:val="00D26494"/>
    <w:rsid w:val="00D269B2"/>
    <w:rsid w:val="00D26ED8"/>
    <w:rsid w:val="00D278EA"/>
    <w:rsid w:val="00D30258"/>
    <w:rsid w:val="00D31197"/>
    <w:rsid w:val="00D31B77"/>
    <w:rsid w:val="00D332CF"/>
    <w:rsid w:val="00D33498"/>
    <w:rsid w:val="00D33930"/>
    <w:rsid w:val="00D35262"/>
    <w:rsid w:val="00D373E5"/>
    <w:rsid w:val="00D3775C"/>
    <w:rsid w:val="00D40196"/>
    <w:rsid w:val="00D404B3"/>
    <w:rsid w:val="00D42CB4"/>
    <w:rsid w:val="00D45209"/>
    <w:rsid w:val="00D45488"/>
    <w:rsid w:val="00D50940"/>
    <w:rsid w:val="00D50C0E"/>
    <w:rsid w:val="00D5272F"/>
    <w:rsid w:val="00D54229"/>
    <w:rsid w:val="00D5444C"/>
    <w:rsid w:val="00D55B37"/>
    <w:rsid w:val="00D5695D"/>
    <w:rsid w:val="00D57D5E"/>
    <w:rsid w:val="00D61280"/>
    <w:rsid w:val="00D63E92"/>
    <w:rsid w:val="00D7078D"/>
    <w:rsid w:val="00D73436"/>
    <w:rsid w:val="00D7343B"/>
    <w:rsid w:val="00D74FD2"/>
    <w:rsid w:val="00D7534E"/>
    <w:rsid w:val="00D77A25"/>
    <w:rsid w:val="00D77A7A"/>
    <w:rsid w:val="00D80C87"/>
    <w:rsid w:val="00D81AD5"/>
    <w:rsid w:val="00D912C6"/>
    <w:rsid w:val="00D91FAE"/>
    <w:rsid w:val="00D94148"/>
    <w:rsid w:val="00D96868"/>
    <w:rsid w:val="00D97684"/>
    <w:rsid w:val="00DA00C5"/>
    <w:rsid w:val="00DA06B4"/>
    <w:rsid w:val="00DA26E7"/>
    <w:rsid w:val="00DA2D8D"/>
    <w:rsid w:val="00DA30E0"/>
    <w:rsid w:val="00DA4BBA"/>
    <w:rsid w:val="00DA4F33"/>
    <w:rsid w:val="00DA5E9B"/>
    <w:rsid w:val="00DA6265"/>
    <w:rsid w:val="00DA68C2"/>
    <w:rsid w:val="00DA6EE2"/>
    <w:rsid w:val="00DA7970"/>
    <w:rsid w:val="00DA7C5A"/>
    <w:rsid w:val="00DB03F4"/>
    <w:rsid w:val="00DB1298"/>
    <w:rsid w:val="00DB4E32"/>
    <w:rsid w:val="00DB6F6E"/>
    <w:rsid w:val="00DC21DC"/>
    <w:rsid w:val="00DC22A4"/>
    <w:rsid w:val="00DC61EB"/>
    <w:rsid w:val="00DC6ED9"/>
    <w:rsid w:val="00DC74C4"/>
    <w:rsid w:val="00DD12D6"/>
    <w:rsid w:val="00DD1A9D"/>
    <w:rsid w:val="00DD2596"/>
    <w:rsid w:val="00DD298F"/>
    <w:rsid w:val="00DD49D5"/>
    <w:rsid w:val="00DD632A"/>
    <w:rsid w:val="00DD70FB"/>
    <w:rsid w:val="00DD7DF8"/>
    <w:rsid w:val="00DD7F04"/>
    <w:rsid w:val="00DE0342"/>
    <w:rsid w:val="00DE43C0"/>
    <w:rsid w:val="00DE4561"/>
    <w:rsid w:val="00DE6654"/>
    <w:rsid w:val="00DE6909"/>
    <w:rsid w:val="00DF1D18"/>
    <w:rsid w:val="00DF21F5"/>
    <w:rsid w:val="00DF46E2"/>
    <w:rsid w:val="00DF5C80"/>
    <w:rsid w:val="00DF6B96"/>
    <w:rsid w:val="00DF74A4"/>
    <w:rsid w:val="00E02416"/>
    <w:rsid w:val="00E02BC8"/>
    <w:rsid w:val="00E03379"/>
    <w:rsid w:val="00E057FA"/>
    <w:rsid w:val="00E074EC"/>
    <w:rsid w:val="00E10170"/>
    <w:rsid w:val="00E109AB"/>
    <w:rsid w:val="00E10B51"/>
    <w:rsid w:val="00E12FE4"/>
    <w:rsid w:val="00E132BE"/>
    <w:rsid w:val="00E15AD8"/>
    <w:rsid w:val="00E17998"/>
    <w:rsid w:val="00E17A58"/>
    <w:rsid w:val="00E22014"/>
    <w:rsid w:val="00E2245A"/>
    <w:rsid w:val="00E23796"/>
    <w:rsid w:val="00E310B9"/>
    <w:rsid w:val="00E3195E"/>
    <w:rsid w:val="00E3336F"/>
    <w:rsid w:val="00E343EB"/>
    <w:rsid w:val="00E425DC"/>
    <w:rsid w:val="00E42EF4"/>
    <w:rsid w:val="00E449B5"/>
    <w:rsid w:val="00E45C4D"/>
    <w:rsid w:val="00E47608"/>
    <w:rsid w:val="00E50363"/>
    <w:rsid w:val="00E5073A"/>
    <w:rsid w:val="00E53059"/>
    <w:rsid w:val="00E54C7C"/>
    <w:rsid w:val="00E55B12"/>
    <w:rsid w:val="00E569CF"/>
    <w:rsid w:val="00E56D92"/>
    <w:rsid w:val="00E649D6"/>
    <w:rsid w:val="00E650BC"/>
    <w:rsid w:val="00E66AF2"/>
    <w:rsid w:val="00E7074A"/>
    <w:rsid w:val="00E71805"/>
    <w:rsid w:val="00E77830"/>
    <w:rsid w:val="00E80828"/>
    <w:rsid w:val="00E810C5"/>
    <w:rsid w:val="00E81EB4"/>
    <w:rsid w:val="00E83B94"/>
    <w:rsid w:val="00E84D80"/>
    <w:rsid w:val="00E853F8"/>
    <w:rsid w:val="00E85480"/>
    <w:rsid w:val="00E86A12"/>
    <w:rsid w:val="00E87BFC"/>
    <w:rsid w:val="00E910E7"/>
    <w:rsid w:val="00E911BB"/>
    <w:rsid w:val="00E92337"/>
    <w:rsid w:val="00E94229"/>
    <w:rsid w:val="00E946D7"/>
    <w:rsid w:val="00E9596D"/>
    <w:rsid w:val="00E97BE4"/>
    <w:rsid w:val="00EA2252"/>
    <w:rsid w:val="00EA27B0"/>
    <w:rsid w:val="00EA2D9B"/>
    <w:rsid w:val="00EA496B"/>
    <w:rsid w:val="00EA6B9D"/>
    <w:rsid w:val="00EA72BD"/>
    <w:rsid w:val="00EA7577"/>
    <w:rsid w:val="00EB0B17"/>
    <w:rsid w:val="00EB11EE"/>
    <w:rsid w:val="00EB19C6"/>
    <w:rsid w:val="00EB1C59"/>
    <w:rsid w:val="00EB22F4"/>
    <w:rsid w:val="00EB3753"/>
    <w:rsid w:val="00EC1375"/>
    <w:rsid w:val="00EC3498"/>
    <w:rsid w:val="00EC391A"/>
    <w:rsid w:val="00EC66BB"/>
    <w:rsid w:val="00EC7209"/>
    <w:rsid w:val="00ED038A"/>
    <w:rsid w:val="00ED3ED9"/>
    <w:rsid w:val="00ED5804"/>
    <w:rsid w:val="00EE1E2D"/>
    <w:rsid w:val="00EE3CBB"/>
    <w:rsid w:val="00EE50A6"/>
    <w:rsid w:val="00EE7367"/>
    <w:rsid w:val="00EE765D"/>
    <w:rsid w:val="00EF061C"/>
    <w:rsid w:val="00EF105F"/>
    <w:rsid w:val="00EF1A72"/>
    <w:rsid w:val="00EF50C1"/>
    <w:rsid w:val="00EF5174"/>
    <w:rsid w:val="00EF62A0"/>
    <w:rsid w:val="00EF6C4A"/>
    <w:rsid w:val="00EF7A8C"/>
    <w:rsid w:val="00EF7F63"/>
    <w:rsid w:val="00F02FF0"/>
    <w:rsid w:val="00F05BE2"/>
    <w:rsid w:val="00F05F16"/>
    <w:rsid w:val="00F12723"/>
    <w:rsid w:val="00F129DD"/>
    <w:rsid w:val="00F13B57"/>
    <w:rsid w:val="00F14FE0"/>
    <w:rsid w:val="00F15D88"/>
    <w:rsid w:val="00F16760"/>
    <w:rsid w:val="00F16D7C"/>
    <w:rsid w:val="00F17E6C"/>
    <w:rsid w:val="00F21F04"/>
    <w:rsid w:val="00F24CD2"/>
    <w:rsid w:val="00F25EA5"/>
    <w:rsid w:val="00F2653D"/>
    <w:rsid w:val="00F31C38"/>
    <w:rsid w:val="00F32EF3"/>
    <w:rsid w:val="00F3335A"/>
    <w:rsid w:val="00F3372C"/>
    <w:rsid w:val="00F3453C"/>
    <w:rsid w:val="00F375D7"/>
    <w:rsid w:val="00F37DA2"/>
    <w:rsid w:val="00F40C06"/>
    <w:rsid w:val="00F40E9F"/>
    <w:rsid w:val="00F40F0A"/>
    <w:rsid w:val="00F4117B"/>
    <w:rsid w:val="00F4266C"/>
    <w:rsid w:val="00F50A94"/>
    <w:rsid w:val="00F51430"/>
    <w:rsid w:val="00F52A95"/>
    <w:rsid w:val="00F5560A"/>
    <w:rsid w:val="00F56432"/>
    <w:rsid w:val="00F609BF"/>
    <w:rsid w:val="00F62F0D"/>
    <w:rsid w:val="00F6376A"/>
    <w:rsid w:val="00F6624E"/>
    <w:rsid w:val="00F66E61"/>
    <w:rsid w:val="00F67584"/>
    <w:rsid w:val="00F7092B"/>
    <w:rsid w:val="00F8057C"/>
    <w:rsid w:val="00F806EE"/>
    <w:rsid w:val="00F8445D"/>
    <w:rsid w:val="00F849CD"/>
    <w:rsid w:val="00F849F6"/>
    <w:rsid w:val="00F86C45"/>
    <w:rsid w:val="00F87DC6"/>
    <w:rsid w:val="00F87E41"/>
    <w:rsid w:val="00F925BB"/>
    <w:rsid w:val="00F926DC"/>
    <w:rsid w:val="00F92B9B"/>
    <w:rsid w:val="00F92D9D"/>
    <w:rsid w:val="00F958FA"/>
    <w:rsid w:val="00F96F30"/>
    <w:rsid w:val="00F97110"/>
    <w:rsid w:val="00F97D76"/>
    <w:rsid w:val="00F97DEA"/>
    <w:rsid w:val="00FA4372"/>
    <w:rsid w:val="00FA50B6"/>
    <w:rsid w:val="00FA558A"/>
    <w:rsid w:val="00FB303F"/>
    <w:rsid w:val="00FB315F"/>
    <w:rsid w:val="00FB34C0"/>
    <w:rsid w:val="00FB7DE8"/>
    <w:rsid w:val="00FC01D0"/>
    <w:rsid w:val="00FC0F60"/>
    <w:rsid w:val="00FC245C"/>
    <w:rsid w:val="00FC2CDC"/>
    <w:rsid w:val="00FC7CA2"/>
    <w:rsid w:val="00FD11E6"/>
    <w:rsid w:val="00FD273E"/>
    <w:rsid w:val="00FD290A"/>
    <w:rsid w:val="00FD4EAC"/>
    <w:rsid w:val="00FD5B68"/>
    <w:rsid w:val="00FD6CAB"/>
    <w:rsid w:val="00FD6DAA"/>
    <w:rsid w:val="00FE0373"/>
    <w:rsid w:val="00FE4A12"/>
    <w:rsid w:val="00FE590D"/>
    <w:rsid w:val="00FE5A41"/>
    <w:rsid w:val="00FE7A66"/>
    <w:rsid w:val="00FF61D8"/>
    <w:rsid w:val="00FF6991"/>
    <w:rsid w:val="00FF703C"/>
    <w:rsid w:val="00FF70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B1DA2"/>
  <w15:docId w15:val="{00D3DDFA-E1E8-4ECD-A447-B199019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4C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DD1A5F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D1A5F"/>
  </w:style>
  <w:style w:type="character" w:customStyle="1" w:styleId="TekstdymkaZnak">
    <w:name w:val="Tekst dymka Znak"/>
    <w:link w:val="Tekstdymka"/>
    <w:uiPriority w:val="99"/>
    <w:semiHidden/>
    <w:qFormat/>
    <w:rsid w:val="00DD1A5F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DD1A5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DD1A5F"/>
  </w:style>
  <w:style w:type="character" w:customStyle="1" w:styleId="InternetLink">
    <w:name w:val="Internet Link"/>
    <w:uiPriority w:val="99"/>
    <w:unhideWhenUsed/>
    <w:rsid w:val="00DD1A5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1A5F"/>
  </w:style>
  <w:style w:type="character" w:customStyle="1" w:styleId="Char">
    <w:name w:val="바닥글 Char"/>
    <w:basedOn w:val="Domylnaczcionkaakapitu"/>
    <w:uiPriority w:val="99"/>
    <w:qFormat/>
    <w:rsid w:val="00DD1A5F"/>
  </w:style>
  <w:style w:type="character" w:customStyle="1" w:styleId="xn-location">
    <w:name w:val="xn-location"/>
    <w:basedOn w:val="Domylnaczcionkaakapitu"/>
    <w:qFormat/>
    <w:rsid w:val="00DD1A5F"/>
  </w:style>
  <w:style w:type="character" w:styleId="Numerstrony">
    <w:name w:val="page number"/>
    <w:basedOn w:val="Domylnaczcionkaakapitu"/>
    <w:uiPriority w:val="99"/>
    <w:semiHidden/>
    <w:unhideWhenUsed/>
    <w:qFormat/>
    <w:rsid w:val="00BE7BA8"/>
  </w:style>
  <w:style w:type="character" w:customStyle="1" w:styleId="A12">
    <w:name w:val="A12"/>
    <w:uiPriority w:val="99"/>
    <w:qFormat/>
    <w:rsid w:val="004F6674"/>
    <w:rPr>
      <w:rFonts w:cs="LG Smart"/>
      <w:i/>
      <w:iCs/>
      <w:color w:val="808284"/>
      <w:sz w:val="14"/>
      <w:szCs w:val="14"/>
    </w:rPr>
  </w:style>
  <w:style w:type="character" w:styleId="Uwydatnienie">
    <w:name w:val="Emphasis"/>
    <w:uiPriority w:val="20"/>
    <w:qFormat/>
    <w:rsid w:val="008D7B1C"/>
    <w:rPr>
      <w:i/>
      <w:iCs/>
    </w:rPr>
  </w:style>
  <w:style w:type="character" w:customStyle="1" w:styleId="st1">
    <w:name w:val="st1"/>
    <w:basedOn w:val="Domylnaczcionkaakapitu"/>
    <w:qFormat/>
    <w:rsid w:val="00CF0128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D02F30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3B1E0F"/>
    <w:rPr>
      <w:rFonts w:cs="Courier New"/>
    </w:rPr>
  </w:style>
  <w:style w:type="character" w:customStyle="1" w:styleId="ListLabel2">
    <w:name w:val="ListLabel 2"/>
    <w:qFormat/>
    <w:rsid w:val="003B1E0F"/>
    <w:rPr>
      <w:rFonts w:cs="Courier New"/>
    </w:rPr>
  </w:style>
  <w:style w:type="character" w:customStyle="1" w:styleId="ListLabel3">
    <w:name w:val="ListLabel 3"/>
    <w:qFormat/>
    <w:rsid w:val="003B1E0F"/>
    <w:rPr>
      <w:rFonts w:cs="Courier New"/>
    </w:rPr>
  </w:style>
  <w:style w:type="character" w:customStyle="1" w:styleId="ListLabel4">
    <w:name w:val="ListLabel 4"/>
    <w:qFormat/>
    <w:rsid w:val="003B1E0F"/>
    <w:rPr>
      <w:sz w:val="20"/>
    </w:rPr>
  </w:style>
  <w:style w:type="character" w:customStyle="1" w:styleId="ListLabel5">
    <w:name w:val="ListLabel 5"/>
    <w:qFormat/>
    <w:rsid w:val="003B1E0F"/>
    <w:rPr>
      <w:rFonts w:cs="Courier New"/>
    </w:rPr>
  </w:style>
  <w:style w:type="character" w:customStyle="1" w:styleId="ListLabel6">
    <w:name w:val="ListLabel 6"/>
    <w:qFormat/>
    <w:rsid w:val="003B1E0F"/>
    <w:rPr>
      <w:rFonts w:cs="Courier New"/>
    </w:rPr>
  </w:style>
  <w:style w:type="character" w:customStyle="1" w:styleId="ListLabel7">
    <w:name w:val="ListLabel 7"/>
    <w:qFormat/>
    <w:rsid w:val="003B1E0F"/>
    <w:rPr>
      <w:rFonts w:cs="Courier New"/>
    </w:rPr>
  </w:style>
  <w:style w:type="character" w:customStyle="1" w:styleId="ListLabel8">
    <w:name w:val="ListLabel 8"/>
    <w:qFormat/>
    <w:rsid w:val="003B1E0F"/>
    <w:rPr>
      <w:sz w:val="24"/>
    </w:rPr>
  </w:style>
  <w:style w:type="character" w:customStyle="1" w:styleId="ListLabel9">
    <w:name w:val="ListLabel 9"/>
    <w:qFormat/>
    <w:rsid w:val="003B1E0F"/>
    <w:rPr>
      <w:b w:val="0"/>
      <w:i w:val="0"/>
      <w:color w:val="00000A"/>
      <w:sz w:val="22"/>
    </w:rPr>
  </w:style>
  <w:style w:type="character" w:customStyle="1" w:styleId="ListLabel10">
    <w:name w:val="ListLabel 10"/>
    <w:qFormat/>
    <w:rsid w:val="003B1E0F"/>
    <w:rPr>
      <w:rFonts w:ascii="Times New Roman" w:hAnsi="Times New Roman" w:cs="Courier New"/>
    </w:rPr>
  </w:style>
  <w:style w:type="character" w:customStyle="1" w:styleId="ListLabel11">
    <w:name w:val="ListLabel 11"/>
    <w:qFormat/>
    <w:rsid w:val="003B1E0F"/>
    <w:rPr>
      <w:rFonts w:cs="Courier New"/>
    </w:rPr>
  </w:style>
  <w:style w:type="character" w:customStyle="1" w:styleId="ListLabel12">
    <w:name w:val="ListLabel 12"/>
    <w:qFormat/>
    <w:rsid w:val="003B1E0F"/>
    <w:rPr>
      <w:rFonts w:cs="Courier New"/>
    </w:rPr>
  </w:style>
  <w:style w:type="character" w:customStyle="1" w:styleId="ListLabel13">
    <w:name w:val="ListLabel 13"/>
    <w:qFormat/>
    <w:rsid w:val="003B1E0F"/>
    <w:rPr>
      <w:rFonts w:eastAsia="Malgun Gothic" w:cs="Times New Roman"/>
    </w:rPr>
  </w:style>
  <w:style w:type="character" w:customStyle="1" w:styleId="ListLabel14">
    <w:name w:val="ListLabel 14"/>
    <w:qFormat/>
    <w:rsid w:val="003B1E0F"/>
    <w:rPr>
      <w:rFonts w:cs="Courier New"/>
    </w:rPr>
  </w:style>
  <w:style w:type="character" w:customStyle="1" w:styleId="ListLabel15">
    <w:name w:val="ListLabel 15"/>
    <w:qFormat/>
    <w:rsid w:val="003B1E0F"/>
    <w:rPr>
      <w:rFonts w:cs="Courier New"/>
    </w:rPr>
  </w:style>
  <w:style w:type="character" w:customStyle="1" w:styleId="ListLabel16">
    <w:name w:val="ListLabel 16"/>
    <w:qFormat/>
    <w:rsid w:val="003B1E0F"/>
    <w:rPr>
      <w:rFonts w:cs="Courier New"/>
    </w:rPr>
  </w:style>
  <w:style w:type="character" w:customStyle="1" w:styleId="ListLabel17">
    <w:name w:val="ListLabel 17"/>
    <w:qFormat/>
    <w:rsid w:val="003B1E0F"/>
    <w:rPr>
      <w:i/>
      <w:color w:val="444444"/>
      <w:sz w:val="26"/>
    </w:rPr>
  </w:style>
  <w:style w:type="character" w:customStyle="1" w:styleId="ListLabel18">
    <w:name w:val="ListLabel 18"/>
    <w:qFormat/>
    <w:rsid w:val="003B1E0F"/>
    <w:rPr>
      <w:rFonts w:eastAsia="Malgun Gothic" w:cs="Times New Roman"/>
    </w:rPr>
  </w:style>
  <w:style w:type="character" w:customStyle="1" w:styleId="ListLabel19">
    <w:name w:val="ListLabel 19"/>
    <w:qFormat/>
    <w:rsid w:val="003B1E0F"/>
    <w:rPr>
      <w:rFonts w:cs="Courier New"/>
    </w:rPr>
  </w:style>
  <w:style w:type="character" w:customStyle="1" w:styleId="ListLabel20">
    <w:name w:val="ListLabel 20"/>
    <w:qFormat/>
    <w:rsid w:val="003B1E0F"/>
    <w:rPr>
      <w:rFonts w:cs="Courier New"/>
    </w:rPr>
  </w:style>
  <w:style w:type="character" w:customStyle="1" w:styleId="ListLabel21">
    <w:name w:val="ListLabel 21"/>
    <w:qFormat/>
    <w:rsid w:val="003B1E0F"/>
    <w:rPr>
      <w:rFonts w:cs="Courier New"/>
    </w:rPr>
  </w:style>
  <w:style w:type="character" w:customStyle="1" w:styleId="ListLabel22">
    <w:name w:val="ListLabel 22"/>
    <w:qFormat/>
    <w:rsid w:val="003B1E0F"/>
    <w:rPr>
      <w:rFonts w:ascii="Times New Roman" w:hAnsi="Times New Roman" w:cs="Courier New"/>
    </w:rPr>
  </w:style>
  <w:style w:type="character" w:customStyle="1" w:styleId="ListLabel23">
    <w:name w:val="ListLabel 23"/>
    <w:qFormat/>
    <w:rsid w:val="003B1E0F"/>
    <w:rPr>
      <w:rFonts w:cs="Courier New"/>
    </w:rPr>
  </w:style>
  <w:style w:type="character" w:customStyle="1" w:styleId="ListLabel24">
    <w:name w:val="ListLabel 24"/>
    <w:qFormat/>
    <w:rsid w:val="003B1E0F"/>
    <w:rPr>
      <w:rFonts w:cs="Courier New"/>
    </w:rPr>
  </w:style>
  <w:style w:type="character" w:customStyle="1" w:styleId="ListLabel25">
    <w:name w:val="ListLabel 25"/>
    <w:qFormat/>
    <w:rsid w:val="003B1E0F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rsid w:val="003B1E0F"/>
    <w:pPr>
      <w:spacing w:after="140" w:line="288" w:lineRule="auto"/>
    </w:pPr>
  </w:style>
  <w:style w:type="paragraph" w:styleId="Lista">
    <w:name w:val="List"/>
    <w:basedOn w:val="Tekstpodstawowy"/>
    <w:rsid w:val="003B1E0F"/>
    <w:rPr>
      <w:rFonts w:cs="Mangal"/>
    </w:rPr>
  </w:style>
  <w:style w:type="paragraph" w:styleId="Legenda">
    <w:name w:val="caption"/>
    <w:basedOn w:val="Normalny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125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D1A5F"/>
  </w:style>
  <w:style w:type="paragraph" w:styleId="Tematkomentarza">
    <w:name w:val="annotation subject"/>
    <w:basedOn w:val="Tekstkomentarza"/>
    <w:uiPriority w:val="99"/>
    <w:semiHidden/>
    <w:unhideWhenUsed/>
    <w:qFormat/>
    <w:rsid w:val="00DD1A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1A5F"/>
    <w:rPr>
      <w:rFonts w:ascii="Lucida Grande" w:hAnsi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D1A5F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DD1A5F"/>
    <w:pPr>
      <w:tabs>
        <w:tab w:val="center" w:pos="4320"/>
        <w:tab w:val="right" w:pos="8640"/>
      </w:tabs>
    </w:pPr>
  </w:style>
  <w:style w:type="paragraph" w:styleId="Poprawka">
    <w:name w:val="Revision"/>
    <w:uiPriority w:val="99"/>
    <w:semiHidden/>
    <w:qFormat/>
    <w:rsid w:val="00A15AC4"/>
    <w:rPr>
      <w:sz w:val="24"/>
      <w:szCs w:val="24"/>
    </w:rPr>
  </w:style>
  <w:style w:type="paragraph" w:customStyle="1" w:styleId="paragraph-smallspace">
    <w:name w:val="paragraph-smallspace"/>
    <w:basedOn w:val="Normalny"/>
    <w:qFormat/>
    <w:rsid w:val="00623D2F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34"/>
    <w:qFormat/>
    <w:rsid w:val="009217F0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D0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ny"/>
    <w:qFormat/>
    <w:rsid w:val="003B1E0F"/>
  </w:style>
  <w:style w:type="character" w:styleId="Hipercze">
    <w:name w:val="Hyperlink"/>
    <w:rsid w:val="00B5269A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3336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718"/>
  </w:style>
  <w:style w:type="character" w:styleId="Odwoanieprzypisukocowego">
    <w:name w:val="endnote reference"/>
    <w:basedOn w:val="Domylnaczcionkaakapitu"/>
    <w:uiPriority w:val="99"/>
    <w:semiHidden/>
    <w:unhideWhenUsed/>
    <w:rsid w:val="00C717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F2F"/>
  </w:style>
  <w:style w:type="character" w:styleId="Odwoanieprzypisudolnego">
    <w:name w:val="footnote reference"/>
    <w:basedOn w:val="Domylnaczcionkaakapitu"/>
    <w:uiPriority w:val="99"/>
    <w:semiHidden/>
    <w:unhideWhenUsed/>
    <w:rsid w:val="002D6F2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35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pl/lg-magazine/lg-brandsto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6RzynWdjNQ&amp;feature=youtu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kpmg/content/dam/kpmg/pl/pdf/2018/11/pl-Rynek-dobr-luksusowych-w-Polsce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E0E36-3D12-4B72-946F-899F9D28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Creation Korea</dc:creator>
  <cp:lastModifiedBy>Bartosz Wodecki</cp:lastModifiedBy>
  <cp:revision>84</cp:revision>
  <cp:lastPrinted>2019-08-14T09:50:00Z</cp:lastPrinted>
  <dcterms:created xsi:type="dcterms:W3CDTF">2019-09-13T14:09:00Z</dcterms:created>
  <dcterms:modified xsi:type="dcterms:W3CDTF">2019-09-17T08:51:00Z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