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D288" w14:textId="77777777" w:rsidR="003627FA" w:rsidRPr="009E691A" w:rsidRDefault="003627FA" w:rsidP="003627FA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9E691A">
        <w:rPr>
          <w:rFonts w:ascii="Noto IKEA Latin" w:hAnsi="Noto IKEA Latin"/>
          <w:noProof/>
          <w:sz w:val="20"/>
          <w:szCs w:val="20"/>
          <w:lang w:eastAsia="en-GB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691A">
        <w:rPr>
          <w:rFonts w:ascii="Noto IKEA Latin" w:eastAsia="Times New Roman" w:hAnsi="Noto IKEA Latin"/>
          <w:b/>
          <w:color w:val="000000" w:themeColor="text1"/>
          <w:sz w:val="20"/>
          <w:szCs w:val="20"/>
        </w:rPr>
        <w:tab/>
      </w:r>
    </w:p>
    <w:p w14:paraId="52D85C1C" w14:textId="77777777" w:rsidR="003627FA" w:rsidRPr="009E691A" w:rsidRDefault="003627FA" w:rsidP="003627FA">
      <w:pPr>
        <w:jc w:val="right"/>
        <w:rPr>
          <w:rFonts w:ascii="Noto IKEA Latin" w:eastAsia="Times New Roman" w:hAnsi="Noto IKEA Latin"/>
          <w:b/>
          <w:sz w:val="20"/>
        </w:rPr>
      </w:pPr>
    </w:p>
    <w:p w14:paraId="51527A8F" w14:textId="77777777" w:rsidR="003627FA" w:rsidRPr="009E691A" w:rsidRDefault="003627FA" w:rsidP="003627FA">
      <w:pPr>
        <w:spacing w:after="0" w:line="276" w:lineRule="auto"/>
        <w:jc w:val="right"/>
        <w:rPr>
          <w:rFonts w:ascii="Noto IKEA Latin" w:eastAsia="Times New Roman" w:hAnsi="Noto IKEA Latin"/>
          <w:b/>
          <w:sz w:val="20"/>
          <w:lang w:val="pl-PL"/>
        </w:rPr>
      </w:pPr>
      <w:r w:rsidRPr="009E691A">
        <w:rPr>
          <w:rFonts w:ascii="Noto IKEA Latin" w:eastAsia="Times New Roman" w:hAnsi="Noto IKEA Latin"/>
          <w:b/>
          <w:sz w:val="20"/>
          <w:lang w:val="pl-PL"/>
        </w:rPr>
        <w:t>Informacja dla mediów</w:t>
      </w:r>
    </w:p>
    <w:p w14:paraId="6434985D" w14:textId="2C1BF3C0" w:rsidR="003627FA" w:rsidRPr="009E691A" w:rsidRDefault="003627FA" w:rsidP="003627FA">
      <w:pPr>
        <w:spacing w:after="0" w:line="276" w:lineRule="auto"/>
        <w:jc w:val="right"/>
        <w:rPr>
          <w:rFonts w:ascii="Noto IKEA Latin" w:hAnsi="Noto IKEA Latin"/>
          <w:sz w:val="20"/>
          <w:lang w:val="pl-PL"/>
        </w:rPr>
      </w:pPr>
      <w:r w:rsidRPr="009E691A">
        <w:rPr>
          <w:rFonts w:ascii="Noto IKEA Latin" w:hAnsi="Noto IKEA Latin"/>
          <w:sz w:val="20"/>
          <w:lang w:val="pl-PL"/>
        </w:rPr>
        <w:t xml:space="preserve">Warszawa, </w:t>
      </w:r>
      <w:r w:rsidR="00480B03" w:rsidRPr="009E691A">
        <w:rPr>
          <w:rFonts w:ascii="Noto IKEA Latin" w:hAnsi="Noto IKEA Latin"/>
          <w:sz w:val="20"/>
          <w:lang w:val="pl-PL"/>
        </w:rPr>
        <w:t>wrzesień</w:t>
      </w:r>
      <w:r w:rsidR="004E5534" w:rsidRPr="009E691A">
        <w:rPr>
          <w:rFonts w:ascii="Noto IKEA Latin" w:hAnsi="Noto IKEA Latin"/>
          <w:sz w:val="20"/>
          <w:lang w:val="pl-PL"/>
        </w:rPr>
        <w:t xml:space="preserve"> </w:t>
      </w:r>
      <w:r w:rsidRPr="009E691A">
        <w:rPr>
          <w:rFonts w:ascii="Noto IKEA Latin" w:hAnsi="Noto IKEA Latin"/>
          <w:sz w:val="20"/>
          <w:lang w:val="pl-PL"/>
        </w:rPr>
        <w:t>2019 r.</w:t>
      </w:r>
    </w:p>
    <w:p w14:paraId="50C60E83" w14:textId="77777777" w:rsidR="003627FA" w:rsidRPr="00E83B94" w:rsidRDefault="003627FA" w:rsidP="00443625">
      <w:pPr>
        <w:pStyle w:val="Default"/>
        <w:rPr>
          <w:rFonts w:ascii="Noto IKEA Latin" w:hAnsi="Noto IKEA Latin"/>
        </w:rPr>
      </w:pPr>
    </w:p>
    <w:p w14:paraId="2976269A" w14:textId="572E4CDB" w:rsidR="00443625" w:rsidRPr="00E83B94" w:rsidRDefault="00D6721C" w:rsidP="00D6721C">
      <w:pPr>
        <w:pStyle w:val="Default"/>
        <w:spacing w:line="276" w:lineRule="auto"/>
        <w:jc w:val="center"/>
        <w:rPr>
          <w:rFonts w:ascii="Noto IKEA Latin" w:hAnsi="Noto IKEA Latin"/>
          <w:b/>
        </w:rPr>
      </w:pPr>
      <w:r w:rsidRPr="00E83B94">
        <w:rPr>
          <w:rFonts w:ascii="Noto IKEA Latin" w:hAnsi="Noto IKEA Latin"/>
          <w:b/>
        </w:rPr>
        <w:t xml:space="preserve">Cudowne święta dla wszystkich </w:t>
      </w:r>
    </w:p>
    <w:p w14:paraId="5D734A88" w14:textId="77777777" w:rsidR="00154AA2" w:rsidRPr="00E83B94" w:rsidRDefault="00154AA2" w:rsidP="00C403B6">
      <w:pPr>
        <w:pStyle w:val="Default"/>
        <w:spacing w:line="276" w:lineRule="auto"/>
        <w:jc w:val="center"/>
        <w:rPr>
          <w:rFonts w:ascii="Noto IKEA Latin" w:hAnsi="Noto IKEA Latin"/>
          <w:b/>
        </w:rPr>
      </w:pPr>
    </w:p>
    <w:p w14:paraId="76062AF6" w14:textId="51B65538" w:rsidR="00154AA2" w:rsidRPr="00E83B94" w:rsidRDefault="00154AA2" w:rsidP="00E83B94">
      <w:pPr>
        <w:pStyle w:val="Default"/>
        <w:spacing w:after="200" w:line="276" w:lineRule="auto"/>
        <w:jc w:val="both"/>
        <w:rPr>
          <w:rFonts w:ascii="Noto IKEA Latin" w:hAnsi="Noto IKEA Latin"/>
          <w:b/>
          <w:sz w:val="22"/>
          <w:szCs w:val="22"/>
        </w:rPr>
      </w:pPr>
      <w:r w:rsidRPr="00E83B94">
        <w:rPr>
          <w:rFonts w:ascii="Noto IKEA Latin" w:hAnsi="Noto IKEA Latin"/>
          <w:b/>
          <w:sz w:val="22"/>
          <w:szCs w:val="22"/>
        </w:rPr>
        <w:t>Święta to wyjątkowy czas pełny magii i bliskości. Często bywa jednak również ni</w:t>
      </w:r>
      <w:r w:rsidR="00F34D57" w:rsidRPr="00E83B94">
        <w:rPr>
          <w:rFonts w:ascii="Noto IKEA Latin" w:hAnsi="Noto IKEA Latin"/>
          <w:b/>
          <w:sz w:val="22"/>
          <w:szCs w:val="22"/>
        </w:rPr>
        <w:t>e</w:t>
      </w:r>
      <w:r w:rsidRPr="00E83B94">
        <w:rPr>
          <w:rFonts w:ascii="Noto IKEA Latin" w:hAnsi="Noto IKEA Latin"/>
          <w:b/>
          <w:sz w:val="22"/>
          <w:szCs w:val="22"/>
        </w:rPr>
        <w:t>co stresujący</w:t>
      </w:r>
      <w:r w:rsidR="00CB055B">
        <w:rPr>
          <w:rFonts w:ascii="Noto IKEA Latin" w:hAnsi="Noto IKEA Latin"/>
          <w:b/>
          <w:sz w:val="22"/>
          <w:szCs w:val="22"/>
        </w:rPr>
        <w:t>, dlatego</w:t>
      </w:r>
      <w:r w:rsidR="00CB055B" w:rsidRPr="00E83B94">
        <w:rPr>
          <w:rFonts w:ascii="Noto IKEA Latin" w:hAnsi="Noto IKEA Latin"/>
          <w:b/>
          <w:sz w:val="22"/>
          <w:szCs w:val="22"/>
        </w:rPr>
        <w:t xml:space="preserve"> </w:t>
      </w:r>
      <w:r w:rsidRPr="00E83B94">
        <w:rPr>
          <w:rFonts w:ascii="Noto IKEA Latin" w:hAnsi="Noto IKEA Latin"/>
          <w:b/>
          <w:sz w:val="22"/>
          <w:szCs w:val="22"/>
        </w:rPr>
        <w:t xml:space="preserve">IKEA zachęca, żeby znaleźć dla siebie odrobinę komfortu </w:t>
      </w:r>
      <w:r w:rsidR="00CB055B" w:rsidRPr="00CB055B">
        <w:rPr>
          <w:rFonts w:ascii="Noto IKEA Latin" w:hAnsi="Noto IKEA Latin"/>
          <w:b/>
          <w:sz w:val="22"/>
          <w:szCs w:val="22"/>
        </w:rPr>
        <w:t xml:space="preserve">podczas tego </w:t>
      </w:r>
      <w:r w:rsidR="00CB055B">
        <w:rPr>
          <w:rFonts w:ascii="Noto IKEA Latin" w:hAnsi="Noto IKEA Latin"/>
          <w:b/>
          <w:sz w:val="22"/>
          <w:szCs w:val="22"/>
        </w:rPr>
        <w:t>niezwykłego</w:t>
      </w:r>
      <w:r w:rsidR="00CB055B" w:rsidRPr="00CB055B">
        <w:rPr>
          <w:rFonts w:ascii="Noto IKEA Latin" w:hAnsi="Noto IKEA Latin"/>
          <w:b/>
          <w:sz w:val="22"/>
          <w:szCs w:val="22"/>
        </w:rPr>
        <w:t xml:space="preserve"> momentu w roku</w:t>
      </w:r>
      <w:r w:rsidR="00CB055B">
        <w:rPr>
          <w:rFonts w:ascii="Noto IKEA Latin" w:hAnsi="Noto IKEA Latin"/>
          <w:b/>
          <w:sz w:val="22"/>
          <w:szCs w:val="22"/>
        </w:rPr>
        <w:t>.</w:t>
      </w:r>
      <w:r w:rsidR="008B3FE8">
        <w:rPr>
          <w:rFonts w:ascii="Noto IKEA Latin" w:hAnsi="Noto IKEA Latin"/>
          <w:b/>
          <w:sz w:val="22"/>
          <w:szCs w:val="22"/>
        </w:rPr>
        <w:t xml:space="preserve"> Świąteczne nowości IKEA to</w:t>
      </w:r>
      <w:r w:rsidR="008B3FE8" w:rsidRPr="00E53666">
        <w:rPr>
          <w:rFonts w:ascii="Noto IKEA Latin" w:hAnsi="Noto IKEA Latin"/>
          <w:b/>
          <w:sz w:val="22"/>
          <w:szCs w:val="22"/>
        </w:rPr>
        <w:t xml:space="preserve"> </w:t>
      </w:r>
      <w:r w:rsidR="008B3FE8">
        <w:rPr>
          <w:rFonts w:ascii="Noto IKEA Latin" w:hAnsi="Noto IKEA Latin"/>
          <w:b/>
          <w:sz w:val="22"/>
          <w:szCs w:val="22"/>
        </w:rPr>
        <w:t xml:space="preserve">propozycje, które świetnie sprawdzą się podczas </w:t>
      </w:r>
      <w:r w:rsidR="008B3FE8" w:rsidRPr="00E53666">
        <w:rPr>
          <w:rFonts w:ascii="Noto IKEA Latin" w:hAnsi="Noto IKEA Latin"/>
          <w:b/>
          <w:sz w:val="22"/>
          <w:szCs w:val="22"/>
        </w:rPr>
        <w:t>gotowania, serwowania posiłków, dekorowania</w:t>
      </w:r>
      <w:r w:rsidR="008B3FE8">
        <w:rPr>
          <w:rFonts w:ascii="Noto IKEA Latin" w:hAnsi="Noto IKEA Latin"/>
          <w:b/>
          <w:sz w:val="22"/>
          <w:szCs w:val="22"/>
        </w:rPr>
        <w:t xml:space="preserve"> czy</w:t>
      </w:r>
      <w:r w:rsidR="008B3FE8" w:rsidRPr="00E53666">
        <w:rPr>
          <w:rFonts w:ascii="Noto IKEA Latin" w:hAnsi="Noto IKEA Latin"/>
          <w:b/>
          <w:sz w:val="22"/>
          <w:szCs w:val="22"/>
        </w:rPr>
        <w:t xml:space="preserve"> pakowania prezentów </w:t>
      </w:r>
      <w:r w:rsidR="008B3FE8">
        <w:rPr>
          <w:rFonts w:ascii="Noto IKEA Latin" w:hAnsi="Noto IKEA Latin"/>
          <w:b/>
          <w:sz w:val="22"/>
          <w:szCs w:val="22"/>
        </w:rPr>
        <w:t>–</w:t>
      </w:r>
      <w:r w:rsidR="008B3FE8" w:rsidRPr="00E53666">
        <w:rPr>
          <w:rFonts w:ascii="Noto IKEA Latin" w:hAnsi="Noto IKEA Latin"/>
          <w:b/>
          <w:sz w:val="22"/>
          <w:szCs w:val="22"/>
        </w:rPr>
        <w:t xml:space="preserve"> aby ten szczególny czas mijał bezproblemowo i sprzyjał spotkaniom w gronie najbliższych.</w:t>
      </w:r>
    </w:p>
    <w:p w14:paraId="4EF6748A" w14:textId="5ADAE222" w:rsidR="00D6721C" w:rsidRPr="00E83B94" w:rsidRDefault="00154AA2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E83B94">
        <w:rPr>
          <w:rFonts w:ascii="Noto IKEA Latin" w:hAnsi="Noto IKEA Latin"/>
          <w:lang w:val="pl-PL"/>
        </w:rPr>
        <w:t>Świąteczna kolekcja</w:t>
      </w:r>
      <w:r w:rsidR="00D6721C" w:rsidRPr="00E83B94">
        <w:rPr>
          <w:rFonts w:ascii="Noto IKEA Latin" w:hAnsi="Noto IKEA Latin"/>
          <w:lang w:val="pl-PL"/>
        </w:rPr>
        <w:t xml:space="preserve"> IKEA powstała z myślą o nowoczesnych sposobach</w:t>
      </w:r>
      <w:r w:rsidRPr="00E83B94">
        <w:rPr>
          <w:rFonts w:ascii="Noto IKEA Latin" w:hAnsi="Noto IKEA Latin"/>
          <w:lang w:val="pl-PL"/>
        </w:rPr>
        <w:t xml:space="preserve"> świętowania </w:t>
      </w:r>
      <w:r w:rsidR="00CB055B">
        <w:rPr>
          <w:rFonts w:ascii="Noto IKEA Latin" w:hAnsi="Noto IKEA Latin"/>
          <w:lang w:val="pl-PL"/>
        </w:rPr>
        <w:br/>
      </w:r>
      <w:r w:rsidRPr="00E83B94">
        <w:rPr>
          <w:rFonts w:ascii="Noto IKEA Latin" w:hAnsi="Noto IKEA Latin"/>
          <w:lang w:val="pl-PL"/>
        </w:rPr>
        <w:t xml:space="preserve">i </w:t>
      </w:r>
      <w:r w:rsidR="00CB055B">
        <w:rPr>
          <w:rFonts w:ascii="Noto IKEA Latin" w:hAnsi="Noto IKEA Latin"/>
          <w:lang w:val="pl-PL"/>
        </w:rPr>
        <w:t>celebrowaniu</w:t>
      </w:r>
      <w:r w:rsidR="00CB055B" w:rsidRPr="00E83B94">
        <w:rPr>
          <w:rFonts w:ascii="Noto IKEA Latin" w:hAnsi="Noto IKEA Latin"/>
          <w:lang w:val="pl-PL"/>
        </w:rPr>
        <w:t xml:space="preserve"> </w:t>
      </w:r>
      <w:r w:rsidR="00D6721C" w:rsidRPr="00E83B94">
        <w:rPr>
          <w:rFonts w:ascii="Noto IKEA Latin" w:hAnsi="Noto IKEA Latin"/>
          <w:lang w:val="pl-PL"/>
        </w:rPr>
        <w:t>bliskości. Pełna jest radosnych, wyrazistych form inspirowanych skandynawskim designem</w:t>
      </w:r>
      <w:r w:rsidR="00630CEA" w:rsidRPr="00E83B94">
        <w:rPr>
          <w:rFonts w:ascii="Noto IKEA Latin" w:hAnsi="Noto IKEA Latin"/>
          <w:lang w:val="pl-PL"/>
        </w:rPr>
        <w:t>, który słynie z prostoty oraz</w:t>
      </w:r>
      <w:r w:rsidR="00D6721C" w:rsidRPr="00E83B94">
        <w:rPr>
          <w:rFonts w:ascii="Noto IKEA Latin" w:hAnsi="Noto IKEA Latin"/>
          <w:lang w:val="pl-PL"/>
        </w:rPr>
        <w:t xml:space="preserve"> pięknych, ludowych wzorów </w:t>
      </w:r>
      <w:r w:rsidR="00CB055B">
        <w:rPr>
          <w:rFonts w:ascii="Noto IKEA Latin" w:hAnsi="Noto IKEA Latin"/>
          <w:lang w:val="pl-PL"/>
        </w:rPr>
        <w:br/>
      </w:r>
      <w:r w:rsidR="00D6721C" w:rsidRPr="00E83B94">
        <w:rPr>
          <w:rFonts w:ascii="Noto IKEA Latin" w:hAnsi="Noto IKEA Latin"/>
          <w:lang w:val="pl-PL"/>
        </w:rPr>
        <w:t>w odcieniach czerwieni, niebieskiego</w:t>
      </w:r>
      <w:r w:rsidR="00D81D0B">
        <w:rPr>
          <w:rFonts w:ascii="Noto IKEA Latin" w:hAnsi="Noto IKEA Latin"/>
          <w:lang w:val="pl-PL"/>
        </w:rPr>
        <w:t>,</w:t>
      </w:r>
      <w:r w:rsidR="00CB055B" w:rsidRPr="00E83B94">
        <w:rPr>
          <w:rFonts w:ascii="Noto IKEA Latin" w:hAnsi="Noto IKEA Latin"/>
          <w:lang w:val="pl-PL"/>
        </w:rPr>
        <w:t xml:space="preserve"> </w:t>
      </w:r>
      <w:r w:rsidR="00D6721C" w:rsidRPr="00E83B94">
        <w:rPr>
          <w:rFonts w:ascii="Noto IKEA Latin" w:hAnsi="Noto IKEA Latin"/>
          <w:lang w:val="pl-PL"/>
        </w:rPr>
        <w:t>naturalnych barw</w:t>
      </w:r>
      <w:r w:rsidR="00D81D0B">
        <w:rPr>
          <w:rFonts w:ascii="Noto IKEA Latin" w:hAnsi="Noto IKEA Latin"/>
          <w:lang w:val="pl-PL"/>
        </w:rPr>
        <w:t xml:space="preserve"> z dodatkiem odrobiny złota </w:t>
      </w:r>
      <w:r w:rsidR="0082678E">
        <w:rPr>
          <w:rFonts w:ascii="Noto IKEA Latin" w:hAnsi="Noto IKEA Latin"/>
          <w:lang w:val="pl-PL"/>
        </w:rPr>
        <w:br/>
      </w:r>
      <w:r w:rsidR="00D81D0B">
        <w:rPr>
          <w:rFonts w:ascii="Noto IKEA Latin" w:hAnsi="Noto IKEA Latin"/>
          <w:lang w:val="pl-PL"/>
        </w:rPr>
        <w:t>w dekoracjach</w:t>
      </w:r>
      <w:r w:rsidR="00D6721C" w:rsidRPr="00E83B94">
        <w:rPr>
          <w:rFonts w:ascii="Noto IKEA Latin" w:hAnsi="Noto IKEA Latin"/>
          <w:lang w:val="pl-PL"/>
        </w:rPr>
        <w:t xml:space="preserve">. Zimowa seria </w:t>
      </w:r>
      <w:r w:rsidR="00F34D57" w:rsidRPr="00E83B94">
        <w:rPr>
          <w:rFonts w:ascii="Noto IKEA Latin" w:hAnsi="Noto IKEA Latin"/>
          <w:lang w:val="pl-PL"/>
        </w:rPr>
        <w:t xml:space="preserve">zawiera zastawę stołową </w:t>
      </w:r>
      <w:r w:rsidR="00F34D57" w:rsidRPr="00E83B94">
        <w:rPr>
          <w:rFonts w:ascii="Noto IKEA Latin" w:hAnsi="Noto IKEA Latin" w:cs="NotoIKEALatin-Regular"/>
          <w:lang w:val="pl-PL"/>
        </w:rPr>
        <w:t>VINTERFEST</w:t>
      </w:r>
      <w:r w:rsidR="00F34D57" w:rsidRPr="00E83B94">
        <w:rPr>
          <w:rFonts w:ascii="Noto IKEA Latin" w:hAnsi="Noto IKEA Latin"/>
          <w:lang w:val="pl-PL"/>
        </w:rPr>
        <w:t xml:space="preserve">, która </w:t>
      </w:r>
      <w:r w:rsidR="00D81D0B">
        <w:rPr>
          <w:rFonts w:ascii="Noto IKEA Latin" w:hAnsi="Noto IKEA Latin"/>
          <w:lang w:val="pl-PL"/>
        </w:rPr>
        <w:t>zaserwuje wyjątkową oprawę</w:t>
      </w:r>
      <w:r w:rsidR="00F34D57" w:rsidRPr="00E83B94">
        <w:rPr>
          <w:rFonts w:ascii="Noto IKEA Latin" w:hAnsi="Noto IKEA Latin"/>
          <w:lang w:val="pl-PL"/>
        </w:rPr>
        <w:t xml:space="preserve"> każdej świątecznej potrawie. Dzięki </w:t>
      </w:r>
      <w:r w:rsidR="00712948" w:rsidRPr="00E83B94">
        <w:rPr>
          <w:rFonts w:ascii="Noto IKEA Latin" w:hAnsi="Noto IKEA Latin"/>
          <w:lang w:val="pl-PL"/>
        </w:rPr>
        <w:t>ponadczasowym wzorom</w:t>
      </w:r>
      <w:r w:rsidR="00F34D57" w:rsidRPr="00E83B94">
        <w:rPr>
          <w:rFonts w:ascii="Noto IKEA Latin" w:hAnsi="Noto IKEA Latin"/>
          <w:lang w:val="pl-PL"/>
        </w:rPr>
        <w:t xml:space="preserve"> można śmiało łączyć ją z zestawami, które mamy już w domu. W kolekcji można znaleźć również dekoracje stołu, takie jak</w:t>
      </w:r>
      <w:r w:rsidR="00630CEA" w:rsidRPr="00E83B94">
        <w:rPr>
          <w:rFonts w:ascii="Noto IKEA Latin" w:hAnsi="Noto IKEA Latin"/>
          <w:lang w:val="pl-PL"/>
        </w:rPr>
        <w:t xml:space="preserve"> świeczniki</w:t>
      </w:r>
      <w:r w:rsidR="00F34D57" w:rsidRPr="00E83B94">
        <w:rPr>
          <w:rFonts w:ascii="Noto IKEA Latin" w:hAnsi="Noto IKEA Latin"/>
          <w:lang w:val="pl-PL"/>
        </w:rPr>
        <w:t xml:space="preserve">, </w:t>
      </w:r>
      <w:r w:rsidR="00630CEA" w:rsidRPr="00E83B94">
        <w:rPr>
          <w:rFonts w:ascii="Noto IKEA Latin" w:hAnsi="Noto IKEA Latin"/>
          <w:lang w:val="pl-PL"/>
        </w:rPr>
        <w:t xml:space="preserve">serwetnik, </w:t>
      </w:r>
      <w:r w:rsidR="00F34D57" w:rsidRPr="00E83B94">
        <w:rPr>
          <w:rFonts w:ascii="Noto IKEA Latin" w:hAnsi="Noto IKEA Latin"/>
          <w:lang w:val="pl-PL"/>
        </w:rPr>
        <w:t>czy obrus z bawełny z</w:t>
      </w:r>
      <w:r w:rsidR="008B3FE8">
        <w:rPr>
          <w:rFonts w:ascii="Noto IKEA Latin" w:hAnsi="Noto IKEA Latin"/>
          <w:lang w:val="pl-PL"/>
        </w:rPr>
        <w:t xml:space="preserve">e </w:t>
      </w:r>
      <w:r w:rsidR="00F34D57" w:rsidRPr="00E83B94">
        <w:rPr>
          <w:rFonts w:ascii="Noto IKEA Latin" w:hAnsi="Noto IKEA Latin"/>
          <w:lang w:val="pl-PL"/>
        </w:rPr>
        <w:t xml:space="preserve">zrównoważonych źródeł. </w:t>
      </w:r>
    </w:p>
    <w:p w14:paraId="0AE30BE0" w14:textId="700870DF" w:rsidR="00FD2F52" w:rsidRPr="00E83B94" w:rsidRDefault="00FD2F52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E83B94">
        <w:rPr>
          <w:rFonts w:ascii="Noto IKEA Latin" w:hAnsi="Noto IKEA Latin"/>
          <w:lang w:val="pl-PL"/>
        </w:rPr>
        <w:t>Czym byłyby święta bez korzennych aromatów i słodkich smakołyków? Z myślą o małych mistrzach kuchni</w:t>
      </w:r>
      <w:r w:rsidR="00630CEA" w:rsidRPr="00E83B94">
        <w:rPr>
          <w:rFonts w:ascii="Noto IKEA Latin" w:hAnsi="Noto IKEA Latin"/>
          <w:lang w:val="pl-PL"/>
        </w:rPr>
        <w:t>,</w:t>
      </w:r>
      <w:r w:rsidRPr="00E83B94">
        <w:rPr>
          <w:rFonts w:ascii="Noto IKEA Latin" w:hAnsi="Noto IKEA Latin"/>
          <w:lang w:val="pl-PL"/>
        </w:rPr>
        <w:t xml:space="preserve"> jak i tych większych</w:t>
      </w:r>
      <w:r w:rsidR="008B3FE8">
        <w:rPr>
          <w:rFonts w:ascii="Noto IKEA Latin" w:hAnsi="Noto IKEA Latin"/>
          <w:lang w:val="pl-PL"/>
        </w:rPr>
        <w:t>,</w:t>
      </w:r>
      <w:r w:rsidRPr="00E83B94">
        <w:rPr>
          <w:rFonts w:ascii="Noto IKEA Latin" w:hAnsi="Noto IKEA Latin"/>
          <w:lang w:val="pl-PL"/>
        </w:rPr>
        <w:t xml:space="preserve"> powstał gotowy do złożenia domek z piernika, który może stać się jadalną dekoracją prosto z krainy czarów. Można </w:t>
      </w:r>
      <w:r w:rsidR="008F2AC9">
        <w:rPr>
          <w:rFonts w:ascii="Noto IKEA Latin" w:hAnsi="Noto IKEA Latin"/>
          <w:lang w:val="pl-PL"/>
        </w:rPr>
        <w:t>ozdobić</w:t>
      </w:r>
      <w:r w:rsidR="008B3FE8" w:rsidRPr="00E83B94">
        <w:rPr>
          <w:rFonts w:ascii="Noto IKEA Latin" w:hAnsi="Noto IKEA Latin"/>
          <w:lang w:val="pl-PL"/>
        </w:rPr>
        <w:t xml:space="preserve"> </w:t>
      </w:r>
      <w:r w:rsidRPr="00E83B94">
        <w:rPr>
          <w:rFonts w:ascii="Noto IKEA Latin" w:hAnsi="Noto IKEA Latin"/>
          <w:lang w:val="pl-PL"/>
        </w:rPr>
        <w:t>go według własnego pomysłu, na przykład dodając do niego własnoręcznie upieczone słodkości. Natomiast z myślą o tych, którzy nie przepadają za wielogodzinnym siedzeniem w kuchni</w:t>
      </w:r>
      <w:r w:rsidR="00630CEA" w:rsidRPr="00E83B94">
        <w:rPr>
          <w:rFonts w:ascii="Noto IKEA Latin" w:hAnsi="Noto IKEA Latin"/>
          <w:lang w:val="pl-PL"/>
        </w:rPr>
        <w:t>,</w:t>
      </w:r>
      <w:r w:rsidRPr="00E83B94">
        <w:rPr>
          <w:rFonts w:ascii="Noto IKEA Latin" w:hAnsi="Noto IKEA Latin"/>
          <w:lang w:val="pl-PL"/>
        </w:rPr>
        <w:t xml:space="preserve"> IKEA prezentuje asortyment gotowych pierniczków, smakołyków i  czekolad, które można położyć na świątecznym stole, albo podjadać ukradkiem, kiedy ni</w:t>
      </w:r>
      <w:r w:rsidR="00A846C3">
        <w:rPr>
          <w:rFonts w:ascii="Noto IKEA Latin" w:hAnsi="Noto IKEA Latin"/>
          <w:lang w:val="pl-PL"/>
        </w:rPr>
        <w:t>k</w:t>
      </w:r>
      <w:r w:rsidRPr="00E83B94">
        <w:rPr>
          <w:rFonts w:ascii="Noto IKEA Latin" w:hAnsi="Noto IKEA Latin"/>
          <w:lang w:val="pl-PL"/>
        </w:rPr>
        <w:t xml:space="preserve">t nie patrzy. </w:t>
      </w:r>
      <w:r w:rsidR="008F2AC9">
        <w:rPr>
          <w:rFonts w:ascii="Noto IKEA Latin" w:hAnsi="Noto IKEA Latin"/>
          <w:lang w:val="pl-PL"/>
        </w:rPr>
        <w:t>Mniam!</w:t>
      </w:r>
    </w:p>
    <w:p w14:paraId="134370C9" w14:textId="2CED8B27" w:rsidR="009239FE" w:rsidRDefault="009239FE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E83B94">
        <w:rPr>
          <w:rFonts w:ascii="Noto IKEA Latin" w:hAnsi="Noto IKEA Latin"/>
          <w:lang w:val="pl-PL"/>
        </w:rPr>
        <w:t xml:space="preserve">A gdyby w te święta </w:t>
      </w:r>
      <w:r w:rsidR="00E53666">
        <w:rPr>
          <w:rFonts w:ascii="Noto IKEA Latin" w:hAnsi="Noto IKEA Latin"/>
          <w:lang w:val="pl-PL"/>
        </w:rPr>
        <w:t>za wystrój wnętrz odpowiadały dzieci?</w:t>
      </w:r>
      <w:r w:rsidRPr="00E83B94">
        <w:rPr>
          <w:rFonts w:ascii="Noto IKEA Latin" w:hAnsi="Noto IKEA Latin"/>
          <w:lang w:val="pl-PL"/>
        </w:rPr>
        <w:t xml:space="preserve"> Świąteczny asortyment IKEA obejmuję również zabawne dekoracje, stworzone właśnie z myślą o najmłodszych. </w:t>
      </w:r>
      <w:r w:rsidR="00712948" w:rsidRPr="00E83B94">
        <w:rPr>
          <w:rFonts w:ascii="Noto IKEA Latin" w:hAnsi="Noto IKEA Latin"/>
          <w:lang w:val="pl-PL"/>
        </w:rPr>
        <w:t>Ich niepo</w:t>
      </w:r>
      <w:r w:rsidRPr="00E83B94">
        <w:rPr>
          <w:rFonts w:ascii="Noto IKEA Latin" w:hAnsi="Noto IKEA Latin"/>
          <w:lang w:val="pl-PL"/>
        </w:rPr>
        <w:t>hamowana wyobraźnia może pozytywnie zaskoczyć nawet najbardziej</w:t>
      </w:r>
      <w:r w:rsidR="00896BE2">
        <w:rPr>
          <w:rFonts w:ascii="Noto IKEA Latin" w:hAnsi="Noto IKEA Latin"/>
          <w:lang w:val="pl-PL"/>
        </w:rPr>
        <w:t xml:space="preserve"> </w:t>
      </w:r>
      <w:r w:rsidRPr="00E83B94">
        <w:rPr>
          <w:rFonts w:ascii="Noto IKEA Latin" w:hAnsi="Noto IKEA Latin"/>
          <w:lang w:val="pl-PL"/>
        </w:rPr>
        <w:t xml:space="preserve">sceptycznych rodziców. Efekt może nie będzie idealny, ale dobra zabawa </w:t>
      </w:r>
      <w:r w:rsidR="008F2AC9">
        <w:rPr>
          <w:rFonts w:ascii="Noto IKEA Latin" w:hAnsi="Noto IKEA Latin"/>
          <w:lang w:val="pl-PL"/>
        </w:rPr>
        <w:br/>
      </w:r>
      <w:r w:rsidRPr="00E83B94">
        <w:rPr>
          <w:rFonts w:ascii="Noto IKEA Latin" w:hAnsi="Noto IKEA Latin"/>
          <w:lang w:val="pl-PL"/>
        </w:rPr>
        <w:t xml:space="preserve">i niezwykłe wspomnienia gwarantowane. Kto wie, może stanie się </w:t>
      </w:r>
      <w:r w:rsidR="00712948" w:rsidRPr="00E83B94">
        <w:rPr>
          <w:rFonts w:ascii="Noto IKEA Latin" w:hAnsi="Noto IKEA Latin"/>
          <w:lang w:val="pl-PL"/>
        </w:rPr>
        <w:t>to nową</w:t>
      </w:r>
      <w:r w:rsidRPr="00E83B94">
        <w:rPr>
          <w:rFonts w:ascii="Noto IKEA Latin" w:hAnsi="Noto IKEA Latin"/>
          <w:lang w:val="pl-PL"/>
        </w:rPr>
        <w:t xml:space="preserve">, rodzinną tradycją? </w:t>
      </w:r>
    </w:p>
    <w:p w14:paraId="3D911984" w14:textId="04DA42BE" w:rsidR="00604FE0" w:rsidRPr="00604FE0" w:rsidRDefault="00604FE0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82678E">
        <w:rPr>
          <w:rFonts w:ascii="Noto IKEA Latin" w:hAnsi="Noto IKEA Latin"/>
          <w:lang w:val="pl-PL"/>
        </w:rPr>
        <w:lastRenderedPageBreak/>
        <w:t xml:space="preserve">W nadchodzącym okresie </w:t>
      </w:r>
      <w:r w:rsidR="00896BE2" w:rsidRPr="0082678E">
        <w:rPr>
          <w:rFonts w:ascii="Noto IKEA Latin" w:hAnsi="Noto IKEA Latin"/>
          <w:lang w:val="pl-PL"/>
        </w:rPr>
        <w:t xml:space="preserve">świątecznym </w:t>
      </w:r>
      <w:r w:rsidR="0082678E">
        <w:rPr>
          <w:rFonts w:ascii="Noto IKEA Latin" w:hAnsi="Noto IKEA Latin"/>
          <w:lang w:val="pl-PL"/>
        </w:rPr>
        <w:t>IKEA przedstawia również</w:t>
      </w:r>
      <w:r w:rsidRPr="0082678E">
        <w:rPr>
          <w:rFonts w:ascii="Noto IKEA Latin" w:hAnsi="Noto IKEA Latin"/>
          <w:lang w:val="pl-PL"/>
        </w:rPr>
        <w:t xml:space="preserve"> wiele pomysłów </w:t>
      </w:r>
      <w:r w:rsidR="004308FB">
        <w:rPr>
          <w:rFonts w:ascii="Noto IKEA Latin" w:hAnsi="Noto IKEA Latin"/>
          <w:lang w:val="pl-PL"/>
        </w:rPr>
        <w:t xml:space="preserve">na </w:t>
      </w:r>
      <w:r w:rsidRPr="0082678E">
        <w:rPr>
          <w:rFonts w:ascii="Noto IKEA Latin" w:hAnsi="Noto IKEA Latin"/>
          <w:lang w:val="pl-PL"/>
        </w:rPr>
        <w:t>pakowani</w:t>
      </w:r>
      <w:r w:rsidR="004308FB">
        <w:rPr>
          <w:rFonts w:ascii="Noto IKEA Latin" w:hAnsi="Noto IKEA Latin"/>
          <w:lang w:val="pl-PL"/>
        </w:rPr>
        <w:t>e</w:t>
      </w:r>
      <w:r w:rsidRPr="0082678E">
        <w:rPr>
          <w:rFonts w:ascii="Noto IKEA Latin" w:hAnsi="Noto IKEA Latin"/>
          <w:lang w:val="pl-PL"/>
        </w:rPr>
        <w:t xml:space="preserve"> prezentów. Może w tym roku </w:t>
      </w:r>
      <w:r w:rsidR="004308FB">
        <w:rPr>
          <w:rFonts w:ascii="Noto IKEA Latin" w:hAnsi="Noto IKEA Latin"/>
          <w:lang w:val="pl-PL"/>
        </w:rPr>
        <w:t xml:space="preserve">warto </w:t>
      </w:r>
      <w:r w:rsidRPr="0082678E">
        <w:rPr>
          <w:rFonts w:ascii="Noto IKEA Latin" w:hAnsi="Noto IKEA Latin"/>
          <w:lang w:val="pl-PL"/>
        </w:rPr>
        <w:t>wybrać bardziej zrównoważony sposób, traktując opakowanie jako część prezentu i położyć pod choinką własnoręcznie upieczone ciasteczka w pięknej puszce VINTERFEST</w:t>
      </w:r>
      <w:r w:rsidR="004308FB">
        <w:rPr>
          <w:rFonts w:ascii="Noto IKEA Latin" w:hAnsi="Noto IKEA Latin"/>
          <w:lang w:val="pl-PL"/>
        </w:rPr>
        <w:t>?</w:t>
      </w:r>
    </w:p>
    <w:p w14:paraId="2966081A" w14:textId="06BE6361" w:rsidR="00624277" w:rsidRPr="00E83B94" w:rsidRDefault="00624277" w:rsidP="00E83B94">
      <w:pPr>
        <w:spacing w:after="200" w:line="276" w:lineRule="auto"/>
        <w:jc w:val="both"/>
        <w:rPr>
          <w:rFonts w:ascii="Noto IKEA Latin" w:hAnsi="Noto IKEA Latin" w:cs="NotoIKEALatin-Regular"/>
          <w:lang w:val="pl-PL"/>
        </w:rPr>
      </w:pPr>
      <w:r w:rsidRPr="00E83B94">
        <w:rPr>
          <w:rFonts w:ascii="Noto IKEA Latin" w:hAnsi="Noto IKEA Latin"/>
          <w:lang w:val="pl-PL"/>
        </w:rPr>
        <w:t>Pięknym uzupełnieniem świątecznego asortymentu jest kolekcja</w:t>
      </w:r>
      <w:r w:rsidRPr="00E83B94">
        <w:rPr>
          <w:rFonts w:ascii="Noto IKEA Latin" w:hAnsi="Noto IKEA Latin" w:cs="NotoIKEALatin-Regular"/>
          <w:lang w:val="pl-PL"/>
        </w:rPr>
        <w:t xml:space="preserve"> VÄRMER</w:t>
      </w:r>
      <w:r w:rsidRPr="00E83B94">
        <w:rPr>
          <w:rFonts w:ascii="Noto IKEA Latin" w:hAnsi="Noto IKEA Latin"/>
          <w:lang w:val="pl-PL"/>
        </w:rPr>
        <w:t xml:space="preserve">, stworzona przez dwie rodziny projektantów – </w:t>
      </w:r>
      <w:r w:rsidRPr="00E83B94">
        <w:rPr>
          <w:rFonts w:ascii="Noto IKEA Latin" w:hAnsi="Noto IKEA Latin" w:cs="NotoIKEALatin-Regular"/>
          <w:lang w:val="pl-PL"/>
        </w:rPr>
        <w:t xml:space="preserve">Sarah i </w:t>
      </w:r>
      <w:proofErr w:type="spellStart"/>
      <w:r w:rsidRPr="00E83B94">
        <w:rPr>
          <w:rFonts w:ascii="Noto IKEA Latin" w:hAnsi="Noto IKEA Latin" w:cs="NotoIKEALatin-Regular"/>
          <w:lang w:val="pl-PL"/>
        </w:rPr>
        <w:t>Jens</w:t>
      </w:r>
      <w:proofErr w:type="spellEnd"/>
      <w:r w:rsidRPr="00E83B94">
        <w:rPr>
          <w:rFonts w:ascii="Noto IKEA Latin" w:hAnsi="Noto IKEA Latin" w:cs="NotoIKEALatin-Regular"/>
          <w:lang w:val="pl-PL"/>
        </w:rPr>
        <w:t xml:space="preserve"> </w:t>
      </w:r>
      <w:proofErr w:type="spellStart"/>
      <w:r w:rsidRPr="00E83B94">
        <w:rPr>
          <w:rFonts w:ascii="Noto IKEA Latin" w:hAnsi="Noto IKEA Latin" w:cs="NotoIKEALatin-Regular"/>
          <w:lang w:val="pl-PL"/>
        </w:rPr>
        <w:t>Fager</w:t>
      </w:r>
      <w:proofErr w:type="spellEnd"/>
      <w:r w:rsidRPr="00E83B94">
        <w:rPr>
          <w:rFonts w:ascii="Noto IKEA Latin" w:hAnsi="Noto IKEA Latin" w:cs="NotoIKEALatin-Regular"/>
          <w:lang w:val="pl-PL"/>
        </w:rPr>
        <w:t xml:space="preserve"> ze Szwecji oraz </w:t>
      </w:r>
      <w:proofErr w:type="spellStart"/>
      <w:r w:rsidRPr="00E83B94">
        <w:rPr>
          <w:rFonts w:ascii="Noto IKEA Latin" w:hAnsi="Noto IKEA Latin" w:cs="NotoIKEALatin-Regular"/>
          <w:lang w:val="pl-PL"/>
        </w:rPr>
        <w:t>Naeem</w:t>
      </w:r>
      <w:proofErr w:type="spellEnd"/>
      <w:r w:rsidRPr="00E83B94">
        <w:rPr>
          <w:rFonts w:ascii="Noto IKEA Latin" w:hAnsi="Noto IKEA Latin" w:cs="NotoIKEALatin-Regular"/>
          <w:lang w:val="pl-PL"/>
        </w:rPr>
        <w:t xml:space="preserve"> </w:t>
      </w:r>
      <w:proofErr w:type="spellStart"/>
      <w:r w:rsidRPr="00E83B94">
        <w:rPr>
          <w:rFonts w:ascii="Noto IKEA Latin" w:hAnsi="Noto IKEA Latin" w:cs="NotoIKEALatin-Regular"/>
          <w:lang w:val="pl-PL"/>
        </w:rPr>
        <w:t>Biviji</w:t>
      </w:r>
      <w:proofErr w:type="spellEnd"/>
      <w:r w:rsidRPr="00E83B94">
        <w:rPr>
          <w:rFonts w:ascii="Noto IKEA Latin" w:hAnsi="Noto IKEA Latin" w:cs="NotoIKEALatin-Regular"/>
          <w:lang w:val="pl-PL"/>
        </w:rPr>
        <w:t xml:space="preserve"> </w:t>
      </w:r>
      <w:r w:rsidR="008F2AC9">
        <w:rPr>
          <w:rFonts w:ascii="Noto IKEA Latin" w:hAnsi="Noto IKEA Latin" w:cs="NotoIKEALatin-Regular"/>
          <w:lang w:val="pl-PL"/>
        </w:rPr>
        <w:br/>
      </w:r>
      <w:r w:rsidRPr="00E83B94">
        <w:rPr>
          <w:rFonts w:ascii="Noto IKEA Latin" w:hAnsi="Noto IKEA Latin" w:cs="NotoIKEALatin-Regular"/>
          <w:lang w:val="pl-PL"/>
        </w:rPr>
        <w:t xml:space="preserve">i </w:t>
      </w:r>
      <w:proofErr w:type="spellStart"/>
      <w:r w:rsidRPr="00E83B94">
        <w:rPr>
          <w:rFonts w:ascii="Noto IKEA Latin" w:hAnsi="Noto IKEA Latin" w:cs="NotoIKEALatin-Regular"/>
          <w:lang w:val="pl-PL"/>
        </w:rPr>
        <w:t>Bethan</w:t>
      </w:r>
      <w:proofErr w:type="spellEnd"/>
      <w:r w:rsidRPr="00E83B94">
        <w:rPr>
          <w:rFonts w:ascii="Noto IKEA Latin" w:hAnsi="Noto IKEA Latin"/>
          <w:lang w:val="pl-PL"/>
        </w:rPr>
        <w:t xml:space="preserve"> </w:t>
      </w:r>
      <w:r w:rsidRPr="00E83B94">
        <w:rPr>
          <w:rFonts w:ascii="Noto IKEA Latin" w:hAnsi="Noto IKEA Latin" w:cs="NotoIKEALatin-Regular"/>
          <w:lang w:val="pl-PL"/>
        </w:rPr>
        <w:t xml:space="preserve">Rayner z Kenii. Autorzy stworzyli osobistą </w:t>
      </w:r>
      <w:r w:rsidR="008F2AC9">
        <w:rPr>
          <w:rFonts w:ascii="Noto IKEA Latin" w:hAnsi="Noto IKEA Latin" w:cs="NotoIKEALatin-Regular"/>
          <w:lang w:val="pl-PL"/>
        </w:rPr>
        <w:t>serię</w:t>
      </w:r>
      <w:r w:rsidR="008F2AC9" w:rsidRPr="00E83B94">
        <w:rPr>
          <w:rFonts w:ascii="Noto IKEA Latin" w:hAnsi="Noto IKEA Latin" w:cs="NotoIKEALatin-Regular"/>
          <w:lang w:val="pl-PL"/>
        </w:rPr>
        <w:t xml:space="preserve"> </w:t>
      </w:r>
      <w:r w:rsidRPr="00E83B94">
        <w:rPr>
          <w:rFonts w:ascii="Noto IKEA Latin" w:hAnsi="Noto IKEA Latin" w:cs="NotoIKEALatin-Regular"/>
          <w:lang w:val="pl-PL"/>
        </w:rPr>
        <w:t xml:space="preserve">ponadczasowych mebli, dekoracji i nie tylko, z myślą o wszelkiego rodzaju uroczystościach i bliskości, a punktem wyjścia dla </w:t>
      </w:r>
      <w:r w:rsidR="008F2AC9">
        <w:rPr>
          <w:rFonts w:ascii="Noto IKEA Latin" w:hAnsi="Noto IKEA Latin" w:cs="NotoIKEALatin-Regular"/>
          <w:lang w:val="pl-PL"/>
        </w:rPr>
        <w:t xml:space="preserve">tych </w:t>
      </w:r>
      <w:r w:rsidRPr="00E83B94">
        <w:rPr>
          <w:rFonts w:ascii="Noto IKEA Latin" w:hAnsi="Noto IKEA Latin" w:cs="NotoIKEALatin-Regular"/>
          <w:lang w:val="pl-PL"/>
        </w:rPr>
        <w:t xml:space="preserve">projektów były ich własne rodziny. </w:t>
      </w:r>
    </w:p>
    <w:p w14:paraId="338B0B5B" w14:textId="1CD6C4C0" w:rsidR="000B4335" w:rsidRPr="00E53666" w:rsidRDefault="00712948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E83B94">
        <w:rPr>
          <w:rFonts w:ascii="Noto IKEA Latin" w:hAnsi="Noto IKEA Latin"/>
          <w:lang w:val="pl-PL"/>
        </w:rPr>
        <w:t>W świątecznym asortymencie</w:t>
      </w:r>
      <w:r w:rsidR="008F2AC9" w:rsidRPr="008F2AC9">
        <w:rPr>
          <w:rFonts w:ascii="Noto IKEA Latin" w:hAnsi="Noto IKEA Latin"/>
          <w:lang w:val="pl-PL"/>
        </w:rPr>
        <w:t xml:space="preserve"> </w:t>
      </w:r>
      <w:r w:rsidR="008F2AC9">
        <w:rPr>
          <w:rFonts w:ascii="Noto IKEA Latin" w:hAnsi="Noto IKEA Latin"/>
          <w:lang w:val="pl-PL"/>
        </w:rPr>
        <w:t xml:space="preserve">IKEA </w:t>
      </w:r>
      <w:r w:rsidR="008F2AC9" w:rsidRPr="00E83B94">
        <w:rPr>
          <w:rFonts w:ascii="Noto IKEA Latin" w:hAnsi="Noto IKEA Latin"/>
          <w:lang w:val="pl-PL"/>
        </w:rPr>
        <w:t>każdy znajdzie coś dla siebie</w:t>
      </w:r>
      <w:r w:rsidR="00A846C3">
        <w:rPr>
          <w:rFonts w:ascii="Noto IKEA Latin" w:hAnsi="Noto IKEA Latin"/>
          <w:lang w:val="pl-PL"/>
        </w:rPr>
        <w:t>,</w:t>
      </w:r>
      <w:r w:rsidR="00FD2F52" w:rsidRPr="00E83B94">
        <w:rPr>
          <w:rFonts w:ascii="Noto IKEA Latin" w:hAnsi="Noto IKEA Latin"/>
          <w:lang w:val="pl-PL"/>
        </w:rPr>
        <w:t xml:space="preserve"> niezależnie od tego</w:t>
      </w:r>
      <w:r w:rsidRPr="00E83B94">
        <w:rPr>
          <w:rFonts w:ascii="Noto IKEA Latin" w:hAnsi="Noto IKEA Latin"/>
          <w:lang w:val="pl-PL"/>
        </w:rPr>
        <w:t>,</w:t>
      </w:r>
      <w:r w:rsidR="00FD2F52" w:rsidRPr="00E83B94">
        <w:rPr>
          <w:rFonts w:ascii="Noto IKEA Latin" w:hAnsi="Noto IKEA Latin"/>
          <w:lang w:val="pl-PL"/>
        </w:rPr>
        <w:t xml:space="preserve"> czy </w:t>
      </w:r>
      <w:r w:rsidR="00624277" w:rsidRPr="00E83B94">
        <w:rPr>
          <w:rFonts w:ascii="Noto IKEA Latin" w:hAnsi="Noto IKEA Latin"/>
          <w:lang w:val="pl-PL"/>
        </w:rPr>
        <w:t>wyznajemy estetyczny minimalizm, czy wolimy świąteczny przepyc</w:t>
      </w:r>
      <w:r w:rsidR="008F2AC9">
        <w:rPr>
          <w:rFonts w:ascii="Noto IKEA Latin" w:hAnsi="Noto IKEA Latin"/>
          <w:lang w:val="pl-PL"/>
        </w:rPr>
        <w:t>h.</w:t>
      </w:r>
    </w:p>
    <w:p w14:paraId="16A31762" w14:textId="0CFF660E" w:rsidR="00712948" w:rsidRPr="00E83B94" w:rsidRDefault="002E7B0E" w:rsidP="00E83B94">
      <w:pPr>
        <w:spacing w:after="200" w:line="276" w:lineRule="auto"/>
        <w:jc w:val="both"/>
        <w:rPr>
          <w:rFonts w:ascii="Noto IKEA Latin" w:hAnsi="Noto IKEA Latin"/>
          <w:lang w:val="pl-PL"/>
        </w:rPr>
      </w:pPr>
      <w:r w:rsidRPr="00E83B94">
        <w:rPr>
          <w:rFonts w:ascii="Noto IKEA Latin" w:hAnsi="Noto IKEA Latin"/>
          <w:color w:val="000000" w:themeColor="text1"/>
          <w:lang w:val="pl-PL"/>
        </w:rPr>
        <w:t>K</w:t>
      </w:r>
      <w:r w:rsidR="00A846C3">
        <w:rPr>
          <w:rFonts w:ascii="Noto IKEA Latin" w:hAnsi="Noto IKEA Latin"/>
          <w:color w:val="000000" w:themeColor="text1"/>
          <w:lang w:val="pl-PL"/>
        </w:rPr>
        <w:t xml:space="preserve">olekcje będą dostępne w sklepach już od </w:t>
      </w:r>
      <w:r w:rsidR="005C5F8E">
        <w:rPr>
          <w:rFonts w:ascii="Noto IKEA Latin" w:hAnsi="Noto IKEA Latin"/>
          <w:color w:val="000000" w:themeColor="text1"/>
          <w:lang w:val="pl-PL"/>
        </w:rPr>
        <w:t xml:space="preserve">początku listopada </w:t>
      </w:r>
      <w:r w:rsidR="00A846C3">
        <w:rPr>
          <w:rFonts w:ascii="Noto IKEA Latin" w:hAnsi="Noto IKEA Latin"/>
          <w:color w:val="000000" w:themeColor="text1"/>
          <w:lang w:val="pl-PL"/>
        </w:rPr>
        <w:t>bieżącego roku</w:t>
      </w:r>
      <w:r w:rsidR="00A846C3">
        <w:rPr>
          <w:rFonts w:ascii="Noto IKEA Latin" w:hAnsi="Noto IKEA Latin"/>
          <w:lang w:val="pl-PL"/>
        </w:rPr>
        <w:t xml:space="preserve">, </w:t>
      </w:r>
      <w:r w:rsidR="0082678E">
        <w:rPr>
          <w:rFonts w:ascii="Noto IKEA Latin" w:hAnsi="Noto IKEA Latin"/>
          <w:lang w:val="pl-PL"/>
        </w:rPr>
        <w:br/>
      </w:r>
      <w:r w:rsidR="00A846C3">
        <w:rPr>
          <w:rFonts w:ascii="Noto IKEA Latin" w:hAnsi="Noto IKEA Latin"/>
          <w:lang w:val="pl-PL"/>
        </w:rPr>
        <w:t xml:space="preserve">z wyjątkiem kolekcji </w:t>
      </w:r>
      <w:r w:rsidR="00D1471C" w:rsidRPr="00E83B94">
        <w:rPr>
          <w:rFonts w:ascii="Noto IKEA Latin" w:hAnsi="Noto IKEA Latin" w:cs="NotoIKEALatin-Regular"/>
          <w:lang w:val="pl-PL"/>
        </w:rPr>
        <w:t>VÄRMER</w:t>
      </w:r>
      <w:r w:rsidR="00A846C3">
        <w:rPr>
          <w:rFonts w:ascii="Noto IKEA Latin" w:hAnsi="Noto IKEA Latin"/>
          <w:lang w:val="pl-PL"/>
        </w:rPr>
        <w:t xml:space="preserve">, która pojawi się w sprzedaży już od października. </w:t>
      </w:r>
      <w:r w:rsidR="00712948" w:rsidRPr="00E83B94">
        <w:rPr>
          <w:rFonts w:ascii="Noto IKEA Latin" w:hAnsi="Noto IKEA Latin"/>
          <w:lang w:val="pl-PL"/>
        </w:rPr>
        <w:t xml:space="preserve">Więcej informacji znajduje </w:t>
      </w:r>
      <w:bookmarkStart w:id="0" w:name="_GoBack"/>
      <w:bookmarkEnd w:id="0"/>
      <w:r w:rsidR="00712948" w:rsidRPr="00E83B94">
        <w:rPr>
          <w:rFonts w:ascii="Noto IKEA Latin" w:hAnsi="Noto IKEA Latin"/>
          <w:lang w:val="pl-PL"/>
        </w:rPr>
        <w:t xml:space="preserve">się </w:t>
      </w:r>
      <w:r w:rsidR="00712948" w:rsidRPr="00E83B94">
        <w:rPr>
          <w:rFonts w:ascii="Noto IKEA Latin" w:hAnsi="Noto IKEA Latin"/>
          <w:shd w:val="clear" w:color="auto" w:fill="FFFFFF"/>
          <w:lang w:val="pl-PL"/>
        </w:rPr>
        <w:t>w ilustrowanych materiałach prasowych.</w:t>
      </w:r>
    </w:p>
    <w:p w14:paraId="1271FAC6" w14:textId="77777777" w:rsidR="005B04B7" w:rsidRPr="009E691A" w:rsidRDefault="00D1471C" w:rsidP="005B04B7">
      <w:pPr>
        <w:spacing w:after="0" w:line="276" w:lineRule="auto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6EF59B6B">
          <v:rect id="_x0000_i1025" style="width:453.6pt;height:1.5pt" o:hrstd="t" o:hr="t" fillcolor="#a0a0a0" stroked="f"/>
        </w:pict>
      </w:r>
    </w:p>
    <w:p w14:paraId="03D01C70" w14:textId="77777777" w:rsidR="00E53666" w:rsidRPr="00E53666" w:rsidRDefault="00E53666" w:rsidP="00E53666">
      <w:pPr>
        <w:shd w:val="clear" w:color="auto" w:fill="FFFFFF"/>
        <w:jc w:val="both"/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</w:pPr>
      <w:bookmarkStart w:id="1" w:name="_Hlk527621899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Kamprad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Elmtaryd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Agunnaryd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). </w:t>
      </w:r>
    </w:p>
    <w:p w14:paraId="61DF9CFF" w14:textId="77777777" w:rsidR="00E53666" w:rsidRPr="00E53666" w:rsidRDefault="00E53666" w:rsidP="00E53666">
      <w:pPr>
        <w:shd w:val="clear" w:color="auto" w:fill="FFFFFF"/>
        <w:jc w:val="both"/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</w:pPr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Positive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. </w:t>
      </w:r>
    </w:p>
    <w:p w14:paraId="5A96D833" w14:textId="77777777" w:rsidR="00E53666" w:rsidRPr="00E53666" w:rsidRDefault="00E53666" w:rsidP="00E53666">
      <w:pPr>
        <w:shd w:val="clear" w:color="auto" w:fill="FFFFFF"/>
        <w:jc w:val="both"/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</w:pPr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Grupa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Ingka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w Polsce posiada obecnie jedenaście sklepów oraz sześć innych stacjonarnych punktów spotkań z klientami, w tym Punkty Odbioru Zamówień. Poprzez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Ingka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Centres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Ingka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w Polsce należy również sześć farm wiatrowych, które zapewniają jej niezależność energetyczną. </w:t>
      </w:r>
    </w:p>
    <w:p w14:paraId="67F0F624" w14:textId="77777777" w:rsidR="00E53666" w:rsidRPr="00E53666" w:rsidRDefault="00E53666" w:rsidP="00E53666">
      <w:pPr>
        <w:shd w:val="clear" w:color="auto" w:fill="FFFFFF"/>
        <w:jc w:val="both"/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</w:pPr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W roku finansowym 2018 prawie 29 mln osób odwiedziło polskie sklepy IKEA, a strona IKEA.pl odnotowała ponad 97 mln wizyt.</w:t>
      </w:r>
    </w:p>
    <w:p w14:paraId="053B40FB" w14:textId="221FA636" w:rsidR="00E53666" w:rsidRPr="00E53666" w:rsidRDefault="00E53666" w:rsidP="00E53666">
      <w:pPr>
        <w:shd w:val="clear" w:color="auto" w:fill="FFFFFF"/>
        <w:jc w:val="both"/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</w:pPr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*Grupa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Ingka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Ingka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 xml:space="preserve"> powstała od nazwiska założyciela IKEA – Ingvara </w:t>
      </w:r>
      <w:proofErr w:type="spellStart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Kamprada</w:t>
      </w:r>
      <w:proofErr w:type="spellEnd"/>
      <w:r w:rsidRPr="00E53666">
        <w:rPr>
          <w:rFonts w:ascii="Noto IKEA Latin" w:hAnsi="Noto IKEA Latin"/>
          <w:color w:val="000000" w:themeColor="text1"/>
          <w:sz w:val="18"/>
          <w:szCs w:val="18"/>
          <w:lang w:val="pl-PL" w:eastAsia="pl-PL"/>
        </w:rPr>
        <w:t>.</w:t>
      </w:r>
    </w:p>
    <w:p w14:paraId="4B536F1F" w14:textId="77777777" w:rsidR="0082678E" w:rsidRDefault="0082678E" w:rsidP="005B04B7">
      <w:pPr>
        <w:spacing w:after="0"/>
        <w:jc w:val="both"/>
        <w:rPr>
          <w:rFonts w:ascii="Noto IKEA Latin" w:hAnsi="Noto IKEA Latin"/>
          <w:b/>
          <w:sz w:val="18"/>
          <w:szCs w:val="18"/>
          <w:lang w:val="pl-PL"/>
        </w:rPr>
      </w:pPr>
    </w:p>
    <w:p w14:paraId="32CDF306" w14:textId="0C9F036F" w:rsidR="005B04B7" w:rsidRPr="00E53666" w:rsidRDefault="005B04B7" w:rsidP="005B04B7">
      <w:pPr>
        <w:spacing w:after="0"/>
        <w:jc w:val="both"/>
        <w:rPr>
          <w:rFonts w:ascii="Noto IKEA Latin" w:hAnsi="Noto IKEA Latin"/>
          <w:sz w:val="18"/>
          <w:szCs w:val="18"/>
          <w:lang w:val="pl-PL"/>
        </w:rPr>
      </w:pPr>
      <w:r w:rsidRPr="00E53666">
        <w:rPr>
          <w:rFonts w:ascii="Noto IKEA Latin" w:hAnsi="Noto IKEA Latin"/>
          <w:b/>
          <w:sz w:val="18"/>
          <w:szCs w:val="18"/>
          <w:lang w:val="pl-PL"/>
        </w:rPr>
        <w:t>Dodatkowych informacji udziela:</w:t>
      </w:r>
    </w:p>
    <w:p w14:paraId="21F10AFE" w14:textId="77777777" w:rsidR="005B04B7" w:rsidRPr="00E53666" w:rsidRDefault="005B04B7" w:rsidP="005B04B7">
      <w:pPr>
        <w:spacing w:after="0"/>
        <w:jc w:val="both"/>
        <w:rPr>
          <w:rFonts w:ascii="Noto IKEA Latin" w:hAnsi="Noto IKEA Latin"/>
          <w:sz w:val="18"/>
          <w:szCs w:val="18"/>
          <w:lang w:val="pl-PL"/>
        </w:rPr>
      </w:pPr>
      <w:r w:rsidRPr="00E53666">
        <w:rPr>
          <w:rFonts w:ascii="Noto IKEA Latin" w:hAnsi="Noto IKEA Latin"/>
          <w:sz w:val="18"/>
          <w:szCs w:val="18"/>
          <w:lang w:val="pl-PL"/>
        </w:rPr>
        <w:t>Małgorzata Jezierska</w:t>
      </w:r>
    </w:p>
    <w:p w14:paraId="373F75A3" w14:textId="77777777" w:rsidR="005B04B7" w:rsidRPr="00E53666" w:rsidRDefault="005B04B7" w:rsidP="005B04B7">
      <w:pPr>
        <w:spacing w:after="0"/>
        <w:jc w:val="both"/>
        <w:rPr>
          <w:rFonts w:ascii="Noto IKEA Latin" w:hAnsi="Noto IKEA Latin"/>
          <w:sz w:val="18"/>
          <w:szCs w:val="18"/>
          <w:lang w:val="pl-PL"/>
        </w:rPr>
      </w:pPr>
      <w:r w:rsidRPr="00E53666">
        <w:rPr>
          <w:rFonts w:ascii="Noto IKEA Latin" w:hAnsi="Noto IKEA Latin"/>
          <w:sz w:val="18"/>
          <w:szCs w:val="18"/>
          <w:lang w:val="pl-PL"/>
        </w:rPr>
        <w:t xml:space="preserve">Specjalista ds. PR </w:t>
      </w:r>
    </w:p>
    <w:p w14:paraId="0149E173" w14:textId="3C8456F4" w:rsidR="00443625" w:rsidRPr="00E53666" w:rsidRDefault="005B04B7" w:rsidP="000E209A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8"/>
          <w:szCs w:val="18"/>
          <w:lang w:val="fr-FR"/>
        </w:rPr>
      </w:pPr>
      <w:r w:rsidRPr="00E53666">
        <w:rPr>
          <w:rFonts w:ascii="Noto IKEA Latin" w:hAnsi="Noto IKEA Latin"/>
          <w:sz w:val="18"/>
          <w:szCs w:val="18"/>
          <w:lang w:val="fr-FR"/>
        </w:rPr>
        <w:t>E-mail: malgorzata.jezierska@ikea.co</w:t>
      </w:r>
      <w:r w:rsidR="000962CF" w:rsidRPr="00E53666">
        <w:rPr>
          <w:rFonts w:ascii="Noto IKEA Latin" w:eastAsia="Calibri" w:hAnsi="Noto IKEA Latin" w:cs="Times New Roman"/>
          <w:color w:val="000000" w:themeColor="text1"/>
          <w:sz w:val="18"/>
          <w:szCs w:val="18"/>
          <w:lang w:val="fr-FR"/>
        </w:rPr>
        <w:t>m</w:t>
      </w:r>
      <w:bookmarkEnd w:id="1"/>
    </w:p>
    <w:sectPr w:rsidR="00443625" w:rsidRPr="00E5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17D7" w14:textId="77777777" w:rsidR="00E447D9" w:rsidRDefault="00E447D9" w:rsidP="005B04B7">
      <w:pPr>
        <w:spacing w:after="0" w:line="240" w:lineRule="auto"/>
      </w:pPr>
      <w:r>
        <w:separator/>
      </w:r>
    </w:p>
  </w:endnote>
  <w:endnote w:type="continuationSeparator" w:id="0">
    <w:p w14:paraId="1E5B6C8B" w14:textId="77777777" w:rsidR="00E447D9" w:rsidRDefault="00E447D9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NotoIKEALatin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576A" w14:textId="77777777" w:rsidR="00E447D9" w:rsidRDefault="00E447D9" w:rsidP="005B04B7">
      <w:pPr>
        <w:spacing w:after="0" w:line="240" w:lineRule="auto"/>
      </w:pPr>
      <w:r>
        <w:separator/>
      </w:r>
    </w:p>
  </w:footnote>
  <w:footnote w:type="continuationSeparator" w:id="0">
    <w:p w14:paraId="527F9658" w14:textId="77777777" w:rsidR="00E447D9" w:rsidRDefault="00E447D9" w:rsidP="005B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25"/>
    <w:rsid w:val="00010270"/>
    <w:rsid w:val="00065176"/>
    <w:rsid w:val="00081215"/>
    <w:rsid w:val="000962CF"/>
    <w:rsid w:val="000B4335"/>
    <w:rsid w:val="000E209A"/>
    <w:rsid w:val="00111A50"/>
    <w:rsid w:val="00123734"/>
    <w:rsid w:val="00127EEB"/>
    <w:rsid w:val="0014148F"/>
    <w:rsid w:val="00154AA2"/>
    <w:rsid w:val="001715F5"/>
    <w:rsid w:val="001948DB"/>
    <w:rsid w:val="00233E3E"/>
    <w:rsid w:val="00285254"/>
    <w:rsid w:val="002A5DFD"/>
    <w:rsid w:val="002B09ED"/>
    <w:rsid w:val="002C7289"/>
    <w:rsid w:val="002E538C"/>
    <w:rsid w:val="002E7B0E"/>
    <w:rsid w:val="00316E15"/>
    <w:rsid w:val="003627FA"/>
    <w:rsid w:val="004308FB"/>
    <w:rsid w:val="004330FF"/>
    <w:rsid w:val="00443047"/>
    <w:rsid w:val="00443625"/>
    <w:rsid w:val="00480B03"/>
    <w:rsid w:val="004E5534"/>
    <w:rsid w:val="00506E9B"/>
    <w:rsid w:val="00514563"/>
    <w:rsid w:val="005543F0"/>
    <w:rsid w:val="00560805"/>
    <w:rsid w:val="005B04B7"/>
    <w:rsid w:val="005B5234"/>
    <w:rsid w:val="005C5F8E"/>
    <w:rsid w:val="005F494C"/>
    <w:rsid w:val="00604FE0"/>
    <w:rsid w:val="00624277"/>
    <w:rsid w:val="00630CEA"/>
    <w:rsid w:val="0068609E"/>
    <w:rsid w:val="00691601"/>
    <w:rsid w:val="006E034E"/>
    <w:rsid w:val="0070123F"/>
    <w:rsid w:val="00712948"/>
    <w:rsid w:val="00791449"/>
    <w:rsid w:val="007B119A"/>
    <w:rsid w:val="007F1BBF"/>
    <w:rsid w:val="00821FEB"/>
    <w:rsid w:val="0082678E"/>
    <w:rsid w:val="008810C7"/>
    <w:rsid w:val="00890B60"/>
    <w:rsid w:val="00896BE2"/>
    <w:rsid w:val="008B3FE8"/>
    <w:rsid w:val="008F2AC9"/>
    <w:rsid w:val="009239FE"/>
    <w:rsid w:val="009242E8"/>
    <w:rsid w:val="009811E2"/>
    <w:rsid w:val="0099626F"/>
    <w:rsid w:val="009D10DC"/>
    <w:rsid w:val="009E176A"/>
    <w:rsid w:val="009E3050"/>
    <w:rsid w:val="009E691A"/>
    <w:rsid w:val="00A4207D"/>
    <w:rsid w:val="00A65D47"/>
    <w:rsid w:val="00A74786"/>
    <w:rsid w:val="00A846C3"/>
    <w:rsid w:val="00AB4EAB"/>
    <w:rsid w:val="00AC6027"/>
    <w:rsid w:val="00B168C6"/>
    <w:rsid w:val="00BB181E"/>
    <w:rsid w:val="00BE52B4"/>
    <w:rsid w:val="00BF56B2"/>
    <w:rsid w:val="00C403B6"/>
    <w:rsid w:val="00C62603"/>
    <w:rsid w:val="00C766B6"/>
    <w:rsid w:val="00CB055B"/>
    <w:rsid w:val="00CB31DF"/>
    <w:rsid w:val="00CB67DE"/>
    <w:rsid w:val="00CE174D"/>
    <w:rsid w:val="00CF438C"/>
    <w:rsid w:val="00D1471C"/>
    <w:rsid w:val="00D420AC"/>
    <w:rsid w:val="00D4456C"/>
    <w:rsid w:val="00D4680F"/>
    <w:rsid w:val="00D65DA6"/>
    <w:rsid w:val="00D6721C"/>
    <w:rsid w:val="00D81D0B"/>
    <w:rsid w:val="00D85EEF"/>
    <w:rsid w:val="00E07EB1"/>
    <w:rsid w:val="00E1579B"/>
    <w:rsid w:val="00E274EB"/>
    <w:rsid w:val="00E447D9"/>
    <w:rsid w:val="00E53666"/>
    <w:rsid w:val="00E83B94"/>
    <w:rsid w:val="00EF729A"/>
    <w:rsid w:val="00F00208"/>
    <w:rsid w:val="00F2616A"/>
    <w:rsid w:val="00F30ACB"/>
    <w:rsid w:val="00F34D57"/>
    <w:rsid w:val="00F44412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7A23-E5F1-4600-8D60-D5026F1D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Urszula Żukowska</cp:lastModifiedBy>
  <cp:revision>2</cp:revision>
  <dcterms:created xsi:type="dcterms:W3CDTF">2019-09-25T08:06:00Z</dcterms:created>
  <dcterms:modified xsi:type="dcterms:W3CDTF">2019-09-25T08:06:00Z</dcterms:modified>
</cp:coreProperties>
</file>