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4956" w14:textId="77777777" w:rsidR="002D31BD" w:rsidRDefault="002D31BD" w:rsidP="002D31B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0CA2FC1" wp14:editId="7796D49A">
            <wp:simplePos x="0" y="0"/>
            <wp:positionH relativeFrom="margin">
              <wp:posOffset>4263390</wp:posOffset>
            </wp:positionH>
            <wp:positionV relativeFrom="margin">
              <wp:posOffset>-566420</wp:posOffset>
            </wp:positionV>
            <wp:extent cx="1913255" cy="342900"/>
            <wp:effectExtent l="0" t="0" r="0" b="0"/>
            <wp:wrapSquare wrapText="bothSides"/>
            <wp:docPr id="7" name="Obraz 7" descr="logo_Vastint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astint1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06721D0" wp14:editId="3F890ACB">
            <wp:simplePos x="0" y="0"/>
            <wp:positionH relativeFrom="margin">
              <wp:posOffset>1746885</wp:posOffset>
            </wp:positionH>
            <wp:positionV relativeFrom="margin">
              <wp:posOffset>-714375</wp:posOffset>
            </wp:positionV>
            <wp:extent cx="2324100" cy="485775"/>
            <wp:effectExtent l="0" t="0" r="0" b="9525"/>
            <wp:wrapSquare wrapText="bothSides"/>
            <wp:docPr id="8" name="Obraz 8" descr="CW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76FECAF" wp14:editId="6BD7AE5E">
            <wp:simplePos x="0" y="0"/>
            <wp:positionH relativeFrom="margin">
              <wp:posOffset>-371475</wp:posOffset>
            </wp:positionH>
            <wp:positionV relativeFrom="margin">
              <wp:posOffset>-619125</wp:posOffset>
            </wp:positionV>
            <wp:extent cx="1790700" cy="43942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ntal_gray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42A68" w14:textId="73E95072" w:rsidR="002D31BD" w:rsidRPr="00FD634F" w:rsidRDefault="00AE0C14" w:rsidP="002D31BD">
      <w:pPr>
        <w:jc w:val="right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Poznań, 2</w:t>
      </w:r>
      <w:r w:rsidR="002D31BD" w:rsidRPr="00FD634F">
        <w:rPr>
          <w:rFonts w:ascii="Arial" w:hAnsi="Arial" w:cs="Arial"/>
          <w:szCs w:val="26"/>
        </w:rPr>
        <w:t xml:space="preserve"> października 2019 r. </w:t>
      </w:r>
    </w:p>
    <w:p w14:paraId="782B9A2A" w14:textId="657FF6CF" w:rsidR="002D31BD" w:rsidRDefault="00E134CA" w:rsidP="002D31BD">
      <w:pPr>
        <w:jc w:val="both"/>
        <w:rPr>
          <w:rFonts w:ascii="Arial" w:hAnsi="Arial" w:cs="Arial"/>
          <w:b/>
          <w:sz w:val="20"/>
          <w:szCs w:val="20"/>
        </w:rPr>
      </w:pPr>
      <w:r w:rsidRPr="00E134CA">
        <w:rPr>
          <w:rFonts w:ascii="Arial" w:hAnsi="Arial" w:cs="Arial"/>
          <w:b/>
          <w:sz w:val="26"/>
          <w:szCs w:val="26"/>
        </w:rPr>
        <w:t>Poznań pod inwestycyjną lupą. Co p</w:t>
      </w:r>
      <w:r w:rsidR="00610B11">
        <w:rPr>
          <w:rFonts w:ascii="Arial" w:hAnsi="Arial" w:cs="Arial"/>
          <w:b/>
          <w:sz w:val="26"/>
          <w:szCs w:val="26"/>
        </w:rPr>
        <w:t xml:space="preserve">rzyciąga nowe </w:t>
      </w:r>
      <w:r w:rsidR="008518EA">
        <w:rPr>
          <w:rFonts w:ascii="Arial" w:hAnsi="Arial" w:cs="Arial"/>
          <w:b/>
          <w:sz w:val="26"/>
          <w:szCs w:val="26"/>
        </w:rPr>
        <w:t xml:space="preserve">firmy </w:t>
      </w:r>
      <w:r w:rsidR="00610B11">
        <w:rPr>
          <w:rFonts w:ascii="Arial" w:hAnsi="Arial" w:cs="Arial"/>
          <w:b/>
          <w:sz w:val="26"/>
          <w:szCs w:val="26"/>
        </w:rPr>
        <w:t>do stolicy W</w:t>
      </w:r>
      <w:r w:rsidRPr="00E134CA">
        <w:rPr>
          <w:rFonts w:ascii="Arial" w:hAnsi="Arial" w:cs="Arial"/>
          <w:b/>
          <w:sz w:val="26"/>
          <w:szCs w:val="26"/>
        </w:rPr>
        <w:t>ielkopolski?</w:t>
      </w:r>
    </w:p>
    <w:p w14:paraId="3BC63AEA" w14:textId="5A0EE295" w:rsidR="002D31BD" w:rsidRPr="00147DED" w:rsidRDefault="008A532A" w:rsidP="002D31BD">
      <w:pPr>
        <w:jc w:val="both"/>
        <w:rPr>
          <w:rFonts w:ascii="Arial" w:hAnsi="Arial" w:cs="Arial"/>
          <w:b/>
          <w:sz w:val="20"/>
          <w:szCs w:val="20"/>
        </w:rPr>
      </w:pPr>
      <w:r w:rsidRPr="00147DED">
        <w:rPr>
          <w:rFonts w:ascii="Arial" w:eastAsiaTheme="minorHAnsi" w:hAnsi="Arial" w:cs="Arial"/>
          <w:b/>
          <w:sz w:val="20"/>
          <w:szCs w:val="20"/>
        </w:rPr>
        <w:t>Poznań</w:t>
      </w:r>
      <w:r w:rsidRPr="00147DED">
        <w:rPr>
          <w:rFonts w:ascii="Arial" w:eastAsiaTheme="minorHAnsi" w:hAnsi="Arial" w:cs="Arial"/>
          <w:sz w:val="20"/>
          <w:szCs w:val="20"/>
        </w:rPr>
        <w:t xml:space="preserve"> </w:t>
      </w:r>
      <w:r w:rsidRPr="00147DED">
        <w:rPr>
          <w:rFonts w:ascii="Arial" w:eastAsiaTheme="minorHAnsi" w:hAnsi="Arial" w:cs="Arial"/>
          <w:b/>
          <w:sz w:val="20"/>
          <w:szCs w:val="20"/>
        </w:rPr>
        <w:t>to</w:t>
      </w:r>
      <w:r w:rsidRPr="00147DED">
        <w:rPr>
          <w:rFonts w:ascii="Arial" w:eastAsiaTheme="minorHAnsi" w:hAnsi="Arial" w:cs="Arial"/>
          <w:sz w:val="20"/>
          <w:szCs w:val="20"/>
        </w:rPr>
        <w:t xml:space="preserve"> </w:t>
      </w:r>
      <w:r w:rsidRPr="00147DED">
        <w:rPr>
          <w:rFonts w:ascii="Arial" w:eastAsiaTheme="minorHAnsi" w:hAnsi="Arial" w:cs="Arial"/>
          <w:b/>
          <w:sz w:val="20"/>
          <w:szCs w:val="20"/>
        </w:rPr>
        <w:t xml:space="preserve">jeden z trzech najbardziej interesujących ośrodków biznesowych w kraju </w:t>
      </w:r>
      <w:r w:rsidRPr="00147DED">
        <w:rPr>
          <w:rFonts w:ascii="Arial" w:hAnsi="Arial" w:cs="Arial"/>
          <w:b/>
          <w:sz w:val="20"/>
          <w:szCs w:val="20"/>
        </w:rPr>
        <w:t>– pokazują wyniki raportu „Potencjał inwestycyjny Poznania”</w:t>
      </w:r>
      <w:r w:rsidR="00B7799B" w:rsidRPr="00147DED">
        <w:rPr>
          <w:rFonts w:ascii="Arial" w:hAnsi="Arial" w:cs="Arial"/>
          <w:b/>
          <w:sz w:val="20"/>
          <w:szCs w:val="20"/>
        </w:rPr>
        <w:t xml:space="preserve">. </w:t>
      </w:r>
      <w:r w:rsidR="00147DED" w:rsidRPr="00147DED">
        <w:rPr>
          <w:rFonts w:ascii="Arial" w:hAnsi="Arial" w:cs="Arial"/>
          <w:b/>
          <w:sz w:val="20"/>
          <w:szCs w:val="20"/>
        </w:rPr>
        <w:t>S</w:t>
      </w:r>
      <w:r w:rsidR="00B7799B" w:rsidRPr="00147DED">
        <w:rPr>
          <w:rFonts w:ascii="Arial" w:hAnsi="Arial" w:cs="Arial"/>
          <w:b/>
          <w:sz w:val="20"/>
          <w:szCs w:val="20"/>
        </w:rPr>
        <w:t>tolica Wielkopolski</w:t>
      </w:r>
      <w:r w:rsidR="00271C54" w:rsidRPr="00147DED">
        <w:rPr>
          <w:rFonts w:ascii="Arial" w:hAnsi="Arial" w:cs="Arial"/>
          <w:b/>
          <w:sz w:val="20"/>
          <w:szCs w:val="20"/>
        </w:rPr>
        <w:t xml:space="preserve"> </w:t>
      </w:r>
      <w:r w:rsidR="00433064" w:rsidRPr="00147DED">
        <w:rPr>
          <w:rFonts w:ascii="Arial" w:hAnsi="Arial" w:cs="Arial"/>
          <w:b/>
          <w:sz w:val="20"/>
          <w:szCs w:val="20"/>
        </w:rPr>
        <w:t>została wskazana przez 19% przedsiębiorców</w:t>
      </w:r>
      <w:r w:rsidR="00147DED" w:rsidRPr="00147DED">
        <w:rPr>
          <w:rFonts w:ascii="Arial" w:hAnsi="Arial" w:cs="Arial"/>
          <w:b/>
          <w:sz w:val="20"/>
          <w:szCs w:val="20"/>
        </w:rPr>
        <w:t xml:space="preserve"> jako miejsce, w którym chcą rozwijać swoją firmę. </w:t>
      </w:r>
      <w:r w:rsidR="00AE0C14">
        <w:rPr>
          <w:rFonts w:ascii="Arial" w:hAnsi="Arial" w:cs="Arial"/>
          <w:b/>
          <w:sz w:val="20"/>
          <w:szCs w:val="20"/>
        </w:rPr>
        <w:t xml:space="preserve">Wyprzedziła </w:t>
      </w:r>
      <w:r w:rsidR="00B7799B" w:rsidRPr="00147DED">
        <w:rPr>
          <w:rFonts w:ascii="Arial" w:hAnsi="Arial" w:cs="Arial"/>
          <w:b/>
          <w:sz w:val="20"/>
          <w:szCs w:val="20"/>
        </w:rPr>
        <w:t xml:space="preserve">tym samym </w:t>
      </w:r>
      <w:r w:rsidR="006A03F5" w:rsidRPr="00147DED">
        <w:rPr>
          <w:rFonts w:ascii="Arial" w:hAnsi="Arial" w:cs="Arial"/>
          <w:b/>
          <w:sz w:val="20"/>
          <w:szCs w:val="20"/>
        </w:rPr>
        <w:t xml:space="preserve">tak prężne </w:t>
      </w:r>
      <w:r w:rsidR="00E72098" w:rsidRPr="00147DED">
        <w:rPr>
          <w:rFonts w:ascii="Arial" w:hAnsi="Arial" w:cs="Arial"/>
          <w:b/>
          <w:sz w:val="20"/>
          <w:szCs w:val="20"/>
        </w:rPr>
        <w:t xml:space="preserve">rynki </w:t>
      </w:r>
      <w:r w:rsidR="006A03F5" w:rsidRPr="00147DED">
        <w:rPr>
          <w:rFonts w:ascii="Arial" w:hAnsi="Arial" w:cs="Arial"/>
          <w:b/>
          <w:sz w:val="20"/>
          <w:szCs w:val="20"/>
        </w:rPr>
        <w:t>jak Katowice</w:t>
      </w:r>
      <w:r w:rsidR="00E72098" w:rsidRPr="00147DED">
        <w:rPr>
          <w:rFonts w:ascii="Arial" w:hAnsi="Arial" w:cs="Arial"/>
          <w:b/>
          <w:sz w:val="20"/>
          <w:szCs w:val="20"/>
        </w:rPr>
        <w:t xml:space="preserve"> (o 10 </w:t>
      </w:r>
      <w:proofErr w:type="spellStart"/>
      <w:r w:rsidR="00E72098" w:rsidRPr="00147DED">
        <w:rPr>
          <w:rFonts w:ascii="Arial" w:hAnsi="Arial" w:cs="Arial"/>
          <w:b/>
          <w:sz w:val="20"/>
          <w:szCs w:val="20"/>
        </w:rPr>
        <w:t>p.p</w:t>
      </w:r>
      <w:proofErr w:type="spellEnd"/>
      <w:r w:rsidR="00E72098" w:rsidRPr="00147DED">
        <w:rPr>
          <w:rFonts w:ascii="Arial" w:hAnsi="Arial" w:cs="Arial"/>
          <w:b/>
          <w:sz w:val="20"/>
          <w:szCs w:val="20"/>
        </w:rPr>
        <w:t>.</w:t>
      </w:r>
      <w:r w:rsidR="006A03F5" w:rsidRPr="00147DED">
        <w:rPr>
          <w:rFonts w:ascii="Arial" w:hAnsi="Arial" w:cs="Arial"/>
          <w:b/>
          <w:sz w:val="20"/>
          <w:szCs w:val="20"/>
        </w:rPr>
        <w:t>) czy Kraków (</w:t>
      </w:r>
      <w:r w:rsidR="00EF0B2A" w:rsidRPr="00147DED">
        <w:rPr>
          <w:rFonts w:ascii="Arial" w:hAnsi="Arial" w:cs="Arial"/>
          <w:b/>
          <w:sz w:val="20"/>
          <w:szCs w:val="20"/>
        </w:rPr>
        <w:t xml:space="preserve">o </w:t>
      </w:r>
      <w:r w:rsidR="006A03F5" w:rsidRPr="00147DED">
        <w:rPr>
          <w:rFonts w:ascii="Arial" w:hAnsi="Arial" w:cs="Arial"/>
          <w:b/>
          <w:sz w:val="20"/>
          <w:szCs w:val="20"/>
        </w:rPr>
        <w:t xml:space="preserve">8 </w:t>
      </w:r>
      <w:proofErr w:type="spellStart"/>
      <w:r w:rsidR="006A03F5" w:rsidRPr="00147DED">
        <w:rPr>
          <w:rFonts w:ascii="Arial" w:hAnsi="Arial" w:cs="Arial"/>
          <w:b/>
          <w:sz w:val="20"/>
          <w:szCs w:val="20"/>
        </w:rPr>
        <w:t>p</w:t>
      </w:r>
      <w:r w:rsidRPr="00147DED">
        <w:rPr>
          <w:rFonts w:ascii="Arial" w:hAnsi="Arial" w:cs="Arial"/>
          <w:b/>
          <w:sz w:val="20"/>
          <w:szCs w:val="20"/>
        </w:rPr>
        <w:t>.p</w:t>
      </w:r>
      <w:proofErr w:type="spellEnd"/>
      <w:r w:rsidRPr="00147DED">
        <w:rPr>
          <w:rFonts w:ascii="Arial" w:hAnsi="Arial" w:cs="Arial"/>
          <w:b/>
          <w:sz w:val="20"/>
          <w:szCs w:val="20"/>
        </w:rPr>
        <w:t xml:space="preserve">.). </w:t>
      </w:r>
      <w:r w:rsidR="00E134CA" w:rsidRPr="00147DED">
        <w:rPr>
          <w:rFonts w:ascii="Arial" w:hAnsi="Arial" w:cs="Arial"/>
          <w:b/>
          <w:sz w:val="20"/>
          <w:szCs w:val="20"/>
        </w:rPr>
        <w:t xml:space="preserve">Magnesem dla </w:t>
      </w:r>
      <w:r w:rsidR="008518EA" w:rsidRPr="00147DED">
        <w:rPr>
          <w:rFonts w:ascii="Arial" w:hAnsi="Arial" w:cs="Arial"/>
          <w:b/>
          <w:sz w:val="20"/>
          <w:szCs w:val="20"/>
        </w:rPr>
        <w:t xml:space="preserve">inwestycji </w:t>
      </w:r>
      <w:r w:rsidR="00E134CA" w:rsidRPr="00147DED">
        <w:rPr>
          <w:rFonts w:ascii="Arial" w:hAnsi="Arial" w:cs="Arial"/>
          <w:b/>
          <w:sz w:val="20"/>
          <w:szCs w:val="20"/>
        </w:rPr>
        <w:t xml:space="preserve">są </w:t>
      </w:r>
      <w:r w:rsidR="00147DED" w:rsidRPr="00147DED">
        <w:rPr>
          <w:rFonts w:ascii="Arial" w:hAnsi="Arial" w:cs="Arial"/>
          <w:b/>
          <w:sz w:val="20"/>
          <w:szCs w:val="20"/>
        </w:rPr>
        <w:t xml:space="preserve">tu </w:t>
      </w:r>
      <w:r w:rsidR="00E134CA" w:rsidRPr="00147DED">
        <w:rPr>
          <w:rFonts w:ascii="Arial" w:hAnsi="Arial" w:cs="Arial"/>
          <w:b/>
          <w:sz w:val="20"/>
          <w:szCs w:val="20"/>
        </w:rPr>
        <w:t>przede wszystkim</w:t>
      </w:r>
      <w:r w:rsidR="008518EA" w:rsidRPr="00147DED">
        <w:rPr>
          <w:rFonts w:ascii="Arial" w:hAnsi="Arial" w:cs="Arial"/>
          <w:b/>
          <w:sz w:val="20"/>
          <w:szCs w:val="20"/>
        </w:rPr>
        <w:t>:</w:t>
      </w:r>
      <w:r w:rsidR="00E134CA" w:rsidRPr="00147DED">
        <w:rPr>
          <w:rFonts w:ascii="Arial" w:hAnsi="Arial" w:cs="Arial"/>
          <w:b/>
          <w:sz w:val="20"/>
          <w:szCs w:val="20"/>
        </w:rPr>
        <w:t xml:space="preserve"> ogromny potencjał naukowy oraz strategiczna lokalizacja i</w:t>
      </w:r>
      <w:r w:rsidR="009766B4" w:rsidRPr="00147DED">
        <w:rPr>
          <w:rFonts w:ascii="Arial" w:hAnsi="Arial" w:cs="Arial"/>
          <w:b/>
          <w:sz w:val="20"/>
          <w:szCs w:val="20"/>
        </w:rPr>
        <w:t xml:space="preserve"> doskonała</w:t>
      </w:r>
      <w:r w:rsidR="00E134CA" w:rsidRPr="00147DED">
        <w:rPr>
          <w:rFonts w:ascii="Arial" w:hAnsi="Arial" w:cs="Arial"/>
          <w:b/>
          <w:sz w:val="20"/>
          <w:szCs w:val="20"/>
        </w:rPr>
        <w:t xml:space="preserve"> infrastruktura. </w:t>
      </w:r>
      <w:r w:rsidR="00AA588D" w:rsidRPr="00147DED">
        <w:rPr>
          <w:rFonts w:ascii="Arial" w:hAnsi="Arial" w:cs="Arial"/>
          <w:b/>
          <w:sz w:val="20"/>
          <w:szCs w:val="20"/>
        </w:rPr>
        <w:t>Moto</w:t>
      </w:r>
      <w:r w:rsidR="00827C6E" w:rsidRPr="00147DED">
        <w:rPr>
          <w:rFonts w:ascii="Arial" w:hAnsi="Arial" w:cs="Arial"/>
          <w:b/>
          <w:sz w:val="20"/>
          <w:szCs w:val="20"/>
        </w:rPr>
        <w:t xml:space="preserve">rem do rozwoju </w:t>
      </w:r>
      <w:r w:rsidR="008518EA" w:rsidRPr="00147DED">
        <w:rPr>
          <w:rFonts w:ascii="Arial" w:hAnsi="Arial" w:cs="Arial"/>
          <w:b/>
          <w:sz w:val="20"/>
          <w:szCs w:val="20"/>
        </w:rPr>
        <w:t>biznesu</w:t>
      </w:r>
      <w:r w:rsidR="00827C6E" w:rsidRPr="00147DED">
        <w:rPr>
          <w:rFonts w:ascii="Arial" w:hAnsi="Arial" w:cs="Arial"/>
          <w:b/>
          <w:sz w:val="20"/>
          <w:szCs w:val="20"/>
        </w:rPr>
        <w:t xml:space="preserve"> </w:t>
      </w:r>
      <w:r w:rsidR="009766B4" w:rsidRPr="00147DED">
        <w:rPr>
          <w:rFonts w:ascii="Arial" w:hAnsi="Arial" w:cs="Arial"/>
          <w:b/>
          <w:sz w:val="20"/>
          <w:szCs w:val="20"/>
        </w:rPr>
        <w:t>jest również wysoka jakość życia w mieście.</w:t>
      </w:r>
    </w:p>
    <w:p w14:paraId="3ECEEE03" w14:textId="63190872" w:rsidR="00E134CA" w:rsidRDefault="00E134CA" w:rsidP="002D31BD">
      <w:pPr>
        <w:jc w:val="both"/>
        <w:rPr>
          <w:rFonts w:ascii="Arial" w:hAnsi="Arial" w:cs="Arial"/>
          <w:sz w:val="20"/>
          <w:szCs w:val="20"/>
        </w:rPr>
      </w:pPr>
      <w:r w:rsidRPr="00E134CA">
        <w:rPr>
          <w:rFonts w:ascii="Arial" w:hAnsi="Arial" w:cs="Arial"/>
          <w:sz w:val="20"/>
          <w:szCs w:val="20"/>
        </w:rPr>
        <w:t xml:space="preserve">Raport opisujący poznański rynek jest częścią szerszego projektu badawczego „Business Environment </w:t>
      </w:r>
      <w:proofErr w:type="spellStart"/>
      <w:r w:rsidRPr="00E134CA">
        <w:rPr>
          <w:rFonts w:ascii="Arial" w:hAnsi="Arial" w:cs="Arial"/>
          <w:sz w:val="20"/>
          <w:szCs w:val="20"/>
        </w:rPr>
        <w:t>Assessment</w:t>
      </w:r>
      <w:proofErr w:type="spellEnd"/>
      <w:r w:rsidRPr="00E134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4CA">
        <w:rPr>
          <w:rFonts w:ascii="Arial" w:hAnsi="Arial" w:cs="Arial"/>
          <w:sz w:val="20"/>
          <w:szCs w:val="20"/>
        </w:rPr>
        <w:t>Study</w:t>
      </w:r>
      <w:proofErr w:type="spellEnd"/>
      <w:r w:rsidRPr="00E134CA">
        <w:rPr>
          <w:rFonts w:ascii="Arial" w:hAnsi="Arial" w:cs="Arial"/>
          <w:sz w:val="20"/>
          <w:szCs w:val="20"/>
        </w:rPr>
        <w:t>”</w:t>
      </w:r>
      <w:r w:rsidR="006A03F5">
        <w:rPr>
          <w:rFonts w:ascii="Arial" w:hAnsi="Arial" w:cs="Arial"/>
          <w:sz w:val="20"/>
          <w:szCs w:val="20"/>
        </w:rPr>
        <w:t xml:space="preserve"> </w:t>
      </w:r>
      <w:r w:rsidR="006A03F5" w:rsidRPr="006A03F5">
        <w:rPr>
          <w:rFonts w:ascii="Arial" w:hAnsi="Arial" w:cs="Arial"/>
          <w:sz w:val="20"/>
          <w:szCs w:val="20"/>
        </w:rPr>
        <w:t xml:space="preserve">przeprowadzonego przez Antal we współpracy </w:t>
      </w:r>
      <w:r w:rsidR="006A03F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6A03F5">
        <w:rPr>
          <w:rFonts w:ascii="Arial" w:hAnsi="Arial" w:cs="Arial"/>
          <w:sz w:val="20"/>
          <w:szCs w:val="20"/>
        </w:rPr>
        <w:t>Cushman</w:t>
      </w:r>
      <w:proofErr w:type="spellEnd"/>
      <w:r w:rsidR="006A03F5">
        <w:rPr>
          <w:rFonts w:ascii="Arial" w:hAnsi="Arial" w:cs="Arial"/>
          <w:sz w:val="20"/>
          <w:szCs w:val="20"/>
        </w:rPr>
        <w:t xml:space="preserve"> &amp; Wakefield i Vastint</w:t>
      </w:r>
      <w:r w:rsidRPr="00E134CA">
        <w:rPr>
          <w:rFonts w:ascii="Arial" w:hAnsi="Arial" w:cs="Arial"/>
          <w:sz w:val="20"/>
          <w:szCs w:val="20"/>
        </w:rPr>
        <w:t>. Badani – osoby zarządzające polskimi przedsiębiorstwami – zostali zapytani</w:t>
      </w:r>
      <w:r w:rsidR="00E063E7">
        <w:rPr>
          <w:rFonts w:ascii="Arial" w:hAnsi="Arial" w:cs="Arial"/>
          <w:sz w:val="20"/>
          <w:szCs w:val="20"/>
        </w:rPr>
        <w:t xml:space="preserve"> o </w:t>
      </w:r>
      <w:r w:rsidR="00DD355B">
        <w:rPr>
          <w:rFonts w:ascii="Arial" w:hAnsi="Arial" w:cs="Arial"/>
          <w:sz w:val="20"/>
          <w:szCs w:val="20"/>
        </w:rPr>
        <w:t>miejsca w Polsce, w </w:t>
      </w:r>
      <w:r w:rsidRPr="00E134CA">
        <w:rPr>
          <w:rFonts w:ascii="Arial" w:hAnsi="Arial" w:cs="Arial"/>
          <w:sz w:val="20"/>
          <w:szCs w:val="20"/>
        </w:rPr>
        <w:t>których najchętniej ulokowaliby swoje inwestycje. Każde z miast regionalnych zostało wymienione przynajmniej raz.</w:t>
      </w:r>
      <w:r w:rsidR="003E4F2B">
        <w:rPr>
          <w:rFonts w:ascii="Arial" w:hAnsi="Arial" w:cs="Arial"/>
          <w:sz w:val="20"/>
          <w:szCs w:val="20"/>
        </w:rPr>
        <w:t xml:space="preserve"> Jednak</w:t>
      </w:r>
      <w:r w:rsidRPr="00E134CA">
        <w:rPr>
          <w:rFonts w:ascii="Arial" w:hAnsi="Arial" w:cs="Arial"/>
          <w:sz w:val="20"/>
          <w:szCs w:val="20"/>
        </w:rPr>
        <w:t xml:space="preserve"> </w:t>
      </w:r>
      <w:r w:rsidRPr="00147DED">
        <w:rPr>
          <w:rFonts w:ascii="Arial" w:hAnsi="Arial" w:cs="Arial"/>
          <w:b/>
          <w:sz w:val="20"/>
          <w:szCs w:val="20"/>
        </w:rPr>
        <w:t>Poznań</w:t>
      </w:r>
      <w:r w:rsidRPr="00147DED">
        <w:rPr>
          <w:rFonts w:ascii="Arial" w:hAnsi="Arial" w:cs="Arial"/>
          <w:sz w:val="20"/>
          <w:szCs w:val="20"/>
        </w:rPr>
        <w:t xml:space="preserve"> </w:t>
      </w:r>
      <w:r w:rsidR="008A532A" w:rsidRPr="00147DED">
        <w:rPr>
          <w:rFonts w:ascii="Arial" w:hAnsi="Arial" w:cs="Arial"/>
          <w:sz w:val="20"/>
          <w:szCs w:val="20"/>
        </w:rPr>
        <w:t xml:space="preserve">znalazł się na podium </w:t>
      </w:r>
      <w:r w:rsidR="003E4F2B" w:rsidRPr="00147DED">
        <w:rPr>
          <w:rFonts w:ascii="Arial" w:hAnsi="Arial" w:cs="Arial"/>
          <w:sz w:val="20"/>
          <w:szCs w:val="20"/>
        </w:rPr>
        <w:t>jako</w:t>
      </w:r>
      <w:r w:rsidR="00051A0A" w:rsidRPr="00147DED">
        <w:rPr>
          <w:rFonts w:ascii="Arial" w:hAnsi="Arial" w:cs="Arial"/>
          <w:sz w:val="20"/>
          <w:szCs w:val="20"/>
        </w:rPr>
        <w:t xml:space="preserve"> </w:t>
      </w:r>
      <w:r w:rsidR="00051A0A" w:rsidRPr="00147DED">
        <w:rPr>
          <w:rFonts w:ascii="Arial" w:hAnsi="Arial" w:cs="Arial"/>
          <w:b/>
          <w:sz w:val="20"/>
          <w:szCs w:val="20"/>
        </w:rPr>
        <w:t xml:space="preserve">jedno z trzech najczęściej rozważanych miejsc </w:t>
      </w:r>
      <w:r w:rsidR="00DD355B" w:rsidRPr="00147DED">
        <w:rPr>
          <w:rFonts w:ascii="Arial" w:hAnsi="Arial" w:cs="Arial"/>
          <w:b/>
          <w:sz w:val="20"/>
          <w:szCs w:val="20"/>
        </w:rPr>
        <w:t>pod kątem</w:t>
      </w:r>
      <w:r w:rsidR="00051A0A" w:rsidRPr="00147DED">
        <w:rPr>
          <w:rFonts w:ascii="Arial" w:hAnsi="Arial" w:cs="Arial"/>
          <w:b/>
          <w:sz w:val="20"/>
          <w:szCs w:val="20"/>
        </w:rPr>
        <w:t xml:space="preserve"> </w:t>
      </w:r>
      <w:r w:rsidR="00147DED" w:rsidRPr="00147DED">
        <w:rPr>
          <w:rFonts w:ascii="Arial" w:hAnsi="Arial" w:cs="Arial"/>
          <w:b/>
          <w:sz w:val="20"/>
          <w:szCs w:val="20"/>
        </w:rPr>
        <w:t>nowych inwestycji</w:t>
      </w:r>
      <w:r w:rsidR="00051A0A" w:rsidRPr="00147DED">
        <w:rPr>
          <w:rFonts w:ascii="Arial" w:hAnsi="Arial" w:cs="Arial"/>
          <w:sz w:val="20"/>
          <w:szCs w:val="20"/>
        </w:rPr>
        <w:t>.</w:t>
      </w:r>
    </w:p>
    <w:p w14:paraId="238DBC1D" w14:textId="77777777" w:rsidR="00E134CA" w:rsidRDefault="00E134CA" w:rsidP="00AA58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C494036" wp14:editId="31313F65">
            <wp:extent cx="5534025" cy="26681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482" cy="26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61E8" w14:textId="26E47A21" w:rsidR="002D31BD" w:rsidRDefault="00E134CA" w:rsidP="002D31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827C6E">
        <w:rPr>
          <w:rFonts w:ascii="Arial" w:hAnsi="Arial" w:cs="Arial"/>
          <w:i/>
          <w:sz w:val="20"/>
          <w:szCs w:val="20"/>
        </w:rPr>
        <w:t xml:space="preserve"> P</w:t>
      </w:r>
      <w:r w:rsidRPr="00E134CA">
        <w:rPr>
          <w:rFonts w:ascii="Arial" w:hAnsi="Arial" w:cs="Arial"/>
          <w:i/>
          <w:sz w:val="20"/>
          <w:szCs w:val="20"/>
        </w:rPr>
        <w:t>oznański rynek jest</w:t>
      </w:r>
      <w:r w:rsidR="00827C6E">
        <w:rPr>
          <w:rFonts w:ascii="Arial" w:hAnsi="Arial" w:cs="Arial"/>
          <w:i/>
          <w:sz w:val="20"/>
          <w:szCs w:val="20"/>
        </w:rPr>
        <w:t xml:space="preserve"> dla firm</w:t>
      </w:r>
      <w:r w:rsidRPr="00E134CA">
        <w:rPr>
          <w:rFonts w:ascii="Arial" w:hAnsi="Arial" w:cs="Arial"/>
          <w:i/>
          <w:sz w:val="20"/>
          <w:szCs w:val="20"/>
        </w:rPr>
        <w:t xml:space="preserve"> jednym z kluczowych punktów na inwest</w:t>
      </w:r>
      <w:r w:rsidR="00E063E7">
        <w:rPr>
          <w:rFonts w:ascii="Arial" w:hAnsi="Arial" w:cs="Arial"/>
          <w:i/>
          <w:sz w:val="20"/>
          <w:szCs w:val="20"/>
        </w:rPr>
        <w:t>ycyjnej mapie Polski – zaraz za </w:t>
      </w:r>
      <w:r w:rsidRPr="00E134CA">
        <w:rPr>
          <w:rFonts w:ascii="Arial" w:hAnsi="Arial" w:cs="Arial"/>
          <w:i/>
          <w:sz w:val="20"/>
          <w:szCs w:val="20"/>
        </w:rPr>
        <w:t>Warszawą i Wrocławiem</w:t>
      </w:r>
      <w:r w:rsidR="003576CA">
        <w:rPr>
          <w:rFonts w:ascii="Arial" w:hAnsi="Arial" w:cs="Arial"/>
          <w:i/>
          <w:sz w:val="20"/>
          <w:szCs w:val="20"/>
        </w:rPr>
        <w:t xml:space="preserve">, </w:t>
      </w:r>
      <w:r w:rsidRPr="00E134CA">
        <w:rPr>
          <w:rFonts w:ascii="Arial" w:hAnsi="Arial" w:cs="Arial"/>
          <w:i/>
          <w:sz w:val="20"/>
          <w:szCs w:val="20"/>
        </w:rPr>
        <w:t>na które to miasta stawia odpowiednio</w:t>
      </w:r>
      <w:r w:rsidR="00E063E7">
        <w:rPr>
          <w:rFonts w:ascii="Arial" w:hAnsi="Arial" w:cs="Arial"/>
          <w:i/>
          <w:sz w:val="20"/>
          <w:szCs w:val="20"/>
        </w:rPr>
        <w:t xml:space="preserve"> 30% i 23% przedsiębiorców. Po </w:t>
      </w:r>
      <w:r w:rsidRPr="00E134CA">
        <w:rPr>
          <w:rFonts w:ascii="Arial" w:hAnsi="Arial" w:cs="Arial"/>
          <w:i/>
          <w:sz w:val="20"/>
          <w:szCs w:val="20"/>
        </w:rPr>
        <w:t>pier</w:t>
      </w:r>
      <w:r w:rsidR="009766B4">
        <w:rPr>
          <w:rFonts w:ascii="Arial" w:hAnsi="Arial" w:cs="Arial"/>
          <w:i/>
          <w:sz w:val="20"/>
          <w:szCs w:val="20"/>
        </w:rPr>
        <w:t xml:space="preserve">wsze wabikiem dla biznesu jest </w:t>
      </w:r>
      <w:r w:rsidRPr="00E134CA">
        <w:rPr>
          <w:rFonts w:ascii="Arial" w:hAnsi="Arial" w:cs="Arial"/>
          <w:i/>
          <w:sz w:val="20"/>
          <w:szCs w:val="20"/>
        </w:rPr>
        <w:t>położeni</w:t>
      </w:r>
      <w:r w:rsidR="003576CA">
        <w:rPr>
          <w:rFonts w:ascii="Arial" w:hAnsi="Arial" w:cs="Arial"/>
          <w:i/>
          <w:sz w:val="20"/>
          <w:szCs w:val="20"/>
        </w:rPr>
        <w:t>e Poznania</w:t>
      </w:r>
      <w:r w:rsidRPr="00E134CA">
        <w:rPr>
          <w:rFonts w:ascii="Arial" w:hAnsi="Arial" w:cs="Arial"/>
          <w:i/>
          <w:sz w:val="20"/>
          <w:szCs w:val="20"/>
        </w:rPr>
        <w:t xml:space="preserve"> – to bardzo istotny krajowy ośrodek logistyczny. Dodatkowo bliskość Berlina przekłada się </w:t>
      </w:r>
      <w:r>
        <w:rPr>
          <w:rFonts w:ascii="Arial" w:hAnsi="Arial" w:cs="Arial"/>
          <w:i/>
          <w:sz w:val="20"/>
          <w:szCs w:val="20"/>
        </w:rPr>
        <w:t xml:space="preserve">między innymi </w:t>
      </w:r>
      <w:r w:rsidRPr="00E134CA">
        <w:rPr>
          <w:rFonts w:ascii="Arial" w:hAnsi="Arial" w:cs="Arial"/>
          <w:i/>
          <w:sz w:val="20"/>
          <w:szCs w:val="20"/>
        </w:rPr>
        <w:t xml:space="preserve">na szczególnie duże zainteresowanie ze </w:t>
      </w:r>
      <w:r w:rsidR="00E063E7">
        <w:rPr>
          <w:rFonts w:ascii="Arial" w:hAnsi="Arial" w:cs="Arial"/>
          <w:i/>
          <w:sz w:val="20"/>
          <w:szCs w:val="20"/>
        </w:rPr>
        <w:t>strony niemieckich przedsiębiorstw</w:t>
      </w:r>
      <w:r w:rsidRPr="00E134CA">
        <w:rPr>
          <w:rFonts w:ascii="Arial" w:hAnsi="Arial" w:cs="Arial"/>
          <w:i/>
          <w:sz w:val="20"/>
          <w:szCs w:val="20"/>
        </w:rPr>
        <w:t xml:space="preserve">. Co więcej, Poznań </w:t>
      </w:r>
      <w:r>
        <w:rPr>
          <w:rFonts w:ascii="Arial" w:hAnsi="Arial" w:cs="Arial"/>
          <w:i/>
          <w:sz w:val="20"/>
          <w:szCs w:val="20"/>
        </w:rPr>
        <w:t>może pochwalić się</w:t>
      </w:r>
      <w:r w:rsidR="009766B4">
        <w:rPr>
          <w:rFonts w:ascii="Arial" w:hAnsi="Arial" w:cs="Arial"/>
          <w:i/>
          <w:sz w:val="20"/>
          <w:szCs w:val="20"/>
        </w:rPr>
        <w:t xml:space="preserve"> efektywną </w:t>
      </w:r>
      <w:r w:rsidR="00E063E7">
        <w:rPr>
          <w:rFonts w:ascii="Arial" w:hAnsi="Arial" w:cs="Arial"/>
          <w:i/>
          <w:sz w:val="20"/>
          <w:szCs w:val="20"/>
        </w:rPr>
        <w:t>komunikacją miejską i międzymiastową</w:t>
      </w:r>
      <w:r w:rsidRPr="00E134CA">
        <w:rPr>
          <w:rFonts w:ascii="Arial" w:hAnsi="Arial" w:cs="Arial"/>
          <w:i/>
          <w:sz w:val="20"/>
          <w:szCs w:val="20"/>
        </w:rPr>
        <w:t xml:space="preserve">. Katalizatorem rozwoju są również ludzie – rynek pracy rocznie zasila </w:t>
      </w:r>
      <w:r w:rsidRPr="008A532A">
        <w:rPr>
          <w:rFonts w:ascii="Arial" w:hAnsi="Arial" w:cs="Arial"/>
          <w:i/>
          <w:sz w:val="20"/>
          <w:szCs w:val="20"/>
        </w:rPr>
        <w:t>ponad 35 tysięcy</w:t>
      </w:r>
      <w:r w:rsidRPr="00E134CA">
        <w:rPr>
          <w:rFonts w:ascii="Arial" w:hAnsi="Arial" w:cs="Arial"/>
          <w:i/>
          <w:sz w:val="20"/>
          <w:szCs w:val="20"/>
        </w:rPr>
        <w:t xml:space="preserve"> absolwentów poznańskich uczelni</w:t>
      </w:r>
      <w:r w:rsidR="003576CA">
        <w:rPr>
          <w:rFonts w:ascii="Arial" w:hAnsi="Arial" w:cs="Arial"/>
          <w:i/>
          <w:sz w:val="20"/>
          <w:szCs w:val="20"/>
        </w:rPr>
        <w:t>,</w:t>
      </w:r>
      <w:r w:rsidRPr="00E134CA">
        <w:rPr>
          <w:rFonts w:ascii="Arial" w:hAnsi="Arial" w:cs="Arial"/>
          <w:i/>
          <w:sz w:val="20"/>
          <w:szCs w:val="20"/>
        </w:rPr>
        <w:t xml:space="preserve"> oferujących </w:t>
      </w:r>
      <w:r>
        <w:rPr>
          <w:rFonts w:ascii="Arial" w:hAnsi="Arial" w:cs="Arial"/>
          <w:i/>
          <w:sz w:val="20"/>
          <w:szCs w:val="20"/>
        </w:rPr>
        <w:t>bardzo wysoki</w:t>
      </w:r>
      <w:r w:rsidRPr="00E134CA">
        <w:rPr>
          <w:rFonts w:ascii="Arial" w:hAnsi="Arial" w:cs="Arial"/>
          <w:i/>
          <w:sz w:val="20"/>
          <w:szCs w:val="20"/>
        </w:rPr>
        <w:t xml:space="preserve"> poziom kształcenia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D31BD">
        <w:rPr>
          <w:rFonts w:ascii="Arial" w:hAnsi="Arial" w:cs="Arial"/>
          <w:sz w:val="20"/>
          <w:szCs w:val="20"/>
        </w:rPr>
        <w:t xml:space="preserve">– mówi </w:t>
      </w:r>
      <w:r w:rsidR="002D31BD">
        <w:rPr>
          <w:rFonts w:ascii="Arial" w:hAnsi="Arial" w:cs="Arial"/>
          <w:b/>
          <w:sz w:val="20"/>
          <w:szCs w:val="20"/>
        </w:rPr>
        <w:t>Artur Skiba</w:t>
      </w:r>
      <w:r w:rsidR="002D31BD" w:rsidRPr="00243AF9">
        <w:rPr>
          <w:rFonts w:ascii="Arial" w:hAnsi="Arial" w:cs="Arial"/>
          <w:b/>
          <w:sz w:val="20"/>
          <w:szCs w:val="20"/>
        </w:rPr>
        <w:t xml:space="preserve"> z Antal</w:t>
      </w:r>
      <w:r w:rsidR="002D31BD">
        <w:rPr>
          <w:rFonts w:ascii="Arial" w:hAnsi="Arial" w:cs="Arial"/>
          <w:sz w:val="20"/>
          <w:szCs w:val="20"/>
        </w:rPr>
        <w:t xml:space="preserve">. </w:t>
      </w:r>
    </w:p>
    <w:p w14:paraId="4B96ABB1" w14:textId="77777777" w:rsidR="00E134CA" w:rsidRDefault="009766B4" w:rsidP="00E134CA">
      <w:pPr>
        <w:rPr>
          <w:b/>
        </w:rPr>
      </w:pPr>
      <w:r>
        <w:rPr>
          <w:b/>
        </w:rPr>
        <w:t xml:space="preserve">Poznań jednym z czołowych </w:t>
      </w:r>
      <w:r w:rsidR="00E134CA">
        <w:rPr>
          <w:b/>
        </w:rPr>
        <w:t xml:space="preserve">centrów naukowych w Polsce </w:t>
      </w:r>
    </w:p>
    <w:p w14:paraId="1C49133E" w14:textId="62160EFA" w:rsidR="009E14EA" w:rsidRDefault="00E134CA" w:rsidP="00E134CA">
      <w:pPr>
        <w:jc w:val="both"/>
        <w:rPr>
          <w:rFonts w:ascii="Arial" w:hAnsi="Arial" w:cs="Arial"/>
          <w:sz w:val="20"/>
          <w:szCs w:val="20"/>
        </w:rPr>
      </w:pPr>
      <w:r w:rsidRPr="00E134CA">
        <w:rPr>
          <w:rFonts w:ascii="Arial" w:hAnsi="Arial" w:cs="Arial"/>
          <w:sz w:val="20"/>
          <w:szCs w:val="20"/>
        </w:rPr>
        <w:t xml:space="preserve">Największym atutem Poznania jest </w:t>
      </w:r>
      <w:r w:rsidRPr="00FB4A7C">
        <w:rPr>
          <w:rFonts w:ascii="Arial" w:hAnsi="Arial" w:cs="Arial"/>
          <w:sz w:val="20"/>
          <w:szCs w:val="20"/>
        </w:rPr>
        <w:t>jego potencjał edukacyjny</w:t>
      </w:r>
      <w:r w:rsidR="009766B4" w:rsidRPr="00FB4A7C">
        <w:rPr>
          <w:rFonts w:ascii="Arial" w:hAnsi="Arial" w:cs="Arial"/>
          <w:sz w:val="20"/>
          <w:szCs w:val="20"/>
        </w:rPr>
        <w:t>,</w:t>
      </w:r>
      <w:r w:rsidRPr="00FB4A7C">
        <w:rPr>
          <w:rFonts w:ascii="Arial" w:hAnsi="Arial" w:cs="Arial"/>
          <w:sz w:val="20"/>
          <w:szCs w:val="20"/>
        </w:rPr>
        <w:t xml:space="preserve"> rozumiany jako dostępność przyszłych pracowników. To właśnie ten aspekt  został przez respondentów badania oceniony najwyżej – na 7,7 pkt. w 10-stopniowej skali. Zdaniem przedsiębiorców miasto wyróżnia przede wszystkim zaplecze edukacji wyższej (ocenione na 8 pkt.), </w:t>
      </w:r>
      <w:r w:rsidR="00E063E7" w:rsidRPr="00FB4A7C">
        <w:rPr>
          <w:rFonts w:ascii="Arial" w:hAnsi="Arial" w:cs="Arial"/>
          <w:sz w:val="20"/>
          <w:szCs w:val="20"/>
        </w:rPr>
        <w:t>a</w:t>
      </w:r>
      <w:r w:rsidR="009766B4" w:rsidRPr="00FB4A7C">
        <w:rPr>
          <w:rFonts w:ascii="Arial" w:hAnsi="Arial" w:cs="Arial"/>
          <w:sz w:val="20"/>
          <w:szCs w:val="20"/>
        </w:rPr>
        <w:t xml:space="preserve"> składa</w:t>
      </w:r>
      <w:r w:rsidR="00E063E7" w:rsidRPr="00FB4A7C">
        <w:rPr>
          <w:rFonts w:ascii="Arial" w:hAnsi="Arial" w:cs="Arial"/>
          <w:sz w:val="20"/>
          <w:szCs w:val="20"/>
        </w:rPr>
        <w:t xml:space="preserve"> się na nie </w:t>
      </w:r>
      <w:r w:rsidR="009766B4" w:rsidRPr="00FB4A7C">
        <w:rPr>
          <w:rFonts w:ascii="Arial" w:hAnsi="Arial" w:cs="Arial"/>
          <w:sz w:val="20"/>
          <w:szCs w:val="20"/>
        </w:rPr>
        <w:t>zarówno</w:t>
      </w:r>
      <w:r w:rsidR="00E063E7" w:rsidRPr="00FB4A7C">
        <w:rPr>
          <w:rFonts w:ascii="Arial" w:hAnsi="Arial" w:cs="Arial"/>
          <w:sz w:val="20"/>
          <w:szCs w:val="20"/>
        </w:rPr>
        <w:t xml:space="preserve"> liczba samych szkół jak i </w:t>
      </w:r>
      <w:r w:rsidRPr="00FB4A7C">
        <w:rPr>
          <w:rFonts w:ascii="Arial" w:hAnsi="Arial" w:cs="Arial"/>
          <w:sz w:val="20"/>
          <w:szCs w:val="20"/>
        </w:rPr>
        <w:t xml:space="preserve">jakość kształcenia. </w:t>
      </w:r>
      <w:r w:rsidR="009E14EA" w:rsidRPr="00FB4A7C">
        <w:rPr>
          <w:rFonts w:ascii="Arial" w:hAnsi="Arial" w:cs="Arial"/>
          <w:sz w:val="20"/>
          <w:szCs w:val="20"/>
        </w:rPr>
        <w:t xml:space="preserve">W Poznaniu </w:t>
      </w:r>
      <w:r w:rsidR="00567815" w:rsidRPr="00FB4A7C">
        <w:rPr>
          <w:rFonts w:ascii="Arial" w:hAnsi="Arial" w:cs="Arial"/>
          <w:sz w:val="20"/>
          <w:szCs w:val="20"/>
        </w:rPr>
        <w:t>jest obecnie 120 tysięcy</w:t>
      </w:r>
      <w:r w:rsidR="00567815">
        <w:rPr>
          <w:rFonts w:ascii="Arial" w:hAnsi="Arial" w:cs="Arial"/>
          <w:sz w:val="20"/>
          <w:szCs w:val="20"/>
        </w:rPr>
        <w:t xml:space="preserve"> studentów</w:t>
      </w:r>
      <w:r w:rsidR="006A03F5">
        <w:rPr>
          <w:rFonts w:ascii="Arial" w:hAnsi="Arial" w:cs="Arial"/>
          <w:sz w:val="20"/>
          <w:szCs w:val="20"/>
        </w:rPr>
        <w:t>. Natomiast m</w:t>
      </w:r>
      <w:r w:rsidR="00567815">
        <w:rPr>
          <w:rFonts w:ascii="Arial" w:hAnsi="Arial" w:cs="Arial"/>
          <w:sz w:val="20"/>
          <w:szCs w:val="20"/>
        </w:rPr>
        <w:t>ury</w:t>
      </w:r>
      <w:r w:rsidR="006A03F5">
        <w:rPr>
          <w:rFonts w:ascii="Arial" w:hAnsi="Arial" w:cs="Arial"/>
          <w:sz w:val="20"/>
          <w:szCs w:val="20"/>
        </w:rPr>
        <w:t xml:space="preserve"> w sumie 25 uczelni wyższych</w:t>
      </w:r>
      <w:r w:rsidR="00567815">
        <w:rPr>
          <w:rFonts w:ascii="Arial" w:hAnsi="Arial" w:cs="Arial"/>
          <w:sz w:val="20"/>
          <w:szCs w:val="20"/>
        </w:rPr>
        <w:t xml:space="preserve"> opuszcza ponad 35 tysięcy wychowanków rocznie. Warto podkreślić, że odsetek absolwentów rośnie, co jest unikalne w skali całej Polski</w:t>
      </w:r>
      <w:r w:rsidR="006A03F5">
        <w:rPr>
          <w:rFonts w:ascii="Arial" w:hAnsi="Arial" w:cs="Arial"/>
          <w:sz w:val="20"/>
          <w:szCs w:val="20"/>
        </w:rPr>
        <w:t>.</w:t>
      </w:r>
    </w:p>
    <w:p w14:paraId="7A11A66C" w14:textId="77777777" w:rsidR="002D31BD" w:rsidRDefault="00E134CA" w:rsidP="00E134CA">
      <w:pPr>
        <w:jc w:val="both"/>
        <w:rPr>
          <w:rFonts w:ascii="Arial" w:hAnsi="Arial" w:cs="Arial"/>
          <w:sz w:val="20"/>
          <w:szCs w:val="20"/>
        </w:rPr>
      </w:pPr>
      <w:r w:rsidRPr="00E134CA">
        <w:rPr>
          <w:rFonts w:ascii="Arial" w:hAnsi="Arial" w:cs="Arial"/>
          <w:sz w:val="20"/>
          <w:szCs w:val="20"/>
        </w:rPr>
        <w:lastRenderedPageBreak/>
        <w:t>Dużą zaletą z punktu widzenia firm jest również otwartość szkół wyższych na współpracę z biznesem. Dobrym przykładem jest Uniwersytet Ekonomiczny w Poznaniu, który powołał Spółkę Celową UEP angażującą zdolnych studentów i kadrę naukową do realizacji projektów komercyjnych.</w:t>
      </w:r>
    </w:p>
    <w:p w14:paraId="00522383" w14:textId="77777777" w:rsidR="002D31BD" w:rsidRDefault="002D31BD" w:rsidP="002D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2904CC" w14:textId="77777777" w:rsidR="002D31BD" w:rsidRPr="00F323C7" w:rsidRDefault="00AA588D" w:rsidP="00F323C7">
      <w:pPr>
        <w:rPr>
          <w:b/>
        </w:rPr>
      </w:pPr>
      <w:r>
        <w:rPr>
          <w:b/>
        </w:rPr>
        <w:t>W Poznaniu nie musisz martwić się o transport</w:t>
      </w:r>
    </w:p>
    <w:p w14:paraId="42A9E665" w14:textId="5F8FF44A" w:rsidR="00AA588D" w:rsidRPr="00F323C7" w:rsidRDefault="00F323C7" w:rsidP="00AA588D">
      <w:pPr>
        <w:jc w:val="both"/>
        <w:rPr>
          <w:rFonts w:ascii="Arial" w:hAnsi="Arial" w:cs="Arial"/>
          <w:sz w:val="20"/>
          <w:szCs w:val="20"/>
        </w:rPr>
      </w:pPr>
      <w:r w:rsidRPr="00F323C7">
        <w:rPr>
          <w:rFonts w:ascii="Arial" w:hAnsi="Arial" w:cs="Arial"/>
          <w:sz w:val="20"/>
          <w:szCs w:val="20"/>
        </w:rPr>
        <w:t>Zdaniem respondentów wizytówką Poznania jest dostęp do różnorodnych środków transportu miejskiego i międzymiastowego. W tym całościowym ujęciu infras</w:t>
      </w:r>
      <w:r w:rsidR="00E063E7">
        <w:rPr>
          <w:rFonts w:ascii="Arial" w:hAnsi="Arial" w:cs="Arial"/>
          <w:sz w:val="20"/>
          <w:szCs w:val="20"/>
        </w:rPr>
        <w:t>truktura poznańska otrzymała od </w:t>
      </w:r>
      <w:r w:rsidRPr="00F323C7">
        <w:rPr>
          <w:rFonts w:ascii="Arial" w:hAnsi="Arial" w:cs="Arial"/>
          <w:sz w:val="20"/>
          <w:szCs w:val="20"/>
        </w:rPr>
        <w:t xml:space="preserve">przedsiębiorców 7,1 pkt. </w:t>
      </w:r>
      <w:r w:rsidR="008518EA">
        <w:rPr>
          <w:rFonts w:ascii="Arial" w:hAnsi="Arial" w:cs="Arial"/>
          <w:sz w:val="20"/>
          <w:szCs w:val="20"/>
        </w:rPr>
        <w:t>Ankietowani z</w:t>
      </w:r>
      <w:r w:rsidRPr="00F323C7">
        <w:rPr>
          <w:rFonts w:ascii="Arial" w:hAnsi="Arial" w:cs="Arial"/>
          <w:sz w:val="20"/>
          <w:szCs w:val="20"/>
        </w:rPr>
        <w:t>wrócili szczególną uwagę na komunikację drogową (8,1 pkt.) i kolejową (7,8 pkt.) umożliwiającą szybkie i łatwe dotarcie do innych regionów i państw.</w:t>
      </w:r>
      <w:r w:rsidR="008518EA">
        <w:rPr>
          <w:rFonts w:ascii="Arial" w:hAnsi="Arial" w:cs="Arial"/>
          <w:sz w:val="20"/>
          <w:szCs w:val="20"/>
        </w:rPr>
        <w:t xml:space="preserve"> Stolica Wielkopolski wysoką ocenę zawdzięcza m.in. faktowi, </w:t>
      </w:r>
      <w:r w:rsidR="003576CA">
        <w:rPr>
          <w:rFonts w:ascii="Arial" w:hAnsi="Arial" w:cs="Arial"/>
          <w:sz w:val="20"/>
          <w:szCs w:val="20"/>
        </w:rPr>
        <w:t>że</w:t>
      </w:r>
      <w:r w:rsidR="008518EA">
        <w:rPr>
          <w:rFonts w:ascii="Arial" w:hAnsi="Arial" w:cs="Arial"/>
          <w:sz w:val="20"/>
          <w:szCs w:val="20"/>
        </w:rPr>
        <w:t xml:space="preserve"> </w:t>
      </w:r>
      <w:r w:rsidR="00521CF9">
        <w:rPr>
          <w:rFonts w:ascii="Arial" w:hAnsi="Arial" w:cs="Arial"/>
          <w:sz w:val="20"/>
          <w:szCs w:val="20"/>
        </w:rPr>
        <w:t xml:space="preserve">znajduje się w niej węzeł </w:t>
      </w:r>
      <w:r w:rsidR="003576CA">
        <w:rPr>
          <w:rFonts w:ascii="Arial" w:hAnsi="Arial" w:cs="Arial"/>
          <w:sz w:val="20"/>
          <w:szCs w:val="20"/>
        </w:rPr>
        <w:t>siedmiu</w:t>
      </w:r>
      <w:r w:rsidRPr="00F323C7">
        <w:rPr>
          <w:rFonts w:ascii="Arial" w:hAnsi="Arial" w:cs="Arial"/>
          <w:sz w:val="20"/>
          <w:szCs w:val="20"/>
        </w:rPr>
        <w:t xml:space="preserve"> dróg </w:t>
      </w:r>
      <w:r w:rsidR="00E063E7">
        <w:rPr>
          <w:rFonts w:ascii="Arial" w:hAnsi="Arial" w:cs="Arial"/>
          <w:sz w:val="20"/>
          <w:szCs w:val="20"/>
        </w:rPr>
        <w:t>o znaczeniu międzyregionalnym i </w:t>
      </w:r>
      <w:r w:rsidRPr="00F323C7">
        <w:rPr>
          <w:rFonts w:ascii="Arial" w:hAnsi="Arial" w:cs="Arial"/>
          <w:sz w:val="20"/>
          <w:szCs w:val="20"/>
        </w:rPr>
        <w:t>międzynarodowym. Na południu miasta przebiega autostrada A2</w:t>
      </w:r>
      <w:r w:rsidR="00E063E7">
        <w:rPr>
          <w:rFonts w:ascii="Arial" w:hAnsi="Arial" w:cs="Arial"/>
          <w:sz w:val="20"/>
          <w:szCs w:val="20"/>
        </w:rPr>
        <w:t xml:space="preserve"> z Warszawy (Węzeł Konotopa) do </w:t>
      </w:r>
      <w:r w:rsidRPr="00F323C7">
        <w:rPr>
          <w:rFonts w:ascii="Arial" w:hAnsi="Arial" w:cs="Arial"/>
          <w:sz w:val="20"/>
          <w:szCs w:val="20"/>
        </w:rPr>
        <w:t>Świecka, która ma połączyć granic</w:t>
      </w:r>
      <w:r w:rsidR="00521CF9">
        <w:rPr>
          <w:rFonts w:ascii="Arial" w:hAnsi="Arial" w:cs="Arial"/>
          <w:sz w:val="20"/>
          <w:szCs w:val="20"/>
        </w:rPr>
        <w:t>e</w:t>
      </w:r>
      <w:r w:rsidRPr="00F323C7">
        <w:rPr>
          <w:rFonts w:ascii="Arial" w:hAnsi="Arial" w:cs="Arial"/>
          <w:sz w:val="20"/>
          <w:szCs w:val="20"/>
        </w:rPr>
        <w:t xml:space="preserve"> polsko-niemiecką </w:t>
      </w:r>
      <w:r w:rsidR="00E063E7">
        <w:rPr>
          <w:rFonts w:ascii="Arial" w:hAnsi="Arial" w:cs="Arial"/>
          <w:sz w:val="20"/>
          <w:szCs w:val="20"/>
        </w:rPr>
        <w:t>z polsko-białoruską</w:t>
      </w:r>
      <w:r w:rsidRPr="00F323C7">
        <w:rPr>
          <w:rFonts w:ascii="Arial" w:hAnsi="Arial" w:cs="Arial"/>
          <w:sz w:val="20"/>
          <w:szCs w:val="20"/>
        </w:rPr>
        <w:t>.</w:t>
      </w:r>
    </w:p>
    <w:p w14:paraId="0AF88238" w14:textId="309BB58B" w:rsidR="00F323C7" w:rsidRDefault="00F323C7" w:rsidP="00AA588D">
      <w:pPr>
        <w:jc w:val="both"/>
        <w:rPr>
          <w:rFonts w:ascii="Arial" w:hAnsi="Arial" w:cs="Arial"/>
          <w:sz w:val="20"/>
          <w:szCs w:val="20"/>
        </w:rPr>
      </w:pPr>
      <w:r w:rsidRPr="00F323C7">
        <w:rPr>
          <w:rFonts w:ascii="Arial" w:hAnsi="Arial" w:cs="Arial"/>
          <w:sz w:val="20"/>
          <w:szCs w:val="20"/>
        </w:rPr>
        <w:t xml:space="preserve">Atrybutem Poznania jest również sprawna kolej. Dla przykładu podróż pociągiem do Berlina zajmuje zaledwie około 2 godziny </w:t>
      </w:r>
      <w:r w:rsidR="00E063E7">
        <w:rPr>
          <w:rFonts w:ascii="Arial" w:hAnsi="Arial" w:cs="Arial"/>
          <w:sz w:val="20"/>
          <w:szCs w:val="20"/>
        </w:rPr>
        <w:t xml:space="preserve">i </w:t>
      </w:r>
      <w:r w:rsidRPr="00F323C7">
        <w:rPr>
          <w:rFonts w:ascii="Arial" w:hAnsi="Arial" w:cs="Arial"/>
          <w:sz w:val="20"/>
          <w:szCs w:val="20"/>
        </w:rPr>
        <w:t>30 minu</w:t>
      </w:r>
      <w:r>
        <w:rPr>
          <w:rFonts w:ascii="Arial" w:hAnsi="Arial" w:cs="Arial"/>
          <w:sz w:val="20"/>
          <w:szCs w:val="20"/>
        </w:rPr>
        <w:t xml:space="preserve">t. Co więcej, </w:t>
      </w:r>
      <w:r w:rsidRPr="00F323C7">
        <w:rPr>
          <w:rFonts w:ascii="Arial" w:hAnsi="Arial" w:cs="Arial"/>
          <w:sz w:val="20"/>
          <w:szCs w:val="20"/>
        </w:rPr>
        <w:t>Poznańsk</w:t>
      </w:r>
      <w:r w:rsidR="00AA588D">
        <w:rPr>
          <w:rFonts w:ascii="Arial" w:hAnsi="Arial" w:cs="Arial"/>
          <w:sz w:val="20"/>
          <w:szCs w:val="20"/>
        </w:rPr>
        <w:t>a</w:t>
      </w:r>
      <w:r w:rsidRPr="00F323C7">
        <w:rPr>
          <w:rFonts w:ascii="Arial" w:hAnsi="Arial" w:cs="Arial"/>
          <w:sz w:val="20"/>
          <w:szCs w:val="20"/>
        </w:rPr>
        <w:t xml:space="preserve"> Kole</w:t>
      </w:r>
      <w:r w:rsidR="00AA588D">
        <w:rPr>
          <w:rFonts w:ascii="Arial" w:hAnsi="Arial" w:cs="Arial"/>
          <w:sz w:val="20"/>
          <w:szCs w:val="20"/>
        </w:rPr>
        <w:t xml:space="preserve">j </w:t>
      </w:r>
      <w:r w:rsidRPr="00F323C7">
        <w:rPr>
          <w:rFonts w:ascii="Arial" w:hAnsi="Arial" w:cs="Arial"/>
          <w:sz w:val="20"/>
          <w:szCs w:val="20"/>
        </w:rPr>
        <w:t>Metropolitaln</w:t>
      </w:r>
      <w:r w:rsidR="00AA588D">
        <w:rPr>
          <w:rFonts w:ascii="Arial" w:hAnsi="Arial" w:cs="Arial"/>
          <w:sz w:val="20"/>
          <w:szCs w:val="20"/>
        </w:rPr>
        <w:t>a zapewnia szybki</w:t>
      </w:r>
      <w:r w:rsidR="00E063E7">
        <w:rPr>
          <w:rFonts w:ascii="Arial" w:hAnsi="Arial" w:cs="Arial"/>
          <w:sz w:val="20"/>
          <w:szCs w:val="20"/>
        </w:rPr>
        <w:t xml:space="preserve"> dojazd do </w:t>
      </w:r>
      <w:r w:rsidRPr="00F323C7">
        <w:rPr>
          <w:rFonts w:ascii="Arial" w:hAnsi="Arial" w:cs="Arial"/>
          <w:sz w:val="20"/>
          <w:szCs w:val="20"/>
        </w:rPr>
        <w:t xml:space="preserve">biura w centrum miasta </w:t>
      </w:r>
      <w:r w:rsidR="004A5928">
        <w:rPr>
          <w:rFonts w:ascii="Arial" w:hAnsi="Arial" w:cs="Arial"/>
          <w:sz w:val="20"/>
          <w:szCs w:val="20"/>
        </w:rPr>
        <w:t>mieszkańcom</w:t>
      </w:r>
      <w:r w:rsidR="00E063E7">
        <w:rPr>
          <w:rFonts w:ascii="Arial" w:hAnsi="Arial" w:cs="Arial"/>
          <w:sz w:val="20"/>
          <w:szCs w:val="20"/>
        </w:rPr>
        <w:t xml:space="preserve"> </w:t>
      </w:r>
      <w:r w:rsidRPr="00F323C7">
        <w:rPr>
          <w:rFonts w:ascii="Arial" w:hAnsi="Arial" w:cs="Arial"/>
          <w:sz w:val="20"/>
          <w:szCs w:val="20"/>
        </w:rPr>
        <w:t>przedmieś</w:t>
      </w:r>
      <w:r w:rsidR="00521CF9">
        <w:rPr>
          <w:rFonts w:ascii="Arial" w:hAnsi="Arial" w:cs="Arial"/>
          <w:sz w:val="20"/>
          <w:szCs w:val="20"/>
        </w:rPr>
        <w:t>ć</w:t>
      </w:r>
      <w:r w:rsidRPr="00F323C7">
        <w:rPr>
          <w:rFonts w:ascii="Arial" w:hAnsi="Arial" w:cs="Arial"/>
          <w:sz w:val="20"/>
          <w:szCs w:val="20"/>
        </w:rPr>
        <w:t>.</w:t>
      </w:r>
    </w:p>
    <w:p w14:paraId="7AA8436E" w14:textId="77777777" w:rsidR="00AA588D" w:rsidRDefault="00AA588D" w:rsidP="00F323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2FCFCB" w14:textId="77777777" w:rsidR="00AA588D" w:rsidRDefault="00AA588D" w:rsidP="00AA588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959CF1F" wp14:editId="156BB267">
            <wp:extent cx="4770120" cy="32962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4681" cy="33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69E6" w14:textId="77777777" w:rsidR="00AA588D" w:rsidRPr="00F323C7" w:rsidRDefault="00AA588D" w:rsidP="00F323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427D84" w14:textId="77777777" w:rsidR="002D31BD" w:rsidRDefault="00F323C7" w:rsidP="00F323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23C7">
        <w:rPr>
          <w:rFonts w:ascii="Arial" w:hAnsi="Arial" w:cs="Arial"/>
          <w:sz w:val="20"/>
          <w:szCs w:val="20"/>
        </w:rPr>
        <w:t xml:space="preserve">Bezpośrednio do i z Poznania można dotrzeć </w:t>
      </w:r>
      <w:r w:rsidR="00E063E7">
        <w:rPr>
          <w:rFonts w:ascii="Arial" w:hAnsi="Arial" w:cs="Arial"/>
          <w:sz w:val="20"/>
          <w:szCs w:val="20"/>
        </w:rPr>
        <w:t>także</w:t>
      </w:r>
      <w:r w:rsidRPr="00F323C7">
        <w:rPr>
          <w:rFonts w:ascii="Arial" w:hAnsi="Arial" w:cs="Arial"/>
          <w:sz w:val="20"/>
          <w:szCs w:val="20"/>
        </w:rPr>
        <w:t xml:space="preserve"> samolotem z portu lotniczego Poznań-Ławica (15 minut od centrum miasta), który obsługuje ponad 1,4 mln pasażerów</w:t>
      </w:r>
      <w:r w:rsidR="007D5D08">
        <w:rPr>
          <w:rFonts w:ascii="Arial" w:hAnsi="Arial" w:cs="Arial"/>
          <w:sz w:val="20"/>
          <w:szCs w:val="20"/>
        </w:rPr>
        <w:t xml:space="preserve"> miesięcznie</w:t>
      </w:r>
      <w:r w:rsidRPr="00F323C7">
        <w:rPr>
          <w:rFonts w:ascii="Arial" w:hAnsi="Arial" w:cs="Arial"/>
          <w:sz w:val="20"/>
          <w:szCs w:val="20"/>
        </w:rPr>
        <w:t>.</w:t>
      </w:r>
    </w:p>
    <w:p w14:paraId="33D5E614" w14:textId="77777777" w:rsidR="00F323C7" w:rsidRDefault="00F323C7" w:rsidP="00F323C7">
      <w:pPr>
        <w:spacing w:after="0"/>
        <w:rPr>
          <w:rFonts w:ascii="Arial" w:hAnsi="Arial" w:cs="Arial"/>
          <w:sz w:val="20"/>
          <w:szCs w:val="20"/>
        </w:rPr>
      </w:pPr>
    </w:p>
    <w:p w14:paraId="646E40CB" w14:textId="65DF5218" w:rsidR="00511242" w:rsidRPr="00352635" w:rsidRDefault="007D5D08" w:rsidP="008E1A05">
      <w:pPr>
        <w:pStyle w:val="HTML-wstpniesformatowany"/>
        <w:jc w:val="both"/>
      </w:pPr>
      <w:r>
        <w:rPr>
          <w:rFonts w:ascii="Arial" w:hAnsi="Arial" w:cs="Arial"/>
        </w:rPr>
        <w:t>–</w:t>
      </w:r>
      <w:r w:rsidR="00352635">
        <w:rPr>
          <w:rFonts w:ascii="Arial" w:hAnsi="Arial" w:cs="Arial"/>
        </w:rPr>
        <w:t xml:space="preserve"> </w:t>
      </w:r>
      <w:r w:rsidR="00352635">
        <w:rPr>
          <w:rFonts w:ascii="Arial" w:hAnsi="Arial" w:cs="Arial"/>
          <w:i/>
          <w:iCs/>
        </w:rPr>
        <w:t xml:space="preserve">Dostępność </w:t>
      </w:r>
      <w:r w:rsidR="00352635" w:rsidRPr="00352635">
        <w:rPr>
          <w:rFonts w:ascii="Arial" w:hAnsi="Arial" w:cs="Arial"/>
          <w:i/>
          <w:iCs/>
        </w:rPr>
        <w:t>komunikacj</w:t>
      </w:r>
      <w:r w:rsidR="00352635">
        <w:rPr>
          <w:rFonts w:ascii="Arial" w:hAnsi="Arial" w:cs="Arial"/>
          <w:i/>
          <w:iCs/>
        </w:rPr>
        <w:t>i</w:t>
      </w:r>
      <w:r w:rsidR="00352635" w:rsidRPr="00352635">
        <w:rPr>
          <w:rFonts w:ascii="Arial" w:hAnsi="Arial" w:cs="Arial"/>
          <w:i/>
          <w:iCs/>
        </w:rPr>
        <w:t xml:space="preserve"> jest jednym z najważniejszych aspektów </w:t>
      </w:r>
      <w:r w:rsidR="00352635">
        <w:rPr>
          <w:rFonts w:ascii="Arial" w:hAnsi="Arial" w:cs="Arial"/>
          <w:i/>
          <w:iCs/>
        </w:rPr>
        <w:t>w procesie podejmowania decyzji przez</w:t>
      </w:r>
      <w:r w:rsidR="00352635" w:rsidRPr="00352635">
        <w:rPr>
          <w:rFonts w:ascii="Arial" w:hAnsi="Arial" w:cs="Arial"/>
          <w:i/>
          <w:iCs/>
        </w:rPr>
        <w:t xml:space="preserve"> inwestorów.</w:t>
      </w:r>
      <w:r w:rsidR="00511242">
        <w:rPr>
          <w:rFonts w:ascii="Arial" w:hAnsi="Arial" w:cs="Arial"/>
          <w:i/>
          <w:iCs/>
        </w:rPr>
        <w:t xml:space="preserve"> Nie chodzi tylko o zagwarantowanie pracownikom szybkiego dojazdu do pracy, ale także o </w:t>
      </w:r>
      <w:r w:rsidR="008E1A05">
        <w:rPr>
          <w:rFonts w:ascii="Arial" w:hAnsi="Arial" w:cs="Arial"/>
          <w:i/>
          <w:iCs/>
        </w:rPr>
        <w:t xml:space="preserve">możliwość odbywania podróży </w:t>
      </w:r>
      <w:r w:rsidR="00511242">
        <w:rPr>
          <w:rFonts w:ascii="Arial" w:hAnsi="Arial" w:cs="Arial"/>
          <w:i/>
          <w:iCs/>
        </w:rPr>
        <w:t>biznesow</w:t>
      </w:r>
      <w:r w:rsidR="008E1A05">
        <w:rPr>
          <w:rFonts w:ascii="Arial" w:hAnsi="Arial" w:cs="Arial"/>
          <w:i/>
          <w:iCs/>
        </w:rPr>
        <w:t>ych</w:t>
      </w:r>
      <w:r w:rsidR="00511242">
        <w:rPr>
          <w:rFonts w:ascii="Arial" w:hAnsi="Arial" w:cs="Arial"/>
          <w:i/>
          <w:iCs/>
        </w:rPr>
        <w:t>, a więc dogodny dostęp do dróg szybkiego ruchu, lotniska</w:t>
      </w:r>
      <w:r w:rsidR="00352635">
        <w:rPr>
          <w:rFonts w:ascii="Arial" w:hAnsi="Arial" w:cs="Arial"/>
          <w:i/>
          <w:iCs/>
        </w:rPr>
        <w:t>, czy</w:t>
      </w:r>
      <w:r w:rsidR="00511242">
        <w:rPr>
          <w:rFonts w:ascii="Arial" w:hAnsi="Arial" w:cs="Arial"/>
          <w:i/>
          <w:iCs/>
        </w:rPr>
        <w:t xml:space="preserve"> dworca kolejowego. </w:t>
      </w:r>
      <w:r w:rsidR="008E1A05">
        <w:rPr>
          <w:rFonts w:ascii="Arial" w:hAnsi="Arial" w:cs="Arial"/>
          <w:i/>
          <w:iCs/>
        </w:rPr>
        <w:t xml:space="preserve">Poznań pod tym względem plasuje się w czołówce miast regionalnych. </w:t>
      </w:r>
      <w:r w:rsidR="00352635">
        <w:rPr>
          <w:rFonts w:ascii="Arial" w:hAnsi="Arial" w:cs="Arial"/>
          <w:i/>
          <w:iCs/>
        </w:rPr>
        <w:t xml:space="preserve">Warto zaznaczyć, że </w:t>
      </w:r>
      <w:r w:rsidR="008E1A05">
        <w:rPr>
          <w:rFonts w:ascii="Arial" w:hAnsi="Arial" w:cs="Arial"/>
          <w:i/>
          <w:iCs/>
        </w:rPr>
        <w:t xml:space="preserve">władze Miasta relatywnie szybko reagują </w:t>
      </w:r>
      <w:r w:rsidR="00352635">
        <w:rPr>
          <w:rFonts w:ascii="Arial" w:hAnsi="Arial" w:cs="Arial"/>
          <w:i/>
          <w:iCs/>
        </w:rPr>
        <w:t xml:space="preserve">na </w:t>
      </w:r>
      <w:r w:rsidR="008E1A05">
        <w:rPr>
          <w:rFonts w:ascii="Arial" w:hAnsi="Arial" w:cs="Arial"/>
          <w:i/>
          <w:iCs/>
        </w:rPr>
        <w:t xml:space="preserve">powstające </w:t>
      </w:r>
      <w:r w:rsidR="00352635">
        <w:rPr>
          <w:rFonts w:ascii="Arial" w:hAnsi="Arial" w:cs="Arial"/>
          <w:i/>
          <w:iCs/>
        </w:rPr>
        <w:t>potrzeby</w:t>
      </w:r>
      <w:r w:rsidR="008E1A05">
        <w:rPr>
          <w:rFonts w:ascii="Arial" w:hAnsi="Arial" w:cs="Arial"/>
          <w:i/>
          <w:iCs/>
        </w:rPr>
        <w:t xml:space="preserve">, czego najlepszym przykładem może być planowana rozbudowa linii tramwajowej, poprawiająca skomunikowanie z dynamicznie rozwijającą się dzielnicą Grunwald, gdzie funkcjonuje największy w Poznaniu kompleks biurowy Business Garden oraz powstaje szereg osiedli mieszkaniowych. </w:t>
      </w:r>
      <w:r w:rsidR="00511242">
        <w:rPr>
          <w:rFonts w:ascii="Arial" w:hAnsi="Arial" w:cs="Arial"/>
          <w:i/>
          <w:iCs/>
        </w:rPr>
        <w:t xml:space="preserve">Nie bez znaczenia jest </w:t>
      </w:r>
      <w:r w:rsidR="00352635">
        <w:rPr>
          <w:rFonts w:ascii="Arial" w:hAnsi="Arial" w:cs="Arial"/>
          <w:i/>
          <w:iCs/>
        </w:rPr>
        <w:t xml:space="preserve">także </w:t>
      </w:r>
      <w:r w:rsidR="00511242">
        <w:rPr>
          <w:rFonts w:ascii="Arial" w:hAnsi="Arial" w:cs="Arial"/>
          <w:i/>
          <w:iCs/>
        </w:rPr>
        <w:t xml:space="preserve">to, że </w:t>
      </w:r>
      <w:r w:rsidR="008E1A05">
        <w:rPr>
          <w:rFonts w:ascii="Arial" w:hAnsi="Arial" w:cs="Arial"/>
          <w:i/>
          <w:iCs/>
        </w:rPr>
        <w:t>M</w:t>
      </w:r>
      <w:r w:rsidR="00511242">
        <w:rPr>
          <w:rFonts w:ascii="Arial" w:hAnsi="Arial" w:cs="Arial"/>
          <w:i/>
          <w:iCs/>
        </w:rPr>
        <w:t xml:space="preserve">iasto promuje alternatywne środki transportu, budując ścieżki rowerowe i stacje rowerów miejskich. </w:t>
      </w:r>
      <w:r>
        <w:rPr>
          <w:rFonts w:ascii="Arial" w:hAnsi="Arial" w:cs="Arial"/>
        </w:rPr>
        <w:t xml:space="preserve">– komentuje </w:t>
      </w:r>
      <w:r w:rsidR="00511242">
        <w:rPr>
          <w:rFonts w:ascii="Arial" w:hAnsi="Arial" w:cs="Arial"/>
          <w:b/>
          <w:bCs/>
        </w:rPr>
        <w:t xml:space="preserve">Rafał Przybył, </w:t>
      </w:r>
      <w:proofErr w:type="spellStart"/>
      <w:r w:rsidR="00511242">
        <w:rPr>
          <w:rFonts w:ascii="Arial" w:hAnsi="Arial" w:cs="Arial"/>
          <w:b/>
          <w:bCs/>
        </w:rPr>
        <w:t>Regional</w:t>
      </w:r>
      <w:proofErr w:type="spellEnd"/>
      <w:r w:rsidR="00511242">
        <w:rPr>
          <w:rFonts w:ascii="Arial" w:hAnsi="Arial" w:cs="Arial"/>
          <w:b/>
          <w:bCs/>
        </w:rPr>
        <w:t xml:space="preserve"> Manager</w:t>
      </w:r>
      <w:r w:rsidRPr="004D2544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Vastint</w:t>
      </w:r>
      <w:proofErr w:type="spellEnd"/>
      <w:r w:rsidR="00511242">
        <w:rPr>
          <w:rFonts w:ascii="Arial" w:hAnsi="Arial" w:cs="Arial"/>
          <w:b/>
          <w:bCs/>
        </w:rPr>
        <w:t xml:space="preserve"> Poland</w:t>
      </w:r>
      <w:r>
        <w:rPr>
          <w:rFonts w:ascii="Arial" w:hAnsi="Arial" w:cs="Arial"/>
          <w:b/>
          <w:bCs/>
        </w:rPr>
        <w:t>.</w:t>
      </w:r>
      <w:r w:rsidR="00511242" w:rsidRPr="00511242">
        <w:rPr>
          <w:rFonts w:ascii="Corbel" w:hAnsi="Corbel"/>
        </w:rPr>
        <w:t xml:space="preserve"> </w:t>
      </w:r>
    </w:p>
    <w:p w14:paraId="1A9BF811" w14:textId="77777777" w:rsidR="00511242" w:rsidRDefault="00511242" w:rsidP="00F323C7">
      <w:pPr>
        <w:spacing w:after="0"/>
        <w:rPr>
          <w:rFonts w:ascii="Arial" w:hAnsi="Arial" w:cs="Arial"/>
          <w:sz w:val="20"/>
          <w:szCs w:val="20"/>
        </w:rPr>
      </w:pPr>
    </w:p>
    <w:p w14:paraId="6E27C63E" w14:textId="77777777" w:rsidR="008E1A05" w:rsidRDefault="008E1A05" w:rsidP="00F323C7">
      <w:pPr>
        <w:rPr>
          <w:b/>
        </w:rPr>
      </w:pPr>
    </w:p>
    <w:p w14:paraId="2B098636" w14:textId="435D5236" w:rsidR="00F323C7" w:rsidRDefault="00F323C7" w:rsidP="00F323C7">
      <w:pPr>
        <w:rPr>
          <w:b/>
        </w:rPr>
      </w:pPr>
      <w:r>
        <w:rPr>
          <w:b/>
        </w:rPr>
        <w:lastRenderedPageBreak/>
        <w:t>Poznaniak synonimem szczęśliwego mieszkańca</w:t>
      </w:r>
    </w:p>
    <w:p w14:paraId="276E90A0" w14:textId="77777777" w:rsidR="00F323C7" w:rsidRPr="00F323C7" w:rsidRDefault="00F323C7" w:rsidP="00AA588D">
      <w:pPr>
        <w:jc w:val="both"/>
        <w:rPr>
          <w:rFonts w:ascii="Arial" w:hAnsi="Arial" w:cs="Arial"/>
          <w:sz w:val="20"/>
          <w:szCs w:val="20"/>
        </w:rPr>
      </w:pPr>
      <w:r w:rsidRPr="00F323C7">
        <w:rPr>
          <w:rFonts w:ascii="Arial" w:hAnsi="Arial" w:cs="Arial"/>
          <w:sz w:val="20"/>
          <w:szCs w:val="20"/>
        </w:rPr>
        <w:t>Odpowiedzi</w:t>
      </w:r>
      <w:r>
        <w:rPr>
          <w:rFonts w:ascii="Arial" w:hAnsi="Arial" w:cs="Arial"/>
          <w:sz w:val="20"/>
          <w:szCs w:val="20"/>
        </w:rPr>
        <w:t xml:space="preserve"> zarządców firm</w:t>
      </w:r>
      <w:r w:rsidRPr="00F323C7">
        <w:rPr>
          <w:rFonts w:ascii="Arial" w:hAnsi="Arial" w:cs="Arial"/>
          <w:sz w:val="20"/>
          <w:szCs w:val="20"/>
        </w:rPr>
        <w:t xml:space="preserve"> pokazują, że atrakcyjny grunt pod inwestycje </w:t>
      </w:r>
      <w:r w:rsidR="00AA588D">
        <w:rPr>
          <w:rFonts w:ascii="Arial" w:hAnsi="Arial" w:cs="Arial"/>
          <w:sz w:val="20"/>
          <w:szCs w:val="20"/>
        </w:rPr>
        <w:t>stanowi miasto</w:t>
      </w:r>
      <w:r w:rsidRPr="00F323C7">
        <w:rPr>
          <w:rFonts w:ascii="Arial" w:hAnsi="Arial" w:cs="Arial"/>
          <w:sz w:val="20"/>
          <w:szCs w:val="20"/>
        </w:rPr>
        <w:t xml:space="preserve">, w którym </w:t>
      </w:r>
      <w:r w:rsidR="00E063E7">
        <w:rPr>
          <w:rFonts w:ascii="Arial" w:hAnsi="Arial" w:cs="Arial"/>
          <w:sz w:val="20"/>
          <w:szCs w:val="20"/>
        </w:rPr>
        <w:t>nie </w:t>
      </w:r>
      <w:r w:rsidR="00AA588D">
        <w:rPr>
          <w:rFonts w:ascii="Arial" w:hAnsi="Arial" w:cs="Arial"/>
          <w:sz w:val="20"/>
          <w:szCs w:val="20"/>
        </w:rPr>
        <w:t xml:space="preserve">tylko </w:t>
      </w:r>
      <w:r w:rsidRPr="00F323C7">
        <w:rPr>
          <w:rFonts w:ascii="Arial" w:hAnsi="Arial" w:cs="Arial"/>
          <w:sz w:val="20"/>
          <w:szCs w:val="20"/>
        </w:rPr>
        <w:t xml:space="preserve">dobrze </w:t>
      </w:r>
      <w:r w:rsidR="00E063E7">
        <w:rPr>
          <w:rFonts w:ascii="Arial" w:hAnsi="Arial" w:cs="Arial"/>
          <w:sz w:val="20"/>
          <w:szCs w:val="20"/>
        </w:rPr>
        <w:t xml:space="preserve">się </w:t>
      </w:r>
      <w:r w:rsidR="00AA588D">
        <w:rPr>
          <w:rFonts w:ascii="Arial" w:hAnsi="Arial" w:cs="Arial"/>
          <w:sz w:val="20"/>
          <w:szCs w:val="20"/>
        </w:rPr>
        <w:t>pracuje, ale także</w:t>
      </w:r>
      <w:r w:rsidRPr="00F323C7">
        <w:rPr>
          <w:rFonts w:ascii="Arial" w:hAnsi="Arial" w:cs="Arial"/>
          <w:sz w:val="20"/>
          <w:szCs w:val="20"/>
        </w:rPr>
        <w:t xml:space="preserve"> mieszka. W tym zakresie stolica Wielkopolski świeci przykładem – jako miejsce </w:t>
      </w:r>
      <w:r>
        <w:rPr>
          <w:rFonts w:ascii="Arial" w:hAnsi="Arial" w:cs="Arial"/>
          <w:sz w:val="20"/>
          <w:szCs w:val="20"/>
        </w:rPr>
        <w:t xml:space="preserve">do życia w badaniu </w:t>
      </w:r>
      <w:r w:rsidRPr="00F323C7">
        <w:rPr>
          <w:rFonts w:ascii="Arial" w:hAnsi="Arial" w:cs="Arial"/>
          <w:sz w:val="20"/>
          <w:szCs w:val="20"/>
        </w:rPr>
        <w:t xml:space="preserve">„Business Environment </w:t>
      </w:r>
      <w:proofErr w:type="spellStart"/>
      <w:r w:rsidRPr="00F323C7">
        <w:rPr>
          <w:rFonts w:ascii="Arial" w:hAnsi="Arial" w:cs="Arial"/>
          <w:sz w:val="20"/>
          <w:szCs w:val="20"/>
        </w:rPr>
        <w:t>Assessment</w:t>
      </w:r>
      <w:proofErr w:type="spellEnd"/>
      <w:r w:rsidRPr="00F323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23C7">
        <w:rPr>
          <w:rFonts w:ascii="Arial" w:hAnsi="Arial" w:cs="Arial"/>
          <w:sz w:val="20"/>
          <w:szCs w:val="20"/>
        </w:rPr>
        <w:t>Study</w:t>
      </w:r>
      <w:proofErr w:type="spellEnd"/>
      <w:r w:rsidRPr="00F323C7">
        <w:rPr>
          <w:rFonts w:ascii="Arial" w:hAnsi="Arial" w:cs="Arial"/>
          <w:sz w:val="20"/>
          <w:szCs w:val="20"/>
        </w:rPr>
        <w:t xml:space="preserve">” </w:t>
      </w:r>
      <w:r w:rsidR="00E063E7">
        <w:rPr>
          <w:rFonts w:ascii="Arial" w:hAnsi="Arial" w:cs="Arial"/>
          <w:sz w:val="20"/>
          <w:szCs w:val="20"/>
        </w:rPr>
        <w:t xml:space="preserve">została </w:t>
      </w:r>
      <w:r w:rsidR="004A5928">
        <w:rPr>
          <w:rFonts w:ascii="Arial" w:hAnsi="Arial" w:cs="Arial"/>
          <w:sz w:val="20"/>
          <w:szCs w:val="20"/>
        </w:rPr>
        <w:t>oceniona</w:t>
      </w:r>
      <w:r w:rsidRPr="00F323C7">
        <w:rPr>
          <w:rFonts w:ascii="Arial" w:hAnsi="Arial" w:cs="Arial"/>
          <w:sz w:val="20"/>
          <w:szCs w:val="20"/>
        </w:rPr>
        <w:t xml:space="preserve"> na 7,4 pkt.</w:t>
      </w:r>
    </w:p>
    <w:p w14:paraId="57AF0248" w14:textId="5F763B44" w:rsidR="00AA588D" w:rsidRDefault="00F323C7" w:rsidP="00AA588D">
      <w:pPr>
        <w:jc w:val="both"/>
        <w:rPr>
          <w:rFonts w:ascii="Arial" w:hAnsi="Arial" w:cs="Arial"/>
          <w:sz w:val="20"/>
          <w:szCs w:val="20"/>
        </w:rPr>
      </w:pPr>
      <w:r w:rsidRPr="00F323C7">
        <w:rPr>
          <w:rFonts w:ascii="Arial" w:hAnsi="Arial" w:cs="Arial"/>
          <w:sz w:val="20"/>
          <w:szCs w:val="20"/>
        </w:rPr>
        <w:t>Dlaczego w Poznaniu mieszka się tak dobrze? Według inwestorów decydują o tym jak</w:t>
      </w:r>
      <w:r w:rsidR="003E4F2B">
        <w:rPr>
          <w:rFonts w:ascii="Arial" w:hAnsi="Arial" w:cs="Arial"/>
          <w:sz w:val="20"/>
          <w:szCs w:val="20"/>
        </w:rPr>
        <w:t>ość środowiska, bezpieczeństwo oraz</w:t>
      </w:r>
      <w:r w:rsidRPr="00F323C7">
        <w:rPr>
          <w:rFonts w:ascii="Arial" w:hAnsi="Arial" w:cs="Arial"/>
          <w:sz w:val="20"/>
          <w:szCs w:val="20"/>
        </w:rPr>
        <w:t xml:space="preserve"> oferta</w:t>
      </w:r>
      <w:r w:rsidR="003E4F2B">
        <w:rPr>
          <w:rFonts w:ascii="Arial" w:hAnsi="Arial" w:cs="Arial"/>
          <w:sz w:val="20"/>
          <w:szCs w:val="20"/>
        </w:rPr>
        <w:t xml:space="preserve"> edukacyjna i</w:t>
      </w:r>
      <w:r w:rsidRPr="00F323C7">
        <w:rPr>
          <w:rFonts w:ascii="Arial" w:hAnsi="Arial" w:cs="Arial"/>
          <w:sz w:val="20"/>
          <w:szCs w:val="20"/>
        </w:rPr>
        <w:t xml:space="preserve"> handlowa</w:t>
      </w:r>
      <w:r w:rsidR="002C5310">
        <w:rPr>
          <w:rFonts w:ascii="Arial" w:hAnsi="Arial" w:cs="Arial"/>
          <w:sz w:val="20"/>
          <w:szCs w:val="20"/>
        </w:rPr>
        <w:t xml:space="preserve"> i biurowa</w:t>
      </w:r>
      <w:r w:rsidRPr="00F323C7">
        <w:rPr>
          <w:rFonts w:ascii="Arial" w:hAnsi="Arial" w:cs="Arial"/>
          <w:sz w:val="20"/>
          <w:szCs w:val="20"/>
        </w:rPr>
        <w:t xml:space="preserve"> – nasycenie poznańskiego rynku powierzchnią </w:t>
      </w:r>
      <w:r w:rsidR="00AA588D">
        <w:rPr>
          <w:rFonts w:ascii="Arial" w:hAnsi="Arial" w:cs="Arial"/>
          <w:sz w:val="20"/>
          <w:szCs w:val="20"/>
        </w:rPr>
        <w:t>pełniącą tę funkcję</w:t>
      </w:r>
      <w:r w:rsidRPr="00F323C7">
        <w:rPr>
          <w:rFonts w:ascii="Arial" w:hAnsi="Arial" w:cs="Arial"/>
          <w:sz w:val="20"/>
          <w:szCs w:val="20"/>
        </w:rPr>
        <w:t xml:space="preserve"> jest rekordowe w skali kraju. Dodatkowo poza pracą miasto zapewnia miejsce do odpoczynku i</w:t>
      </w:r>
      <w:r>
        <w:rPr>
          <w:rFonts w:ascii="Arial" w:hAnsi="Arial" w:cs="Arial"/>
          <w:sz w:val="20"/>
          <w:szCs w:val="20"/>
        </w:rPr>
        <w:t xml:space="preserve"> szeroki</w:t>
      </w:r>
      <w:r w:rsidRPr="00F323C7">
        <w:rPr>
          <w:rFonts w:ascii="Arial" w:hAnsi="Arial" w:cs="Arial"/>
          <w:sz w:val="20"/>
          <w:szCs w:val="20"/>
        </w:rPr>
        <w:t xml:space="preserve"> dostęp do kultury. Teatry, kina, restauracje i kawiarnie są zawsz</w:t>
      </w:r>
      <w:r w:rsidR="00AA588D">
        <w:rPr>
          <w:rFonts w:ascii="Arial" w:hAnsi="Arial" w:cs="Arial"/>
          <w:sz w:val="20"/>
          <w:szCs w:val="20"/>
        </w:rPr>
        <w:t>e pełne poznaniaków i turystów.</w:t>
      </w:r>
    </w:p>
    <w:p w14:paraId="45D45CC1" w14:textId="3CA5CADB" w:rsidR="000A4687" w:rsidRDefault="000A4687" w:rsidP="000A46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4687">
        <w:rPr>
          <w:rFonts w:ascii="Arial" w:hAnsi="Arial" w:cs="Arial"/>
          <w:sz w:val="20"/>
          <w:szCs w:val="20"/>
        </w:rPr>
        <w:t>–</w:t>
      </w:r>
      <w:r w:rsidRPr="000A4687">
        <w:rPr>
          <w:rFonts w:ascii="Arial" w:hAnsi="Arial" w:cs="Arial"/>
          <w:i/>
          <w:iCs/>
          <w:sz w:val="20"/>
          <w:szCs w:val="20"/>
        </w:rPr>
        <w:t xml:space="preserve"> Wysoka ocena istniejącej powierzchni biurowej </w:t>
      </w:r>
      <w:r w:rsidR="002C5310">
        <w:rPr>
          <w:rFonts w:ascii="Arial" w:hAnsi="Arial" w:cs="Arial"/>
          <w:i/>
          <w:iCs/>
          <w:sz w:val="20"/>
          <w:szCs w:val="20"/>
        </w:rPr>
        <w:t>(7.1pkt.) j</w:t>
      </w:r>
      <w:r w:rsidRPr="000A4687">
        <w:rPr>
          <w:rFonts w:ascii="Arial" w:hAnsi="Arial" w:cs="Arial"/>
          <w:i/>
          <w:iCs/>
          <w:sz w:val="20"/>
          <w:szCs w:val="20"/>
        </w:rPr>
        <w:t xml:space="preserve">est związana ze stabilnością i przewidywalnością rynku, który przez ostatnie 10 lat rozrastał się organicznie, głównie w związku z rozwojem sektora usług dla biznesu oraz coraz lepszą kondycją firm produkcyjnych posiadających swoje zakłady na obrzeżach miasta. Dzięki oddaniu do użytku kolejnych etapów dwóch największych projektów biurowych w Poznaniu – Business Garden Poznań oraz Nowy Rynek, wielkość rynku biurowego na koniec I półrocza 2019 roku osiągnęła 554 000 mkw., a Poznań awansował na piąte miejsce pod względem wielkości rynku biurowego prześcigając Katowice  </w:t>
      </w:r>
      <w:r w:rsidRPr="000A4687">
        <w:rPr>
          <w:rFonts w:ascii="Arial" w:hAnsi="Arial" w:cs="Arial"/>
          <w:sz w:val="20"/>
          <w:szCs w:val="20"/>
        </w:rPr>
        <w:t xml:space="preserve">– komentuje </w:t>
      </w:r>
      <w:r w:rsidRPr="000A4687">
        <w:rPr>
          <w:rFonts w:ascii="Arial" w:hAnsi="Arial" w:cs="Arial"/>
          <w:b/>
          <w:bCs/>
          <w:sz w:val="20"/>
          <w:szCs w:val="20"/>
        </w:rPr>
        <w:t xml:space="preserve">Jan </w:t>
      </w:r>
      <w:proofErr w:type="spellStart"/>
      <w:r w:rsidRPr="000A4687">
        <w:rPr>
          <w:rFonts w:ascii="Arial" w:hAnsi="Arial" w:cs="Arial"/>
          <w:b/>
          <w:bCs/>
          <w:sz w:val="20"/>
          <w:szCs w:val="20"/>
        </w:rPr>
        <w:t>Szulborski</w:t>
      </w:r>
      <w:proofErr w:type="spellEnd"/>
      <w:r w:rsidRPr="000A4687">
        <w:rPr>
          <w:rFonts w:ascii="Arial" w:hAnsi="Arial" w:cs="Arial"/>
          <w:b/>
          <w:bCs/>
          <w:sz w:val="20"/>
          <w:szCs w:val="20"/>
        </w:rPr>
        <w:t xml:space="preserve">, konsultant w dziale Badań i Doradztwa, </w:t>
      </w:r>
      <w:proofErr w:type="spellStart"/>
      <w:r w:rsidRPr="000A4687">
        <w:rPr>
          <w:rFonts w:ascii="Arial" w:hAnsi="Arial" w:cs="Arial"/>
          <w:b/>
          <w:bCs/>
          <w:sz w:val="20"/>
          <w:szCs w:val="20"/>
        </w:rPr>
        <w:t>Cushman</w:t>
      </w:r>
      <w:proofErr w:type="spellEnd"/>
      <w:r w:rsidRPr="000A4687">
        <w:rPr>
          <w:rFonts w:ascii="Arial" w:hAnsi="Arial" w:cs="Arial"/>
          <w:b/>
          <w:sz w:val="20"/>
          <w:szCs w:val="20"/>
        </w:rPr>
        <w:t xml:space="preserve"> &amp; Wakefield.</w:t>
      </w:r>
    </w:p>
    <w:p w14:paraId="2C2594EA" w14:textId="77777777" w:rsidR="000C3CF6" w:rsidRPr="000A4687" w:rsidRDefault="000C3CF6" w:rsidP="000A46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7661B4" w14:textId="63E2755E" w:rsidR="000C3CF6" w:rsidRPr="000C3CF6" w:rsidRDefault="000C3CF6" w:rsidP="00AA588D">
      <w:pPr>
        <w:jc w:val="both"/>
        <w:rPr>
          <w:rFonts w:eastAsiaTheme="minorHAnsi" w:cs="Calibri"/>
          <w:b/>
          <w:bCs/>
          <w:color w:val="000000"/>
        </w:rPr>
      </w:pPr>
      <w:r>
        <w:rPr>
          <w:rFonts w:cs="Calibri"/>
          <w:i/>
          <w:iCs/>
          <w:color w:val="000000"/>
        </w:rPr>
        <w:t xml:space="preserve">- Poznań, jako jeden z głównych ośrodków biurowych w Polsce, jest obecnie aktywnie obserwowany przez fundusze inwestycyjne specjalizujące się w nieruchomościach komercyjnych. W pierwszej połowie 2019 r. przedmiotem transakcji były trzy projektu biurowe tj. Malta Office Park, jeden z budynków wchodzący w skład kompleksu Nowy Rynek oraz Poznań Financial Center. Dodatkowo we wrześniu właściciela zmienił Business Garden Poznań, oferujący ponad 42 000 m kw. nowoczesnej powierzchni biurowej. Przewidujemy, że całkowity wolumen inwestycyjny transakcji biurowych w 2019 r. wyniesie między 250 a 300 milionów Euro, co będzie rekordowym wynikiem w historii poznańskiego rynku. Wysoki popyt sprawia, że widoczna jest presja na kompresję stóp kapitalizacji, a w rezultacie również wzrost cen. Trend ten jest zdecydowanie bardziej zauważalny dla nowych obiektów zlokalizowanych w centrum miasta wynajętych silnym międzynarodowym najemcom na podstawie długoletnich umów – </w:t>
      </w:r>
      <w:r>
        <w:rPr>
          <w:rFonts w:cs="Calibri"/>
          <w:color w:val="000000"/>
        </w:rPr>
        <w:t>powiedział</w:t>
      </w:r>
      <w:r>
        <w:rPr>
          <w:rFonts w:cs="Calibri"/>
          <w:i/>
          <w:i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Marcin </w:t>
      </w:r>
      <w:proofErr w:type="spellStart"/>
      <w:r>
        <w:rPr>
          <w:rFonts w:cs="Calibri"/>
          <w:b/>
          <w:bCs/>
          <w:color w:val="000000"/>
        </w:rPr>
        <w:t>Kocerba</w:t>
      </w:r>
      <w:proofErr w:type="spellEnd"/>
      <w:r>
        <w:rPr>
          <w:rFonts w:cs="Calibri"/>
          <w:b/>
          <w:bCs/>
          <w:color w:val="000000"/>
        </w:rPr>
        <w:t xml:space="preserve">, </w:t>
      </w:r>
      <w:proofErr w:type="spellStart"/>
      <w:r>
        <w:rPr>
          <w:rFonts w:cs="Calibri"/>
          <w:b/>
          <w:bCs/>
          <w:color w:val="000000"/>
        </w:rPr>
        <w:t>Associate</w:t>
      </w:r>
      <w:proofErr w:type="spellEnd"/>
      <w:r>
        <w:rPr>
          <w:rFonts w:cs="Calibri"/>
          <w:b/>
          <w:bCs/>
          <w:color w:val="000000"/>
        </w:rPr>
        <w:t>, Dział Rynków Kapitałowych,</w:t>
      </w:r>
      <w:r>
        <w:rPr>
          <w:rFonts w:eastAsiaTheme="minorHAnsi"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b/>
          <w:bCs/>
          <w:color w:val="000000"/>
        </w:rPr>
        <w:t>Cushman</w:t>
      </w:r>
      <w:proofErr w:type="spellEnd"/>
      <w:r>
        <w:rPr>
          <w:rFonts w:cs="Calibri"/>
          <w:b/>
          <w:bCs/>
          <w:color w:val="000000"/>
        </w:rPr>
        <w:t xml:space="preserve"> &amp; Wakefield.</w:t>
      </w:r>
    </w:p>
    <w:p w14:paraId="6FF77688" w14:textId="213A1157" w:rsidR="00F323C7" w:rsidRDefault="003576CA" w:rsidP="00AA5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323C7" w:rsidRPr="00F323C7">
        <w:rPr>
          <w:rFonts w:ascii="Arial" w:hAnsi="Arial" w:cs="Arial"/>
          <w:sz w:val="20"/>
          <w:szCs w:val="20"/>
        </w:rPr>
        <w:t>ysoki poz</w:t>
      </w:r>
      <w:r w:rsidR="00F323C7">
        <w:rPr>
          <w:rFonts w:ascii="Arial" w:hAnsi="Arial" w:cs="Arial"/>
          <w:sz w:val="20"/>
          <w:szCs w:val="20"/>
        </w:rPr>
        <w:t>iom zadowolenia z życia mieszkańców</w:t>
      </w:r>
      <w:r w:rsidR="00F323C7" w:rsidRPr="00F323C7">
        <w:rPr>
          <w:rFonts w:ascii="Arial" w:hAnsi="Arial" w:cs="Arial"/>
          <w:sz w:val="20"/>
          <w:szCs w:val="20"/>
        </w:rPr>
        <w:t xml:space="preserve"> pot</w:t>
      </w:r>
      <w:r w:rsidR="002C5310">
        <w:rPr>
          <w:rFonts w:ascii="Arial" w:hAnsi="Arial" w:cs="Arial"/>
          <w:sz w:val="20"/>
          <w:szCs w:val="20"/>
        </w:rPr>
        <w:t xml:space="preserve">wierdzają także inne rankingi. </w:t>
      </w:r>
      <w:r w:rsidR="00F323C7" w:rsidRPr="00F323C7">
        <w:rPr>
          <w:rFonts w:ascii="Arial" w:hAnsi="Arial" w:cs="Arial"/>
          <w:sz w:val="20"/>
          <w:szCs w:val="20"/>
        </w:rPr>
        <w:t>Przykładowo Poznań znalazł</w:t>
      </w:r>
      <w:r w:rsidR="00F323C7">
        <w:rPr>
          <w:rFonts w:ascii="Arial" w:hAnsi="Arial" w:cs="Arial"/>
          <w:sz w:val="20"/>
          <w:szCs w:val="20"/>
        </w:rPr>
        <w:t xml:space="preserve"> się na 116 lokacie wśród miast</w:t>
      </w:r>
      <w:r w:rsidR="00F323C7" w:rsidRPr="00F323C7">
        <w:rPr>
          <w:rFonts w:ascii="Arial" w:hAnsi="Arial" w:cs="Arial"/>
          <w:sz w:val="20"/>
          <w:szCs w:val="20"/>
        </w:rPr>
        <w:t xml:space="preserve"> na cały świecie o najwyższej jakości życia w zestawieniu serwisu Numbeo.com (dane za pierwsze półrocze 2019 r.</w:t>
      </w:r>
      <w:r w:rsidR="00F323C7">
        <w:rPr>
          <w:rFonts w:ascii="Arial" w:hAnsi="Arial" w:cs="Arial"/>
          <w:sz w:val="20"/>
          <w:szCs w:val="20"/>
        </w:rPr>
        <w:t>).</w:t>
      </w:r>
    </w:p>
    <w:p w14:paraId="038B36FF" w14:textId="77777777" w:rsidR="00F323C7" w:rsidRDefault="00F323C7" w:rsidP="00F323C7">
      <w:pPr>
        <w:spacing w:after="0"/>
        <w:rPr>
          <w:rFonts w:ascii="Arial" w:hAnsi="Arial" w:cs="Arial"/>
          <w:sz w:val="20"/>
          <w:szCs w:val="20"/>
        </w:rPr>
      </w:pPr>
    </w:p>
    <w:p w14:paraId="0EC98438" w14:textId="51B7B183" w:rsidR="002D31BD" w:rsidRPr="003B7A8B" w:rsidRDefault="002D31BD" w:rsidP="002D31B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97573">
        <w:rPr>
          <w:rFonts w:ascii="Arial" w:hAnsi="Arial" w:cs="Arial"/>
          <w:b/>
          <w:sz w:val="20"/>
          <w:szCs w:val="20"/>
        </w:rPr>
        <w:t>Raport jest dostępny pod linkiem: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0" w:tgtFrame="_blank" w:history="1">
        <w:r w:rsidR="006F6194" w:rsidRPr="006F619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8F8F8"/>
          </w:rPr>
          <w:t>https://antal.pl/wiedza/raport/potencjal-inwestycyjny-poznania-beas</w:t>
        </w:r>
      </w:hyperlink>
    </w:p>
    <w:p w14:paraId="63E218EE" w14:textId="77777777" w:rsidR="002D31BD" w:rsidRDefault="002D31BD" w:rsidP="002D31BD">
      <w:pPr>
        <w:pBdr>
          <w:bottom w:val="dotted" w:sz="24" w:space="1" w:color="auto"/>
        </w:pBdr>
        <w:jc w:val="both"/>
        <w:rPr>
          <w:b/>
        </w:rPr>
      </w:pPr>
    </w:p>
    <w:p w14:paraId="73E35253" w14:textId="77777777" w:rsidR="002D31BD" w:rsidRDefault="002D31BD" w:rsidP="002D31BD">
      <w:pPr>
        <w:jc w:val="both"/>
        <w:rPr>
          <w:b/>
        </w:rPr>
      </w:pPr>
    </w:p>
    <w:p w14:paraId="72DA419F" w14:textId="77777777" w:rsidR="002D31BD" w:rsidRDefault="002D31BD" w:rsidP="002D31BD">
      <w:pPr>
        <w:jc w:val="both"/>
        <w:rPr>
          <w:b/>
        </w:rPr>
      </w:pPr>
      <w:r w:rsidRPr="003D57D3">
        <w:rPr>
          <w:b/>
        </w:rPr>
        <w:t xml:space="preserve">O raporcie </w:t>
      </w:r>
    </w:p>
    <w:p w14:paraId="3A145A30" w14:textId="77777777" w:rsidR="002D31BD" w:rsidRDefault="002D31BD" w:rsidP="002D31BD">
      <w:pPr>
        <w:jc w:val="both"/>
        <w:rPr>
          <w:sz w:val="18"/>
          <w:szCs w:val="18"/>
        </w:rPr>
      </w:pPr>
      <w:r w:rsidRPr="00D23B39">
        <w:rPr>
          <w:b/>
          <w:sz w:val="18"/>
          <w:szCs w:val="18"/>
        </w:rPr>
        <w:t xml:space="preserve">Badanie Antal Business Environment </w:t>
      </w:r>
      <w:proofErr w:type="spellStart"/>
      <w:r w:rsidRPr="00D23B39">
        <w:rPr>
          <w:b/>
          <w:sz w:val="18"/>
          <w:szCs w:val="18"/>
        </w:rPr>
        <w:t>Assessment</w:t>
      </w:r>
      <w:proofErr w:type="spellEnd"/>
      <w:r w:rsidRPr="00D23B39">
        <w:rPr>
          <w:b/>
          <w:sz w:val="18"/>
          <w:szCs w:val="18"/>
        </w:rPr>
        <w:t xml:space="preserve"> </w:t>
      </w:r>
      <w:proofErr w:type="spellStart"/>
      <w:r w:rsidRPr="00D23B39">
        <w:rPr>
          <w:b/>
          <w:sz w:val="18"/>
          <w:szCs w:val="18"/>
        </w:rPr>
        <w:t>Study</w:t>
      </w:r>
      <w:proofErr w:type="spellEnd"/>
      <w:r w:rsidRPr="003D57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zostało </w:t>
      </w:r>
      <w:r w:rsidRPr="003D57D3">
        <w:rPr>
          <w:sz w:val="18"/>
          <w:szCs w:val="18"/>
        </w:rPr>
        <w:t>prowadzone w latach 2017-2019 na próbie 588 decydentów w firmach obecnych w Polsce, za</w:t>
      </w:r>
      <w:bookmarkStart w:id="0" w:name="_GoBack"/>
      <w:bookmarkEnd w:id="0"/>
      <w:r w:rsidRPr="003D57D3">
        <w:rPr>
          <w:sz w:val="18"/>
          <w:szCs w:val="18"/>
        </w:rPr>
        <w:t>jmujących stanowiska prezesów, członków zarządów oraz dyrektorów departamentów. Badanie było prowadzone metodą CATI oraz CAWI.</w:t>
      </w:r>
      <w:r>
        <w:rPr>
          <w:sz w:val="18"/>
          <w:szCs w:val="18"/>
        </w:rPr>
        <w:t xml:space="preserve"> </w:t>
      </w:r>
      <w:r w:rsidRPr="00222655">
        <w:rPr>
          <w:sz w:val="18"/>
          <w:szCs w:val="18"/>
        </w:rPr>
        <w:t>R</w:t>
      </w:r>
      <w:r>
        <w:rPr>
          <w:sz w:val="18"/>
          <w:szCs w:val="18"/>
        </w:rPr>
        <w:t xml:space="preserve">aport został uzupełniony danymi: </w:t>
      </w:r>
      <w:r w:rsidRPr="00505492">
        <w:rPr>
          <w:sz w:val="18"/>
          <w:szCs w:val="18"/>
        </w:rPr>
        <w:t xml:space="preserve">Antal, </w:t>
      </w:r>
      <w:proofErr w:type="spellStart"/>
      <w:r w:rsidRPr="00505492">
        <w:rPr>
          <w:sz w:val="18"/>
          <w:szCs w:val="18"/>
        </w:rPr>
        <w:t>Cushman</w:t>
      </w:r>
      <w:proofErr w:type="spellEnd"/>
      <w:r w:rsidRPr="00505492">
        <w:rPr>
          <w:sz w:val="18"/>
          <w:szCs w:val="18"/>
        </w:rPr>
        <w:t xml:space="preserve"> &amp; Wakefield, </w:t>
      </w:r>
      <w:proofErr w:type="spellStart"/>
      <w:r w:rsidRPr="00505492">
        <w:rPr>
          <w:sz w:val="18"/>
          <w:szCs w:val="18"/>
        </w:rPr>
        <w:t>Vastint</w:t>
      </w:r>
      <w:proofErr w:type="spellEnd"/>
      <w:r w:rsidRPr="00505492">
        <w:rPr>
          <w:sz w:val="18"/>
          <w:szCs w:val="18"/>
        </w:rPr>
        <w:t>, ABSL, GUS, NBP.</w:t>
      </w:r>
    </w:p>
    <w:p w14:paraId="39D4ACCB" w14:textId="77777777" w:rsidR="002D31BD" w:rsidRDefault="002D31BD" w:rsidP="002D31BD">
      <w:pPr>
        <w:jc w:val="both"/>
        <w:rPr>
          <w:b/>
        </w:rPr>
      </w:pPr>
      <w:r>
        <w:rPr>
          <w:b/>
        </w:rPr>
        <w:t>O Antal</w:t>
      </w:r>
    </w:p>
    <w:p w14:paraId="2EF5BAEB" w14:textId="77777777" w:rsidR="002D31BD" w:rsidRPr="003D57D3" w:rsidRDefault="002D31BD" w:rsidP="002D31BD">
      <w:pPr>
        <w:jc w:val="both"/>
        <w:rPr>
          <w:sz w:val="18"/>
          <w:szCs w:val="18"/>
        </w:rPr>
      </w:pPr>
      <w:r w:rsidRPr="003D57D3">
        <w:rPr>
          <w:b/>
          <w:sz w:val="18"/>
          <w:szCs w:val="18"/>
        </w:rPr>
        <w:t xml:space="preserve">Antal </w:t>
      </w:r>
      <w:r w:rsidRPr="003D57D3">
        <w:rPr>
          <w:sz w:val="18"/>
          <w:szCs w:val="18"/>
        </w:rPr>
        <w:t xml:space="preserve">jest liderem rekrutacji specjalistów i menedżerów oraz doradztwa HR. Marka jest obecna w Polsce od 1996 roku. Biura w Warszawie, Wrocławiu, Krakowie, Poznaniu oraz Gdańsku prowadzą projekty w Polsce i za granicą, dla największych </w:t>
      </w:r>
      <w:r w:rsidRPr="003D57D3">
        <w:rPr>
          <w:sz w:val="18"/>
          <w:szCs w:val="18"/>
        </w:rPr>
        <w:lastRenderedPageBreak/>
        <w:t xml:space="preserve">globalnych oraz lokalnych przedsiębiorstw ze wszystkich sektorów gospodarki. Jako jedna z pierwszych firm rekrutacyjnych na polskim rynku wprowadziliśmy macierzowy podział zespołów, dzięki czemu nasi konsultanci specjalizują się zarówno w rekrutacji w zakresie sektora, jak i stanowiska. Obecnie w Antal działa 10 dywizji rekrutacyjnych oraz zespoły doradzające firmom w zakresie oceny i rozwoju pracowników, </w:t>
      </w:r>
      <w:proofErr w:type="spellStart"/>
      <w:r w:rsidRPr="003D57D3">
        <w:rPr>
          <w:sz w:val="18"/>
          <w:szCs w:val="18"/>
        </w:rPr>
        <w:t>employer</w:t>
      </w:r>
      <w:proofErr w:type="spellEnd"/>
      <w:r w:rsidRPr="003D57D3">
        <w:rPr>
          <w:sz w:val="18"/>
          <w:szCs w:val="18"/>
        </w:rPr>
        <w:t xml:space="preserve"> </w:t>
      </w:r>
      <w:proofErr w:type="spellStart"/>
      <w:r w:rsidRPr="003D57D3">
        <w:rPr>
          <w:sz w:val="18"/>
          <w:szCs w:val="18"/>
        </w:rPr>
        <w:t>brandingu</w:t>
      </w:r>
      <w:proofErr w:type="spellEnd"/>
      <w:r w:rsidRPr="003D57D3">
        <w:rPr>
          <w:sz w:val="18"/>
          <w:szCs w:val="18"/>
        </w:rPr>
        <w:t xml:space="preserve"> oraz analiz rynkowych. W tym roku uruchomiono również dwie innowacyjne usługi: platformę dla freelancerów – REX oraz Agencję Pracy Robotów.</w:t>
      </w:r>
    </w:p>
    <w:p w14:paraId="241094AD" w14:textId="77777777" w:rsidR="002D31BD" w:rsidRPr="00AB6B9B" w:rsidRDefault="002D31BD" w:rsidP="002D31BD">
      <w:pPr>
        <w:jc w:val="both"/>
        <w:rPr>
          <w:b/>
        </w:rPr>
      </w:pPr>
      <w:r w:rsidRPr="00AB6B9B">
        <w:rPr>
          <w:b/>
        </w:rPr>
        <w:t xml:space="preserve">Partnerzy strategiczni </w:t>
      </w:r>
    </w:p>
    <w:p w14:paraId="2B247961" w14:textId="77777777" w:rsidR="002D31BD" w:rsidRPr="00AB6B9B" w:rsidRDefault="002D31BD" w:rsidP="002D31BD">
      <w:pPr>
        <w:pBdr>
          <w:bottom w:val="dotted" w:sz="24" w:space="1" w:color="auto"/>
        </w:pBdr>
        <w:jc w:val="both"/>
        <w:rPr>
          <w:b/>
        </w:rPr>
      </w:pPr>
      <w:r w:rsidRPr="00AB6B9B">
        <w:rPr>
          <w:b/>
        </w:rPr>
        <w:t xml:space="preserve">O </w:t>
      </w:r>
      <w:proofErr w:type="spellStart"/>
      <w:r w:rsidRPr="00AB6B9B">
        <w:rPr>
          <w:b/>
        </w:rPr>
        <w:t>Cushman</w:t>
      </w:r>
      <w:proofErr w:type="spellEnd"/>
      <w:r w:rsidRPr="00AB6B9B">
        <w:rPr>
          <w:b/>
        </w:rPr>
        <w:t xml:space="preserve"> &amp; Wakefield</w:t>
      </w:r>
    </w:p>
    <w:p w14:paraId="3151517C" w14:textId="77777777" w:rsidR="002D31BD" w:rsidRPr="00F01359" w:rsidRDefault="002D31BD" w:rsidP="002D31BD">
      <w:pPr>
        <w:jc w:val="both"/>
        <w:rPr>
          <w:sz w:val="18"/>
          <w:szCs w:val="18"/>
        </w:rPr>
      </w:pPr>
      <w:proofErr w:type="spellStart"/>
      <w:r w:rsidRPr="00EF3610">
        <w:rPr>
          <w:b/>
          <w:sz w:val="18"/>
          <w:szCs w:val="18"/>
        </w:rPr>
        <w:t>Cushman</w:t>
      </w:r>
      <w:proofErr w:type="spellEnd"/>
      <w:r w:rsidRPr="00EF3610">
        <w:rPr>
          <w:b/>
          <w:sz w:val="18"/>
          <w:szCs w:val="18"/>
        </w:rPr>
        <w:t xml:space="preserve"> &amp; Wakefield (</w:t>
      </w:r>
      <w:r w:rsidRPr="00F01359">
        <w:rPr>
          <w:sz w:val="18"/>
          <w:szCs w:val="18"/>
        </w:rPr>
        <w:t xml:space="preserve">NYSE: CWK) jest wiodącą na świecie firmą doradczą świadczącą usługi na rzecz najemców i właścicieli nieruchomości komercyjnych. </w:t>
      </w:r>
      <w:proofErr w:type="spellStart"/>
      <w:r w:rsidRPr="00F01359">
        <w:rPr>
          <w:sz w:val="18"/>
          <w:szCs w:val="18"/>
        </w:rPr>
        <w:t>Cushman</w:t>
      </w:r>
      <w:proofErr w:type="spellEnd"/>
      <w:r w:rsidRPr="00F01359">
        <w:rPr>
          <w:sz w:val="18"/>
          <w:szCs w:val="18"/>
        </w:rPr>
        <w:t xml:space="preserve"> &amp; Wakefield należy do grupy największych firm doradczych na rynku nieruchomości, zatrudnia ok. 51 tysięcy pracowników w 400 biurach i 70 krajach na całym świecie. W 2018 roku jej przychody wyniosły 8,2 mld USD. Do najważniejszych usług świadczonych przez firmę należą zarządzanie nieruchomościami, obiektami i projektami, pośrednictwo w wynajmie powierzchni, obsługa transakcji na rynkach kapitałowych, wyceny i inne. Więcej informacji można uzyskać na stronie: </w:t>
      </w:r>
      <w:hyperlink r:id="rId11" w:history="1">
        <w:r w:rsidRPr="00F01359">
          <w:rPr>
            <w:rStyle w:val="Hipercze"/>
            <w:sz w:val="18"/>
            <w:szCs w:val="18"/>
          </w:rPr>
          <w:t>www.cushmanwakefield.pl</w:t>
        </w:r>
      </w:hyperlink>
      <w:r w:rsidRPr="00F01359">
        <w:rPr>
          <w:sz w:val="18"/>
          <w:szCs w:val="18"/>
        </w:rPr>
        <w:t xml:space="preserve"> lub na </w:t>
      </w:r>
      <w:proofErr w:type="spellStart"/>
      <w:r w:rsidRPr="00F01359">
        <w:rPr>
          <w:sz w:val="18"/>
          <w:szCs w:val="18"/>
        </w:rPr>
        <w:t>Twitterze</w:t>
      </w:r>
      <w:proofErr w:type="spellEnd"/>
      <w:r w:rsidRPr="00F01359">
        <w:rPr>
          <w:sz w:val="18"/>
          <w:szCs w:val="18"/>
        </w:rPr>
        <w:t xml:space="preserve">: </w:t>
      </w:r>
      <w:hyperlink r:id="rId12" w:history="1">
        <w:r w:rsidRPr="00F01359">
          <w:rPr>
            <w:rStyle w:val="Hipercze"/>
            <w:sz w:val="18"/>
            <w:szCs w:val="18"/>
          </w:rPr>
          <w:t>@</w:t>
        </w:r>
        <w:proofErr w:type="spellStart"/>
        <w:r w:rsidRPr="00F01359">
          <w:rPr>
            <w:rStyle w:val="Hipercze"/>
            <w:sz w:val="18"/>
            <w:szCs w:val="18"/>
          </w:rPr>
          <w:t>CushWakeCE</w:t>
        </w:r>
        <w:proofErr w:type="spellEnd"/>
      </w:hyperlink>
      <w:r w:rsidRPr="00F01359">
        <w:rPr>
          <w:sz w:val="18"/>
          <w:szCs w:val="18"/>
        </w:rPr>
        <w:t>.</w:t>
      </w:r>
    </w:p>
    <w:p w14:paraId="17AFD452" w14:textId="77777777" w:rsidR="002D31BD" w:rsidRPr="00B26888" w:rsidRDefault="002D31BD" w:rsidP="002D31BD">
      <w:pPr>
        <w:pBdr>
          <w:bottom w:val="dotted" w:sz="24" w:space="1" w:color="auto"/>
        </w:pBdr>
        <w:jc w:val="both"/>
        <w:rPr>
          <w:b/>
        </w:rPr>
      </w:pPr>
      <w:r>
        <w:rPr>
          <w:b/>
        </w:rPr>
        <w:t xml:space="preserve">O </w:t>
      </w:r>
      <w:r w:rsidRPr="00B26888">
        <w:rPr>
          <w:b/>
        </w:rPr>
        <w:t>Vastint</w:t>
      </w:r>
    </w:p>
    <w:p w14:paraId="4F711233" w14:textId="77777777" w:rsidR="002D31BD" w:rsidRPr="00F01359" w:rsidRDefault="002D31BD" w:rsidP="002D31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C6984">
        <w:rPr>
          <w:rFonts w:asciiTheme="minorHAnsi" w:hAnsiTheme="minorHAnsi" w:cstheme="minorHAnsi"/>
          <w:b/>
          <w:sz w:val="18"/>
          <w:szCs w:val="18"/>
          <w:bdr w:val="none" w:sz="0" w:space="0" w:color="auto" w:frame="1"/>
        </w:rPr>
        <w:t xml:space="preserve">Vastint </w:t>
      </w:r>
      <w:r w:rsidRPr="00F01359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jest częścią Grupy Vastint, międzynarodowej organizacji działającej na europejskim rynku nieruchomości od 30 lat. Filary działalności to zarządzanie portfolio nieruchomości i rozwój projektów komercyjnych,  włączając projekty mieszkaniowe i sprzedaż.</w:t>
      </w:r>
    </w:p>
    <w:p w14:paraId="3FD40226" w14:textId="77777777" w:rsidR="002D31BD" w:rsidRPr="00F01359" w:rsidRDefault="002D31BD" w:rsidP="002D31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  <w:r w:rsidRPr="00F01359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W Polsce firma prowadzi działalność od 1992 roku. Vastint Poland z powodzeniem realizuje projekty mieszkaniowe, biurowce, innowacyjne parki biznesowe i hotele w dużych miastach na terenie Polski. Inwestycje współgrają z wizerunkiem nowoczesnych firm, oferując jednocześnie funkcjonalność i przyjazne środowisku rozwiązania. </w:t>
      </w:r>
    </w:p>
    <w:p w14:paraId="43633A8E" w14:textId="77777777" w:rsidR="00B76520" w:rsidRPr="002D31BD" w:rsidRDefault="002D31BD" w:rsidP="002D31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F01359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Więcej informacji: </w:t>
      </w:r>
      <w:hyperlink r:id="rId13" w:tgtFrame="_blank" w:history="1">
        <w:r w:rsidRPr="00F01359">
          <w:rPr>
            <w:rStyle w:val="Hipercze"/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>www.vastint.eu</w:t>
        </w:r>
      </w:hyperlink>
    </w:p>
    <w:sectPr w:rsidR="00B76520" w:rsidRPr="002D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6"/>
    <w:rsid w:val="00051A0A"/>
    <w:rsid w:val="000A4687"/>
    <w:rsid w:val="000C3CF6"/>
    <w:rsid w:val="00147DED"/>
    <w:rsid w:val="001C77C6"/>
    <w:rsid w:val="00271C54"/>
    <w:rsid w:val="002C5310"/>
    <w:rsid w:val="002D0380"/>
    <w:rsid w:val="002D31BD"/>
    <w:rsid w:val="002D4D71"/>
    <w:rsid w:val="002F25AC"/>
    <w:rsid w:val="00352635"/>
    <w:rsid w:val="003576CA"/>
    <w:rsid w:val="003E4F2B"/>
    <w:rsid w:val="00433064"/>
    <w:rsid w:val="004A5928"/>
    <w:rsid w:val="00511242"/>
    <w:rsid w:val="00521CF9"/>
    <w:rsid w:val="00527AE0"/>
    <w:rsid w:val="00567815"/>
    <w:rsid w:val="00610B11"/>
    <w:rsid w:val="006A03F5"/>
    <w:rsid w:val="006D6F71"/>
    <w:rsid w:val="006F6194"/>
    <w:rsid w:val="007A5E81"/>
    <w:rsid w:val="007D5D08"/>
    <w:rsid w:val="007E139F"/>
    <w:rsid w:val="00827C6E"/>
    <w:rsid w:val="008518EA"/>
    <w:rsid w:val="008A532A"/>
    <w:rsid w:val="008E1A05"/>
    <w:rsid w:val="009605D9"/>
    <w:rsid w:val="009766B4"/>
    <w:rsid w:val="009B0ACC"/>
    <w:rsid w:val="009E14EA"/>
    <w:rsid w:val="009F39D4"/>
    <w:rsid w:val="00A85CEA"/>
    <w:rsid w:val="00A92FF1"/>
    <w:rsid w:val="00AA588D"/>
    <w:rsid w:val="00AE0C14"/>
    <w:rsid w:val="00B76520"/>
    <w:rsid w:val="00B7799B"/>
    <w:rsid w:val="00CA7DBB"/>
    <w:rsid w:val="00D85A26"/>
    <w:rsid w:val="00DD355B"/>
    <w:rsid w:val="00E063E7"/>
    <w:rsid w:val="00E134CA"/>
    <w:rsid w:val="00E36B03"/>
    <w:rsid w:val="00E72098"/>
    <w:rsid w:val="00EF0B2A"/>
    <w:rsid w:val="00F323C7"/>
    <w:rsid w:val="00FB4A7C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AFA0"/>
  <w15:chartTrackingRefBased/>
  <w15:docId w15:val="{87A3D813-4EEA-4D67-85E0-B810EBDC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39F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139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139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semiHidden/>
    <w:unhideWhenUsed/>
    <w:rsid w:val="007E139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D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1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1B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1B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D08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D08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263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astint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witter.com/CushWake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ushmanwakefield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ntal.pl/wiedza/raport/potencjal-inwestycyjny-poznania-be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5D1C-F532-421A-A82E-07D4CC5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Iwasieczko</dc:creator>
  <cp:keywords/>
  <dc:description/>
  <cp:lastModifiedBy>Karolina Woldańska</cp:lastModifiedBy>
  <cp:revision>2</cp:revision>
  <cp:lastPrinted>2019-09-30T12:13:00Z</cp:lastPrinted>
  <dcterms:created xsi:type="dcterms:W3CDTF">2019-10-02T11:22:00Z</dcterms:created>
  <dcterms:modified xsi:type="dcterms:W3CDTF">2019-10-02T11:22:00Z</dcterms:modified>
</cp:coreProperties>
</file>