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36F76" w14:textId="01109B8E" w:rsidR="00D42464" w:rsidRPr="009B520A" w:rsidRDefault="00CC745D" w:rsidP="00E73C69">
      <w:pPr>
        <w:spacing w:after="0" w:line="240" w:lineRule="auto"/>
        <w:ind w:left="-567" w:right="-285" w:hanging="284"/>
        <w:jc w:val="center"/>
        <w:rPr>
          <w:rFonts w:ascii="Arial Nova Light" w:hAnsi="Arial Nova Light"/>
          <w:b/>
          <w:sz w:val="28"/>
          <w:szCs w:val="28"/>
          <w:u w:val="single"/>
        </w:rPr>
      </w:pPr>
      <w:r>
        <w:rPr>
          <w:rFonts w:ascii="Arial Nova Light" w:hAnsi="Arial Nova Light"/>
          <w:b/>
          <w:sz w:val="28"/>
          <w:szCs w:val="28"/>
          <w:u w:val="single"/>
        </w:rPr>
        <w:t xml:space="preserve">Até </w:t>
      </w:r>
      <w:r w:rsidR="00454006" w:rsidRPr="009B520A">
        <w:rPr>
          <w:rFonts w:ascii="Arial Nova Light" w:hAnsi="Arial Nova Light"/>
          <w:b/>
          <w:sz w:val="28"/>
          <w:szCs w:val="28"/>
          <w:u w:val="single"/>
        </w:rPr>
        <w:t>13 de outubro</w:t>
      </w:r>
      <w:r w:rsidR="00D54BC1">
        <w:rPr>
          <w:rFonts w:ascii="Arial Nova Light" w:hAnsi="Arial Nova Light"/>
          <w:b/>
          <w:sz w:val="28"/>
          <w:szCs w:val="28"/>
          <w:u w:val="single"/>
        </w:rPr>
        <w:t xml:space="preserve"> </w:t>
      </w:r>
      <w:r>
        <w:rPr>
          <w:rFonts w:ascii="Arial Nova Light" w:hAnsi="Arial Nova Light"/>
          <w:b/>
          <w:sz w:val="28"/>
          <w:szCs w:val="28"/>
          <w:u w:val="single"/>
        </w:rPr>
        <w:t xml:space="preserve">| 9 cidades | 178 restaurantes </w:t>
      </w:r>
    </w:p>
    <w:p w14:paraId="23D7D20B" w14:textId="5765A67D" w:rsidR="00432AAE" w:rsidRPr="009B520A" w:rsidRDefault="00432AAE" w:rsidP="00E73C69">
      <w:pPr>
        <w:spacing w:after="0" w:line="240" w:lineRule="auto"/>
        <w:ind w:left="-567" w:right="-285" w:hanging="284"/>
        <w:jc w:val="center"/>
        <w:rPr>
          <w:rFonts w:ascii="Arial Nova Light" w:hAnsi="Arial Nova Light"/>
          <w:b/>
          <w:color w:val="C00000"/>
          <w:sz w:val="28"/>
          <w:szCs w:val="28"/>
          <w:u w:val="single"/>
        </w:rPr>
      </w:pPr>
    </w:p>
    <w:p w14:paraId="29A1B11C" w14:textId="5264A8E8" w:rsidR="001C5720" w:rsidRPr="00723C5A" w:rsidRDefault="00CE2836" w:rsidP="001C5720">
      <w:pPr>
        <w:spacing w:after="0" w:line="240" w:lineRule="auto"/>
        <w:jc w:val="center"/>
        <w:rPr>
          <w:rFonts w:ascii="Arial Nova Light" w:hAnsi="Arial Nova Light"/>
          <w:b/>
          <w:color w:val="C00000"/>
          <w:sz w:val="40"/>
          <w:szCs w:val="40"/>
        </w:rPr>
      </w:pPr>
      <w:r w:rsidRPr="00723C5A">
        <w:rPr>
          <w:rFonts w:ascii="Arial Nova Light" w:hAnsi="Arial Nova Light"/>
          <w:b/>
          <w:color w:val="C00000"/>
          <w:sz w:val="40"/>
          <w:szCs w:val="40"/>
        </w:rPr>
        <w:t>40 mil tapas</w:t>
      </w:r>
      <w:r w:rsidRPr="00723C5A">
        <w:rPr>
          <w:rFonts w:ascii="Arial Nova Light" w:hAnsi="Arial Nova Light"/>
          <w:b/>
          <w:color w:val="C00000"/>
          <w:sz w:val="40"/>
          <w:szCs w:val="40"/>
        </w:rPr>
        <w:t xml:space="preserve"> </w:t>
      </w:r>
      <w:r>
        <w:rPr>
          <w:rFonts w:ascii="Arial Nova Light" w:hAnsi="Arial Nova Light"/>
          <w:b/>
          <w:color w:val="C00000"/>
          <w:sz w:val="40"/>
          <w:szCs w:val="40"/>
        </w:rPr>
        <w:t xml:space="preserve">já degustadas na </w:t>
      </w:r>
      <w:r w:rsidR="00793D53" w:rsidRPr="00723C5A">
        <w:rPr>
          <w:rFonts w:ascii="Arial Nova Light" w:hAnsi="Arial Nova Light"/>
          <w:b/>
          <w:color w:val="C00000"/>
          <w:sz w:val="40"/>
          <w:szCs w:val="40"/>
        </w:rPr>
        <w:t>Rota de Tapas</w:t>
      </w:r>
      <w:r w:rsidR="00CC745D" w:rsidRPr="00723C5A">
        <w:rPr>
          <w:rFonts w:ascii="Arial Nova Light" w:hAnsi="Arial Nova Light"/>
          <w:b/>
          <w:color w:val="C00000"/>
          <w:sz w:val="40"/>
          <w:szCs w:val="40"/>
        </w:rPr>
        <w:t xml:space="preserve"> Estrella Damm</w:t>
      </w:r>
    </w:p>
    <w:p w14:paraId="3B145318" w14:textId="77777777" w:rsidR="00F5383D" w:rsidRPr="009B520A" w:rsidRDefault="00F5383D" w:rsidP="00E63397">
      <w:pPr>
        <w:spacing w:after="0" w:line="240" w:lineRule="auto"/>
        <w:ind w:left="284" w:hanging="284"/>
        <w:jc w:val="center"/>
        <w:rPr>
          <w:rFonts w:ascii="Arial Nova Light" w:hAnsi="Arial Nova Light"/>
          <w:b/>
          <w:color w:val="C00000"/>
          <w:sz w:val="28"/>
          <w:szCs w:val="44"/>
        </w:rPr>
      </w:pPr>
    </w:p>
    <w:p w14:paraId="355528B4" w14:textId="77777777" w:rsidR="009B520A" w:rsidRPr="000451AF" w:rsidRDefault="00797461" w:rsidP="009B520A">
      <w:pPr>
        <w:spacing w:after="0" w:line="360" w:lineRule="auto"/>
        <w:ind w:left="-284"/>
        <w:jc w:val="center"/>
        <w:rPr>
          <w:rFonts w:ascii="Arial Nova Light" w:hAnsi="Arial Nova Light"/>
          <w:b/>
          <w:color w:val="000000"/>
        </w:rPr>
      </w:pPr>
      <w:bookmarkStart w:id="0" w:name="_Hlk525164032"/>
      <w:r w:rsidRPr="000451AF">
        <w:rPr>
          <w:rFonts w:ascii="Arial Nova Light" w:hAnsi="Arial Nova Light"/>
          <w:b/>
          <w:color w:val="000000"/>
        </w:rPr>
        <w:t>Iniciativa decorre em simultâneo em 9 cidades:</w:t>
      </w:r>
    </w:p>
    <w:p w14:paraId="7437084C" w14:textId="77777777" w:rsidR="00CE2836" w:rsidRPr="000451AF" w:rsidRDefault="00797461" w:rsidP="00CE2836">
      <w:pPr>
        <w:spacing w:after="0" w:line="360" w:lineRule="auto"/>
        <w:ind w:left="-284"/>
        <w:jc w:val="center"/>
        <w:rPr>
          <w:rFonts w:ascii="Arial Nova Light" w:hAnsi="Arial Nova Light"/>
        </w:rPr>
      </w:pPr>
      <w:r w:rsidRPr="000451AF">
        <w:rPr>
          <w:rFonts w:ascii="Arial Nova Light" w:hAnsi="Arial Nova Light"/>
          <w:b/>
          <w:color w:val="000000"/>
        </w:rPr>
        <w:t xml:space="preserve"> </w:t>
      </w:r>
      <w:r w:rsidR="00CE2836" w:rsidRPr="000451AF">
        <w:rPr>
          <w:rFonts w:ascii="Arial Nova Light" w:hAnsi="Arial Nova Light"/>
          <w:b/>
          <w:color w:val="000000"/>
        </w:rPr>
        <w:t xml:space="preserve">1 tapa e 1 Estrella Damm por 3€, para saborear em 178 restaurantes de norte a sul </w:t>
      </w:r>
    </w:p>
    <w:p w14:paraId="15C483FB" w14:textId="3E7F510D" w:rsidR="00797461" w:rsidRPr="000451AF" w:rsidRDefault="00797461" w:rsidP="009B520A">
      <w:pPr>
        <w:spacing w:after="0" w:line="360" w:lineRule="auto"/>
        <w:ind w:left="-284"/>
        <w:jc w:val="center"/>
        <w:rPr>
          <w:rFonts w:ascii="Arial Nova Light" w:hAnsi="Arial Nova Light"/>
          <w:b/>
        </w:rPr>
      </w:pPr>
      <w:r w:rsidRPr="000451AF">
        <w:rPr>
          <w:rFonts w:ascii="Arial Nova Light" w:hAnsi="Arial Nova Light"/>
          <w:b/>
          <w:color w:val="000000"/>
        </w:rPr>
        <w:t>Lisboa, Porto, Braga, Faro, Aveiro, Évora, Viseu</w:t>
      </w:r>
      <w:r w:rsidR="00621DFB" w:rsidRPr="000451AF">
        <w:rPr>
          <w:rFonts w:ascii="Arial Nova Light" w:hAnsi="Arial Nova Light"/>
          <w:b/>
          <w:color w:val="000000"/>
        </w:rPr>
        <w:t>,</w:t>
      </w:r>
      <w:r w:rsidRPr="000451AF">
        <w:rPr>
          <w:rFonts w:ascii="Arial Nova Light" w:hAnsi="Arial Nova Light"/>
          <w:b/>
          <w:color w:val="000000"/>
        </w:rPr>
        <w:t xml:space="preserve"> Caldas da Rainha e Castelo Branco</w:t>
      </w:r>
    </w:p>
    <w:p w14:paraId="16927A01" w14:textId="79FA7C84" w:rsidR="00AD2CFA" w:rsidRPr="009B520A" w:rsidRDefault="00AD2CFA" w:rsidP="00AD2CFA">
      <w:pPr>
        <w:spacing w:after="0" w:line="360" w:lineRule="auto"/>
        <w:ind w:left="360"/>
        <w:jc w:val="both"/>
        <w:rPr>
          <w:rFonts w:ascii="Arial Nova Light" w:hAnsi="Arial Nova Light"/>
          <w:b/>
          <w:i/>
          <w:color w:val="000000"/>
          <w:sz w:val="24"/>
          <w:szCs w:val="24"/>
        </w:rPr>
      </w:pPr>
      <w:bookmarkStart w:id="1" w:name="_Hlk525164128"/>
      <w:bookmarkEnd w:id="0"/>
    </w:p>
    <w:p w14:paraId="4D3F4147" w14:textId="3FD2BB69" w:rsidR="00CC745D" w:rsidRDefault="000451AF" w:rsidP="000451AF">
      <w:pPr>
        <w:spacing w:after="0" w:line="360" w:lineRule="auto"/>
        <w:jc w:val="both"/>
        <w:rPr>
          <w:rFonts w:ascii="Arial Nova Light" w:hAnsi="Arial Nova Light"/>
          <w:b/>
          <w:iCs/>
          <w:color w:val="000000"/>
        </w:rPr>
      </w:pPr>
      <w:r w:rsidRPr="00CC745D">
        <w:rPr>
          <w:rFonts w:ascii="Arial Nova Light" w:hAnsi="Arial Nova Light"/>
          <w:b/>
          <w:noProof/>
        </w:rPr>
        <w:drawing>
          <wp:anchor distT="0" distB="0" distL="114300" distR="114300" simplePos="0" relativeHeight="251661824" behindDoc="0" locked="0" layoutInCell="1" allowOverlap="1" wp14:anchorId="62320B7D" wp14:editId="2FFB7488">
            <wp:simplePos x="0" y="0"/>
            <wp:positionH relativeFrom="margin">
              <wp:align>left</wp:align>
            </wp:positionH>
            <wp:positionV relativeFrom="paragraph">
              <wp:posOffset>50800</wp:posOffset>
            </wp:positionV>
            <wp:extent cx="1409700" cy="19939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45D" w:rsidRPr="00CC745D">
        <w:rPr>
          <w:rFonts w:ascii="Arial Nova Light" w:hAnsi="Arial Nova Light"/>
          <w:b/>
          <w:iCs/>
          <w:color w:val="000000"/>
        </w:rPr>
        <w:t xml:space="preserve">Desde o lançamento em 26 de setembro já foram </w:t>
      </w:r>
      <w:r w:rsidR="00CE2836">
        <w:rPr>
          <w:rFonts w:ascii="Arial Nova Light" w:hAnsi="Arial Nova Light"/>
          <w:b/>
          <w:iCs/>
          <w:color w:val="000000"/>
        </w:rPr>
        <w:t>degustadas</w:t>
      </w:r>
      <w:r w:rsidR="00CC745D" w:rsidRPr="00CC745D">
        <w:rPr>
          <w:rFonts w:ascii="Arial Nova Light" w:hAnsi="Arial Nova Light"/>
          <w:b/>
          <w:iCs/>
          <w:color w:val="000000"/>
        </w:rPr>
        <w:t xml:space="preserve"> mais de 40 mil tapas</w:t>
      </w:r>
      <w:r w:rsidR="00CE2836">
        <w:rPr>
          <w:rFonts w:ascii="Arial Nova Light" w:hAnsi="Arial Nova Light"/>
          <w:b/>
          <w:iCs/>
          <w:color w:val="000000"/>
        </w:rPr>
        <w:t xml:space="preserve"> </w:t>
      </w:r>
      <w:r w:rsidR="00CC745D" w:rsidRPr="00CC745D">
        <w:rPr>
          <w:rFonts w:ascii="Arial Nova Light" w:hAnsi="Arial Nova Light"/>
          <w:b/>
          <w:iCs/>
          <w:color w:val="000000"/>
        </w:rPr>
        <w:t xml:space="preserve">na Rota de Tapas. </w:t>
      </w:r>
    </w:p>
    <w:p w14:paraId="10A54D6C" w14:textId="428F5EF7" w:rsidR="00723C5A" w:rsidRDefault="00CC745D" w:rsidP="000451AF">
      <w:pPr>
        <w:spacing w:after="0" w:line="360" w:lineRule="auto"/>
        <w:jc w:val="both"/>
        <w:rPr>
          <w:rFonts w:ascii="Arial Nova Light" w:hAnsi="Arial Nova Light"/>
          <w:bCs/>
          <w:iCs/>
          <w:color w:val="000000"/>
        </w:rPr>
      </w:pPr>
      <w:r w:rsidRPr="00ED3A24">
        <w:rPr>
          <w:rFonts w:ascii="Arial Nova Light" w:hAnsi="Arial Nova Light"/>
          <w:bCs/>
          <w:iCs/>
          <w:color w:val="000000"/>
        </w:rPr>
        <w:t xml:space="preserve">Recorde-se que até dia </w:t>
      </w:r>
      <w:r w:rsidRPr="00ED3A24">
        <w:rPr>
          <w:rFonts w:ascii="Arial Nova Light" w:hAnsi="Arial Nova Light"/>
          <w:b/>
          <w:iCs/>
          <w:color w:val="000000"/>
        </w:rPr>
        <w:t>13 de outubro</w:t>
      </w:r>
      <w:r w:rsidRPr="00ED3A24">
        <w:rPr>
          <w:rFonts w:ascii="Arial Nova Light" w:hAnsi="Arial Nova Light"/>
          <w:bCs/>
          <w:iCs/>
          <w:color w:val="000000"/>
        </w:rPr>
        <w:t>, todos os amantes de gastronomia podem ainda ir para rua</w:t>
      </w:r>
      <w:r w:rsidR="00ED3A24">
        <w:rPr>
          <w:rFonts w:ascii="Arial Nova Light" w:hAnsi="Arial Nova Light"/>
          <w:bCs/>
          <w:iCs/>
          <w:color w:val="000000"/>
        </w:rPr>
        <w:t xml:space="preserve">, tapear e descobrir as 178 tapas de norte a sul do país, sempre acompanhados pelo sabor original da cerveja Estrella Damm. </w:t>
      </w:r>
    </w:p>
    <w:p w14:paraId="113AF0C4" w14:textId="77777777" w:rsidR="000451AF" w:rsidRDefault="000451AF" w:rsidP="000451AF">
      <w:pPr>
        <w:spacing w:after="0" w:line="360" w:lineRule="auto"/>
        <w:jc w:val="both"/>
        <w:rPr>
          <w:rFonts w:ascii="Arial Nova Light" w:hAnsi="Arial Nova Light"/>
        </w:rPr>
      </w:pPr>
    </w:p>
    <w:p w14:paraId="53243E67" w14:textId="73987323" w:rsidR="000451AF" w:rsidRDefault="00CE2836" w:rsidP="000451AF">
      <w:pPr>
        <w:spacing w:after="0" w:line="360" w:lineRule="auto"/>
        <w:jc w:val="both"/>
        <w:rPr>
          <w:rFonts w:ascii="Arial Nova Light" w:hAnsi="Arial Nova Light"/>
        </w:rPr>
      </w:pPr>
      <w:r>
        <w:rPr>
          <w:rFonts w:ascii="Arial Nova Light" w:hAnsi="Arial Nova Light"/>
        </w:rPr>
        <w:t>O</w:t>
      </w:r>
      <w:r w:rsidRPr="009B520A">
        <w:rPr>
          <w:rFonts w:ascii="Arial Nova Light" w:hAnsi="Arial Nova Light"/>
        </w:rPr>
        <w:t xml:space="preserve">s restaurantes que oferecem aos visitantes as melhores experiências da gastronomia regional, combinadas com a receita original Estrella Damm, pelo valor de 3€. </w:t>
      </w:r>
      <w:r w:rsidR="003224F4" w:rsidRPr="009B520A">
        <w:rPr>
          <w:rFonts w:ascii="Arial Nova Light" w:hAnsi="Arial Nova Light"/>
        </w:rPr>
        <w:t>Lisboa, Porto, Braga, Faro, Aveiro, Évora, Viseu, Caldas da Rainha e</w:t>
      </w:r>
    </w:p>
    <w:p w14:paraId="2D764EB2" w14:textId="1A957AE5" w:rsidR="00793D53" w:rsidRPr="009B520A" w:rsidRDefault="003224F4" w:rsidP="000451AF">
      <w:pPr>
        <w:spacing w:after="0" w:line="360" w:lineRule="auto"/>
        <w:jc w:val="both"/>
        <w:rPr>
          <w:rFonts w:ascii="Arial Nova Light" w:hAnsi="Arial Nova Light"/>
        </w:rPr>
      </w:pPr>
      <w:r w:rsidRPr="009B520A">
        <w:rPr>
          <w:rFonts w:ascii="Arial Nova Light" w:hAnsi="Arial Nova Light"/>
        </w:rPr>
        <w:t>Castelo Branco são as nove cidades que</w:t>
      </w:r>
      <w:r w:rsidR="00793D53" w:rsidRPr="009B520A">
        <w:rPr>
          <w:rFonts w:ascii="Arial Nova Light" w:hAnsi="Arial Nova Light"/>
        </w:rPr>
        <w:t xml:space="preserve"> </w:t>
      </w:r>
      <w:r w:rsidR="00723C5A">
        <w:rPr>
          <w:rFonts w:ascii="Arial Nova Light" w:hAnsi="Arial Nova Light"/>
        </w:rPr>
        <w:t>este ano fazem parte da</w:t>
      </w:r>
      <w:r w:rsidR="000451AF">
        <w:rPr>
          <w:rFonts w:ascii="Arial Nova Light" w:hAnsi="Arial Nova Light"/>
        </w:rPr>
        <w:t xml:space="preserve"> </w:t>
      </w:r>
      <w:r w:rsidR="00723C5A">
        <w:rPr>
          <w:rFonts w:ascii="Arial Nova Light" w:hAnsi="Arial Nova Light"/>
        </w:rPr>
        <w:t xml:space="preserve">Rota. </w:t>
      </w:r>
    </w:p>
    <w:p w14:paraId="78853A81" w14:textId="12E56FA1" w:rsidR="00EF4087" w:rsidRPr="009B520A" w:rsidRDefault="00EF4087" w:rsidP="000451AF">
      <w:pPr>
        <w:spacing w:after="0" w:line="360" w:lineRule="auto"/>
        <w:jc w:val="both"/>
        <w:rPr>
          <w:rFonts w:ascii="Arial Nova Light" w:hAnsi="Arial Nova Light"/>
        </w:rPr>
      </w:pPr>
    </w:p>
    <w:p w14:paraId="69A441B4" w14:textId="2E12F186" w:rsidR="00EF4087" w:rsidRPr="009B520A" w:rsidRDefault="00EF4087" w:rsidP="000451AF">
      <w:pPr>
        <w:pStyle w:val="Default"/>
        <w:spacing w:line="360" w:lineRule="auto"/>
        <w:jc w:val="both"/>
        <w:rPr>
          <w:rFonts w:ascii="Arial Nova Light" w:hAnsi="Arial Nova Light"/>
          <w:color w:val="auto"/>
          <w:sz w:val="22"/>
          <w:szCs w:val="22"/>
        </w:rPr>
      </w:pPr>
      <w:r w:rsidRPr="009B520A">
        <w:rPr>
          <w:rFonts w:ascii="Arial Nova Light" w:hAnsi="Arial Nova Light"/>
          <w:color w:val="auto"/>
          <w:sz w:val="22"/>
          <w:szCs w:val="22"/>
        </w:rPr>
        <w:t xml:space="preserve">A Rota de Tapas da Estrella Damm teve início em 2013, em Lisboa, e vai já na sua 14ª edição, marcando atualmente presença em nove cidades. Nesta edição, </w:t>
      </w:r>
      <w:r w:rsidR="00645281" w:rsidRPr="009B520A">
        <w:rPr>
          <w:rFonts w:ascii="Arial Nova Light" w:hAnsi="Arial Nova Light"/>
          <w:color w:val="auto"/>
          <w:sz w:val="22"/>
          <w:szCs w:val="22"/>
        </w:rPr>
        <w:t>está ainda mais presente e destacada a essência desta</w:t>
      </w:r>
      <w:r w:rsidRPr="009B520A">
        <w:rPr>
          <w:rFonts w:ascii="Arial Nova Light" w:hAnsi="Arial Nova Light"/>
          <w:color w:val="auto"/>
          <w:sz w:val="22"/>
          <w:szCs w:val="22"/>
        </w:rPr>
        <w:t xml:space="preserve"> iniciativa: petiscar entre amigos. </w:t>
      </w:r>
    </w:p>
    <w:bookmarkEnd w:id="1"/>
    <w:p w14:paraId="69761E65" w14:textId="77777777" w:rsidR="00723C5A" w:rsidRDefault="00723C5A" w:rsidP="00C44621">
      <w:pPr>
        <w:pStyle w:val="Default"/>
        <w:spacing w:line="360" w:lineRule="auto"/>
        <w:jc w:val="both"/>
        <w:rPr>
          <w:rFonts w:ascii="Arial Nova Light" w:eastAsia="Times New Roman" w:hAnsi="Arial Nova Light" w:cs="Times New Roman"/>
          <w:b/>
          <w:bCs/>
          <w:color w:val="auto"/>
          <w:sz w:val="20"/>
          <w:szCs w:val="20"/>
          <w:u w:val="single"/>
        </w:rPr>
      </w:pPr>
    </w:p>
    <w:p w14:paraId="1BD75AD9" w14:textId="32791061" w:rsidR="00C44621" w:rsidRPr="00723C5A" w:rsidRDefault="00C44621" w:rsidP="00C44621">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As cidades da Rota de Tapas</w:t>
      </w:r>
    </w:p>
    <w:p w14:paraId="51FB1DD6" w14:textId="77777777" w:rsidR="00A91A8F" w:rsidRPr="00723C5A" w:rsidRDefault="00A91A8F" w:rsidP="00C44621">
      <w:pPr>
        <w:pStyle w:val="Default"/>
        <w:spacing w:line="360" w:lineRule="auto"/>
        <w:jc w:val="both"/>
        <w:rPr>
          <w:rFonts w:ascii="Arial Nova Light" w:eastAsia="Times New Roman" w:hAnsi="Arial Nova Light" w:cs="Times New Roman"/>
          <w:b/>
          <w:bCs/>
          <w:color w:val="auto"/>
          <w:sz w:val="20"/>
          <w:szCs w:val="20"/>
          <w:u w:val="single"/>
        </w:rPr>
      </w:pPr>
    </w:p>
    <w:p w14:paraId="3ABB5DC6" w14:textId="77777777" w:rsidR="000E1969" w:rsidRPr="00723C5A" w:rsidRDefault="000E1969" w:rsidP="000E1969">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 xml:space="preserve">Lisboa  </w:t>
      </w:r>
    </w:p>
    <w:p w14:paraId="41093538" w14:textId="77777777" w:rsidR="000E1969" w:rsidRPr="00723C5A" w:rsidRDefault="000E1969" w:rsidP="000E1969">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Os sabores tradicionais que se encontram nas ruas lisboetas transbordam novamente para esta 14ª edição da Rota de Tapas. No total, são 22 os restaurantes que apresentam as melhores tapas da capital, como as “Asas de frango com molho coreano”, o “Chouriço Português” e a “</w:t>
      </w:r>
      <w:proofErr w:type="spellStart"/>
      <w:r w:rsidRPr="00723C5A">
        <w:rPr>
          <w:rFonts w:ascii="Arial Nova Light" w:eastAsia="Times New Roman" w:hAnsi="Arial Nova Light" w:cs="Times New Roman"/>
          <w:color w:val="auto"/>
          <w:sz w:val="20"/>
          <w:szCs w:val="20"/>
        </w:rPr>
        <w:t>Quesadilla</w:t>
      </w:r>
      <w:proofErr w:type="spellEnd"/>
      <w:r w:rsidRPr="00723C5A">
        <w:rPr>
          <w:rFonts w:ascii="Arial Nova Light" w:eastAsia="Times New Roman" w:hAnsi="Arial Nova Light" w:cs="Times New Roman"/>
          <w:color w:val="auto"/>
          <w:sz w:val="20"/>
          <w:szCs w:val="20"/>
        </w:rPr>
        <w:t>”. Uma oportunidade única para conhecer novos recantos dos bairros típicos lisboetas.</w:t>
      </w:r>
    </w:p>
    <w:p w14:paraId="29C162E8" w14:textId="77777777" w:rsidR="000451AF" w:rsidRDefault="000451AF" w:rsidP="000E1969">
      <w:pPr>
        <w:pStyle w:val="Default"/>
        <w:spacing w:line="360" w:lineRule="auto"/>
        <w:jc w:val="both"/>
        <w:rPr>
          <w:rFonts w:ascii="Arial Nova Light" w:eastAsia="Times New Roman" w:hAnsi="Arial Nova Light" w:cs="Times New Roman"/>
          <w:b/>
          <w:bCs/>
          <w:color w:val="auto"/>
          <w:sz w:val="20"/>
          <w:szCs w:val="20"/>
          <w:u w:val="single"/>
        </w:rPr>
      </w:pPr>
    </w:p>
    <w:p w14:paraId="7F7AC9D4" w14:textId="3173278F" w:rsidR="000E1969" w:rsidRPr="00723C5A" w:rsidRDefault="000E1969" w:rsidP="000E1969">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 xml:space="preserve">Porto </w:t>
      </w:r>
    </w:p>
    <w:p w14:paraId="249DD84E" w14:textId="77777777" w:rsidR="000E1969" w:rsidRPr="00723C5A" w:rsidRDefault="000E1969" w:rsidP="000E1969">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 xml:space="preserve">24 restaurantes de sabores intensos e 24 tapas inesquecíveis. Na cidade invicta, “não se brinca com a comida”, e nesta edição da Rota de Tapas os pratos são verdadeiras tentações. </w:t>
      </w:r>
      <w:proofErr w:type="spellStart"/>
      <w:r w:rsidRPr="00723C5A">
        <w:rPr>
          <w:rFonts w:ascii="Arial Nova Light" w:eastAsia="Times New Roman" w:hAnsi="Arial Nova Light" w:cs="Times New Roman"/>
          <w:color w:val="auto"/>
          <w:sz w:val="20"/>
          <w:szCs w:val="20"/>
        </w:rPr>
        <w:t>Ceviche</w:t>
      </w:r>
      <w:proofErr w:type="spellEnd"/>
      <w:r w:rsidRPr="00723C5A">
        <w:rPr>
          <w:rFonts w:ascii="Arial Nova Light" w:eastAsia="Times New Roman" w:hAnsi="Arial Nova Light" w:cs="Times New Roman"/>
          <w:color w:val="auto"/>
          <w:sz w:val="20"/>
          <w:szCs w:val="20"/>
        </w:rPr>
        <w:t xml:space="preserve"> de salmão e sonhos de bacalhau com azeitona preta são algumas das tapas que podem ser degustadas durante 18 dias, sempre acompanhadas por uns bons brindes com os amigos.</w:t>
      </w:r>
    </w:p>
    <w:p w14:paraId="07844E29" w14:textId="5BF734F9" w:rsidR="000E1969" w:rsidRPr="00723C5A" w:rsidRDefault="000E1969" w:rsidP="00C44621">
      <w:pPr>
        <w:pStyle w:val="Default"/>
        <w:spacing w:line="360" w:lineRule="auto"/>
        <w:jc w:val="both"/>
        <w:rPr>
          <w:rFonts w:ascii="Arial Nova Light" w:eastAsia="Times New Roman" w:hAnsi="Arial Nova Light" w:cs="Times New Roman"/>
          <w:b/>
          <w:bCs/>
          <w:color w:val="auto"/>
          <w:sz w:val="20"/>
          <w:szCs w:val="20"/>
          <w:u w:val="single"/>
        </w:rPr>
      </w:pPr>
    </w:p>
    <w:p w14:paraId="75C374D5" w14:textId="77777777" w:rsidR="000E1969" w:rsidRPr="00723C5A" w:rsidRDefault="000E1969" w:rsidP="000E1969">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 xml:space="preserve">Braga </w:t>
      </w:r>
    </w:p>
    <w:p w14:paraId="66660683" w14:textId="77777777" w:rsidR="000E1969" w:rsidRPr="00723C5A" w:rsidRDefault="000E1969" w:rsidP="000E1969">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Na Dona Petisca ou na Pregaria da Sé, são muitas as tapas que os habitantes vão poder saborear. A “trilogia de sabores”, a “tapa de alheira” e a “tentação salgada” prometem deixar água na boca a todos os bracarenses, mas não só: os que visitarem a cidade durante estes 18 dias irão, com toda a certeza, querer voltar.</w:t>
      </w:r>
    </w:p>
    <w:p w14:paraId="35B82DD8" w14:textId="72ED332E" w:rsidR="000E1969" w:rsidRPr="00723C5A" w:rsidRDefault="000E1969" w:rsidP="00C44621">
      <w:pPr>
        <w:pStyle w:val="Default"/>
        <w:spacing w:line="360" w:lineRule="auto"/>
        <w:jc w:val="both"/>
        <w:rPr>
          <w:rFonts w:ascii="Arial Nova Light" w:eastAsia="Times New Roman" w:hAnsi="Arial Nova Light" w:cs="Times New Roman"/>
          <w:b/>
          <w:bCs/>
          <w:color w:val="auto"/>
          <w:sz w:val="20"/>
          <w:szCs w:val="20"/>
          <w:u w:val="single"/>
        </w:rPr>
      </w:pPr>
    </w:p>
    <w:p w14:paraId="4BC151CA" w14:textId="77777777" w:rsidR="000E1969" w:rsidRPr="00723C5A" w:rsidRDefault="000E1969" w:rsidP="000E1969">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 xml:space="preserve">Faro </w:t>
      </w:r>
    </w:p>
    <w:p w14:paraId="526B9F07" w14:textId="77777777" w:rsidR="000E1969" w:rsidRPr="00723C5A" w:rsidRDefault="000E1969" w:rsidP="000E1969">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 xml:space="preserve">Há sol no Sul, mas não só! Existem também 28 maravilhosas tapas para se provar, entre elas a salada de polvo à algarvio, o xarém com filete de sardinha panado e muitas outras opções, típicas da região que convida a momentos de convívio ao por do sol, com uma bebida bem fresca a acompanhar – a nossa receita original. </w:t>
      </w:r>
    </w:p>
    <w:p w14:paraId="10D162A0" w14:textId="77777777" w:rsidR="000E1969" w:rsidRPr="00723C5A" w:rsidRDefault="000E1969" w:rsidP="00C44621">
      <w:pPr>
        <w:pStyle w:val="Default"/>
        <w:spacing w:line="360" w:lineRule="auto"/>
        <w:jc w:val="both"/>
        <w:rPr>
          <w:rFonts w:ascii="Arial Nova Light" w:eastAsia="Times New Roman" w:hAnsi="Arial Nova Light" w:cs="Times New Roman"/>
          <w:b/>
          <w:bCs/>
          <w:color w:val="auto"/>
          <w:sz w:val="20"/>
          <w:szCs w:val="20"/>
          <w:u w:val="single"/>
        </w:rPr>
      </w:pPr>
    </w:p>
    <w:p w14:paraId="0CA9E0CC" w14:textId="567FFFC7" w:rsidR="00C44621" w:rsidRPr="00723C5A" w:rsidRDefault="00C44621" w:rsidP="00C44621">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 xml:space="preserve">Aveiro </w:t>
      </w:r>
    </w:p>
    <w:p w14:paraId="6C21AFD9" w14:textId="2B63F0E2" w:rsidR="00C44621" w:rsidRPr="00723C5A" w:rsidRDefault="00C44621" w:rsidP="00C44621">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 xml:space="preserve">A Veneza Portuguesa </w:t>
      </w:r>
      <w:r w:rsidR="00A91A8F" w:rsidRPr="00723C5A">
        <w:rPr>
          <w:rFonts w:ascii="Arial Nova Light" w:eastAsia="Times New Roman" w:hAnsi="Arial Nova Light" w:cs="Times New Roman"/>
          <w:color w:val="auto"/>
          <w:sz w:val="20"/>
          <w:szCs w:val="20"/>
        </w:rPr>
        <w:t>volta a ser um dos</w:t>
      </w:r>
      <w:r w:rsidRPr="00723C5A">
        <w:rPr>
          <w:rFonts w:ascii="Arial Nova Light" w:eastAsia="Times New Roman" w:hAnsi="Arial Nova Light" w:cs="Times New Roman"/>
          <w:color w:val="auto"/>
          <w:sz w:val="20"/>
          <w:szCs w:val="20"/>
        </w:rPr>
        <w:t xml:space="preserve"> palco</w:t>
      </w:r>
      <w:r w:rsidR="00A91A8F" w:rsidRPr="00723C5A">
        <w:rPr>
          <w:rFonts w:ascii="Arial Nova Light" w:eastAsia="Times New Roman" w:hAnsi="Arial Nova Light" w:cs="Times New Roman"/>
          <w:color w:val="auto"/>
          <w:sz w:val="20"/>
          <w:szCs w:val="20"/>
        </w:rPr>
        <w:t>s</w:t>
      </w:r>
      <w:r w:rsidRPr="00723C5A">
        <w:rPr>
          <w:rFonts w:ascii="Arial Nova Light" w:eastAsia="Times New Roman" w:hAnsi="Arial Nova Light" w:cs="Times New Roman"/>
          <w:color w:val="auto"/>
          <w:sz w:val="20"/>
          <w:szCs w:val="20"/>
        </w:rPr>
        <w:t xml:space="preserve"> para este grande encontro de sabores. Nos 24 restaurantes disponíveis, os habitantes de Aveiro vão aguçar o apetite com o “Tapa de Pernil”, o “Hambúrguer maravilha” e a “Empada de Pato”</w:t>
      </w:r>
      <w:r w:rsidR="00B56D91" w:rsidRPr="00723C5A">
        <w:rPr>
          <w:rFonts w:ascii="Arial Nova Light" w:eastAsia="Times New Roman" w:hAnsi="Arial Nova Light" w:cs="Times New Roman"/>
          <w:color w:val="auto"/>
          <w:sz w:val="20"/>
          <w:szCs w:val="20"/>
        </w:rPr>
        <w:t xml:space="preserve">, entre muitas outras </w:t>
      </w:r>
      <w:r w:rsidR="00A91A8F" w:rsidRPr="00723C5A">
        <w:rPr>
          <w:rFonts w:ascii="Arial Nova Light" w:eastAsia="Times New Roman" w:hAnsi="Arial Nova Light" w:cs="Times New Roman"/>
          <w:color w:val="auto"/>
          <w:sz w:val="20"/>
          <w:szCs w:val="20"/>
        </w:rPr>
        <w:t>iguarias típicas da região</w:t>
      </w:r>
      <w:r w:rsidRPr="00723C5A">
        <w:rPr>
          <w:rFonts w:ascii="Arial Nova Light" w:eastAsia="Times New Roman" w:hAnsi="Arial Nova Light" w:cs="Times New Roman"/>
          <w:color w:val="auto"/>
          <w:sz w:val="20"/>
          <w:szCs w:val="20"/>
        </w:rPr>
        <w:t>.</w:t>
      </w:r>
    </w:p>
    <w:p w14:paraId="64A6FE32" w14:textId="77777777" w:rsidR="00C44621" w:rsidRPr="00723C5A" w:rsidRDefault="00C44621" w:rsidP="00C44621">
      <w:pPr>
        <w:pStyle w:val="Default"/>
        <w:spacing w:line="360" w:lineRule="auto"/>
        <w:jc w:val="both"/>
        <w:rPr>
          <w:rFonts w:ascii="Arial Nova Light" w:eastAsia="Times New Roman" w:hAnsi="Arial Nova Light" w:cs="Times New Roman"/>
          <w:b/>
          <w:bCs/>
          <w:color w:val="auto"/>
          <w:sz w:val="20"/>
          <w:szCs w:val="20"/>
          <w:u w:val="single"/>
        </w:rPr>
      </w:pPr>
    </w:p>
    <w:p w14:paraId="315EC763" w14:textId="77777777" w:rsidR="000E1969" w:rsidRPr="00723C5A" w:rsidRDefault="000E1969" w:rsidP="000E1969">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 xml:space="preserve">Évora </w:t>
      </w:r>
    </w:p>
    <w:p w14:paraId="1C13DDCF" w14:textId="77777777" w:rsidR="000E1969" w:rsidRPr="00723C5A" w:rsidRDefault="000E1969" w:rsidP="000E1969">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Entre os dias 26 de setembro e 13 de outubro, são 9 os restaurantes onde podem ser encontradas as tapas mais deliciosas. Bifanas de Vendas Novas, Dom Joaquim e Dona Laura são apenas alguns dos palcos onde o melhor da gastronomia acontece.</w:t>
      </w:r>
    </w:p>
    <w:p w14:paraId="22275F14" w14:textId="77777777" w:rsidR="000E1969" w:rsidRPr="00723C5A" w:rsidRDefault="000E1969" w:rsidP="000E1969">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 xml:space="preserve">Viseu </w:t>
      </w:r>
    </w:p>
    <w:p w14:paraId="5B7748EC" w14:textId="77777777" w:rsidR="000E1969" w:rsidRPr="00723C5A" w:rsidRDefault="000E1969" w:rsidP="000E1969">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 xml:space="preserve">Taberna da Mafalda, Vintage de Viseu e </w:t>
      </w:r>
      <w:proofErr w:type="spellStart"/>
      <w:r w:rsidRPr="00723C5A">
        <w:rPr>
          <w:rFonts w:ascii="Arial Nova Light" w:eastAsia="Times New Roman" w:hAnsi="Arial Nova Light" w:cs="Times New Roman"/>
          <w:color w:val="auto"/>
          <w:sz w:val="20"/>
          <w:szCs w:val="20"/>
        </w:rPr>
        <w:t>Palace</w:t>
      </w:r>
      <w:proofErr w:type="spellEnd"/>
      <w:r w:rsidRPr="00723C5A">
        <w:rPr>
          <w:rFonts w:ascii="Arial Nova Light" w:eastAsia="Times New Roman" w:hAnsi="Arial Nova Light" w:cs="Times New Roman"/>
          <w:color w:val="auto"/>
          <w:sz w:val="20"/>
          <w:szCs w:val="20"/>
        </w:rPr>
        <w:t xml:space="preserve"> são apenas três dos 13 restaurantes onde os habitantes podem desfrutar das melhores tapas. “Tapa Lusitana”, “Senhora da Beira” e “Prova e fica” oferecem o melhor da gastronomia local, numa cidade bem portuguesa em que o paladar é “o rei” à mesa. </w:t>
      </w:r>
    </w:p>
    <w:p w14:paraId="12FA8F79" w14:textId="77777777" w:rsidR="000E1969" w:rsidRPr="00723C5A" w:rsidRDefault="000E1969" w:rsidP="00C44621">
      <w:pPr>
        <w:pStyle w:val="Default"/>
        <w:spacing w:line="360" w:lineRule="auto"/>
        <w:jc w:val="both"/>
        <w:rPr>
          <w:rFonts w:ascii="Arial Nova Light" w:eastAsia="Times New Roman" w:hAnsi="Arial Nova Light" w:cs="Times New Roman"/>
          <w:b/>
          <w:bCs/>
          <w:color w:val="auto"/>
          <w:sz w:val="20"/>
          <w:szCs w:val="20"/>
          <w:u w:val="single"/>
        </w:rPr>
      </w:pPr>
    </w:p>
    <w:p w14:paraId="203F92EE" w14:textId="5E5C38C4" w:rsidR="00C44621" w:rsidRPr="00723C5A" w:rsidRDefault="00C44621" w:rsidP="00C44621">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Caldas da Rainha</w:t>
      </w:r>
    </w:p>
    <w:p w14:paraId="5D0B9427" w14:textId="5604F578" w:rsidR="00C44621" w:rsidRPr="00723C5A" w:rsidRDefault="00C44621" w:rsidP="00C44621">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Ovos mexidos com farinheira, caril de moelas com pão e morcela de arroz com cebola caramelizada são apenas alguns motivos para visitar as Caldas da Rainha durante a Rota de Tapas. Entre os 19 restaurantes e os 19 pratos disponíveis,</w:t>
      </w:r>
      <w:r w:rsidR="00A91A8F" w:rsidRPr="00723C5A">
        <w:rPr>
          <w:rFonts w:ascii="Arial Nova Light" w:eastAsia="Times New Roman" w:hAnsi="Arial Nova Light" w:cs="Times New Roman"/>
          <w:color w:val="auto"/>
          <w:sz w:val="20"/>
          <w:szCs w:val="20"/>
        </w:rPr>
        <w:t xml:space="preserve"> e</w:t>
      </w:r>
      <w:r w:rsidRPr="00723C5A">
        <w:rPr>
          <w:rFonts w:ascii="Arial Nova Light" w:eastAsia="Times New Roman" w:hAnsi="Arial Nova Light" w:cs="Times New Roman"/>
          <w:color w:val="auto"/>
          <w:sz w:val="20"/>
          <w:szCs w:val="20"/>
        </w:rPr>
        <w:t xml:space="preserve"> </w:t>
      </w:r>
      <w:r w:rsidR="00A91A8F" w:rsidRPr="00723C5A">
        <w:rPr>
          <w:rFonts w:ascii="Arial Nova Light" w:eastAsia="Times New Roman" w:hAnsi="Arial Nova Light" w:cs="Times New Roman"/>
          <w:color w:val="auto"/>
          <w:sz w:val="20"/>
          <w:szCs w:val="20"/>
        </w:rPr>
        <w:t xml:space="preserve">depois do sucesso da primeira edição na cidade em maio deste ano, </w:t>
      </w:r>
      <w:r w:rsidRPr="00723C5A">
        <w:rPr>
          <w:rFonts w:ascii="Arial Nova Light" w:eastAsia="Times New Roman" w:hAnsi="Arial Nova Light" w:cs="Times New Roman"/>
          <w:color w:val="auto"/>
          <w:sz w:val="20"/>
          <w:szCs w:val="20"/>
        </w:rPr>
        <w:t xml:space="preserve">a viagem pelos sabores únicos e típicos desta cidade </w:t>
      </w:r>
      <w:r w:rsidR="00A91A8F" w:rsidRPr="00723C5A">
        <w:rPr>
          <w:rFonts w:ascii="Arial Nova Light" w:eastAsia="Times New Roman" w:hAnsi="Arial Nova Light" w:cs="Times New Roman"/>
          <w:color w:val="auto"/>
          <w:sz w:val="20"/>
          <w:szCs w:val="20"/>
        </w:rPr>
        <w:t xml:space="preserve">promete </w:t>
      </w:r>
      <w:r w:rsidR="007E2452" w:rsidRPr="00723C5A">
        <w:rPr>
          <w:rFonts w:ascii="Arial Nova Light" w:eastAsia="Times New Roman" w:hAnsi="Arial Nova Light" w:cs="Times New Roman"/>
          <w:color w:val="auto"/>
          <w:sz w:val="20"/>
          <w:szCs w:val="20"/>
        </w:rPr>
        <w:t xml:space="preserve">continuar a </w:t>
      </w:r>
      <w:r w:rsidR="00A91A8F" w:rsidRPr="00723C5A">
        <w:rPr>
          <w:rFonts w:ascii="Arial Nova Light" w:eastAsia="Times New Roman" w:hAnsi="Arial Nova Light" w:cs="Times New Roman"/>
          <w:color w:val="auto"/>
          <w:sz w:val="20"/>
          <w:szCs w:val="20"/>
        </w:rPr>
        <w:t>ser</w:t>
      </w:r>
      <w:r w:rsidRPr="00723C5A">
        <w:rPr>
          <w:rFonts w:ascii="Arial Nova Light" w:eastAsia="Times New Roman" w:hAnsi="Arial Nova Light" w:cs="Times New Roman"/>
          <w:color w:val="auto"/>
          <w:sz w:val="20"/>
          <w:szCs w:val="20"/>
        </w:rPr>
        <w:t xml:space="preserve"> inesquecível</w:t>
      </w:r>
      <w:r w:rsidR="007E2452" w:rsidRPr="00723C5A">
        <w:rPr>
          <w:rFonts w:ascii="Arial Nova Light" w:eastAsia="Times New Roman" w:hAnsi="Arial Nova Light" w:cs="Times New Roman"/>
          <w:color w:val="auto"/>
          <w:sz w:val="20"/>
          <w:szCs w:val="20"/>
        </w:rPr>
        <w:t>.</w:t>
      </w:r>
    </w:p>
    <w:p w14:paraId="4D09D129" w14:textId="77777777" w:rsidR="00C44621" w:rsidRPr="00723C5A" w:rsidRDefault="00C44621" w:rsidP="00C44621">
      <w:pPr>
        <w:pStyle w:val="Default"/>
        <w:spacing w:line="360" w:lineRule="auto"/>
        <w:jc w:val="both"/>
        <w:rPr>
          <w:rFonts w:ascii="Arial Nova Light" w:eastAsia="Times New Roman" w:hAnsi="Arial Nova Light" w:cs="Times New Roman"/>
          <w:b/>
          <w:bCs/>
          <w:color w:val="auto"/>
          <w:sz w:val="20"/>
          <w:szCs w:val="20"/>
          <w:u w:val="single"/>
        </w:rPr>
      </w:pPr>
    </w:p>
    <w:p w14:paraId="2FC4EA16" w14:textId="7572B800" w:rsidR="00C44621" w:rsidRPr="00723C5A" w:rsidRDefault="00C44621" w:rsidP="00C44621">
      <w:pPr>
        <w:pStyle w:val="Default"/>
        <w:spacing w:line="360" w:lineRule="auto"/>
        <w:jc w:val="both"/>
        <w:rPr>
          <w:rFonts w:ascii="Arial Nova Light" w:eastAsia="Times New Roman" w:hAnsi="Arial Nova Light" w:cs="Times New Roman"/>
          <w:b/>
          <w:bCs/>
          <w:color w:val="auto"/>
          <w:sz w:val="20"/>
          <w:szCs w:val="20"/>
          <w:u w:val="single"/>
        </w:rPr>
      </w:pPr>
      <w:r w:rsidRPr="00723C5A">
        <w:rPr>
          <w:rFonts w:ascii="Arial Nova Light" w:eastAsia="Times New Roman" w:hAnsi="Arial Nova Light" w:cs="Times New Roman"/>
          <w:b/>
          <w:bCs/>
          <w:color w:val="auto"/>
          <w:sz w:val="20"/>
          <w:szCs w:val="20"/>
          <w:u w:val="single"/>
        </w:rPr>
        <w:t>Castelo Branco</w:t>
      </w:r>
    </w:p>
    <w:p w14:paraId="30550AC3" w14:textId="4276B8D9" w:rsidR="00C44621" w:rsidRPr="00723C5A" w:rsidRDefault="00C44621" w:rsidP="00C44621">
      <w:pPr>
        <w:pStyle w:val="Default"/>
        <w:spacing w:line="360" w:lineRule="auto"/>
        <w:jc w:val="both"/>
        <w:rPr>
          <w:rFonts w:ascii="Arial Nova Light" w:eastAsia="Times New Roman" w:hAnsi="Arial Nova Light" w:cs="Times New Roman"/>
          <w:color w:val="auto"/>
          <w:sz w:val="20"/>
          <w:szCs w:val="20"/>
        </w:rPr>
      </w:pPr>
      <w:r w:rsidRPr="00723C5A">
        <w:rPr>
          <w:rFonts w:ascii="Arial Nova Light" w:eastAsia="Times New Roman" w:hAnsi="Arial Nova Light" w:cs="Times New Roman"/>
          <w:color w:val="auto"/>
          <w:sz w:val="20"/>
          <w:szCs w:val="20"/>
        </w:rPr>
        <w:t xml:space="preserve">Entre os 17 restaurantes </w:t>
      </w:r>
      <w:r w:rsidR="00A91A8F" w:rsidRPr="00723C5A">
        <w:rPr>
          <w:rFonts w:ascii="Arial Nova Light" w:eastAsia="Times New Roman" w:hAnsi="Arial Nova Light" w:cs="Times New Roman"/>
          <w:color w:val="auto"/>
          <w:sz w:val="20"/>
          <w:szCs w:val="20"/>
        </w:rPr>
        <w:t>que fazem parte do roteiro de todos os visitantes e habitantes da cidade durante 18 dias</w:t>
      </w:r>
      <w:r w:rsidRPr="00723C5A">
        <w:rPr>
          <w:rFonts w:ascii="Arial Nova Light" w:eastAsia="Times New Roman" w:hAnsi="Arial Nova Light" w:cs="Times New Roman"/>
          <w:color w:val="auto"/>
          <w:sz w:val="20"/>
          <w:szCs w:val="20"/>
        </w:rPr>
        <w:t xml:space="preserve">, </w:t>
      </w:r>
      <w:r w:rsidR="007E2452" w:rsidRPr="00723C5A">
        <w:rPr>
          <w:rFonts w:ascii="Arial Nova Light" w:eastAsia="Times New Roman" w:hAnsi="Arial Nova Light" w:cs="Times New Roman"/>
          <w:color w:val="auto"/>
          <w:sz w:val="20"/>
          <w:szCs w:val="20"/>
        </w:rPr>
        <w:t>há</w:t>
      </w:r>
      <w:r w:rsidRPr="00723C5A">
        <w:rPr>
          <w:rFonts w:ascii="Arial Nova Light" w:eastAsia="Times New Roman" w:hAnsi="Arial Nova Light" w:cs="Times New Roman"/>
          <w:color w:val="auto"/>
          <w:sz w:val="20"/>
          <w:szCs w:val="20"/>
        </w:rPr>
        <w:t xml:space="preserve"> 17 tapas saborosas para degustar. Mini-pizzas de ingredientes regionais, pastel de bacalhau envolto em queijo de cabra derretido e uma açorda de bacalhau intitulada “Tapa à </w:t>
      </w:r>
      <w:proofErr w:type="spellStart"/>
      <w:r w:rsidRPr="00723C5A">
        <w:rPr>
          <w:rFonts w:ascii="Arial Nova Light" w:eastAsia="Times New Roman" w:hAnsi="Arial Nova Light" w:cs="Times New Roman"/>
          <w:color w:val="auto"/>
          <w:sz w:val="20"/>
          <w:szCs w:val="20"/>
        </w:rPr>
        <w:t>Nanda</w:t>
      </w:r>
      <w:proofErr w:type="spellEnd"/>
      <w:r w:rsidRPr="00723C5A">
        <w:rPr>
          <w:rFonts w:ascii="Arial Nova Light" w:eastAsia="Times New Roman" w:hAnsi="Arial Nova Light" w:cs="Times New Roman"/>
          <w:color w:val="auto"/>
          <w:sz w:val="20"/>
          <w:szCs w:val="20"/>
        </w:rPr>
        <w:t xml:space="preserve">” vão </w:t>
      </w:r>
      <w:r w:rsidR="007E2452" w:rsidRPr="00723C5A">
        <w:rPr>
          <w:rFonts w:ascii="Arial Nova Light" w:eastAsia="Times New Roman" w:hAnsi="Arial Nova Light" w:cs="Times New Roman"/>
          <w:color w:val="auto"/>
          <w:sz w:val="20"/>
          <w:szCs w:val="20"/>
        </w:rPr>
        <w:t>marcar o roteiro gastronómico de todos os apaixonados por uma boa tapa</w:t>
      </w:r>
      <w:r w:rsidRPr="00723C5A">
        <w:rPr>
          <w:rFonts w:ascii="Arial Nova Light" w:eastAsia="Times New Roman" w:hAnsi="Arial Nova Light" w:cs="Times New Roman"/>
          <w:color w:val="auto"/>
          <w:sz w:val="20"/>
          <w:szCs w:val="20"/>
        </w:rPr>
        <w:t>.</w:t>
      </w:r>
    </w:p>
    <w:p w14:paraId="4B656743" w14:textId="3A5F50A5" w:rsidR="00C44621" w:rsidRDefault="00C44621" w:rsidP="00C44621">
      <w:pPr>
        <w:pStyle w:val="Default"/>
        <w:spacing w:line="360" w:lineRule="auto"/>
        <w:jc w:val="both"/>
        <w:rPr>
          <w:rFonts w:ascii="Arial Nova Light" w:hAnsi="Arial Nova Light"/>
          <w:noProof/>
          <w:sz w:val="22"/>
          <w:szCs w:val="22"/>
        </w:rPr>
      </w:pPr>
      <w:r w:rsidRPr="00723C5A">
        <w:rPr>
          <w:rFonts w:ascii="Arial Nova Light" w:eastAsia="Times New Roman" w:hAnsi="Arial Nova Light" w:cs="Times New Roman"/>
          <w:b/>
          <w:bCs/>
          <w:color w:val="auto"/>
          <w:sz w:val="20"/>
          <w:szCs w:val="20"/>
          <w:u w:val="single"/>
        </w:rPr>
        <w:br/>
      </w:r>
      <w:r>
        <w:rPr>
          <w:rFonts w:ascii="Arial Nova Light" w:hAnsi="Arial Nova Light"/>
          <w:noProof/>
          <w:sz w:val="22"/>
          <w:szCs w:val="22"/>
        </w:rPr>
        <w:t xml:space="preserve">Todos </w:t>
      </w:r>
      <w:r w:rsidR="00B56D91">
        <w:rPr>
          <w:rFonts w:ascii="Arial Nova Light" w:hAnsi="Arial Nova Light"/>
          <w:noProof/>
          <w:sz w:val="22"/>
          <w:szCs w:val="22"/>
        </w:rPr>
        <w:t>os</w:t>
      </w:r>
      <w:r>
        <w:rPr>
          <w:rFonts w:ascii="Arial Nova Light" w:hAnsi="Arial Nova Light"/>
          <w:noProof/>
          <w:sz w:val="22"/>
          <w:szCs w:val="22"/>
        </w:rPr>
        <w:t xml:space="preserve"> restaurantes e fotografias das tapas disponíveis </w:t>
      </w:r>
      <w:hyperlink r:id="rId13" w:history="1">
        <w:r w:rsidR="00B56D91" w:rsidRPr="00B56D91">
          <w:rPr>
            <w:rStyle w:val="Hiperligao"/>
            <w:rFonts w:ascii="Arial Nova Light" w:hAnsi="Arial Nova Light"/>
            <w:noProof/>
            <w:sz w:val="22"/>
            <w:szCs w:val="22"/>
          </w:rPr>
          <w:t>aqui</w:t>
        </w:r>
      </w:hyperlink>
      <w:r w:rsidR="00B56D91">
        <w:rPr>
          <w:rFonts w:ascii="Arial Nova Light" w:hAnsi="Arial Nova Light"/>
          <w:noProof/>
          <w:sz w:val="22"/>
          <w:szCs w:val="22"/>
        </w:rPr>
        <w:t>.</w:t>
      </w:r>
    </w:p>
    <w:p w14:paraId="27742FB9" w14:textId="2F5783BB" w:rsidR="00C44621" w:rsidRDefault="00C44621" w:rsidP="00C44621">
      <w:pPr>
        <w:pStyle w:val="Default"/>
        <w:spacing w:line="360" w:lineRule="auto"/>
        <w:jc w:val="both"/>
        <w:rPr>
          <w:rFonts w:ascii="Arial Nova Light" w:hAnsi="Arial Nova Light"/>
          <w:noProof/>
          <w:sz w:val="22"/>
          <w:szCs w:val="22"/>
        </w:rPr>
      </w:pPr>
      <w:r w:rsidRPr="009B520A">
        <w:rPr>
          <w:rFonts w:ascii="Arial Nova Light" w:hAnsi="Arial Nova Light"/>
          <w:noProof/>
          <w:sz w:val="22"/>
          <w:szCs w:val="22"/>
        </w:rPr>
        <w:t xml:space="preserve">Mais informações em </w:t>
      </w:r>
      <w:hyperlink r:id="rId14" w:history="1">
        <w:r w:rsidRPr="009B520A">
          <w:rPr>
            <w:rStyle w:val="Hiperligao"/>
            <w:rFonts w:ascii="Arial Nova Light" w:hAnsi="Arial Nova Light"/>
            <w:noProof/>
            <w:sz w:val="22"/>
            <w:szCs w:val="22"/>
          </w:rPr>
          <w:t>http://rotadetapas.com.pt</w:t>
        </w:r>
      </w:hyperlink>
      <w:r w:rsidRPr="009B520A">
        <w:rPr>
          <w:rFonts w:ascii="Arial Nova Light" w:hAnsi="Arial Nova Light"/>
          <w:noProof/>
          <w:sz w:val="22"/>
          <w:szCs w:val="22"/>
        </w:rPr>
        <w:t xml:space="preserve">. </w:t>
      </w:r>
    </w:p>
    <w:p w14:paraId="6F69373D" w14:textId="77777777" w:rsidR="00723C5A" w:rsidRDefault="00723C5A" w:rsidP="00797461">
      <w:pPr>
        <w:jc w:val="both"/>
        <w:rPr>
          <w:rFonts w:cs="Arial"/>
          <w:b/>
          <w:sz w:val="18"/>
          <w:szCs w:val="18"/>
          <w:u w:val="single"/>
        </w:rPr>
      </w:pPr>
    </w:p>
    <w:p w14:paraId="327907DD" w14:textId="75A5A99F" w:rsidR="00797461" w:rsidRPr="000C74FF" w:rsidRDefault="00797461" w:rsidP="00797461">
      <w:pPr>
        <w:jc w:val="both"/>
        <w:rPr>
          <w:rFonts w:cs="Arial"/>
          <w:b/>
          <w:sz w:val="18"/>
          <w:szCs w:val="18"/>
          <w:u w:val="single"/>
        </w:rPr>
      </w:pPr>
      <w:r>
        <w:rPr>
          <w:rFonts w:cs="Arial"/>
          <w:b/>
          <w:sz w:val="18"/>
          <w:szCs w:val="18"/>
          <w:u w:val="single"/>
        </w:rPr>
        <w:t>Sobre a Estrella Damm:</w:t>
      </w:r>
    </w:p>
    <w:p w14:paraId="682F6932" w14:textId="77777777" w:rsidR="00797461" w:rsidRPr="00815609" w:rsidRDefault="00797461" w:rsidP="00797461">
      <w:pPr>
        <w:jc w:val="both"/>
        <w:rPr>
          <w:rFonts w:cs="Arial"/>
          <w:sz w:val="18"/>
          <w:szCs w:val="18"/>
        </w:rPr>
      </w:pPr>
      <w:r>
        <w:rPr>
          <w:rFonts w:cs="Arial"/>
          <w:sz w:val="18"/>
          <w:szCs w:val="18"/>
        </w:rPr>
        <w:t xml:space="preserve">A Estrella </w:t>
      </w:r>
      <w:r w:rsidRPr="00815609">
        <w:rPr>
          <w:rFonts w:cs="Arial"/>
          <w:sz w:val="18"/>
          <w:szCs w:val="18"/>
        </w:rPr>
        <w:t xml:space="preserve">Damm nasceu em Barcelona em 1876. Desde </w:t>
      </w:r>
      <w:r>
        <w:rPr>
          <w:rFonts w:cs="Arial"/>
          <w:sz w:val="18"/>
          <w:szCs w:val="18"/>
        </w:rPr>
        <w:t>então</w:t>
      </w:r>
      <w:r w:rsidRPr="00815609">
        <w:rPr>
          <w:rFonts w:cs="Arial"/>
          <w:sz w:val="18"/>
          <w:szCs w:val="18"/>
        </w:rPr>
        <w:t>, gerações de mestres cervejeiros têm levado a cabo a fabricação de</w:t>
      </w:r>
      <w:r>
        <w:rPr>
          <w:rFonts w:cs="Arial"/>
          <w:sz w:val="18"/>
          <w:szCs w:val="18"/>
        </w:rPr>
        <w:t xml:space="preserve"> Estrella</w:t>
      </w:r>
      <w:r w:rsidRPr="00815609">
        <w:rPr>
          <w:rFonts w:cs="Arial"/>
          <w:sz w:val="18"/>
          <w:szCs w:val="18"/>
        </w:rPr>
        <w:t xml:space="preserve"> Damm com </w:t>
      </w:r>
      <w:r>
        <w:rPr>
          <w:rFonts w:cs="Arial"/>
          <w:sz w:val="18"/>
          <w:szCs w:val="18"/>
        </w:rPr>
        <w:t xml:space="preserve">a receita original desde a sua fundação, com </w:t>
      </w:r>
      <w:r w:rsidRPr="00815609">
        <w:rPr>
          <w:rFonts w:cs="Arial"/>
          <w:sz w:val="18"/>
          <w:szCs w:val="18"/>
        </w:rPr>
        <w:t>ingredientes 100% naturais e conserva</w:t>
      </w:r>
      <w:r>
        <w:rPr>
          <w:rFonts w:cs="Arial"/>
          <w:sz w:val="18"/>
          <w:szCs w:val="18"/>
        </w:rPr>
        <w:t>ndo</w:t>
      </w:r>
      <w:r w:rsidRPr="00815609">
        <w:rPr>
          <w:rFonts w:cs="Arial"/>
          <w:sz w:val="18"/>
          <w:szCs w:val="18"/>
        </w:rPr>
        <w:t xml:space="preserve"> a sua levedura desde a sua origem.</w:t>
      </w:r>
    </w:p>
    <w:p w14:paraId="7DE3A10A" w14:textId="77777777" w:rsidR="00797461" w:rsidRPr="00815609" w:rsidRDefault="00797461" w:rsidP="00797461">
      <w:pPr>
        <w:jc w:val="both"/>
        <w:rPr>
          <w:rFonts w:cs="Arial"/>
          <w:sz w:val="18"/>
          <w:szCs w:val="18"/>
        </w:rPr>
      </w:pPr>
      <w:r w:rsidRPr="00815609">
        <w:rPr>
          <w:rFonts w:cs="Arial"/>
          <w:sz w:val="18"/>
          <w:szCs w:val="18"/>
        </w:rPr>
        <w:t xml:space="preserve">Estrella Damm é uma cerveja </w:t>
      </w:r>
      <w:proofErr w:type="spellStart"/>
      <w:r w:rsidRPr="00815609">
        <w:rPr>
          <w:rFonts w:cs="Arial"/>
          <w:sz w:val="18"/>
          <w:szCs w:val="18"/>
        </w:rPr>
        <w:t>lager</w:t>
      </w:r>
      <w:proofErr w:type="spellEnd"/>
      <w:r w:rsidRPr="00815609">
        <w:rPr>
          <w:rFonts w:cs="Arial"/>
          <w:sz w:val="18"/>
          <w:szCs w:val="18"/>
        </w:rPr>
        <w:t xml:space="preserve">, do estilo </w:t>
      </w:r>
      <w:proofErr w:type="spellStart"/>
      <w:r w:rsidRPr="00815609">
        <w:rPr>
          <w:rFonts w:cs="Arial"/>
          <w:sz w:val="18"/>
          <w:szCs w:val="18"/>
        </w:rPr>
        <w:t>pilsener</w:t>
      </w:r>
      <w:proofErr w:type="spellEnd"/>
      <w:r w:rsidRPr="00815609">
        <w:rPr>
          <w:rFonts w:cs="Arial"/>
          <w:sz w:val="18"/>
          <w:szCs w:val="18"/>
        </w:rPr>
        <w:t>, reconhecida internacionalmente por inúmeros prémios e é conhecida como a cerveja de Barcelona.</w:t>
      </w:r>
    </w:p>
    <w:p w14:paraId="20A602D5" w14:textId="77777777" w:rsidR="00797461" w:rsidRDefault="00797461" w:rsidP="00797461">
      <w:pPr>
        <w:jc w:val="both"/>
        <w:rPr>
          <w:rFonts w:cs="Arial"/>
          <w:sz w:val="18"/>
          <w:szCs w:val="18"/>
        </w:rPr>
      </w:pPr>
      <w:r w:rsidRPr="00815609">
        <w:rPr>
          <w:rFonts w:cs="Arial"/>
          <w:sz w:val="18"/>
          <w:szCs w:val="18"/>
        </w:rPr>
        <w:t xml:space="preserve">Estrella Damm é </w:t>
      </w:r>
      <w:r>
        <w:rPr>
          <w:rFonts w:cs="Arial"/>
          <w:sz w:val="18"/>
          <w:szCs w:val="18"/>
        </w:rPr>
        <w:t>feita</w:t>
      </w:r>
      <w:r w:rsidRPr="00815609">
        <w:rPr>
          <w:rFonts w:cs="Arial"/>
          <w:sz w:val="18"/>
          <w:szCs w:val="18"/>
        </w:rPr>
        <w:t xml:space="preserve"> em Barcelona, </w:t>
      </w:r>
      <w:r>
        <w:rPr>
          <w:rFonts w:cs="Arial"/>
          <w:sz w:val="18"/>
          <w:szCs w:val="18"/>
        </w:rPr>
        <w:t>cidade à qual está muito ligada,</w:t>
      </w:r>
      <w:r w:rsidRPr="00815609">
        <w:rPr>
          <w:rFonts w:cs="Arial"/>
          <w:sz w:val="18"/>
          <w:szCs w:val="18"/>
        </w:rPr>
        <w:t xml:space="preserve"> desde a presença em restaurantes e bares, até à presença em inúmeros eventos relevantes para a cidade: patrocina desde festas locais a eventos conhecidos internacionalmente, como o SONAR, o </w:t>
      </w:r>
      <w:proofErr w:type="spellStart"/>
      <w:r w:rsidRPr="00815609">
        <w:rPr>
          <w:rFonts w:cs="Arial"/>
          <w:sz w:val="18"/>
          <w:szCs w:val="18"/>
        </w:rPr>
        <w:t>FCBarcelona</w:t>
      </w:r>
      <w:proofErr w:type="spellEnd"/>
      <w:r w:rsidRPr="00815609">
        <w:rPr>
          <w:rFonts w:cs="Arial"/>
          <w:sz w:val="18"/>
          <w:szCs w:val="18"/>
        </w:rPr>
        <w:t xml:space="preserve">, o Barcelona </w:t>
      </w:r>
      <w:proofErr w:type="spellStart"/>
      <w:r w:rsidRPr="00815609">
        <w:rPr>
          <w:rFonts w:cs="Arial"/>
          <w:sz w:val="18"/>
          <w:szCs w:val="18"/>
        </w:rPr>
        <w:t>World</w:t>
      </w:r>
      <w:proofErr w:type="spellEnd"/>
      <w:r w:rsidRPr="00815609">
        <w:rPr>
          <w:rFonts w:cs="Arial"/>
          <w:sz w:val="18"/>
          <w:szCs w:val="18"/>
        </w:rPr>
        <w:t xml:space="preserve"> </w:t>
      </w:r>
      <w:proofErr w:type="spellStart"/>
      <w:r w:rsidRPr="00815609">
        <w:rPr>
          <w:rFonts w:cs="Arial"/>
          <w:sz w:val="18"/>
          <w:szCs w:val="18"/>
        </w:rPr>
        <w:t>Race</w:t>
      </w:r>
      <w:proofErr w:type="spellEnd"/>
      <w:r w:rsidRPr="00815609">
        <w:rPr>
          <w:rFonts w:cs="Arial"/>
          <w:sz w:val="18"/>
          <w:szCs w:val="18"/>
        </w:rPr>
        <w:t xml:space="preserve">, a </w:t>
      </w:r>
      <w:proofErr w:type="spellStart"/>
      <w:r w:rsidRPr="00815609">
        <w:rPr>
          <w:rFonts w:cs="Arial"/>
          <w:sz w:val="18"/>
          <w:szCs w:val="18"/>
        </w:rPr>
        <w:t>American’s</w:t>
      </w:r>
      <w:proofErr w:type="spellEnd"/>
      <w:r w:rsidRPr="00815609">
        <w:rPr>
          <w:rFonts w:cs="Arial"/>
          <w:sz w:val="18"/>
          <w:szCs w:val="18"/>
        </w:rPr>
        <w:t xml:space="preserve"> Cup ou mesmo os Jogos Olímpicos de 1992. </w:t>
      </w:r>
    </w:p>
    <w:p w14:paraId="1BC76525" w14:textId="77777777" w:rsidR="00797461" w:rsidRPr="00512462" w:rsidRDefault="00797461" w:rsidP="00797461">
      <w:pPr>
        <w:spacing w:before="100" w:beforeAutospacing="1" w:after="100" w:afterAutospacing="1"/>
        <w:jc w:val="both"/>
        <w:rPr>
          <w:rFonts w:cs="Arial"/>
          <w:sz w:val="18"/>
          <w:szCs w:val="18"/>
        </w:rPr>
      </w:pPr>
      <w:r w:rsidRPr="00512462">
        <w:rPr>
          <w:rFonts w:cs="Arial"/>
          <w:sz w:val="18"/>
          <w:szCs w:val="18"/>
        </w:rPr>
        <w:t xml:space="preserve">Em Portugal </w:t>
      </w:r>
      <w:r>
        <w:rPr>
          <w:rFonts w:cs="Arial"/>
          <w:sz w:val="18"/>
          <w:szCs w:val="18"/>
        </w:rPr>
        <w:t xml:space="preserve">aposta em </w:t>
      </w:r>
      <w:r w:rsidRPr="00512462">
        <w:rPr>
          <w:rFonts w:cs="Arial"/>
          <w:sz w:val="18"/>
          <w:szCs w:val="18"/>
        </w:rPr>
        <w:t xml:space="preserve">temas da gastronomia e do bem comer, sendo responsável por eventos como o Estrella Damm </w:t>
      </w:r>
      <w:proofErr w:type="spellStart"/>
      <w:r w:rsidRPr="00512462">
        <w:rPr>
          <w:rFonts w:cs="Arial"/>
          <w:sz w:val="18"/>
          <w:szCs w:val="18"/>
        </w:rPr>
        <w:t>Gastronomy</w:t>
      </w:r>
      <w:proofErr w:type="spellEnd"/>
      <w:r w:rsidRPr="00512462">
        <w:rPr>
          <w:rFonts w:cs="Arial"/>
          <w:sz w:val="18"/>
          <w:szCs w:val="18"/>
        </w:rPr>
        <w:t xml:space="preserve"> </w:t>
      </w:r>
      <w:proofErr w:type="spellStart"/>
      <w:r w:rsidRPr="00512462">
        <w:rPr>
          <w:rFonts w:cs="Arial"/>
          <w:sz w:val="18"/>
          <w:szCs w:val="18"/>
        </w:rPr>
        <w:t>Congress</w:t>
      </w:r>
      <w:proofErr w:type="spellEnd"/>
      <w:r w:rsidRPr="00512462">
        <w:rPr>
          <w:rFonts w:cs="Arial"/>
          <w:sz w:val="18"/>
          <w:szCs w:val="18"/>
        </w:rPr>
        <w:t>, que desde 2016 traz grandes nomes da gastronomia mundia</w:t>
      </w:r>
      <w:r>
        <w:rPr>
          <w:rFonts w:cs="Arial"/>
          <w:sz w:val="18"/>
          <w:szCs w:val="18"/>
        </w:rPr>
        <w:t>l</w:t>
      </w:r>
      <w:r w:rsidRPr="00512462">
        <w:rPr>
          <w:rFonts w:cs="Arial"/>
          <w:sz w:val="18"/>
          <w:szCs w:val="18"/>
        </w:rPr>
        <w:t xml:space="preserve">, como Albert </w:t>
      </w:r>
      <w:proofErr w:type="spellStart"/>
      <w:r w:rsidRPr="00512462">
        <w:rPr>
          <w:rFonts w:cs="Arial"/>
          <w:sz w:val="18"/>
          <w:szCs w:val="18"/>
        </w:rPr>
        <w:t>Adrià</w:t>
      </w:r>
      <w:proofErr w:type="spellEnd"/>
      <w:r w:rsidRPr="00512462">
        <w:rPr>
          <w:rFonts w:cs="Arial"/>
          <w:sz w:val="18"/>
          <w:szCs w:val="18"/>
        </w:rPr>
        <w:t xml:space="preserve">, Joan Roca, </w:t>
      </w:r>
      <w:proofErr w:type="spellStart"/>
      <w:r w:rsidRPr="00512462">
        <w:rPr>
          <w:rFonts w:cs="Arial"/>
          <w:sz w:val="18"/>
          <w:szCs w:val="18"/>
        </w:rPr>
        <w:t>Andoni</w:t>
      </w:r>
      <w:proofErr w:type="spellEnd"/>
      <w:r w:rsidRPr="00512462">
        <w:rPr>
          <w:rFonts w:cs="Arial"/>
          <w:sz w:val="18"/>
          <w:szCs w:val="18"/>
        </w:rPr>
        <w:t xml:space="preserve"> Luis </w:t>
      </w:r>
      <w:proofErr w:type="spellStart"/>
      <w:r w:rsidRPr="00512462">
        <w:rPr>
          <w:rFonts w:cs="Arial"/>
          <w:sz w:val="18"/>
          <w:szCs w:val="18"/>
        </w:rPr>
        <w:t>Aduriz</w:t>
      </w:r>
      <w:proofErr w:type="spellEnd"/>
      <w:r w:rsidRPr="00512462">
        <w:rPr>
          <w:rFonts w:cs="Arial"/>
          <w:sz w:val="18"/>
          <w:szCs w:val="18"/>
        </w:rPr>
        <w:t xml:space="preserve"> ou Fina </w:t>
      </w:r>
      <w:proofErr w:type="spellStart"/>
      <w:r w:rsidRPr="00512462">
        <w:rPr>
          <w:rFonts w:cs="Arial"/>
          <w:sz w:val="18"/>
          <w:szCs w:val="18"/>
        </w:rPr>
        <w:t>Puigdevall</w:t>
      </w:r>
      <w:proofErr w:type="spellEnd"/>
      <w:r w:rsidRPr="00512462">
        <w:rPr>
          <w:rFonts w:cs="Arial"/>
          <w:sz w:val="18"/>
          <w:szCs w:val="18"/>
        </w:rPr>
        <w:t xml:space="preserve"> entre muitos outros</w:t>
      </w:r>
      <w:r>
        <w:rPr>
          <w:rFonts w:cs="Arial"/>
          <w:sz w:val="18"/>
          <w:szCs w:val="18"/>
        </w:rPr>
        <w:t>,</w:t>
      </w:r>
      <w:r w:rsidRPr="00512462">
        <w:rPr>
          <w:rFonts w:cs="Arial"/>
          <w:sz w:val="18"/>
          <w:szCs w:val="18"/>
        </w:rPr>
        <w:t xml:space="preserve"> para debater temas relevantes e está presente em eventos como o Sangue na Guelra, Gastronómico Cascais, Congresso Nacional de Cozinheiros, Concurso Chef Cozinheiro do </w:t>
      </w:r>
      <w:r>
        <w:rPr>
          <w:rFonts w:cs="Arial"/>
          <w:sz w:val="18"/>
          <w:szCs w:val="18"/>
        </w:rPr>
        <w:t>A</w:t>
      </w:r>
      <w:r w:rsidRPr="00512462">
        <w:rPr>
          <w:rFonts w:cs="Arial"/>
          <w:sz w:val="18"/>
          <w:szCs w:val="18"/>
        </w:rPr>
        <w:t xml:space="preserve">no, entre muitas outras atividades. Criou e desenvolveu a Rota de Tapas que se iniciou em Lisboa e atualmente chega a 7 cidades – Lisboa, Porto, Braga, Faro, Aveiro, Évora e Viseu. Duas vezes por ano pode encontrar a melhor seleção de tapas para beber com uma Estrella Damm na mão e encontrar muitos momentos de descontração e convívio. </w:t>
      </w:r>
    </w:p>
    <w:p w14:paraId="4B800605" w14:textId="77777777" w:rsidR="00797461" w:rsidRDefault="00797461" w:rsidP="00797461">
      <w:pPr>
        <w:jc w:val="both"/>
        <w:rPr>
          <w:rFonts w:cs="Arial"/>
          <w:sz w:val="18"/>
          <w:szCs w:val="18"/>
        </w:rPr>
      </w:pPr>
      <w:r w:rsidRPr="00815609">
        <w:rPr>
          <w:rFonts w:cs="Arial"/>
          <w:sz w:val="18"/>
          <w:szCs w:val="18"/>
        </w:rPr>
        <w:t xml:space="preserve">A Damm é distribuída em Portugal pela Sumol + Compal desde 2012. Do portefólio de cervejas Damm, foram escolhidas </w:t>
      </w:r>
      <w:r>
        <w:rPr>
          <w:rFonts w:cs="Arial"/>
          <w:sz w:val="18"/>
          <w:szCs w:val="18"/>
        </w:rPr>
        <w:t>sete</w:t>
      </w:r>
      <w:r w:rsidRPr="00815609">
        <w:rPr>
          <w:rFonts w:cs="Arial"/>
          <w:sz w:val="18"/>
          <w:szCs w:val="18"/>
        </w:rPr>
        <w:t xml:space="preserve"> cervejas, que se adequam aos mais variados palatos e momentos de consumo. Da tradicional </w:t>
      </w:r>
      <w:proofErr w:type="spellStart"/>
      <w:r w:rsidRPr="00815609">
        <w:rPr>
          <w:rFonts w:cs="Arial"/>
          <w:sz w:val="18"/>
          <w:szCs w:val="18"/>
        </w:rPr>
        <w:t>lager</w:t>
      </w:r>
      <w:proofErr w:type="spellEnd"/>
      <w:r w:rsidRPr="00815609">
        <w:rPr>
          <w:rFonts w:cs="Arial"/>
          <w:sz w:val="18"/>
          <w:szCs w:val="18"/>
        </w:rPr>
        <w:t xml:space="preserve"> </w:t>
      </w:r>
      <w:proofErr w:type="spellStart"/>
      <w:r w:rsidRPr="00815609">
        <w:rPr>
          <w:rFonts w:cs="Arial"/>
          <w:sz w:val="18"/>
          <w:szCs w:val="18"/>
        </w:rPr>
        <w:t>pilsener</w:t>
      </w:r>
      <w:proofErr w:type="spellEnd"/>
      <w:r w:rsidRPr="00815609">
        <w:rPr>
          <w:rFonts w:cs="Arial"/>
          <w:sz w:val="18"/>
          <w:szCs w:val="18"/>
        </w:rPr>
        <w:t xml:space="preserve">, ESTRELLA DAMM, à </w:t>
      </w:r>
      <w:proofErr w:type="spellStart"/>
      <w:r w:rsidRPr="00815609">
        <w:rPr>
          <w:rFonts w:cs="Arial"/>
          <w:sz w:val="18"/>
          <w:szCs w:val="18"/>
        </w:rPr>
        <w:t>lager</w:t>
      </w:r>
      <w:proofErr w:type="spellEnd"/>
      <w:r w:rsidRPr="00815609">
        <w:rPr>
          <w:rFonts w:cs="Arial"/>
          <w:sz w:val="18"/>
          <w:szCs w:val="18"/>
        </w:rPr>
        <w:t xml:space="preserve"> preta, BOCK DAMM, o portefólio inclui também uma cerveja com o dobro do malte, VOLL DAMM, uma opção sem álcool, FREE DAMM, INEDIT DAMM, uma mescla de malte de cevada e trigo</w:t>
      </w:r>
      <w:r>
        <w:rPr>
          <w:rFonts w:cs="Arial"/>
          <w:sz w:val="18"/>
          <w:szCs w:val="18"/>
        </w:rPr>
        <w:t>,</w:t>
      </w:r>
      <w:r w:rsidRPr="00815609">
        <w:rPr>
          <w:rFonts w:cs="Arial"/>
          <w:sz w:val="18"/>
          <w:szCs w:val="18"/>
        </w:rPr>
        <w:t xml:space="preserve"> DAURA DAMM, uma cerveja isenta de glúten</w:t>
      </w:r>
      <w:r>
        <w:rPr>
          <w:rFonts w:cs="Arial"/>
          <w:sz w:val="18"/>
          <w:szCs w:val="18"/>
        </w:rPr>
        <w:t xml:space="preserve"> e MALQUERIDA a “Roja Fresca” com reflexos avermelhados com flor da Jamaica, laranja, milho, lúpulo, e malte de cevada.</w:t>
      </w:r>
    </w:p>
    <w:p w14:paraId="3BE17122" w14:textId="77777777" w:rsidR="00797461" w:rsidRPr="00775F38" w:rsidRDefault="00797461" w:rsidP="00797461">
      <w:pPr>
        <w:spacing w:after="0" w:line="360" w:lineRule="auto"/>
        <w:ind w:left="-425"/>
        <w:jc w:val="right"/>
        <w:rPr>
          <w:rFonts w:cs="Arial"/>
          <w:b/>
          <w:u w:val="single"/>
        </w:rPr>
      </w:pPr>
    </w:p>
    <w:p w14:paraId="52BDEF01" w14:textId="77777777" w:rsidR="00797461" w:rsidRPr="00775F38" w:rsidRDefault="00797461" w:rsidP="00797461">
      <w:pPr>
        <w:spacing w:after="0" w:line="360" w:lineRule="auto"/>
        <w:ind w:left="-425"/>
        <w:jc w:val="right"/>
        <w:rPr>
          <w:rFonts w:cs="Arial"/>
          <w:b/>
          <w:u w:val="single"/>
        </w:rPr>
      </w:pPr>
      <w:r w:rsidRPr="00775F38">
        <w:rPr>
          <w:rFonts w:cs="Arial"/>
          <w:b/>
          <w:u w:val="single"/>
        </w:rPr>
        <w:t>Para mais informações ou imagens, contacte:</w:t>
      </w:r>
    </w:p>
    <w:p w14:paraId="3C40D3C3" w14:textId="3BCA85F5" w:rsidR="00797461" w:rsidRPr="00EE7DC2" w:rsidRDefault="00797461" w:rsidP="0086421C">
      <w:pPr>
        <w:spacing w:after="0" w:line="360" w:lineRule="auto"/>
        <w:ind w:left="-425"/>
        <w:jc w:val="right"/>
        <w:rPr>
          <w:rFonts w:cs="Arial"/>
          <w:lang w:val="en-GB"/>
        </w:rPr>
      </w:pPr>
      <w:r w:rsidRPr="00813057">
        <w:rPr>
          <w:rFonts w:cs="Arial"/>
          <w:b/>
          <w:bCs/>
        </w:rPr>
        <w:t>LIFT CONSULTING</w:t>
      </w:r>
      <w:r w:rsidR="0086421C">
        <w:rPr>
          <w:rFonts w:cs="Arial"/>
          <w:b/>
          <w:bCs/>
        </w:rPr>
        <w:t xml:space="preserve">| </w:t>
      </w:r>
      <w:r w:rsidR="0086421C" w:rsidRPr="0086421C">
        <w:rPr>
          <w:rFonts w:cs="Arial"/>
        </w:rPr>
        <w:t>Raquel Campos</w:t>
      </w:r>
      <w:r w:rsidR="0086421C">
        <w:rPr>
          <w:rFonts w:cs="Arial"/>
        </w:rPr>
        <w:t xml:space="preserve">| </w:t>
      </w:r>
      <w:proofErr w:type="spellStart"/>
      <w:r w:rsidRPr="00EE7DC2">
        <w:rPr>
          <w:rFonts w:cs="Arial"/>
          <w:lang w:val="en-GB"/>
        </w:rPr>
        <w:t>Tlm</w:t>
      </w:r>
      <w:proofErr w:type="spellEnd"/>
      <w:r w:rsidRPr="00EE7DC2">
        <w:rPr>
          <w:rFonts w:cs="Arial"/>
          <w:lang w:val="en-GB"/>
        </w:rPr>
        <w:t>.:</w:t>
      </w:r>
      <w:r w:rsidRPr="00EE7DC2">
        <w:rPr>
          <w:lang w:val="en-GB"/>
        </w:rPr>
        <w:t xml:space="preserve"> </w:t>
      </w:r>
      <w:r w:rsidRPr="00EE7DC2">
        <w:rPr>
          <w:rFonts w:cs="Arial"/>
          <w:lang w:val="en-GB"/>
        </w:rPr>
        <w:t>9</w:t>
      </w:r>
      <w:r w:rsidR="0086421C">
        <w:rPr>
          <w:rFonts w:cs="Arial"/>
          <w:lang w:val="en-GB"/>
        </w:rPr>
        <w:t>18654931</w:t>
      </w:r>
      <w:r w:rsidRPr="00EE7DC2">
        <w:rPr>
          <w:rFonts w:cs="Arial"/>
          <w:lang w:val="en-GB"/>
        </w:rPr>
        <w:t xml:space="preserve"> </w:t>
      </w:r>
    </w:p>
    <w:p w14:paraId="66ABA2AA" w14:textId="746DFF13" w:rsidR="00DF3D6D" w:rsidRPr="0086421C" w:rsidRDefault="0086421C" w:rsidP="0086421C">
      <w:pPr>
        <w:spacing w:after="0" w:line="240" w:lineRule="auto"/>
        <w:ind w:left="-426"/>
        <w:jc w:val="right"/>
        <w:rPr>
          <w:lang w:val="en-GB"/>
        </w:rPr>
      </w:pPr>
      <w:r>
        <w:rPr>
          <w:rFonts w:cs="Arial"/>
          <w:lang w:val="en-GB"/>
        </w:rPr>
        <w:t>Raquel.campos</w:t>
      </w:r>
      <w:r w:rsidR="00797461" w:rsidRPr="00EE7DC2">
        <w:rPr>
          <w:rFonts w:cs="Arial"/>
          <w:lang w:val="en-GB"/>
        </w:rPr>
        <w:t>@lift.com.pt</w:t>
      </w:r>
      <w:r w:rsidR="00797461" w:rsidRPr="00EE7DC2">
        <w:rPr>
          <w:lang w:val="en-GB"/>
        </w:rPr>
        <w:t xml:space="preserve"> </w:t>
      </w:r>
    </w:p>
    <w:sectPr w:rsidR="00DF3D6D" w:rsidRPr="0086421C" w:rsidSect="009B520A">
      <w:headerReference w:type="default" r:id="rId15"/>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D027" w14:textId="77777777" w:rsidR="000423C7" w:rsidRDefault="000423C7" w:rsidP="00A17FE9">
      <w:pPr>
        <w:spacing w:after="0" w:line="240" w:lineRule="auto"/>
      </w:pPr>
      <w:r>
        <w:separator/>
      </w:r>
    </w:p>
  </w:endnote>
  <w:endnote w:type="continuationSeparator" w:id="0">
    <w:p w14:paraId="0E10A05E" w14:textId="77777777" w:rsidR="000423C7" w:rsidRDefault="000423C7" w:rsidP="00A1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E432" w14:textId="77777777" w:rsidR="000423C7" w:rsidRDefault="000423C7" w:rsidP="00A17FE9">
      <w:pPr>
        <w:spacing w:after="0" w:line="240" w:lineRule="auto"/>
      </w:pPr>
      <w:r>
        <w:separator/>
      </w:r>
    </w:p>
  </w:footnote>
  <w:footnote w:type="continuationSeparator" w:id="0">
    <w:p w14:paraId="5AA63C83" w14:textId="77777777" w:rsidR="000423C7" w:rsidRDefault="000423C7" w:rsidP="00A1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95BD" w14:textId="77777777" w:rsidR="000012AD" w:rsidRDefault="000012AD" w:rsidP="0008599C">
    <w:pPr>
      <w:pStyle w:val="Cabealho"/>
      <w:jc w:val="center"/>
    </w:pPr>
    <w:r>
      <w:rPr>
        <w:noProof/>
      </w:rPr>
      <w:drawing>
        <wp:inline distT="0" distB="0" distL="0" distR="0" wp14:anchorId="6417F3F5" wp14:editId="6EAE5802">
          <wp:extent cx="972000" cy="972000"/>
          <wp:effectExtent l="0" t="0" r="0" b="0"/>
          <wp:docPr id="13" name="Imagem 0" descr="EC BCN LogoEstandard 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EC BCN LogoEstandard PT.png"/>
                  <pic:cNvPicPr>
                    <a:picLocks noChangeAspect="1" noChangeArrowheads="1"/>
                  </pic:cNvPicPr>
                </pic:nvPicPr>
                <pic:blipFill>
                  <a:blip r:embed="rId1"/>
                  <a:srcRect l="17351" t="16357" r="18457" b="19182"/>
                  <a:stretch>
                    <a:fillRect/>
                  </a:stretch>
                </pic:blipFill>
                <pic:spPr bwMode="auto">
                  <a:xfrm>
                    <a:off x="0" y="0"/>
                    <a:ext cx="972000" cy="972000"/>
                  </a:xfrm>
                  <a:prstGeom prst="rect">
                    <a:avLst/>
                  </a:prstGeom>
                  <a:noFill/>
                  <a:ln w="9525">
                    <a:noFill/>
                    <a:miter lim="800000"/>
                    <a:headEnd/>
                    <a:tailEnd/>
                  </a:ln>
                </pic:spPr>
              </pic:pic>
            </a:graphicData>
          </a:graphic>
        </wp:inline>
      </w:drawing>
    </w:r>
  </w:p>
  <w:p w14:paraId="7FA86938" w14:textId="77777777" w:rsidR="000012AD" w:rsidRDefault="000012AD" w:rsidP="0008599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36B"/>
    <w:multiLevelType w:val="hybridMultilevel"/>
    <w:tmpl w:val="FBD8166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0E6580"/>
    <w:multiLevelType w:val="hybridMultilevel"/>
    <w:tmpl w:val="DB48052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7E9721C"/>
    <w:multiLevelType w:val="hybridMultilevel"/>
    <w:tmpl w:val="CDC0D358"/>
    <w:lvl w:ilvl="0" w:tplc="0816000D">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6815255"/>
    <w:multiLevelType w:val="hybridMultilevel"/>
    <w:tmpl w:val="A418B678"/>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7F3628C"/>
    <w:multiLevelType w:val="hybridMultilevel"/>
    <w:tmpl w:val="C9E4AF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C271038"/>
    <w:multiLevelType w:val="hybridMultilevel"/>
    <w:tmpl w:val="C03E7C38"/>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85A1F70"/>
    <w:multiLevelType w:val="hybridMultilevel"/>
    <w:tmpl w:val="A9408862"/>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F697033"/>
    <w:multiLevelType w:val="hybridMultilevel"/>
    <w:tmpl w:val="5BE6DCF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8" w15:restartNumberingAfterBreak="0">
    <w:nsid w:val="43FB2BA1"/>
    <w:multiLevelType w:val="hybridMultilevel"/>
    <w:tmpl w:val="D8E8B91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2C055AC"/>
    <w:multiLevelType w:val="hybridMultilevel"/>
    <w:tmpl w:val="E1F63800"/>
    <w:lvl w:ilvl="0" w:tplc="0816000B">
      <w:start w:val="1"/>
      <w:numFmt w:val="bullet"/>
      <w:lvlText w:val=""/>
      <w:lvlJc w:val="left"/>
      <w:pPr>
        <w:ind w:left="720" w:hanging="360"/>
      </w:pPr>
      <w:rPr>
        <w:rFonts w:ascii="Wingdings" w:hAnsi="Wingding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3EA7048"/>
    <w:multiLevelType w:val="hybridMultilevel"/>
    <w:tmpl w:val="809C46F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AA83085"/>
    <w:multiLevelType w:val="hybridMultilevel"/>
    <w:tmpl w:val="10F4D160"/>
    <w:lvl w:ilvl="0" w:tplc="4D44ADB8">
      <w:start w:val="1"/>
      <w:numFmt w:val="decimal"/>
      <w:lvlText w:val="%1."/>
      <w:lvlJc w:val="left"/>
      <w:pPr>
        <w:ind w:left="72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E0C36CF"/>
    <w:multiLevelType w:val="hybridMultilevel"/>
    <w:tmpl w:val="B7DA99F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0241B5A"/>
    <w:multiLevelType w:val="hybridMultilevel"/>
    <w:tmpl w:val="DDFC9CE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66663390"/>
    <w:multiLevelType w:val="hybridMultilevel"/>
    <w:tmpl w:val="8DFED1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A8409B2"/>
    <w:multiLevelType w:val="hybridMultilevel"/>
    <w:tmpl w:val="E46497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6B101664"/>
    <w:multiLevelType w:val="hybridMultilevel"/>
    <w:tmpl w:val="4C221F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B712DBA"/>
    <w:multiLevelType w:val="hybridMultilevel"/>
    <w:tmpl w:val="EFAC3E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B782D9F"/>
    <w:multiLevelType w:val="hybridMultilevel"/>
    <w:tmpl w:val="E71480E4"/>
    <w:lvl w:ilvl="0" w:tplc="0816000B">
      <w:start w:val="1"/>
      <w:numFmt w:val="bullet"/>
      <w:lvlText w:val=""/>
      <w:lvlJc w:val="left"/>
      <w:pPr>
        <w:ind w:left="720" w:hanging="360"/>
      </w:pPr>
      <w:rPr>
        <w:rFonts w:ascii="Wingdings" w:hAnsi="Wingding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F0A1782"/>
    <w:multiLevelType w:val="hybridMultilevel"/>
    <w:tmpl w:val="19289878"/>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0" w15:restartNumberingAfterBreak="0">
    <w:nsid w:val="6FF13CF1"/>
    <w:multiLevelType w:val="hybridMultilevel"/>
    <w:tmpl w:val="51F454B6"/>
    <w:lvl w:ilvl="0" w:tplc="08160009">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1" w15:restartNumberingAfterBreak="0">
    <w:nsid w:val="75FE6FB9"/>
    <w:multiLevelType w:val="hybridMultilevel"/>
    <w:tmpl w:val="D1C62C0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F123C92"/>
    <w:multiLevelType w:val="hybridMultilevel"/>
    <w:tmpl w:val="D95E64E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7"/>
  </w:num>
  <w:num w:numId="5">
    <w:abstractNumId w:val="20"/>
  </w:num>
  <w:num w:numId="6">
    <w:abstractNumId w:val="14"/>
  </w:num>
  <w:num w:numId="7">
    <w:abstractNumId w:val="2"/>
  </w:num>
  <w:num w:numId="8">
    <w:abstractNumId w:val="17"/>
  </w:num>
  <w:num w:numId="9">
    <w:abstractNumId w:val="11"/>
  </w:num>
  <w:num w:numId="10">
    <w:abstractNumId w:val="12"/>
  </w:num>
  <w:num w:numId="11">
    <w:abstractNumId w:val="0"/>
  </w:num>
  <w:num w:numId="12">
    <w:abstractNumId w:val="22"/>
  </w:num>
  <w:num w:numId="13">
    <w:abstractNumId w:val="21"/>
  </w:num>
  <w:num w:numId="14">
    <w:abstractNumId w:val="10"/>
  </w:num>
  <w:num w:numId="15">
    <w:abstractNumId w:val="3"/>
  </w:num>
  <w:num w:numId="16">
    <w:abstractNumId w:val="8"/>
  </w:num>
  <w:num w:numId="17">
    <w:abstractNumId w:val="9"/>
  </w:num>
  <w:num w:numId="18">
    <w:abstractNumId w:val="18"/>
  </w:num>
  <w:num w:numId="19">
    <w:abstractNumId w:val="4"/>
  </w:num>
  <w:num w:numId="20">
    <w:abstractNumId w:val="15"/>
  </w:num>
  <w:num w:numId="21">
    <w:abstractNumId w:val="1"/>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6D"/>
    <w:rsid w:val="000012AD"/>
    <w:rsid w:val="0000667D"/>
    <w:rsid w:val="00007913"/>
    <w:rsid w:val="00013320"/>
    <w:rsid w:val="000154A5"/>
    <w:rsid w:val="000257F0"/>
    <w:rsid w:val="00025AE9"/>
    <w:rsid w:val="00030C27"/>
    <w:rsid w:val="00040020"/>
    <w:rsid w:val="000423C7"/>
    <w:rsid w:val="000451AF"/>
    <w:rsid w:val="00045A56"/>
    <w:rsid w:val="00051041"/>
    <w:rsid w:val="00055E0F"/>
    <w:rsid w:val="00056254"/>
    <w:rsid w:val="00062641"/>
    <w:rsid w:val="00064E97"/>
    <w:rsid w:val="000666C2"/>
    <w:rsid w:val="0007584D"/>
    <w:rsid w:val="00082AAA"/>
    <w:rsid w:val="000846C3"/>
    <w:rsid w:val="0008599C"/>
    <w:rsid w:val="000947F3"/>
    <w:rsid w:val="000A1D8D"/>
    <w:rsid w:val="000A38FF"/>
    <w:rsid w:val="000B5B29"/>
    <w:rsid w:val="000B6531"/>
    <w:rsid w:val="000B6A0B"/>
    <w:rsid w:val="000C4D3A"/>
    <w:rsid w:val="000C4D59"/>
    <w:rsid w:val="000D2B38"/>
    <w:rsid w:val="000D4276"/>
    <w:rsid w:val="000E1969"/>
    <w:rsid w:val="000E1AC8"/>
    <w:rsid w:val="000E3615"/>
    <w:rsid w:val="000E486A"/>
    <w:rsid w:val="000F3175"/>
    <w:rsid w:val="000F60D0"/>
    <w:rsid w:val="000F7524"/>
    <w:rsid w:val="000F7E42"/>
    <w:rsid w:val="00114CB7"/>
    <w:rsid w:val="00120EBD"/>
    <w:rsid w:val="00121717"/>
    <w:rsid w:val="001221C8"/>
    <w:rsid w:val="001279FD"/>
    <w:rsid w:val="00127A3F"/>
    <w:rsid w:val="00130197"/>
    <w:rsid w:val="00132521"/>
    <w:rsid w:val="00135CB3"/>
    <w:rsid w:val="00136364"/>
    <w:rsid w:val="00136FF6"/>
    <w:rsid w:val="0014291E"/>
    <w:rsid w:val="00146C9B"/>
    <w:rsid w:val="00153C84"/>
    <w:rsid w:val="001540E4"/>
    <w:rsid w:val="00162BAA"/>
    <w:rsid w:val="00162E94"/>
    <w:rsid w:val="00171143"/>
    <w:rsid w:val="0017280F"/>
    <w:rsid w:val="001752D9"/>
    <w:rsid w:val="00180F97"/>
    <w:rsid w:val="00185D91"/>
    <w:rsid w:val="0019568B"/>
    <w:rsid w:val="0019621B"/>
    <w:rsid w:val="0019664F"/>
    <w:rsid w:val="001A13F4"/>
    <w:rsid w:val="001A2560"/>
    <w:rsid w:val="001A59A3"/>
    <w:rsid w:val="001B1F9D"/>
    <w:rsid w:val="001B2054"/>
    <w:rsid w:val="001B2D4C"/>
    <w:rsid w:val="001B2F32"/>
    <w:rsid w:val="001B70ED"/>
    <w:rsid w:val="001C2DFB"/>
    <w:rsid w:val="001C2FF6"/>
    <w:rsid w:val="001C5720"/>
    <w:rsid w:val="001D1F4C"/>
    <w:rsid w:val="001D24C1"/>
    <w:rsid w:val="001D63A8"/>
    <w:rsid w:val="001D7BB7"/>
    <w:rsid w:val="001D7BC3"/>
    <w:rsid w:val="001E1B6E"/>
    <w:rsid w:val="001E1D8F"/>
    <w:rsid w:val="001F7430"/>
    <w:rsid w:val="00205FAA"/>
    <w:rsid w:val="002138D0"/>
    <w:rsid w:val="00217476"/>
    <w:rsid w:val="002207F3"/>
    <w:rsid w:val="0022091C"/>
    <w:rsid w:val="00220CF0"/>
    <w:rsid w:val="00222A7E"/>
    <w:rsid w:val="00231AA6"/>
    <w:rsid w:val="00242060"/>
    <w:rsid w:val="0025722D"/>
    <w:rsid w:val="00276BCB"/>
    <w:rsid w:val="00277E2A"/>
    <w:rsid w:val="00280AB7"/>
    <w:rsid w:val="00295A41"/>
    <w:rsid w:val="002A60BF"/>
    <w:rsid w:val="002C204A"/>
    <w:rsid w:val="002C7030"/>
    <w:rsid w:val="002D1006"/>
    <w:rsid w:val="002D23DD"/>
    <w:rsid w:val="002D39EB"/>
    <w:rsid w:val="002E4B59"/>
    <w:rsid w:val="002E7B63"/>
    <w:rsid w:val="002F1853"/>
    <w:rsid w:val="003172CD"/>
    <w:rsid w:val="003224F4"/>
    <w:rsid w:val="00323721"/>
    <w:rsid w:val="00332261"/>
    <w:rsid w:val="0033360F"/>
    <w:rsid w:val="00335B2C"/>
    <w:rsid w:val="0033778B"/>
    <w:rsid w:val="0034010D"/>
    <w:rsid w:val="003407C4"/>
    <w:rsid w:val="00361E0E"/>
    <w:rsid w:val="0036232B"/>
    <w:rsid w:val="00362416"/>
    <w:rsid w:val="003641EF"/>
    <w:rsid w:val="003667B2"/>
    <w:rsid w:val="003710FC"/>
    <w:rsid w:val="00374205"/>
    <w:rsid w:val="003754D9"/>
    <w:rsid w:val="00377471"/>
    <w:rsid w:val="00386C42"/>
    <w:rsid w:val="00387291"/>
    <w:rsid w:val="00387775"/>
    <w:rsid w:val="003A1CD7"/>
    <w:rsid w:val="003A2A50"/>
    <w:rsid w:val="003B632A"/>
    <w:rsid w:val="003C4D13"/>
    <w:rsid w:val="003C5F14"/>
    <w:rsid w:val="003D47F8"/>
    <w:rsid w:val="003D6306"/>
    <w:rsid w:val="003E343A"/>
    <w:rsid w:val="003E437D"/>
    <w:rsid w:val="003E46BE"/>
    <w:rsid w:val="003E6C16"/>
    <w:rsid w:val="003F240F"/>
    <w:rsid w:val="003F7065"/>
    <w:rsid w:val="003F7210"/>
    <w:rsid w:val="004140AB"/>
    <w:rsid w:val="0041421F"/>
    <w:rsid w:val="004231F1"/>
    <w:rsid w:val="00432AAE"/>
    <w:rsid w:val="00434486"/>
    <w:rsid w:val="00447C1A"/>
    <w:rsid w:val="00450E8D"/>
    <w:rsid w:val="00454006"/>
    <w:rsid w:val="004663E8"/>
    <w:rsid w:val="004727C1"/>
    <w:rsid w:val="004755FD"/>
    <w:rsid w:val="00475A8C"/>
    <w:rsid w:val="0048303E"/>
    <w:rsid w:val="004835F9"/>
    <w:rsid w:val="00484DEF"/>
    <w:rsid w:val="00496945"/>
    <w:rsid w:val="004A4479"/>
    <w:rsid w:val="004B28B6"/>
    <w:rsid w:val="004B49D5"/>
    <w:rsid w:val="004C12EF"/>
    <w:rsid w:val="004C6319"/>
    <w:rsid w:val="004D1D07"/>
    <w:rsid w:val="004D1F9F"/>
    <w:rsid w:val="004D2447"/>
    <w:rsid w:val="004D3CF3"/>
    <w:rsid w:val="004D713D"/>
    <w:rsid w:val="004E4DD7"/>
    <w:rsid w:val="004E7B3C"/>
    <w:rsid w:val="004F01E4"/>
    <w:rsid w:val="004F277F"/>
    <w:rsid w:val="005002B6"/>
    <w:rsid w:val="00500E77"/>
    <w:rsid w:val="00503287"/>
    <w:rsid w:val="00516B65"/>
    <w:rsid w:val="0054489B"/>
    <w:rsid w:val="00546DA2"/>
    <w:rsid w:val="00546DA9"/>
    <w:rsid w:val="00552A6D"/>
    <w:rsid w:val="0055306F"/>
    <w:rsid w:val="00555523"/>
    <w:rsid w:val="00561B27"/>
    <w:rsid w:val="005657A3"/>
    <w:rsid w:val="00586633"/>
    <w:rsid w:val="005902B1"/>
    <w:rsid w:val="005951E7"/>
    <w:rsid w:val="005A2434"/>
    <w:rsid w:val="005A2C9F"/>
    <w:rsid w:val="005C2889"/>
    <w:rsid w:val="005C6F1B"/>
    <w:rsid w:val="005D5A51"/>
    <w:rsid w:val="005D5E48"/>
    <w:rsid w:val="005E39E3"/>
    <w:rsid w:val="005E7E43"/>
    <w:rsid w:val="005F57A1"/>
    <w:rsid w:val="006043CA"/>
    <w:rsid w:val="00604EF7"/>
    <w:rsid w:val="00607C96"/>
    <w:rsid w:val="00615CD2"/>
    <w:rsid w:val="00621DFB"/>
    <w:rsid w:val="00621E75"/>
    <w:rsid w:val="006221C7"/>
    <w:rsid w:val="0062380A"/>
    <w:rsid w:val="006259B8"/>
    <w:rsid w:val="00631E71"/>
    <w:rsid w:val="00634371"/>
    <w:rsid w:val="00634A16"/>
    <w:rsid w:val="006412F9"/>
    <w:rsid w:val="006414A3"/>
    <w:rsid w:val="0064430B"/>
    <w:rsid w:val="00645281"/>
    <w:rsid w:val="006513CC"/>
    <w:rsid w:val="00652D7D"/>
    <w:rsid w:val="00656E72"/>
    <w:rsid w:val="0066222C"/>
    <w:rsid w:val="006714C6"/>
    <w:rsid w:val="00671BF8"/>
    <w:rsid w:val="00671DDF"/>
    <w:rsid w:val="0068232B"/>
    <w:rsid w:val="00686FA0"/>
    <w:rsid w:val="00692BD7"/>
    <w:rsid w:val="006A1D14"/>
    <w:rsid w:val="006B1725"/>
    <w:rsid w:val="006B1EBE"/>
    <w:rsid w:val="006B6DD4"/>
    <w:rsid w:val="006C6E9A"/>
    <w:rsid w:val="006E25A0"/>
    <w:rsid w:val="006E7A97"/>
    <w:rsid w:val="006E7F25"/>
    <w:rsid w:val="006F581C"/>
    <w:rsid w:val="007043E7"/>
    <w:rsid w:val="007217CA"/>
    <w:rsid w:val="00723778"/>
    <w:rsid w:val="00723C5A"/>
    <w:rsid w:val="00725833"/>
    <w:rsid w:val="007314D0"/>
    <w:rsid w:val="0073494B"/>
    <w:rsid w:val="00754FA2"/>
    <w:rsid w:val="00761754"/>
    <w:rsid w:val="0076508F"/>
    <w:rsid w:val="00765FBA"/>
    <w:rsid w:val="00770873"/>
    <w:rsid w:val="00773238"/>
    <w:rsid w:val="00776409"/>
    <w:rsid w:val="00777A7F"/>
    <w:rsid w:val="00777DC9"/>
    <w:rsid w:val="007817C4"/>
    <w:rsid w:val="00786006"/>
    <w:rsid w:val="00793D53"/>
    <w:rsid w:val="00797461"/>
    <w:rsid w:val="007A4069"/>
    <w:rsid w:val="007A6D24"/>
    <w:rsid w:val="007A743B"/>
    <w:rsid w:val="007A7950"/>
    <w:rsid w:val="007B01F2"/>
    <w:rsid w:val="007B20BE"/>
    <w:rsid w:val="007B5196"/>
    <w:rsid w:val="007B69B4"/>
    <w:rsid w:val="007B6DC9"/>
    <w:rsid w:val="007C1271"/>
    <w:rsid w:val="007D256F"/>
    <w:rsid w:val="007D486A"/>
    <w:rsid w:val="007E2452"/>
    <w:rsid w:val="007F2430"/>
    <w:rsid w:val="007F4D7A"/>
    <w:rsid w:val="007F763C"/>
    <w:rsid w:val="007F793A"/>
    <w:rsid w:val="007F7C5F"/>
    <w:rsid w:val="00800FB4"/>
    <w:rsid w:val="008055DD"/>
    <w:rsid w:val="0080655A"/>
    <w:rsid w:val="00807BF7"/>
    <w:rsid w:val="0081019A"/>
    <w:rsid w:val="0081292C"/>
    <w:rsid w:val="00813057"/>
    <w:rsid w:val="00815102"/>
    <w:rsid w:val="0081532D"/>
    <w:rsid w:val="00816578"/>
    <w:rsid w:val="00820A21"/>
    <w:rsid w:val="0082506F"/>
    <w:rsid w:val="00825C57"/>
    <w:rsid w:val="0083077B"/>
    <w:rsid w:val="008311E3"/>
    <w:rsid w:val="00831AD2"/>
    <w:rsid w:val="00841074"/>
    <w:rsid w:val="00842C0F"/>
    <w:rsid w:val="008457AB"/>
    <w:rsid w:val="00852C77"/>
    <w:rsid w:val="00853C61"/>
    <w:rsid w:val="00861FFF"/>
    <w:rsid w:val="00863403"/>
    <w:rsid w:val="00863616"/>
    <w:rsid w:val="0086421C"/>
    <w:rsid w:val="00864F13"/>
    <w:rsid w:val="0086705B"/>
    <w:rsid w:val="00873CD3"/>
    <w:rsid w:val="0087544F"/>
    <w:rsid w:val="008844F0"/>
    <w:rsid w:val="008879F9"/>
    <w:rsid w:val="00893BBA"/>
    <w:rsid w:val="008A19E6"/>
    <w:rsid w:val="008A59FC"/>
    <w:rsid w:val="008A68CC"/>
    <w:rsid w:val="008A7165"/>
    <w:rsid w:val="008B16B7"/>
    <w:rsid w:val="008B784E"/>
    <w:rsid w:val="008C5881"/>
    <w:rsid w:val="008C5BD6"/>
    <w:rsid w:val="008C5E8F"/>
    <w:rsid w:val="008C73C8"/>
    <w:rsid w:val="008D3363"/>
    <w:rsid w:val="008D795E"/>
    <w:rsid w:val="008E7E1A"/>
    <w:rsid w:val="008F1A2C"/>
    <w:rsid w:val="008F1C51"/>
    <w:rsid w:val="009012C0"/>
    <w:rsid w:val="00902702"/>
    <w:rsid w:val="00912276"/>
    <w:rsid w:val="00922045"/>
    <w:rsid w:val="009302A9"/>
    <w:rsid w:val="00933B25"/>
    <w:rsid w:val="0093684B"/>
    <w:rsid w:val="00937229"/>
    <w:rsid w:val="00941535"/>
    <w:rsid w:val="00941E7A"/>
    <w:rsid w:val="0094275E"/>
    <w:rsid w:val="009469B1"/>
    <w:rsid w:val="00951A65"/>
    <w:rsid w:val="00953A9D"/>
    <w:rsid w:val="00964AF3"/>
    <w:rsid w:val="00964D16"/>
    <w:rsid w:val="009652A4"/>
    <w:rsid w:val="00971231"/>
    <w:rsid w:val="00972323"/>
    <w:rsid w:val="00980D3C"/>
    <w:rsid w:val="00984098"/>
    <w:rsid w:val="00985D1B"/>
    <w:rsid w:val="00992849"/>
    <w:rsid w:val="0099378C"/>
    <w:rsid w:val="0099543F"/>
    <w:rsid w:val="00995778"/>
    <w:rsid w:val="009A5B74"/>
    <w:rsid w:val="009A686E"/>
    <w:rsid w:val="009A77FB"/>
    <w:rsid w:val="009B1F7B"/>
    <w:rsid w:val="009B520A"/>
    <w:rsid w:val="009B68C7"/>
    <w:rsid w:val="009D5D98"/>
    <w:rsid w:val="009E1BDE"/>
    <w:rsid w:val="009F5E2E"/>
    <w:rsid w:val="00A0457B"/>
    <w:rsid w:val="00A113DA"/>
    <w:rsid w:val="00A1236D"/>
    <w:rsid w:val="00A12E17"/>
    <w:rsid w:val="00A13E0D"/>
    <w:rsid w:val="00A17FE9"/>
    <w:rsid w:val="00A25FFE"/>
    <w:rsid w:val="00A34F37"/>
    <w:rsid w:val="00A35967"/>
    <w:rsid w:val="00A35A00"/>
    <w:rsid w:val="00A36F7B"/>
    <w:rsid w:val="00A37658"/>
    <w:rsid w:val="00A37A37"/>
    <w:rsid w:val="00A4507F"/>
    <w:rsid w:val="00A464EC"/>
    <w:rsid w:val="00A53478"/>
    <w:rsid w:val="00A554E9"/>
    <w:rsid w:val="00A60A41"/>
    <w:rsid w:val="00A74CAC"/>
    <w:rsid w:val="00A756D4"/>
    <w:rsid w:val="00A76016"/>
    <w:rsid w:val="00A76653"/>
    <w:rsid w:val="00A77E1B"/>
    <w:rsid w:val="00A91A8F"/>
    <w:rsid w:val="00A96665"/>
    <w:rsid w:val="00A96C1A"/>
    <w:rsid w:val="00AA32F8"/>
    <w:rsid w:val="00AA5510"/>
    <w:rsid w:val="00AB3FCD"/>
    <w:rsid w:val="00AC220D"/>
    <w:rsid w:val="00AD2CFA"/>
    <w:rsid w:val="00AD7B65"/>
    <w:rsid w:val="00AE2F6A"/>
    <w:rsid w:val="00AF4A0A"/>
    <w:rsid w:val="00AF7018"/>
    <w:rsid w:val="00AF7D16"/>
    <w:rsid w:val="00B0539A"/>
    <w:rsid w:val="00B11E44"/>
    <w:rsid w:val="00B12FC8"/>
    <w:rsid w:val="00B14BB4"/>
    <w:rsid w:val="00B153DD"/>
    <w:rsid w:val="00B20A72"/>
    <w:rsid w:val="00B2431E"/>
    <w:rsid w:val="00B25FD7"/>
    <w:rsid w:val="00B31AEA"/>
    <w:rsid w:val="00B374CA"/>
    <w:rsid w:val="00B40068"/>
    <w:rsid w:val="00B4554F"/>
    <w:rsid w:val="00B462C8"/>
    <w:rsid w:val="00B56D91"/>
    <w:rsid w:val="00B6071C"/>
    <w:rsid w:val="00B6327D"/>
    <w:rsid w:val="00B777F4"/>
    <w:rsid w:val="00B82C61"/>
    <w:rsid w:val="00B97BB6"/>
    <w:rsid w:val="00B97C8A"/>
    <w:rsid w:val="00BA4174"/>
    <w:rsid w:val="00BA69FB"/>
    <w:rsid w:val="00BB1A45"/>
    <w:rsid w:val="00BB4755"/>
    <w:rsid w:val="00BB5381"/>
    <w:rsid w:val="00BC5A44"/>
    <w:rsid w:val="00BD4C84"/>
    <w:rsid w:val="00BE0959"/>
    <w:rsid w:val="00BE27D4"/>
    <w:rsid w:val="00BE4FD1"/>
    <w:rsid w:val="00BE5085"/>
    <w:rsid w:val="00BF75FE"/>
    <w:rsid w:val="00C0205C"/>
    <w:rsid w:val="00C03B3C"/>
    <w:rsid w:val="00C0530B"/>
    <w:rsid w:val="00C058FF"/>
    <w:rsid w:val="00C06AC1"/>
    <w:rsid w:val="00C06AE0"/>
    <w:rsid w:val="00C130BB"/>
    <w:rsid w:val="00C15D84"/>
    <w:rsid w:val="00C17865"/>
    <w:rsid w:val="00C17DC1"/>
    <w:rsid w:val="00C434EF"/>
    <w:rsid w:val="00C44621"/>
    <w:rsid w:val="00C46E2C"/>
    <w:rsid w:val="00C51E0F"/>
    <w:rsid w:val="00C52A2B"/>
    <w:rsid w:val="00C65E81"/>
    <w:rsid w:val="00C72424"/>
    <w:rsid w:val="00C77D5E"/>
    <w:rsid w:val="00C8307C"/>
    <w:rsid w:val="00C835C7"/>
    <w:rsid w:val="00C84BB4"/>
    <w:rsid w:val="00C85B96"/>
    <w:rsid w:val="00C871FE"/>
    <w:rsid w:val="00C9464D"/>
    <w:rsid w:val="00C97A23"/>
    <w:rsid w:val="00CB09D2"/>
    <w:rsid w:val="00CB1ADA"/>
    <w:rsid w:val="00CB3A31"/>
    <w:rsid w:val="00CB3AFF"/>
    <w:rsid w:val="00CB71C4"/>
    <w:rsid w:val="00CC745D"/>
    <w:rsid w:val="00CD005E"/>
    <w:rsid w:val="00CD0D0E"/>
    <w:rsid w:val="00CD12BA"/>
    <w:rsid w:val="00CD4508"/>
    <w:rsid w:val="00CE2836"/>
    <w:rsid w:val="00CE3E3C"/>
    <w:rsid w:val="00CF11B1"/>
    <w:rsid w:val="00CF31CF"/>
    <w:rsid w:val="00D0033F"/>
    <w:rsid w:val="00D07CAB"/>
    <w:rsid w:val="00D12141"/>
    <w:rsid w:val="00D20589"/>
    <w:rsid w:val="00D233CB"/>
    <w:rsid w:val="00D27CFE"/>
    <w:rsid w:val="00D30973"/>
    <w:rsid w:val="00D34B95"/>
    <w:rsid w:val="00D35A56"/>
    <w:rsid w:val="00D40FBB"/>
    <w:rsid w:val="00D42464"/>
    <w:rsid w:val="00D42D3D"/>
    <w:rsid w:val="00D435BD"/>
    <w:rsid w:val="00D448F7"/>
    <w:rsid w:val="00D47F4C"/>
    <w:rsid w:val="00D54BC1"/>
    <w:rsid w:val="00D54E99"/>
    <w:rsid w:val="00D60F37"/>
    <w:rsid w:val="00D62990"/>
    <w:rsid w:val="00D7329F"/>
    <w:rsid w:val="00D82D48"/>
    <w:rsid w:val="00D85F06"/>
    <w:rsid w:val="00D87309"/>
    <w:rsid w:val="00D93F4E"/>
    <w:rsid w:val="00D94528"/>
    <w:rsid w:val="00DA26D5"/>
    <w:rsid w:val="00DA4446"/>
    <w:rsid w:val="00DB23A4"/>
    <w:rsid w:val="00DC0D65"/>
    <w:rsid w:val="00DC2902"/>
    <w:rsid w:val="00DC3A55"/>
    <w:rsid w:val="00DC7DFA"/>
    <w:rsid w:val="00DD129B"/>
    <w:rsid w:val="00DD2915"/>
    <w:rsid w:val="00DD5920"/>
    <w:rsid w:val="00DD6A51"/>
    <w:rsid w:val="00DE3016"/>
    <w:rsid w:val="00DE360A"/>
    <w:rsid w:val="00DE3EEC"/>
    <w:rsid w:val="00DE5FA1"/>
    <w:rsid w:val="00DF3D6D"/>
    <w:rsid w:val="00DF6E1D"/>
    <w:rsid w:val="00E00E46"/>
    <w:rsid w:val="00E03DBB"/>
    <w:rsid w:val="00E1139E"/>
    <w:rsid w:val="00E17599"/>
    <w:rsid w:val="00E22E00"/>
    <w:rsid w:val="00E2685E"/>
    <w:rsid w:val="00E41261"/>
    <w:rsid w:val="00E5041E"/>
    <w:rsid w:val="00E520E1"/>
    <w:rsid w:val="00E55FF7"/>
    <w:rsid w:val="00E6155C"/>
    <w:rsid w:val="00E63397"/>
    <w:rsid w:val="00E64CC0"/>
    <w:rsid w:val="00E73C69"/>
    <w:rsid w:val="00E77B49"/>
    <w:rsid w:val="00E93C0D"/>
    <w:rsid w:val="00E948E1"/>
    <w:rsid w:val="00EB4725"/>
    <w:rsid w:val="00EB6A8A"/>
    <w:rsid w:val="00EC2D33"/>
    <w:rsid w:val="00EC4188"/>
    <w:rsid w:val="00EC4579"/>
    <w:rsid w:val="00EC4D70"/>
    <w:rsid w:val="00EC6B48"/>
    <w:rsid w:val="00ED3A24"/>
    <w:rsid w:val="00ED78F2"/>
    <w:rsid w:val="00EE10DA"/>
    <w:rsid w:val="00EE5EF9"/>
    <w:rsid w:val="00EF02B2"/>
    <w:rsid w:val="00EF4087"/>
    <w:rsid w:val="00EF447B"/>
    <w:rsid w:val="00EF69E0"/>
    <w:rsid w:val="00F0391B"/>
    <w:rsid w:val="00F05212"/>
    <w:rsid w:val="00F1621B"/>
    <w:rsid w:val="00F214CC"/>
    <w:rsid w:val="00F227E7"/>
    <w:rsid w:val="00F417A4"/>
    <w:rsid w:val="00F425F4"/>
    <w:rsid w:val="00F51F28"/>
    <w:rsid w:val="00F5383D"/>
    <w:rsid w:val="00F55772"/>
    <w:rsid w:val="00F568E7"/>
    <w:rsid w:val="00F66D75"/>
    <w:rsid w:val="00F72C68"/>
    <w:rsid w:val="00F736C2"/>
    <w:rsid w:val="00F75D8D"/>
    <w:rsid w:val="00F77667"/>
    <w:rsid w:val="00F863B8"/>
    <w:rsid w:val="00F92C2D"/>
    <w:rsid w:val="00F9346D"/>
    <w:rsid w:val="00FB152C"/>
    <w:rsid w:val="00FB783C"/>
    <w:rsid w:val="00FC1662"/>
    <w:rsid w:val="00FC1CC4"/>
    <w:rsid w:val="00FC4046"/>
    <w:rsid w:val="00FD0487"/>
    <w:rsid w:val="00FE1EF8"/>
    <w:rsid w:val="00FE24EE"/>
    <w:rsid w:val="00FE562C"/>
    <w:rsid w:val="00FE5C0B"/>
    <w:rsid w:val="00FF1996"/>
    <w:rsid w:val="00FF1F52"/>
    <w:rsid w:val="00FF4EB7"/>
    <w:rsid w:val="00FF7D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C0BBD5F"/>
  <w15:docId w15:val="{A1B9161A-B1A5-46B1-AEEB-E4545073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A6D"/>
    <w:pPr>
      <w:spacing w:after="200" w:line="276" w:lineRule="auto"/>
    </w:pPr>
    <w:rPr>
      <w:rFonts w:eastAsia="Times New Roman"/>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552A6D"/>
    <w:rPr>
      <w:color w:val="0000FF"/>
      <w:u w:val="single"/>
    </w:rPr>
  </w:style>
  <w:style w:type="paragraph" w:styleId="PargrafodaLista">
    <w:name w:val="List Paragraph"/>
    <w:basedOn w:val="Normal"/>
    <w:uiPriority w:val="34"/>
    <w:qFormat/>
    <w:rsid w:val="00552A6D"/>
    <w:pPr>
      <w:spacing w:after="0" w:line="240" w:lineRule="auto"/>
      <w:ind w:left="720"/>
    </w:pPr>
    <w:rPr>
      <w:rFonts w:cs="Calibri"/>
    </w:rPr>
  </w:style>
  <w:style w:type="paragraph" w:customStyle="1" w:styleId="Default">
    <w:name w:val="Default"/>
    <w:uiPriority w:val="99"/>
    <w:rsid w:val="00386C42"/>
    <w:pPr>
      <w:autoSpaceDE w:val="0"/>
      <w:autoSpaceDN w:val="0"/>
      <w:adjustRightInd w:val="0"/>
    </w:pPr>
    <w:rPr>
      <w:rFonts w:cs="Calibri"/>
      <w:color w:val="000000"/>
      <w:sz w:val="24"/>
      <w:szCs w:val="24"/>
    </w:rPr>
  </w:style>
  <w:style w:type="paragraph" w:styleId="Textodebalo">
    <w:name w:val="Balloon Text"/>
    <w:basedOn w:val="Normal"/>
    <w:link w:val="TextodebaloCarter"/>
    <w:uiPriority w:val="99"/>
    <w:semiHidden/>
    <w:unhideWhenUsed/>
    <w:rsid w:val="007B5196"/>
    <w:pPr>
      <w:spacing w:after="0" w:line="240" w:lineRule="auto"/>
    </w:pPr>
    <w:rPr>
      <w:rFonts w:ascii="Tahoma" w:hAnsi="Tahoma"/>
      <w:sz w:val="16"/>
      <w:szCs w:val="16"/>
    </w:rPr>
  </w:style>
  <w:style w:type="character" w:customStyle="1" w:styleId="TextodebaloCarter">
    <w:name w:val="Texto de balão Caráter"/>
    <w:link w:val="Textodebalo"/>
    <w:uiPriority w:val="99"/>
    <w:semiHidden/>
    <w:rsid w:val="007B5196"/>
    <w:rPr>
      <w:rFonts w:ascii="Tahoma" w:eastAsia="Times New Roman" w:hAnsi="Tahoma" w:cs="Tahoma"/>
      <w:sz w:val="16"/>
      <w:szCs w:val="16"/>
    </w:rPr>
  </w:style>
  <w:style w:type="character" w:customStyle="1" w:styleId="apple-converted-space">
    <w:name w:val="apple-converted-space"/>
    <w:basedOn w:val="Tipodeletrapredefinidodopargrafo"/>
    <w:rsid w:val="00162BAA"/>
  </w:style>
  <w:style w:type="character" w:styleId="Refdecomentrio">
    <w:name w:val="annotation reference"/>
    <w:uiPriority w:val="99"/>
    <w:semiHidden/>
    <w:unhideWhenUsed/>
    <w:rsid w:val="00DC0D65"/>
    <w:rPr>
      <w:sz w:val="16"/>
      <w:szCs w:val="16"/>
    </w:rPr>
  </w:style>
  <w:style w:type="paragraph" w:styleId="Textodecomentrio">
    <w:name w:val="annotation text"/>
    <w:basedOn w:val="Normal"/>
    <w:link w:val="TextodecomentrioCarter"/>
    <w:uiPriority w:val="99"/>
    <w:semiHidden/>
    <w:unhideWhenUsed/>
    <w:rsid w:val="00DC0D65"/>
    <w:rPr>
      <w:sz w:val="20"/>
      <w:szCs w:val="20"/>
    </w:rPr>
  </w:style>
  <w:style w:type="character" w:customStyle="1" w:styleId="TextodecomentrioCarter">
    <w:name w:val="Texto de comentário Caráter"/>
    <w:link w:val="Textodecomentrio"/>
    <w:uiPriority w:val="99"/>
    <w:semiHidden/>
    <w:rsid w:val="00DC0D65"/>
    <w:rPr>
      <w:rFonts w:eastAsia="Times New Roman"/>
    </w:rPr>
  </w:style>
  <w:style w:type="paragraph" w:styleId="Assuntodecomentrio">
    <w:name w:val="annotation subject"/>
    <w:basedOn w:val="Textodecomentrio"/>
    <w:next w:val="Textodecomentrio"/>
    <w:link w:val="AssuntodecomentrioCarter"/>
    <w:uiPriority w:val="99"/>
    <w:semiHidden/>
    <w:unhideWhenUsed/>
    <w:rsid w:val="00DC0D65"/>
    <w:rPr>
      <w:b/>
      <w:bCs/>
    </w:rPr>
  </w:style>
  <w:style w:type="character" w:customStyle="1" w:styleId="AssuntodecomentrioCarter">
    <w:name w:val="Assunto de comentário Caráter"/>
    <w:link w:val="Assuntodecomentrio"/>
    <w:uiPriority w:val="99"/>
    <w:semiHidden/>
    <w:rsid w:val="00DC0D65"/>
    <w:rPr>
      <w:rFonts w:eastAsia="Times New Roman"/>
      <w:b/>
      <w:bCs/>
    </w:rPr>
  </w:style>
  <w:style w:type="paragraph" w:styleId="Cabealho">
    <w:name w:val="header"/>
    <w:basedOn w:val="Normal"/>
    <w:link w:val="CabealhoCarter"/>
    <w:uiPriority w:val="99"/>
    <w:unhideWhenUsed/>
    <w:rsid w:val="00A17FE9"/>
    <w:pPr>
      <w:tabs>
        <w:tab w:val="center" w:pos="4252"/>
        <w:tab w:val="right" w:pos="8504"/>
      </w:tabs>
      <w:spacing w:after="0" w:line="240" w:lineRule="auto"/>
    </w:pPr>
  </w:style>
  <w:style w:type="character" w:customStyle="1" w:styleId="CabealhoCarter">
    <w:name w:val="Cabeçalho Caráter"/>
    <w:link w:val="Cabealho"/>
    <w:uiPriority w:val="99"/>
    <w:rsid w:val="00A17FE9"/>
    <w:rPr>
      <w:rFonts w:eastAsia="Times New Roman"/>
      <w:sz w:val="22"/>
      <w:szCs w:val="22"/>
    </w:rPr>
  </w:style>
  <w:style w:type="paragraph" w:styleId="Rodap">
    <w:name w:val="footer"/>
    <w:basedOn w:val="Normal"/>
    <w:link w:val="RodapCarter"/>
    <w:uiPriority w:val="99"/>
    <w:unhideWhenUsed/>
    <w:rsid w:val="00A17FE9"/>
    <w:pPr>
      <w:tabs>
        <w:tab w:val="center" w:pos="4252"/>
        <w:tab w:val="right" w:pos="8504"/>
      </w:tabs>
      <w:spacing w:after="0" w:line="240" w:lineRule="auto"/>
    </w:pPr>
  </w:style>
  <w:style w:type="character" w:customStyle="1" w:styleId="RodapCarter">
    <w:name w:val="Rodapé Caráter"/>
    <w:link w:val="Rodap"/>
    <w:uiPriority w:val="99"/>
    <w:rsid w:val="00A17FE9"/>
    <w:rPr>
      <w:rFonts w:eastAsia="Times New Roman"/>
      <w:sz w:val="22"/>
      <w:szCs w:val="22"/>
    </w:rPr>
  </w:style>
  <w:style w:type="character" w:customStyle="1" w:styleId="MenoNoResolvida1">
    <w:name w:val="Menção Não Resolvida1"/>
    <w:uiPriority w:val="99"/>
    <w:semiHidden/>
    <w:unhideWhenUsed/>
    <w:rsid w:val="006259B8"/>
    <w:rPr>
      <w:color w:val="605E5C"/>
      <w:shd w:val="clear" w:color="auto" w:fill="E1DFDD"/>
    </w:rPr>
  </w:style>
  <w:style w:type="character" w:styleId="Hiperligaovisitada">
    <w:name w:val="FollowedHyperlink"/>
    <w:uiPriority w:val="99"/>
    <w:semiHidden/>
    <w:unhideWhenUsed/>
    <w:rsid w:val="006259B8"/>
    <w:rPr>
      <w:color w:val="954F72"/>
      <w:u w:val="single"/>
    </w:rPr>
  </w:style>
  <w:style w:type="character" w:customStyle="1" w:styleId="MenoNoResolvida2">
    <w:name w:val="Menção Não Resolvida2"/>
    <w:basedOn w:val="Tipodeletrapredefinidodopargrafo"/>
    <w:uiPriority w:val="99"/>
    <w:semiHidden/>
    <w:unhideWhenUsed/>
    <w:rsid w:val="00EF69E0"/>
    <w:rPr>
      <w:color w:val="605E5C"/>
      <w:shd w:val="clear" w:color="auto" w:fill="E1DFDD"/>
    </w:rPr>
  </w:style>
  <w:style w:type="character" w:styleId="MenoNoResolvida">
    <w:name w:val="Unresolved Mention"/>
    <w:basedOn w:val="Tipodeletrapredefinidodopargrafo"/>
    <w:uiPriority w:val="99"/>
    <w:semiHidden/>
    <w:unhideWhenUsed/>
    <w:rsid w:val="0019568B"/>
    <w:rPr>
      <w:color w:val="605E5C"/>
      <w:shd w:val="clear" w:color="auto" w:fill="E1DFDD"/>
    </w:rPr>
  </w:style>
  <w:style w:type="character" w:customStyle="1" w:styleId="downloadlinklink">
    <w:name w:val="download_link_link"/>
    <w:basedOn w:val="Tipodeletrapredefinidodopargrafo"/>
    <w:rsid w:val="0062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281">
      <w:bodyDiv w:val="1"/>
      <w:marLeft w:val="0"/>
      <w:marRight w:val="0"/>
      <w:marTop w:val="0"/>
      <w:marBottom w:val="0"/>
      <w:divBdr>
        <w:top w:val="none" w:sz="0" w:space="0" w:color="auto"/>
        <w:left w:val="none" w:sz="0" w:space="0" w:color="auto"/>
        <w:bottom w:val="none" w:sz="0" w:space="0" w:color="auto"/>
        <w:right w:val="none" w:sz="0" w:space="0" w:color="auto"/>
      </w:divBdr>
    </w:div>
    <w:div w:id="220752102">
      <w:bodyDiv w:val="1"/>
      <w:marLeft w:val="0"/>
      <w:marRight w:val="0"/>
      <w:marTop w:val="0"/>
      <w:marBottom w:val="0"/>
      <w:divBdr>
        <w:top w:val="none" w:sz="0" w:space="0" w:color="auto"/>
        <w:left w:val="none" w:sz="0" w:space="0" w:color="auto"/>
        <w:bottom w:val="none" w:sz="0" w:space="0" w:color="auto"/>
        <w:right w:val="none" w:sz="0" w:space="0" w:color="auto"/>
      </w:divBdr>
    </w:div>
    <w:div w:id="241184732">
      <w:bodyDiv w:val="1"/>
      <w:marLeft w:val="0"/>
      <w:marRight w:val="0"/>
      <w:marTop w:val="0"/>
      <w:marBottom w:val="0"/>
      <w:divBdr>
        <w:top w:val="none" w:sz="0" w:space="0" w:color="auto"/>
        <w:left w:val="none" w:sz="0" w:space="0" w:color="auto"/>
        <w:bottom w:val="none" w:sz="0" w:space="0" w:color="auto"/>
        <w:right w:val="none" w:sz="0" w:space="0" w:color="auto"/>
      </w:divBdr>
    </w:div>
    <w:div w:id="277221965">
      <w:bodyDiv w:val="1"/>
      <w:marLeft w:val="0"/>
      <w:marRight w:val="0"/>
      <w:marTop w:val="0"/>
      <w:marBottom w:val="0"/>
      <w:divBdr>
        <w:top w:val="none" w:sz="0" w:space="0" w:color="auto"/>
        <w:left w:val="none" w:sz="0" w:space="0" w:color="auto"/>
        <w:bottom w:val="none" w:sz="0" w:space="0" w:color="auto"/>
        <w:right w:val="none" w:sz="0" w:space="0" w:color="auto"/>
      </w:divBdr>
    </w:div>
    <w:div w:id="311760113">
      <w:bodyDiv w:val="1"/>
      <w:marLeft w:val="0"/>
      <w:marRight w:val="0"/>
      <w:marTop w:val="0"/>
      <w:marBottom w:val="0"/>
      <w:divBdr>
        <w:top w:val="none" w:sz="0" w:space="0" w:color="auto"/>
        <w:left w:val="none" w:sz="0" w:space="0" w:color="auto"/>
        <w:bottom w:val="none" w:sz="0" w:space="0" w:color="auto"/>
        <w:right w:val="none" w:sz="0" w:space="0" w:color="auto"/>
      </w:divBdr>
    </w:div>
    <w:div w:id="318114164">
      <w:bodyDiv w:val="1"/>
      <w:marLeft w:val="0"/>
      <w:marRight w:val="0"/>
      <w:marTop w:val="0"/>
      <w:marBottom w:val="0"/>
      <w:divBdr>
        <w:top w:val="none" w:sz="0" w:space="0" w:color="auto"/>
        <w:left w:val="none" w:sz="0" w:space="0" w:color="auto"/>
        <w:bottom w:val="none" w:sz="0" w:space="0" w:color="auto"/>
        <w:right w:val="none" w:sz="0" w:space="0" w:color="auto"/>
      </w:divBdr>
    </w:div>
    <w:div w:id="418410054">
      <w:bodyDiv w:val="1"/>
      <w:marLeft w:val="0"/>
      <w:marRight w:val="0"/>
      <w:marTop w:val="0"/>
      <w:marBottom w:val="0"/>
      <w:divBdr>
        <w:top w:val="none" w:sz="0" w:space="0" w:color="auto"/>
        <w:left w:val="none" w:sz="0" w:space="0" w:color="auto"/>
        <w:bottom w:val="none" w:sz="0" w:space="0" w:color="auto"/>
        <w:right w:val="none" w:sz="0" w:space="0" w:color="auto"/>
      </w:divBdr>
    </w:div>
    <w:div w:id="527985434">
      <w:bodyDiv w:val="1"/>
      <w:marLeft w:val="0"/>
      <w:marRight w:val="0"/>
      <w:marTop w:val="0"/>
      <w:marBottom w:val="0"/>
      <w:divBdr>
        <w:top w:val="none" w:sz="0" w:space="0" w:color="auto"/>
        <w:left w:val="none" w:sz="0" w:space="0" w:color="auto"/>
        <w:bottom w:val="none" w:sz="0" w:space="0" w:color="auto"/>
        <w:right w:val="none" w:sz="0" w:space="0" w:color="auto"/>
      </w:divBdr>
    </w:div>
    <w:div w:id="558790715">
      <w:bodyDiv w:val="1"/>
      <w:marLeft w:val="0"/>
      <w:marRight w:val="0"/>
      <w:marTop w:val="0"/>
      <w:marBottom w:val="0"/>
      <w:divBdr>
        <w:top w:val="none" w:sz="0" w:space="0" w:color="auto"/>
        <w:left w:val="none" w:sz="0" w:space="0" w:color="auto"/>
        <w:bottom w:val="none" w:sz="0" w:space="0" w:color="auto"/>
        <w:right w:val="none" w:sz="0" w:space="0" w:color="auto"/>
      </w:divBdr>
    </w:div>
    <w:div w:id="575556353">
      <w:bodyDiv w:val="1"/>
      <w:marLeft w:val="0"/>
      <w:marRight w:val="0"/>
      <w:marTop w:val="0"/>
      <w:marBottom w:val="0"/>
      <w:divBdr>
        <w:top w:val="none" w:sz="0" w:space="0" w:color="auto"/>
        <w:left w:val="none" w:sz="0" w:space="0" w:color="auto"/>
        <w:bottom w:val="none" w:sz="0" w:space="0" w:color="auto"/>
        <w:right w:val="none" w:sz="0" w:space="0" w:color="auto"/>
      </w:divBdr>
    </w:div>
    <w:div w:id="595751459">
      <w:bodyDiv w:val="1"/>
      <w:marLeft w:val="0"/>
      <w:marRight w:val="0"/>
      <w:marTop w:val="0"/>
      <w:marBottom w:val="0"/>
      <w:divBdr>
        <w:top w:val="none" w:sz="0" w:space="0" w:color="auto"/>
        <w:left w:val="none" w:sz="0" w:space="0" w:color="auto"/>
        <w:bottom w:val="none" w:sz="0" w:space="0" w:color="auto"/>
        <w:right w:val="none" w:sz="0" w:space="0" w:color="auto"/>
      </w:divBdr>
    </w:div>
    <w:div w:id="650795675">
      <w:bodyDiv w:val="1"/>
      <w:marLeft w:val="0"/>
      <w:marRight w:val="0"/>
      <w:marTop w:val="0"/>
      <w:marBottom w:val="0"/>
      <w:divBdr>
        <w:top w:val="none" w:sz="0" w:space="0" w:color="auto"/>
        <w:left w:val="none" w:sz="0" w:space="0" w:color="auto"/>
        <w:bottom w:val="none" w:sz="0" w:space="0" w:color="auto"/>
        <w:right w:val="none" w:sz="0" w:space="0" w:color="auto"/>
      </w:divBdr>
    </w:div>
    <w:div w:id="734546506">
      <w:bodyDiv w:val="1"/>
      <w:marLeft w:val="0"/>
      <w:marRight w:val="0"/>
      <w:marTop w:val="0"/>
      <w:marBottom w:val="0"/>
      <w:divBdr>
        <w:top w:val="none" w:sz="0" w:space="0" w:color="auto"/>
        <w:left w:val="none" w:sz="0" w:space="0" w:color="auto"/>
        <w:bottom w:val="none" w:sz="0" w:space="0" w:color="auto"/>
        <w:right w:val="none" w:sz="0" w:space="0" w:color="auto"/>
      </w:divBdr>
    </w:div>
    <w:div w:id="934635795">
      <w:bodyDiv w:val="1"/>
      <w:marLeft w:val="0"/>
      <w:marRight w:val="0"/>
      <w:marTop w:val="0"/>
      <w:marBottom w:val="0"/>
      <w:divBdr>
        <w:top w:val="none" w:sz="0" w:space="0" w:color="auto"/>
        <w:left w:val="none" w:sz="0" w:space="0" w:color="auto"/>
        <w:bottom w:val="none" w:sz="0" w:space="0" w:color="auto"/>
        <w:right w:val="none" w:sz="0" w:space="0" w:color="auto"/>
      </w:divBdr>
    </w:div>
    <w:div w:id="1004478319">
      <w:bodyDiv w:val="1"/>
      <w:marLeft w:val="0"/>
      <w:marRight w:val="0"/>
      <w:marTop w:val="0"/>
      <w:marBottom w:val="0"/>
      <w:divBdr>
        <w:top w:val="none" w:sz="0" w:space="0" w:color="auto"/>
        <w:left w:val="none" w:sz="0" w:space="0" w:color="auto"/>
        <w:bottom w:val="none" w:sz="0" w:space="0" w:color="auto"/>
        <w:right w:val="none" w:sz="0" w:space="0" w:color="auto"/>
      </w:divBdr>
    </w:div>
    <w:div w:id="1016466664">
      <w:bodyDiv w:val="1"/>
      <w:marLeft w:val="0"/>
      <w:marRight w:val="0"/>
      <w:marTop w:val="0"/>
      <w:marBottom w:val="0"/>
      <w:divBdr>
        <w:top w:val="none" w:sz="0" w:space="0" w:color="auto"/>
        <w:left w:val="none" w:sz="0" w:space="0" w:color="auto"/>
        <w:bottom w:val="none" w:sz="0" w:space="0" w:color="auto"/>
        <w:right w:val="none" w:sz="0" w:space="0" w:color="auto"/>
      </w:divBdr>
    </w:div>
    <w:div w:id="1021321294">
      <w:bodyDiv w:val="1"/>
      <w:marLeft w:val="0"/>
      <w:marRight w:val="0"/>
      <w:marTop w:val="0"/>
      <w:marBottom w:val="0"/>
      <w:divBdr>
        <w:top w:val="none" w:sz="0" w:space="0" w:color="auto"/>
        <w:left w:val="none" w:sz="0" w:space="0" w:color="auto"/>
        <w:bottom w:val="none" w:sz="0" w:space="0" w:color="auto"/>
        <w:right w:val="none" w:sz="0" w:space="0" w:color="auto"/>
      </w:divBdr>
    </w:div>
    <w:div w:id="1073163439">
      <w:bodyDiv w:val="1"/>
      <w:marLeft w:val="0"/>
      <w:marRight w:val="0"/>
      <w:marTop w:val="0"/>
      <w:marBottom w:val="0"/>
      <w:divBdr>
        <w:top w:val="none" w:sz="0" w:space="0" w:color="auto"/>
        <w:left w:val="none" w:sz="0" w:space="0" w:color="auto"/>
        <w:bottom w:val="none" w:sz="0" w:space="0" w:color="auto"/>
        <w:right w:val="none" w:sz="0" w:space="0" w:color="auto"/>
      </w:divBdr>
    </w:div>
    <w:div w:id="1120732598">
      <w:bodyDiv w:val="1"/>
      <w:marLeft w:val="0"/>
      <w:marRight w:val="0"/>
      <w:marTop w:val="0"/>
      <w:marBottom w:val="0"/>
      <w:divBdr>
        <w:top w:val="none" w:sz="0" w:space="0" w:color="auto"/>
        <w:left w:val="none" w:sz="0" w:space="0" w:color="auto"/>
        <w:bottom w:val="none" w:sz="0" w:space="0" w:color="auto"/>
        <w:right w:val="none" w:sz="0" w:space="0" w:color="auto"/>
      </w:divBdr>
    </w:div>
    <w:div w:id="1227179985">
      <w:bodyDiv w:val="1"/>
      <w:marLeft w:val="0"/>
      <w:marRight w:val="0"/>
      <w:marTop w:val="0"/>
      <w:marBottom w:val="0"/>
      <w:divBdr>
        <w:top w:val="none" w:sz="0" w:space="0" w:color="auto"/>
        <w:left w:val="none" w:sz="0" w:space="0" w:color="auto"/>
        <w:bottom w:val="none" w:sz="0" w:space="0" w:color="auto"/>
        <w:right w:val="none" w:sz="0" w:space="0" w:color="auto"/>
      </w:divBdr>
    </w:div>
    <w:div w:id="1311441081">
      <w:bodyDiv w:val="1"/>
      <w:marLeft w:val="0"/>
      <w:marRight w:val="0"/>
      <w:marTop w:val="0"/>
      <w:marBottom w:val="0"/>
      <w:divBdr>
        <w:top w:val="none" w:sz="0" w:space="0" w:color="auto"/>
        <w:left w:val="none" w:sz="0" w:space="0" w:color="auto"/>
        <w:bottom w:val="none" w:sz="0" w:space="0" w:color="auto"/>
        <w:right w:val="none" w:sz="0" w:space="0" w:color="auto"/>
      </w:divBdr>
    </w:div>
    <w:div w:id="1360618288">
      <w:bodyDiv w:val="1"/>
      <w:marLeft w:val="0"/>
      <w:marRight w:val="0"/>
      <w:marTop w:val="0"/>
      <w:marBottom w:val="0"/>
      <w:divBdr>
        <w:top w:val="none" w:sz="0" w:space="0" w:color="auto"/>
        <w:left w:val="none" w:sz="0" w:space="0" w:color="auto"/>
        <w:bottom w:val="none" w:sz="0" w:space="0" w:color="auto"/>
        <w:right w:val="none" w:sz="0" w:space="0" w:color="auto"/>
      </w:divBdr>
    </w:div>
    <w:div w:id="1367097535">
      <w:bodyDiv w:val="1"/>
      <w:marLeft w:val="0"/>
      <w:marRight w:val="0"/>
      <w:marTop w:val="0"/>
      <w:marBottom w:val="0"/>
      <w:divBdr>
        <w:top w:val="none" w:sz="0" w:space="0" w:color="auto"/>
        <w:left w:val="none" w:sz="0" w:space="0" w:color="auto"/>
        <w:bottom w:val="none" w:sz="0" w:space="0" w:color="auto"/>
        <w:right w:val="none" w:sz="0" w:space="0" w:color="auto"/>
      </w:divBdr>
    </w:div>
    <w:div w:id="1420371258">
      <w:bodyDiv w:val="1"/>
      <w:marLeft w:val="0"/>
      <w:marRight w:val="0"/>
      <w:marTop w:val="0"/>
      <w:marBottom w:val="0"/>
      <w:divBdr>
        <w:top w:val="none" w:sz="0" w:space="0" w:color="auto"/>
        <w:left w:val="none" w:sz="0" w:space="0" w:color="auto"/>
        <w:bottom w:val="none" w:sz="0" w:space="0" w:color="auto"/>
        <w:right w:val="none" w:sz="0" w:space="0" w:color="auto"/>
      </w:divBdr>
    </w:div>
    <w:div w:id="1427842559">
      <w:bodyDiv w:val="1"/>
      <w:marLeft w:val="0"/>
      <w:marRight w:val="0"/>
      <w:marTop w:val="0"/>
      <w:marBottom w:val="0"/>
      <w:divBdr>
        <w:top w:val="none" w:sz="0" w:space="0" w:color="auto"/>
        <w:left w:val="none" w:sz="0" w:space="0" w:color="auto"/>
        <w:bottom w:val="none" w:sz="0" w:space="0" w:color="auto"/>
        <w:right w:val="none" w:sz="0" w:space="0" w:color="auto"/>
      </w:divBdr>
    </w:div>
    <w:div w:id="1432630823">
      <w:bodyDiv w:val="1"/>
      <w:marLeft w:val="0"/>
      <w:marRight w:val="0"/>
      <w:marTop w:val="0"/>
      <w:marBottom w:val="0"/>
      <w:divBdr>
        <w:top w:val="none" w:sz="0" w:space="0" w:color="auto"/>
        <w:left w:val="none" w:sz="0" w:space="0" w:color="auto"/>
        <w:bottom w:val="none" w:sz="0" w:space="0" w:color="auto"/>
        <w:right w:val="none" w:sz="0" w:space="0" w:color="auto"/>
      </w:divBdr>
    </w:div>
    <w:div w:id="1453790586">
      <w:bodyDiv w:val="1"/>
      <w:marLeft w:val="0"/>
      <w:marRight w:val="0"/>
      <w:marTop w:val="0"/>
      <w:marBottom w:val="0"/>
      <w:divBdr>
        <w:top w:val="none" w:sz="0" w:space="0" w:color="auto"/>
        <w:left w:val="none" w:sz="0" w:space="0" w:color="auto"/>
        <w:bottom w:val="none" w:sz="0" w:space="0" w:color="auto"/>
        <w:right w:val="none" w:sz="0" w:space="0" w:color="auto"/>
      </w:divBdr>
    </w:div>
    <w:div w:id="1695418333">
      <w:bodyDiv w:val="1"/>
      <w:marLeft w:val="0"/>
      <w:marRight w:val="0"/>
      <w:marTop w:val="0"/>
      <w:marBottom w:val="0"/>
      <w:divBdr>
        <w:top w:val="none" w:sz="0" w:space="0" w:color="auto"/>
        <w:left w:val="none" w:sz="0" w:space="0" w:color="auto"/>
        <w:bottom w:val="none" w:sz="0" w:space="0" w:color="auto"/>
        <w:right w:val="none" w:sz="0" w:space="0" w:color="auto"/>
      </w:divBdr>
    </w:div>
    <w:div w:id="1797214295">
      <w:bodyDiv w:val="1"/>
      <w:marLeft w:val="0"/>
      <w:marRight w:val="0"/>
      <w:marTop w:val="0"/>
      <w:marBottom w:val="0"/>
      <w:divBdr>
        <w:top w:val="none" w:sz="0" w:space="0" w:color="auto"/>
        <w:left w:val="none" w:sz="0" w:space="0" w:color="auto"/>
        <w:bottom w:val="none" w:sz="0" w:space="0" w:color="auto"/>
        <w:right w:val="none" w:sz="0" w:space="0" w:color="auto"/>
      </w:divBdr>
    </w:div>
    <w:div w:id="1893879607">
      <w:bodyDiv w:val="1"/>
      <w:marLeft w:val="0"/>
      <w:marRight w:val="0"/>
      <w:marTop w:val="0"/>
      <w:marBottom w:val="0"/>
      <w:divBdr>
        <w:top w:val="none" w:sz="0" w:space="0" w:color="auto"/>
        <w:left w:val="none" w:sz="0" w:space="0" w:color="auto"/>
        <w:bottom w:val="none" w:sz="0" w:space="0" w:color="auto"/>
        <w:right w:val="none" w:sz="0" w:space="0" w:color="auto"/>
      </w:divBdr>
    </w:div>
    <w:div w:id="1897083999">
      <w:bodyDiv w:val="1"/>
      <w:marLeft w:val="0"/>
      <w:marRight w:val="0"/>
      <w:marTop w:val="0"/>
      <w:marBottom w:val="0"/>
      <w:divBdr>
        <w:top w:val="none" w:sz="0" w:space="0" w:color="auto"/>
        <w:left w:val="none" w:sz="0" w:space="0" w:color="auto"/>
        <w:bottom w:val="none" w:sz="0" w:space="0" w:color="auto"/>
        <w:right w:val="none" w:sz="0" w:space="0" w:color="auto"/>
      </w:divBdr>
    </w:div>
    <w:div w:id="1982614419">
      <w:bodyDiv w:val="1"/>
      <w:marLeft w:val="0"/>
      <w:marRight w:val="0"/>
      <w:marTop w:val="0"/>
      <w:marBottom w:val="0"/>
      <w:divBdr>
        <w:top w:val="none" w:sz="0" w:space="0" w:color="auto"/>
        <w:left w:val="none" w:sz="0" w:space="0" w:color="auto"/>
        <w:bottom w:val="none" w:sz="0" w:space="0" w:color="auto"/>
        <w:right w:val="none" w:sz="0" w:space="0" w:color="auto"/>
      </w:divBdr>
    </w:div>
    <w:div w:id="2059669391">
      <w:bodyDiv w:val="1"/>
      <w:marLeft w:val="0"/>
      <w:marRight w:val="0"/>
      <w:marTop w:val="0"/>
      <w:marBottom w:val="0"/>
      <w:divBdr>
        <w:top w:val="none" w:sz="0" w:space="0" w:color="auto"/>
        <w:left w:val="none" w:sz="0" w:space="0" w:color="auto"/>
        <w:bottom w:val="none" w:sz="0" w:space="0" w:color="auto"/>
        <w:right w:val="none" w:sz="0" w:space="0" w:color="auto"/>
      </w:divBdr>
    </w:div>
    <w:div w:id="2076514822">
      <w:bodyDiv w:val="1"/>
      <w:marLeft w:val="0"/>
      <w:marRight w:val="0"/>
      <w:marTop w:val="0"/>
      <w:marBottom w:val="0"/>
      <w:divBdr>
        <w:top w:val="none" w:sz="0" w:space="0" w:color="auto"/>
        <w:left w:val="none" w:sz="0" w:space="0" w:color="auto"/>
        <w:bottom w:val="none" w:sz="0" w:space="0" w:color="auto"/>
        <w:right w:val="none" w:sz="0" w:space="0" w:color="auto"/>
      </w:divBdr>
    </w:div>
    <w:div w:id="2122725176">
      <w:bodyDiv w:val="1"/>
      <w:marLeft w:val="0"/>
      <w:marRight w:val="0"/>
      <w:marTop w:val="0"/>
      <w:marBottom w:val="0"/>
      <w:divBdr>
        <w:top w:val="none" w:sz="0" w:space="0" w:color="auto"/>
        <w:left w:val="none" w:sz="0" w:space="0" w:color="auto"/>
        <w:bottom w:val="none" w:sz="0" w:space="0" w:color="auto"/>
        <w:right w:val="none" w:sz="0" w:space="0" w:color="auto"/>
      </w:divBdr>
    </w:div>
    <w:div w:id="21308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ftworld-my.sharepoint.com/:f:/g/personal/catarina_marques_lift_com_pt/Em9_xp3yWNBBj19yLTfrLbYB6EZTDCUZbBwfXN2lyVq89w?e=1CRvw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otadetapas.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8950FE1E5404CAF4A3AF08096022C" ma:contentTypeVersion="0" ma:contentTypeDescription="Create a new document." ma:contentTypeScope="" ma:versionID="4d58f4af26104488f769ef712515d1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DD88-2BE8-4CF6-B1BA-BB34009A93B5}">
  <ds:schemaRefs>
    <ds:schemaRef ds:uri="http://schemas.microsoft.com/office/2006/metadata/properties"/>
  </ds:schemaRefs>
</ds:datastoreItem>
</file>

<file path=customXml/itemProps2.xml><?xml version="1.0" encoding="utf-8"?>
<ds:datastoreItem xmlns:ds="http://schemas.openxmlformats.org/officeDocument/2006/customXml" ds:itemID="{4FE0A816-5671-4431-9F2A-9B644169B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4E0B78-5896-4792-BB33-D3500E48A047}">
  <ds:schemaRefs>
    <ds:schemaRef ds:uri="http://schemas.microsoft.com/office/2006/metadata/longProperties"/>
  </ds:schemaRefs>
</ds:datastoreItem>
</file>

<file path=customXml/itemProps4.xml><?xml version="1.0" encoding="utf-8"?>
<ds:datastoreItem xmlns:ds="http://schemas.openxmlformats.org/officeDocument/2006/customXml" ds:itemID="{022A3696-D0D4-4EBA-89C4-72C803DC143D}">
  <ds:schemaRefs>
    <ds:schemaRef ds:uri="http://schemas.microsoft.com/sharepoint/v3/contenttype/forms"/>
  </ds:schemaRefs>
</ds:datastoreItem>
</file>

<file path=customXml/itemProps5.xml><?xml version="1.0" encoding="utf-8"?>
<ds:datastoreItem xmlns:ds="http://schemas.openxmlformats.org/officeDocument/2006/customXml" ds:itemID="{2EA01C2A-17BF-4668-911E-000E3F1B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6817</CharactersWithSpaces>
  <SharedDoc>false</SharedDoc>
  <HLinks>
    <vt:vector size="18" baseType="variant">
      <vt:variant>
        <vt:i4>7274583</vt:i4>
      </vt:variant>
      <vt:variant>
        <vt:i4>6</vt:i4>
      </vt:variant>
      <vt:variant>
        <vt:i4>0</vt:i4>
      </vt:variant>
      <vt:variant>
        <vt:i4>5</vt:i4>
      </vt:variant>
      <vt:variant>
        <vt:lpwstr>mailto:mjoao.costa@lift.com.pt</vt:lpwstr>
      </vt:variant>
      <vt:variant>
        <vt:lpwstr/>
      </vt:variant>
      <vt:variant>
        <vt:i4>5308461</vt:i4>
      </vt:variant>
      <vt:variant>
        <vt:i4>3</vt:i4>
      </vt:variant>
      <vt:variant>
        <vt:i4>0</vt:i4>
      </vt:variant>
      <vt:variant>
        <vt:i4>5</vt:i4>
      </vt:variant>
      <vt:variant>
        <vt:lpwstr>mailto:info@martasantos.com.pt</vt:lpwstr>
      </vt:variant>
      <vt:variant>
        <vt:lpwstr/>
      </vt:variant>
      <vt:variant>
        <vt:i4>7274617</vt:i4>
      </vt:variant>
      <vt:variant>
        <vt:i4>0</vt:i4>
      </vt:variant>
      <vt:variant>
        <vt:i4>0</vt:i4>
      </vt:variant>
      <vt:variant>
        <vt:i4>5</vt:i4>
      </vt:variant>
      <vt:variant>
        <vt:lpwstr>http://rotadetapas.com.pt/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Germano</cp:lastModifiedBy>
  <cp:revision>2</cp:revision>
  <dcterms:created xsi:type="dcterms:W3CDTF">2019-10-10T14:07:00Z</dcterms:created>
  <dcterms:modified xsi:type="dcterms:W3CDTF">2019-10-10T14:07:00Z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0x010100E3E8950FE1E5404CAF4A3AF08096022C</vt:lpwstr>
  </property>
  <property fmtid="{D5CDD505-2E9C-101B-9397-08002B2CF9AE}" pid="3" name="Subject">
    <vt:lpwstr/>
  </property>
  <property fmtid="{D5CDD505-2E9C-101B-9397-08002B2CF9AE}" pid="4" name="Keywords">
    <vt:lpwstr/>
  </property>
  <property fmtid="{D5CDD505-2E9C-101B-9397-08002B2CF9AE}" pid="5" name="_Author">
    <vt:lpwstr>Windows User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