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3AF9" w14:textId="28F12E0C" w:rsidR="00552E22" w:rsidRPr="006A2ADC" w:rsidRDefault="00552E22" w:rsidP="00552E22">
      <w:pPr>
        <w:jc w:val="right"/>
        <w:rPr>
          <w:sz w:val="22"/>
        </w:rPr>
      </w:pPr>
      <w:r>
        <w:rPr>
          <w:sz w:val="22"/>
        </w:rPr>
        <w:t>Warszawa</w:t>
      </w:r>
      <w:r w:rsidRPr="007C036A">
        <w:rPr>
          <w:color w:val="000000" w:themeColor="text1"/>
          <w:sz w:val="22"/>
        </w:rPr>
        <w:t xml:space="preserve">, </w:t>
      </w:r>
      <w:r w:rsidR="00B4408D" w:rsidRPr="007C036A">
        <w:rPr>
          <w:color w:val="000000" w:themeColor="text1"/>
          <w:sz w:val="22"/>
        </w:rPr>
        <w:t>1</w:t>
      </w:r>
      <w:r w:rsidR="007C036A" w:rsidRPr="007C036A">
        <w:rPr>
          <w:color w:val="000000" w:themeColor="text1"/>
          <w:sz w:val="22"/>
        </w:rPr>
        <w:t>1</w:t>
      </w:r>
      <w:r w:rsidR="00B4408D" w:rsidRPr="007C036A">
        <w:rPr>
          <w:color w:val="000000" w:themeColor="text1"/>
          <w:sz w:val="22"/>
        </w:rPr>
        <w:t>.</w:t>
      </w:r>
      <w:r w:rsidR="007C036A" w:rsidRPr="007C036A">
        <w:rPr>
          <w:color w:val="000000" w:themeColor="text1"/>
          <w:sz w:val="22"/>
        </w:rPr>
        <w:t>09</w:t>
      </w:r>
      <w:r w:rsidRPr="007C036A">
        <w:rPr>
          <w:color w:val="000000" w:themeColor="text1"/>
          <w:sz w:val="22"/>
        </w:rPr>
        <w:t>.201</w:t>
      </w:r>
      <w:r w:rsidR="007C036A">
        <w:rPr>
          <w:color w:val="000000" w:themeColor="text1"/>
          <w:sz w:val="22"/>
        </w:rPr>
        <w:t>9</w:t>
      </w:r>
      <w:r w:rsidRPr="007C036A">
        <w:rPr>
          <w:color w:val="000000" w:themeColor="text1"/>
          <w:sz w:val="22"/>
        </w:rPr>
        <w:t xml:space="preserve"> r. </w:t>
      </w:r>
    </w:p>
    <w:p w14:paraId="4BB0266B" w14:textId="77777777" w:rsidR="00552E22" w:rsidRPr="006A2ADC" w:rsidRDefault="00552E22" w:rsidP="00552E22">
      <w:pPr>
        <w:jc w:val="center"/>
        <w:rPr>
          <w:b/>
          <w:sz w:val="22"/>
        </w:rPr>
      </w:pPr>
    </w:p>
    <w:p w14:paraId="3FBEA70B" w14:textId="77777777" w:rsidR="00552E22" w:rsidRPr="00A87134" w:rsidRDefault="00552E22" w:rsidP="00552E22">
      <w:pPr>
        <w:jc w:val="center"/>
        <w:rPr>
          <w:sz w:val="22"/>
        </w:rPr>
      </w:pPr>
      <w:r w:rsidRPr="00A87134">
        <w:rPr>
          <w:sz w:val="22"/>
        </w:rPr>
        <w:t>-informacja prasowa-</w:t>
      </w:r>
    </w:p>
    <w:p w14:paraId="101B387A" w14:textId="77777777" w:rsidR="00552E22" w:rsidRDefault="00552E22" w:rsidP="00552E22">
      <w:pPr>
        <w:pStyle w:val="Normalny1"/>
        <w:spacing w:after="200" w:line="276" w:lineRule="auto"/>
        <w:rPr>
          <w:b/>
          <w:sz w:val="22"/>
          <w:szCs w:val="22"/>
        </w:rPr>
      </w:pPr>
    </w:p>
    <w:p w14:paraId="7F524DE0" w14:textId="2916AC75" w:rsidR="00552E22" w:rsidRPr="00277584" w:rsidRDefault="00552E22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10 pasjonatów nauki </w:t>
      </w:r>
      <w:r w:rsidR="0044575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odkryło przepis na osiągnięcie sukcesu jeszcze przed dwudziestką</w:t>
      </w:r>
    </w:p>
    <w:p w14:paraId="13827500" w14:textId="39B879F6" w:rsidR="00552E22" w:rsidRPr="00277584" w:rsidRDefault="00B4408D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10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września odbyła się uroczysta gala podsumowująca 5. edycję programu ADAMED </w:t>
      </w:r>
      <w:proofErr w:type="spellStart"/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SmartUP</w:t>
      </w:r>
      <w:proofErr w:type="spellEnd"/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, w trakcie której poznaliśmy 10 laureatów nagrody głównej.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Przez kolejny rok 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skorzystają 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oni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ze wsparcia mentorskiego w ramach</w:t>
      </w:r>
      <w:r w:rsidR="001D4F0D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indywidualn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ych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konsultacj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i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edukacyjn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ych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. Tego wieczoru 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nagrodzono 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także</w:t>
      </w:r>
      <w:r w:rsidR="004D205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3 </w:t>
      </w:r>
      <w:r w:rsidR="004D205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zeszłorocznych laureatów, 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którzy wykazali się największym zaangażowaniem </w:t>
      </w:r>
      <w:r w:rsidR="001D4F0D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oraz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postępami w </w:t>
      </w:r>
      <w:r w:rsidR="001D4F0D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nauce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. Otrzymali oni stypendia</w:t>
      </w:r>
      <w:r w:rsidR="003809C1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1D4F0D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finansowe </w:t>
      </w:r>
      <w:r w:rsidR="00552E2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na dalszy rozwój</w:t>
      </w:r>
      <w:r w:rsidR="001D4F0D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i realizację swoich naukowych pasji. </w:t>
      </w:r>
    </w:p>
    <w:p w14:paraId="0ECF46C3" w14:textId="2CA74B8D" w:rsidR="00552E22" w:rsidRDefault="00552E22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 w:themeColor="text1"/>
          <w:sz w:val="22"/>
          <w:szCs w:val="22"/>
          <w:lang w:eastAsia="pl-PL"/>
        </w:rPr>
      </w:pP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W </w:t>
      </w:r>
      <w:r w:rsidR="00B4408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uroczystej gali </w:t>
      </w:r>
      <w:r w:rsidR="003809C1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zorganizowanej w</w:t>
      </w:r>
      <w:r w:rsidR="003809C1" w:rsidRPr="007C036A">
        <w:rPr>
          <w:rFonts w:ascii="Calibri" w:hAnsi="Calibri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3809C1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Auli Wydziału Fizyki Politechniki Warszawskiej</w:t>
      </w:r>
      <w:r w:rsidR="003809C1" w:rsidRPr="007C036A">
        <w:rPr>
          <w:rFonts w:ascii="Calibri" w:hAnsi="Calibri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1D4F0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uczestniczyli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</w:t>
      </w:r>
      <w:r w:rsidR="00B4408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m.in. 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przedstawiciele Ministerstwa Spraw Zagranicznych, </w:t>
      </w:r>
      <w:r w:rsidR="007C036A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Ministerstwa Inwestycji i Rozwoju, 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Sejmu </w:t>
      </w:r>
      <w:r w:rsidR="00AC7795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i innych 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instytucji państwowych, członkowie Rady Naukowej programu, reprezentanci świata nauki i biznesu. </w:t>
      </w:r>
      <w:r w:rsidR="003809C1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K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luczowymi gośćmi </w:t>
      </w:r>
      <w:r w:rsidR="001D4F0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byli jednak</w:t>
      </w:r>
      <w:r w:rsidR="003809C1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</w:t>
      </w:r>
      <w:r w:rsidR="001D4F0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uczestnicy</w:t>
      </w:r>
      <w:r w:rsidR="003809C1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</w:t>
      </w:r>
      <w:r w:rsidR="00B4408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piątego 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obozu naukowego </w:t>
      </w:r>
      <w:r w:rsidR="006A45A2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ADAMED </w:t>
      </w:r>
      <w:proofErr w:type="spellStart"/>
      <w:r w:rsidR="006A45A2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SmartUP</w:t>
      </w:r>
      <w:proofErr w:type="spellEnd"/>
      <w:r w:rsidR="006A45A2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, ponieważ to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</w:t>
      </w:r>
      <w:r w:rsidR="00B4408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właśnie z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</w:t>
      </w:r>
      <w:r w:rsidR="001D4F0D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grupy liczącej 50 osób </w:t>
      </w:r>
      <w:r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zostało wyłonionych 10 laureatów nagrody głównej</w:t>
      </w:r>
      <w:r w:rsidR="00662F3F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5.</w:t>
      </w:r>
      <w:r w:rsidR="00445751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</w:t>
      </w:r>
      <w:r w:rsidR="00662F3F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edycji programu ADAMED </w:t>
      </w:r>
      <w:proofErr w:type="spellStart"/>
      <w:r w:rsidR="00662F3F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SmartUP</w:t>
      </w:r>
      <w:proofErr w:type="spellEnd"/>
      <w:r w:rsidR="005A2E79" w:rsidRPr="007C036A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6B69CFBF" w14:textId="0C32D7A3" w:rsidR="00F20857" w:rsidRDefault="00F20857" w:rsidP="00F20857">
      <w:pPr>
        <w:jc w:val="both"/>
        <w:rPr>
          <w:rFonts w:ascii="Calibri" w:hAnsi="Calibri" w:cs="Times New Roman"/>
          <w:color w:val="000000" w:themeColor="text1"/>
          <w:sz w:val="22"/>
          <w:szCs w:val="22"/>
          <w:lang w:eastAsia="pl-PL"/>
        </w:rPr>
      </w:pPr>
      <w:r w:rsidRPr="00F20857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pl-PL"/>
        </w:rPr>
        <w:t xml:space="preserve">Głęboko wierzę, że warto w życiu realizować swoje pasje, jednak by było to możliwe, trzeba umieć je odkryć. Program ADAMED </w:t>
      </w:r>
      <w:proofErr w:type="spellStart"/>
      <w:r w:rsidRPr="00F20857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pl-PL"/>
        </w:rPr>
        <w:t>SmartUP</w:t>
      </w:r>
      <w:proofErr w:type="spellEnd"/>
      <w:r w:rsidRPr="00F20857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pl-PL"/>
        </w:rPr>
        <w:t xml:space="preserve"> ma przede wszystkim na celu pomóc młodym, utalentowanym ludziom odnaleźć to, co jest dla nich w życiu najbardziej interesujące, to co chcą rozwijać i tworzyć. Bo tylko realizując swoje pasje można osiągać spektakularne sukcesy</w:t>
      </w:r>
      <w:r w:rsidRPr="00F20857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– powiedziała dr n. med. Małgorzata Adamkiewicz, Prezes Zarządu Fundacji Grupy </w:t>
      </w:r>
      <w:proofErr w:type="spellStart"/>
      <w:r w:rsidRPr="00F20857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Adamed</w:t>
      </w:r>
      <w:proofErr w:type="spellEnd"/>
      <w:r w:rsidRPr="00F20857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>.</w:t>
      </w:r>
    </w:p>
    <w:p w14:paraId="158741EA" w14:textId="77777777" w:rsidR="00F20857" w:rsidRDefault="00F20857" w:rsidP="00F20857">
      <w:pPr>
        <w:jc w:val="both"/>
        <w:rPr>
          <w:rFonts w:ascii="Calibri" w:hAnsi="Calibri" w:cs="Times New Roman"/>
          <w:color w:val="000000" w:themeColor="text1"/>
          <w:sz w:val="22"/>
          <w:szCs w:val="22"/>
          <w:lang w:eastAsia="pl-PL"/>
        </w:rPr>
      </w:pPr>
    </w:p>
    <w:p w14:paraId="3E6B7020" w14:textId="2A49C726" w:rsidR="00936363" w:rsidRPr="00E828B5" w:rsidRDefault="00936363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E828B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 tym roku do grona laureatów nagrody głównej programu ADAMED </w:t>
      </w:r>
      <w:proofErr w:type="spellStart"/>
      <w:r w:rsidRPr="00E828B5">
        <w:rPr>
          <w:rFonts w:ascii="Calibri" w:hAnsi="Calibri" w:cs="Times New Roman"/>
          <w:color w:val="000000"/>
          <w:sz w:val="22"/>
          <w:szCs w:val="22"/>
          <w:lang w:eastAsia="pl-PL"/>
        </w:rPr>
        <w:t>SmartUP</w:t>
      </w:r>
      <w:proofErr w:type="spellEnd"/>
      <w:r w:rsidRPr="00E828B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dołączyli:</w:t>
      </w:r>
    </w:p>
    <w:p w14:paraId="7636B248" w14:textId="4F7B3169" w:rsidR="00B00775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 xml:space="preserve">Rafał Bereś </w:t>
      </w:r>
      <w:r w:rsidR="003761E0" w:rsidRPr="00135DFD">
        <w:rPr>
          <w:b/>
          <w:color w:val="000000" w:themeColor="text1"/>
          <w:sz w:val="22"/>
          <w:szCs w:val="22"/>
        </w:rPr>
        <w:t>z Zielonej Góry</w:t>
      </w:r>
      <w:r w:rsidR="003C7489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uczeń I Liceum Ogólnokształcącego im. Edwarda Dembowskiego w Zielonej Górze</w:t>
      </w:r>
      <w:r w:rsidR="00B00775" w:rsidRPr="00135DFD">
        <w:rPr>
          <w:color w:val="000000" w:themeColor="text1"/>
          <w:sz w:val="22"/>
          <w:szCs w:val="22"/>
        </w:rPr>
        <w:t>,</w:t>
      </w:r>
    </w:p>
    <w:p w14:paraId="013A5AA0" w14:textId="1B90BB1F" w:rsidR="003761E0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 xml:space="preserve">Julia Kalinowska </w:t>
      </w:r>
      <w:r w:rsidR="003761E0" w:rsidRPr="00135DFD">
        <w:rPr>
          <w:b/>
          <w:color w:val="000000" w:themeColor="text1"/>
          <w:sz w:val="22"/>
          <w:szCs w:val="22"/>
        </w:rPr>
        <w:t>ze Słupska</w:t>
      </w:r>
      <w:r w:rsidR="003C7489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uczennica II Liceum Ogólnokształcącego z Oddziałami Dwujęzycznymi im. Adama Mickiewicza w Słupsku</w:t>
      </w:r>
      <w:r w:rsidR="00E828B5" w:rsidRPr="00135DFD">
        <w:rPr>
          <w:color w:val="000000" w:themeColor="text1"/>
          <w:sz w:val="22"/>
          <w:szCs w:val="22"/>
        </w:rPr>
        <w:t>,</w:t>
      </w:r>
    </w:p>
    <w:p w14:paraId="0F38C541" w14:textId="19BE1C7D" w:rsidR="003761E0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 xml:space="preserve">Bartłomiej Leks </w:t>
      </w:r>
      <w:r w:rsidR="003761E0" w:rsidRPr="00135DFD">
        <w:rPr>
          <w:b/>
          <w:color w:val="000000" w:themeColor="text1"/>
          <w:sz w:val="22"/>
          <w:szCs w:val="22"/>
        </w:rPr>
        <w:t xml:space="preserve">z </w:t>
      </w:r>
      <w:r w:rsidR="00D31B81" w:rsidRPr="00135DFD">
        <w:rPr>
          <w:b/>
          <w:color w:val="000000" w:themeColor="text1"/>
          <w:sz w:val="22"/>
          <w:szCs w:val="22"/>
        </w:rPr>
        <w:t>Będzina</w:t>
      </w:r>
      <w:r w:rsidR="003C7489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uczeń III Liceum Ogólnokształcącego im. Adama Mickiewicza w Katowicach</w:t>
      </w:r>
      <w:r w:rsidR="00E828B5" w:rsidRPr="00135DFD">
        <w:rPr>
          <w:color w:val="000000" w:themeColor="text1"/>
          <w:sz w:val="22"/>
          <w:szCs w:val="22"/>
        </w:rPr>
        <w:t>,</w:t>
      </w:r>
    </w:p>
    <w:p w14:paraId="02F1EE2B" w14:textId="3CC0EB27" w:rsidR="00AC7795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 xml:space="preserve">Konrad Łęgowski </w:t>
      </w:r>
      <w:r w:rsidR="00D31B81" w:rsidRPr="00135DFD">
        <w:rPr>
          <w:b/>
          <w:color w:val="000000" w:themeColor="text1"/>
          <w:sz w:val="22"/>
          <w:szCs w:val="22"/>
        </w:rPr>
        <w:t>z Lubiszewa Tczewskiego</w:t>
      </w:r>
      <w:r w:rsidR="003C7489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uczeń Gdańskiego Liceum Autonomicznego</w:t>
      </w:r>
      <w:r w:rsidR="00E828B5" w:rsidRPr="00135DFD">
        <w:rPr>
          <w:color w:val="000000" w:themeColor="text1"/>
          <w:sz w:val="22"/>
          <w:szCs w:val="22"/>
        </w:rPr>
        <w:t>,</w:t>
      </w:r>
    </w:p>
    <w:p w14:paraId="63013A5F" w14:textId="39481BA2" w:rsidR="003761E0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 xml:space="preserve">Kinga Mastej </w:t>
      </w:r>
      <w:r w:rsidR="00D31B81" w:rsidRPr="00135DFD">
        <w:rPr>
          <w:b/>
          <w:color w:val="000000" w:themeColor="text1"/>
          <w:sz w:val="22"/>
          <w:szCs w:val="22"/>
        </w:rPr>
        <w:t>z Rzeszowa</w:t>
      </w:r>
      <w:r w:rsidR="003C7489" w:rsidRPr="00135DFD">
        <w:rPr>
          <w:b/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uczennica Publicznego Liceum Ogólnokształcącego Sióstr </w:t>
      </w:r>
      <w:proofErr w:type="spellStart"/>
      <w:r w:rsidR="003761E0" w:rsidRPr="00135DFD">
        <w:rPr>
          <w:color w:val="000000" w:themeColor="text1"/>
          <w:sz w:val="22"/>
          <w:szCs w:val="22"/>
        </w:rPr>
        <w:t>Prezentek</w:t>
      </w:r>
      <w:proofErr w:type="spellEnd"/>
      <w:r w:rsidR="003761E0" w:rsidRPr="00135DFD">
        <w:rPr>
          <w:color w:val="000000" w:themeColor="text1"/>
          <w:sz w:val="22"/>
          <w:szCs w:val="22"/>
        </w:rPr>
        <w:t xml:space="preserve"> im. Jana Pawła II w Rzeszowie</w:t>
      </w:r>
      <w:r w:rsidR="00E828B5" w:rsidRPr="00135DFD">
        <w:rPr>
          <w:color w:val="000000" w:themeColor="text1"/>
          <w:sz w:val="22"/>
          <w:szCs w:val="22"/>
        </w:rPr>
        <w:t>,</w:t>
      </w:r>
    </w:p>
    <w:p w14:paraId="074FFA06" w14:textId="447702C7" w:rsidR="003761E0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 xml:space="preserve">Kamil </w:t>
      </w:r>
      <w:proofErr w:type="spellStart"/>
      <w:r w:rsidRPr="00135DFD">
        <w:rPr>
          <w:b/>
          <w:color w:val="000000" w:themeColor="text1"/>
          <w:sz w:val="22"/>
          <w:szCs w:val="22"/>
        </w:rPr>
        <w:t>Petryczkiewicz</w:t>
      </w:r>
      <w:proofErr w:type="spellEnd"/>
      <w:r w:rsidRPr="00135DFD">
        <w:rPr>
          <w:b/>
          <w:color w:val="000000" w:themeColor="text1"/>
          <w:sz w:val="22"/>
          <w:szCs w:val="22"/>
        </w:rPr>
        <w:t xml:space="preserve"> </w:t>
      </w:r>
      <w:r w:rsidR="00D31B81" w:rsidRPr="00135DFD">
        <w:rPr>
          <w:b/>
          <w:color w:val="000000" w:themeColor="text1"/>
          <w:sz w:val="22"/>
          <w:szCs w:val="22"/>
        </w:rPr>
        <w:t>z Konstancina</w:t>
      </w:r>
      <w:r w:rsidR="00844AE3">
        <w:rPr>
          <w:b/>
          <w:color w:val="000000" w:themeColor="text1"/>
          <w:sz w:val="22"/>
          <w:szCs w:val="22"/>
        </w:rPr>
        <w:t>-</w:t>
      </w:r>
      <w:r w:rsidR="00D31B81" w:rsidRPr="00135DFD">
        <w:rPr>
          <w:b/>
          <w:color w:val="000000" w:themeColor="text1"/>
          <w:sz w:val="22"/>
          <w:szCs w:val="22"/>
        </w:rPr>
        <w:t>Jeziorn</w:t>
      </w:r>
      <w:r w:rsidR="00844AE3">
        <w:rPr>
          <w:b/>
          <w:color w:val="000000" w:themeColor="text1"/>
          <w:sz w:val="22"/>
          <w:szCs w:val="22"/>
        </w:rPr>
        <w:t>y</w:t>
      </w:r>
      <w:r w:rsidR="003C7489" w:rsidRPr="00135DFD">
        <w:rPr>
          <w:b/>
          <w:color w:val="000000" w:themeColor="text1"/>
          <w:sz w:val="22"/>
          <w:szCs w:val="22"/>
        </w:rPr>
        <w:t>,</w:t>
      </w:r>
      <w:r w:rsidR="003761E0" w:rsidRPr="00135DFD">
        <w:rPr>
          <w:b/>
          <w:color w:val="000000" w:themeColor="text1"/>
          <w:sz w:val="22"/>
          <w:szCs w:val="22"/>
        </w:rPr>
        <w:t xml:space="preserve"> </w:t>
      </w:r>
      <w:r w:rsidR="003761E0" w:rsidRPr="00135DFD">
        <w:rPr>
          <w:color w:val="000000" w:themeColor="text1"/>
          <w:sz w:val="22"/>
          <w:szCs w:val="22"/>
        </w:rPr>
        <w:t>uczeń V Liceum Ogólnokształcącego im. Księcia Józefa Poniatowskiego w Warszawie</w:t>
      </w:r>
      <w:r w:rsidR="00E828B5" w:rsidRPr="00135DFD">
        <w:rPr>
          <w:color w:val="000000" w:themeColor="text1"/>
          <w:sz w:val="22"/>
          <w:szCs w:val="22"/>
        </w:rPr>
        <w:t>,</w:t>
      </w:r>
    </w:p>
    <w:p w14:paraId="531148BC" w14:textId="5E63CD53" w:rsidR="003761E0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>Władysław Sowul</w:t>
      </w:r>
      <w:r w:rsidR="00D31B81" w:rsidRPr="00135DFD">
        <w:rPr>
          <w:b/>
          <w:color w:val="000000" w:themeColor="text1"/>
          <w:sz w:val="22"/>
          <w:szCs w:val="22"/>
        </w:rPr>
        <w:t xml:space="preserve"> z </w:t>
      </w:r>
      <w:r w:rsidR="00EF7895">
        <w:rPr>
          <w:b/>
          <w:color w:val="000000" w:themeColor="text1"/>
          <w:sz w:val="22"/>
          <w:szCs w:val="22"/>
        </w:rPr>
        <w:t>Suwałk</w:t>
      </w:r>
      <w:r w:rsidR="003C7489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uczeń I Liceum Ogólnokształcącego z Oddziałami Dwujęzycznymi im. Marii Konopnickiej w Suwałkach</w:t>
      </w:r>
      <w:r w:rsidR="00E828B5" w:rsidRPr="00135DFD">
        <w:rPr>
          <w:color w:val="000000" w:themeColor="text1"/>
          <w:sz w:val="22"/>
          <w:szCs w:val="22"/>
        </w:rPr>
        <w:t>,</w:t>
      </w:r>
    </w:p>
    <w:p w14:paraId="7C6E133F" w14:textId="17059160" w:rsidR="003761E0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>Aleksander Stawiarski</w:t>
      </w:r>
      <w:r w:rsidR="00D31B81" w:rsidRPr="00135DFD">
        <w:rPr>
          <w:b/>
          <w:color w:val="000000" w:themeColor="text1"/>
          <w:sz w:val="22"/>
          <w:szCs w:val="22"/>
        </w:rPr>
        <w:t xml:space="preserve"> z Warszawy</w:t>
      </w:r>
      <w:r w:rsidR="003C7489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uczeń II Liceum Ogólnokształcącego z Oddziałami Dwujęzycznymi im. Stefana Batorego w Warszawie</w:t>
      </w:r>
      <w:r w:rsidR="00E828B5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</w:t>
      </w:r>
    </w:p>
    <w:p w14:paraId="55540EBD" w14:textId="5FF128AA" w:rsidR="003761E0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b/>
          <w:color w:val="000000" w:themeColor="text1"/>
          <w:sz w:val="22"/>
          <w:szCs w:val="22"/>
        </w:rPr>
        <w:t xml:space="preserve">Stanisław </w:t>
      </w:r>
      <w:proofErr w:type="spellStart"/>
      <w:r w:rsidRPr="00135DFD">
        <w:rPr>
          <w:b/>
          <w:color w:val="000000" w:themeColor="text1"/>
          <w:sz w:val="22"/>
          <w:szCs w:val="22"/>
        </w:rPr>
        <w:t>Szleszkowski</w:t>
      </w:r>
      <w:proofErr w:type="spellEnd"/>
      <w:r w:rsidRPr="00135DFD">
        <w:rPr>
          <w:b/>
          <w:color w:val="000000" w:themeColor="text1"/>
          <w:sz w:val="22"/>
          <w:szCs w:val="22"/>
        </w:rPr>
        <w:t xml:space="preserve"> </w:t>
      </w:r>
      <w:r w:rsidR="00D31B81" w:rsidRPr="00135DFD">
        <w:rPr>
          <w:b/>
          <w:color w:val="000000" w:themeColor="text1"/>
          <w:sz w:val="22"/>
          <w:szCs w:val="22"/>
        </w:rPr>
        <w:t>z Wrocławia</w:t>
      </w:r>
      <w:r w:rsidR="003C7489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uczeń VII Liceum Ogólnokształcącego we Wrocławiu</w:t>
      </w:r>
      <w:r w:rsidR="00E828B5" w:rsidRPr="00135DFD">
        <w:rPr>
          <w:color w:val="000000" w:themeColor="text1"/>
          <w:sz w:val="22"/>
          <w:szCs w:val="22"/>
        </w:rPr>
        <w:t>,</w:t>
      </w:r>
      <w:r w:rsidR="003761E0" w:rsidRPr="00135DFD">
        <w:rPr>
          <w:color w:val="000000" w:themeColor="text1"/>
          <w:sz w:val="22"/>
          <w:szCs w:val="22"/>
        </w:rPr>
        <w:t xml:space="preserve"> </w:t>
      </w:r>
    </w:p>
    <w:p w14:paraId="56F8B12A" w14:textId="24C1727C" w:rsidR="00662F3F" w:rsidRPr="00135DFD" w:rsidRDefault="00AC7795" w:rsidP="00135DFD">
      <w:pPr>
        <w:pStyle w:val="Akapitzlist"/>
        <w:numPr>
          <w:ilvl w:val="0"/>
          <w:numId w:val="10"/>
        </w:numPr>
        <w:shd w:val="clear" w:color="auto" w:fill="FFFFFF"/>
        <w:spacing w:after="200" w:line="230" w:lineRule="atLeast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135DFD">
        <w:rPr>
          <w:rFonts w:ascii="Calibri" w:hAnsi="Calibri"/>
          <w:b/>
          <w:color w:val="000000" w:themeColor="text1"/>
          <w:sz w:val="22"/>
          <w:szCs w:val="22"/>
        </w:rPr>
        <w:t xml:space="preserve">Cezary </w:t>
      </w:r>
      <w:proofErr w:type="spellStart"/>
      <w:r w:rsidRPr="00135DFD">
        <w:rPr>
          <w:rFonts w:ascii="Calibri" w:hAnsi="Calibri"/>
          <w:b/>
          <w:color w:val="000000" w:themeColor="text1"/>
          <w:sz w:val="22"/>
          <w:szCs w:val="22"/>
        </w:rPr>
        <w:t>Wystup</w:t>
      </w:r>
      <w:proofErr w:type="spellEnd"/>
      <w:r w:rsidR="00D31B81" w:rsidRPr="00135DFD">
        <w:rPr>
          <w:rFonts w:ascii="Calibri" w:hAnsi="Calibri"/>
          <w:b/>
          <w:color w:val="000000" w:themeColor="text1"/>
          <w:sz w:val="22"/>
          <w:szCs w:val="22"/>
        </w:rPr>
        <w:t xml:space="preserve"> z Dąbrowy</w:t>
      </w:r>
      <w:r w:rsidRPr="00135DFD">
        <w:rPr>
          <w:rFonts w:ascii="Calibri" w:hAnsi="Calibri"/>
          <w:color w:val="000000" w:themeColor="text1"/>
          <w:sz w:val="22"/>
          <w:szCs w:val="22"/>
        </w:rPr>
        <w:t>,</w:t>
      </w:r>
      <w:r w:rsidR="003761E0" w:rsidRPr="00135DFD">
        <w:rPr>
          <w:rFonts w:ascii="Calibri" w:hAnsi="Calibri"/>
          <w:color w:val="000000" w:themeColor="text1"/>
          <w:sz w:val="22"/>
          <w:szCs w:val="22"/>
        </w:rPr>
        <w:t xml:space="preserve"> uczeń</w:t>
      </w:r>
      <w:r w:rsidR="003761E0" w:rsidRPr="00135DFD">
        <w:rPr>
          <w:rFonts w:ascii="Calibri" w:hAnsi="Calibri" w:cs="Times"/>
          <w:color w:val="000000" w:themeColor="text1"/>
          <w:sz w:val="22"/>
          <w:szCs w:val="22"/>
        </w:rPr>
        <w:t xml:space="preserve"> II Liceum </w:t>
      </w:r>
      <w:r w:rsidR="00B00775" w:rsidRPr="00135DFD">
        <w:rPr>
          <w:rFonts w:ascii="Calibri" w:hAnsi="Calibri" w:cs="Times"/>
          <w:color w:val="000000" w:themeColor="text1"/>
          <w:sz w:val="22"/>
          <w:szCs w:val="22"/>
        </w:rPr>
        <w:t>Ogólnokształcącego</w:t>
      </w:r>
      <w:r w:rsidR="003761E0" w:rsidRPr="00135DFD">
        <w:rPr>
          <w:rFonts w:ascii="Calibri" w:hAnsi="Calibri" w:cs="Times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3761E0" w:rsidRPr="00135DFD">
        <w:rPr>
          <w:rFonts w:ascii="Calibri" w:hAnsi="Calibri" w:cs="Times"/>
          <w:color w:val="000000" w:themeColor="text1"/>
          <w:sz w:val="22"/>
          <w:szCs w:val="22"/>
        </w:rPr>
        <w:t>w Poznaniu</w:t>
      </w:r>
      <w:r w:rsidR="00E828B5" w:rsidRPr="00135DFD">
        <w:rPr>
          <w:rFonts w:ascii="Calibri" w:hAnsi="Calibri" w:cs="Times"/>
          <w:color w:val="000000" w:themeColor="text1"/>
          <w:sz w:val="22"/>
          <w:szCs w:val="22"/>
        </w:rPr>
        <w:t>.</w:t>
      </w:r>
      <w:r w:rsidR="003761E0" w:rsidRPr="00135DFD">
        <w:rPr>
          <w:rFonts w:ascii="Calibri" w:hAnsi="Calibri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628799DC" w14:textId="22E2D408" w:rsidR="00D24C13" w:rsidRPr="00D24C13" w:rsidRDefault="00D24C13" w:rsidP="00D24C1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24C1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Program ADAMED </w:t>
      </w:r>
      <w:proofErr w:type="spellStart"/>
      <w:r w:rsidRPr="00D24C1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SmartUP</w:t>
      </w:r>
      <w:proofErr w:type="spellEnd"/>
      <w:r w:rsidRPr="00D24C1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 jest tak wyjątkowy dzięki jego uczestnikom. Na przestrzeni pięciu lat to już ponad 30 tys. uczniów, spośród których wyłoniliśmy</w:t>
      </w:r>
      <w:r w:rsidR="00B1434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D24C1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250 laureatów z imponującą wiedzą, </w:t>
      </w:r>
      <w:r w:rsidRPr="00D24C1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lastRenderedPageBreak/>
        <w:t>naukową pasją i konsekwencją w dążeniu do realizacji swoich marzeń.</w:t>
      </w:r>
      <w:r w:rsidRPr="00D24C1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 </w:t>
      </w:r>
      <w:r w:rsidRPr="00D24C1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Z wielką radością i dumą obserwujemy jak ci utalentowani ludzie rozwijają się, a przede wszystkim jak potrafią ze sobą współpracować oraz dzielić się wiedzą i doświadczeniem z młodszymi kolegami, uczestnikami kolejnych edycji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D24C1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– </w:t>
      </w:r>
      <w:r w:rsidRPr="00D24C1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mówi Katarzyna Dubno, Członek Zarządu Fundacji Grupy </w:t>
      </w:r>
      <w:proofErr w:type="spellStart"/>
      <w:r w:rsidRPr="00D24C1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Adamed</w:t>
      </w:r>
      <w:proofErr w:type="spellEnd"/>
      <w:r w:rsidRPr="00D24C1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. </w:t>
      </w:r>
    </w:p>
    <w:p w14:paraId="3B7A66BF" w14:textId="77777777" w:rsidR="00D24C13" w:rsidRDefault="00D24C13" w:rsidP="00552E22">
      <w:pPr>
        <w:jc w:val="both"/>
        <w:rPr>
          <w:rFonts w:cstheme="minorHAnsi"/>
          <w:i/>
          <w:iCs/>
          <w:color w:val="000000" w:themeColor="text1"/>
          <w:sz w:val="22"/>
          <w:szCs w:val="22"/>
          <w:lang w:eastAsia="pl-PL"/>
        </w:rPr>
      </w:pPr>
    </w:p>
    <w:p w14:paraId="2653167C" w14:textId="16259965" w:rsidR="00F20857" w:rsidRDefault="00662F3F" w:rsidP="00552E22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E828B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Tuż po ogłoszeniu wyników </w:t>
      </w:r>
      <w:r w:rsidR="00F2085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Julia Kalinowska, jedna z tegorocznych laureatek nagrody głównej powiedziała: </w:t>
      </w:r>
    </w:p>
    <w:p w14:paraId="28826D3E" w14:textId="7E536AF7" w:rsidR="00F20857" w:rsidRDefault="00F20857" w:rsidP="00552E22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613B791E" w14:textId="098F0244" w:rsidR="00F20857" w:rsidRDefault="00F20857" w:rsidP="00552E22">
      <w:pPr>
        <w:jc w:val="both"/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Jestem bardzo szczęśliwa. W tym roku </w:t>
      </w:r>
      <w:r w:rsidR="003A0CD2"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>rozpoczęłam naukę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 w ostatniej klasie liceum, dlatego matura i studia będą na pewno z tyłu mojej głowy. Jednak </w:t>
      </w:r>
      <w:r w:rsidR="003A0CD2"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pomimo tego zawsze 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najważniejszy jest dla mnie rozwój naukowych pasji. Myślę, że konsultacje edukacyjne </w:t>
      </w:r>
      <w:r w:rsidR="00A65374"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bardzo mi w tym pomogą i zamierzam wykorzystać je w taki sposób, by </w:t>
      </w:r>
      <w:r w:rsidR="003A0CD2"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>na</w:t>
      </w:r>
      <w:r w:rsidR="00A65374"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uczyć się jak najwięcej. </w:t>
      </w:r>
    </w:p>
    <w:p w14:paraId="72BC6D6F" w14:textId="41BF1F0E" w:rsidR="00A65374" w:rsidRDefault="00A65374" w:rsidP="00552E22">
      <w:pPr>
        <w:jc w:val="both"/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</w:pPr>
    </w:p>
    <w:p w14:paraId="5C172CEF" w14:textId="7FFAED72" w:rsidR="00A65374" w:rsidRDefault="00A65374" w:rsidP="00552E22">
      <w:pPr>
        <w:jc w:val="both"/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Mnie przede wszystkim rozpiera duma z samego siebie, że spośród 50 tak wybitnych młodych naukowców z całej Polski zostałem wybrany jako jeden z dziesięciu laureatów nagrody głównej. To ogromne wyróżnienie – </w:t>
      </w:r>
      <w:r w:rsidRPr="00A6537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dodaje Aleksander Stawiarski. </w:t>
      </w:r>
    </w:p>
    <w:p w14:paraId="37A6715C" w14:textId="0757B835" w:rsidR="00936363" w:rsidRDefault="00936363" w:rsidP="00552E22">
      <w:pPr>
        <w:jc w:val="both"/>
        <w:rPr>
          <w:rFonts w:ascii="Calibri" w:hAnsi="Calibri" w:cs="Times New Roman"/>
          <w:i/>
          <w:iCs/>
          <w:color w:val="FF0000"/>
          <w:sz w:val="22"/>
          <w:szCs w:val="22"/>
          <w:lang w:eastAsia="pl-PL"/>
        </w:rPr>
      </w:pPr>
    </w:p>
    <w:p w14:paraId="545B9D0E" w14:textId="3204109E" w:rsidR="00936363" w:rsidRPr="00936363" w:rsidRDefault="00936363" w:rsidP="001D4F0D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Ciężka praca zakończona sukcesem</w:t>
      </w:r>
    </w:p>
    <w:p w14:paraId="3E6EC855" w14:textId="58742EC4" w:rsidR="001D4F0D" w:rsidRDefault="001D4F0D" w:rsidP="001D4F0D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 trakcie gali spośród zeszłorocznych 10 laureatów nagrody głównej 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4. edycji programu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>wyłoniono także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3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stypendystów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To właśnie </w:t>
      </w:r>
      <w:r w:rsidR="00B20F83">
        <w:rPr>
          <w:rFonts w:ascii="Calibri" w:hAnsi="Calibri" w:cs="Times New Roman"/>
          <w:color w:val="000000"/>
          <w:sz w:val="22"/>
          <w:szCs w:val="22"/>
          <w:lang w:eastAsia="pl-PL"/>
        </w:rPr>
        <w:t>Katarzyna Łyczek</w:t>
      </w:r>
      <w:r w:rsidR="00364D2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, </w:t>
      </w:r>
      <w:r w:rsidR="00B20F83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Marcin Maniak </w:t>
      </w:r>
      <w:r w:rsidR="00364D2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oraz Laura Meissner </w:t>
      </w:r>
      <w:r w:rsidR="00936363" w:rsidRPr="00936363">
        <w:rPr>
          <w:rFonts w:ascii="Calibri" w:hAnsi="Calibri" w:cs="Times New Roman"/>
          <w:sz w:val="22"/>
          <w:szCs w:val="22"/>
          <w:lang w:eastAsia="pl-PL"/>
        </w:rPr>
        <w:t>przez ostatni</w:t>
      </w:r>
      <w:r w:rsidR="00936363">
        <w:rPr>
          <w:rFonts w:ascii="Calibri" w:hAnsi="Calibri" w:cs="Times New Roman"/>
          <w:sz w:val="22"/>
          <w:szCs w:val="22"/>
          <w:lang w:eastAsia="pl-PL"/>
        </w:rPr>
        <w:t xml:space="preserve"> rok wykazal</w:t>
      </w:r>
      <w:r w:rsidR="00824782">
        <w:rPr>
          <w:rFonts w:ascii="Calibri" w:hAnsi="Calibri" w:cs="Times New Roman"/>
          <w:sz w:val="22"/>
          <w:szCs w:val="22"/>
          <w:lang w:eastAsia="pl-PL"/>
        </w:rPr>
        <w:t>i</w:t>
      </w:r>
      <w:r w:rsidR="00936363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445751">
        <w:rPr>
          <w:rFonts w:ascii="Calibri" w:hAnsi="Calibri" w:cs="Times New Roman"/>
          <w:sz w:val="22"/>
          <w:szCs w:val="22"/>
          <w:lang w:eastAsia="pl-PL"/>
        </w:rPr>
        <w:t xml:space="preserve">się </w:t>
      </w:r>
      <w:r w:rsidR="00936363">
        <w:rPr>
          <w:rFonts w:ascii="Calibri" w:hAnsi="Calibri" w:cs="Times New Roman"/>
          <w:sz w:val="22"/>
          <w:szCs w:val="22"/>
          <w:lang w:eastAsia="pl-PL"/>
        </w:rPr>
        <w:t>największym zaangażowaniem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 oraz postępami w nauce, a ich 10-miesięczne starania w ramach realizowanych konsultacji edukacyjnych</w:t>
      </w:r>
      <w:r w:rsidR="00445751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zostały docenione. 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>W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>yróżniona trójka otrzymała symboliczne czeki z rąk z</w:t>
      </w: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>arząd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>u</w:t>
      </w: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Fundacji Gr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upy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pl-PL"/>
        </w:rPr>
        <w:t>Adamed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oraz członków</w:t>
      </w: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Rady Naukowej programu. 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>Stypendyści n</w:t>
      </w: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agrodę finansową 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 wysokości 40 tys. złotych </w:t>
      </w:r>
      <w:r w:rsidR="00445751">
        <w:rPr>
          <w:rFonts w:ascii="Calibri" w:hAnsi="Calibri" w:cs="Times New Roman"/>
          <w:color w:val="000000"/>
          <w:sz w:val="22"/>
          <w:szCs w:val="22"/>
          <w:lang w:eastAsia="pl-PL"/>
        </w:rPr>
        <w:t>będą mogli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przeznaczyć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m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.in. na wymarzone studia czy </w:t>
      </w:r>
      <w:r w:rsidR="0044575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też </w:t>
      </w:r>
      <w:r w:rsidR="00936363">
        <w:rPr>
          <w:rFonts w:ascii="Calibri" w:hAnsi="Calibri" w:cs="Times New Roman"/>
          <w:color w:val="000000"/>
          <w:sz w:val="22"/>
          <w:szCs w:val="22"/>
          <w:lang w:eastAsia="pl-PL"/>
        </w:rPr>
        <w:t>realizację dalszych planów naukowych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</w:t>
      </w:r>
    </w:p>
    <w:p w14:paraId="08637CB8" w14:textId="116E5480" w:rsidR="00936363" w:rsidRPr="00E1607D" w:rsidRDefault="00A65374" w:rsidP="00E1607D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Jeszcze tak do końca </w:t>
      </w:r>
      <w:r w:rsidR="005E2812"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nie 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wierzę w to, co się wydarzyło podczas dzisiejszej Gali.  Zostałem stypendystą i wciąż to do mnie nie dociera. Ostatni rok był bardzo intensywny, ale jednocześnie bardzo satysfakcjonujący. Dzięki konsultacjom udało mi się osiągnąć kolejne sukcesy. Pomogły mi zajęcia z biologii, jak również staż na Uniwersytecie Rzeszowskim w zdobyciu srebrnego medalu na Międzynarodowej Olimpiadzie Biologicznej w Szeged – </w:t>
      </w:r>
      <w:r w:rsidRPr="00E1607D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powiedział podczas Gali pochodzący z Krakowa Marcin Maniak, </w:t>
      </w:r>
      <w:r w:rsidR="00E1607D" w:rsidRPr="00E1607D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od września </w:t>
      </w:r>
      <w:r w:rsidRPr="00E1607D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student </w:t>
      </w:r>
      <w:r w:rsidR="00E1607D" w:rsidRPr="00E1607D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kierunku biochemicznego na Uniwersytecie w Edynburgu. </w:t>
      </w:r>
    </w:p>
    <w:p w14:paraId="7F7F08B1" w14:textId="554C7948" w:rsidR="00936363" w:rsidRPr="00936363" w:rsidRDefault="007A38FB" w:rsidP="00552E2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Jak wygląda </w:t>
      </w:r>
      <w:r w:rsidR="00445751">
        <w:rPr>
          <w:b/>
          <w:bCs/>
          <w:sz w:val="22"/>
        </w:rPr>
        <w:t>recepta na sukces?</w:t>
      </w:r>
    </w:p>
    <w:p w14:paraId="00BDADB3" w14:textId="77777777" w:rsidR="00552E22" w:rsidRDefault="00552E22" w:rsidP="00552E22">
      <w:pPr>
        <w:jc w:val="both"/>
      </w:pPr>
    </w:p>
    <w:p w14:paraId="727D30BF" w14:textId="46AF23D8" w:rsidR="00552E22" w:rsidRPr="007A38FB" w:rsidRDefault="00B4408D" w:rsidP="007A38FB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Każda edycja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programu ADAMED </w:t>
      </w:r>
      <w:proofErr w:type="spellStart"/>
      <w:r w:rsidR="00552E22">
        <w:rPr>
          <w:rFonts w:ascii="Calibri" w:hAnsi="Calibri" w:cs="Times New Roman"/>
          <w:sz w:val="22"/>
          <w:szCs w:val="22"/>
          <w:lang w:eastAsia="pl-PL"/>
        </w:rPr>
        <w:t>SmartUP</w:t>
      </w:r>
      <w:proofErr w:type="spellEnd"/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rozpoczyna się od </w:t>
      </w:r>
      <w:r w:rsidR="00E042DC">
        <w:rPr>
          <w:rFonts w:ascii="Calibri" w:hAnsi="Calibri" w:cs="Times New Roman"/>
          <w:sz w:val="22"/>
          <w:szCs w:val="22"/>
          <w:lang w:eastAsia="pl-PL"/>
        </w:rPr>
        <w:t xml:space="preserve">naukowej </w:t>
      </w:r>
      <w:r w:rsidR="00552E22">
        <w:rPr>
          <w:rFonts w:ascii="Calibri" w:hAnsi="Calibri" w:cs="Times New Roman"/>
          <w:sz w:val="22"/>
          <w:szCs w:val="22"/>
          <w:lang w:eastAsia="pl-PL"/>
        </w:rPr>
        <w:t>gr</w:t>
      </w:r>
      <w:r>
        <w:rPr>
          <w:rFonts w:ascii="Calibri" w:hAnsi="Calibri" w:cs="Times New Roman"/>
          <w:sz w:val="22"/>
          <w:szCs w:val="22"/>
          <w:lang w:eastAsia="pl-PL"/>
        </w:rPr>
        <w:t>y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E042DC">
        <w:rPr>
          <w:rFonts w:ascii="Calibri" w:hAnsi="Calibri" w:cs="Times New Roman"/>
          <w:sz w:val="22"/>
          <w:szCs w:val="22"/>
          <w:lang w:eastAsia="pl-PL"/>
        </w:rPr>
        <w:t>online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, w 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ramach 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której uczniowie mierzą się z </w:t>
      </w:r>
      <w:r w:rsidR="007A38FB">
        <w:rPr>
          <w:rFonts w:ascii="Calibri" w:hAnsi="Calibri" w:cs="Times New Roman"/>
          <w:sz w:val="22"/>
          <w:szCs w:val="22"/>
          <w:lang w:eastAsia="pl-PL"/>
        </w:rPr>
        <w:t>różnorodnymi zagadnieniami z zakresu nauk ścisłych i przyrodniczych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. Następnie najlepsi z nich są proszeni </w:t>
      </w:r>
      <w:r w:rsidR="006A45A2">
        <w:rPr>
          <w:rFonts w:ascii="Calibri" w:hAnsi="Calibri" w:cs="Times New Roman"/>
          <w:sz w:val="22"/>
          <w:szCs w:val="22"/>
          <w:lang w:eastAsia="pl-PL"/>
        </w:rPr>
        <w:t xml:space="preserve">o </w:t>
      </w:r>
      <w:r w:rsidR="00552E22">
        <w:rPr>
          <w:rFonts w:ascii="Calibri" w:hAnsi="Calibri" w:cs="Times New Roman"/>
          <w:sz w:val="22"/>
          <w:szCs w:val="22"/>
          <w:lang w:eastAsia="pl-PL"/>
        </w:rPr>
        <w:t>przesłanie swoich aplikacji</w:t>
      </w:r>
      <w:r w:rsidR="00741F1F">
        <w:rPr>
          <w:rFonts w:ascii="Calibri" w:hAnsi="Calibri" w:cs="Times New Roman"/>
          <w:sz w:val="22"/>
          <w:szCs w:val="22"/>
          <w:lang w:eastAsia="pl-PL"/>
        </w:rPr>
        <w:t xml:space="preserve">, które </w:t>
      </w:r>
      <w:r w:rsidR="00552E22">
        <w:rPr>
          <w:rFonts w:ascii="Calibri" w:hAnsi="Calibri" w:cs="Times New Roman"/>
          <w:sz w:val="22"/>
          <w:szCs w:val="22"/>
          <w:lang w:eastAsia="pl-PL"/>
        </w:rPr>
        <w:t>ocenia Rada Naukowa programu</w:t>
      </w:r>
      <w:r w:rsidR="00741F1F">
        <w:rPr>
          <w:rFonts w:ascii="Calibri" w:hAnsi="Calibri" w:cs="Times New Roman"/>
          <w:sz w:val="22"/>
          <w:szCs w:val="22"/>
          <w:lang w:eastAsia="pl-PL"/>
        </w:rPr>
        <w:t>.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7A38FB">
        <w:rPr>
          <w:rFonts w:ascii="Calibri" w:hAnsi="Calibri" w:cs="Times New Roman"/>
          <w:sz w:val="22"/>
          <w:szCs w:val="22"/>
          <w:lang w:eastAsia="pl-PL"/>
        </w:rPr>
        <w:t>Uczestniczą</w:t>
      </w:r>
      <w:r w:rsidR="00741F1F">
        <w:rPr>
          <w:rFonts w:ascii="Calibri" w:hAnsi="Calibri" w:cs="Times New Roman"/>
          <w:sz w:val="22"/>
          <w:szCs w:val="22"/>
          <w:lang w:eastAsia="pl-PL"/>
        </w:rPr>
        <w:t xml:space="preserve"> oni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w </w:t>
      </w:r>
      <w:r w:rsidR="00552E22">
        <w:rPr>
          <w:rFonts w:ascii="Calibri" w:hAnsi="Calibri" w:cs="Times New Roman"/>
          <w:sz w:val="22"/>
          <w:szCs w:val="22"/>
          <w:lang w:eastAsia="pl-PL"/>
        </w:rPr>
        <w:t>rozmow</w:t>
      </w:r>
      <w:r w:rsidR="007A38FB">
        <w:rPr>
          <w:rFonts w:ascii="Calibri" w:hAnsi="Calibri" w:cs="Times New Roman"/>
          <w:sz w:val="22"/>
          <w:szCs w:val="22"/>
          <w:lang w:eastAsia="pl-PL"/>
        </w:rPr>
        <w:t>ach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kwalifikacyjn</w:t>
      </w:r>
      <w:r w:rsidR="007A38FB">
        <w:rPr>
          <w:rFonts w:ascii="Calibri" w:hAnsi="Calibri" w:cs="Times New Roman"/>
          <w:sz w:val="22"/>
          <w:szCs w:val="22"/>
          <w:lang w:eastAsia="pl-PL"/>
        </w:rPr>
        <w:t>ych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741F1F">
        <w:rPr>
          <w:rFonts w:ascii="Calibri" w:hAnsi="Calibri" w:cs="Times New Roman"/>
          <w:sz w:val="22"/>
          <w:szCs w:val="22"/>
          <w:lang w:eastAsia="pl-PL"/>
        </w:rPr>
        <w:t xml:space="preserve">i na podstawie 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tych prezentacji </w:t>
      </w:r>
      <w:r w:rsidR="00741F1F">
        <w:rPr>
          <w:rFonts w:ascii="Calibri" w:hAnsi="Calibri" w:cs="Times New Roman"/>
          <w:sz w:val="22"/>
          <w:szCs w:val="22"/>
          <w:lang w:eastAsia="pl-PL"/>
        </w:rPr>
        <w:t>zostaje wybranych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50 uczniów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445751">
        <w:rPr>
          <w:rFonts w:ascii="Calibri" w:hAnsi="Calibri" w:cs="Times New Roman"/>
          <w:sz w:val="22"/>
          <w:szCs w:val="22"/>
          <w:lang w:eastAsia="pl-PL"/>
        </w:rPr>
        <w:t>G</w:t>
      </w:r>
      <w:r w:rsidR="00741F1F">
        <w:rPr>
          <w:rFonts w:ascii="Calibri" w:hAnsi="Calibri" w:cs="Times New Roman"/>
          <w:sz w:val="22"/>
          <w:szCs w:val="22"/>
          <w:lang w:eastAsia="pl-PL"/>
        </w:rPr>
        <w:t xml:space="preserve">rupa </w:t>
      </w:r>
      <w:r w:rsidR="00445751">
        <w:rPr>
          <w:rFonts w:ascii="Calibri" w:hAnsi="Calibri" w:cs="Times New Roman"/>
          <w:sz w:val="22"/>
          <w:szCs w:val="22"/>
          <w:lang w:eastAsia="pl-PL"/>
        </w:rPr>
        <w:t xml:space="preserve">ta </w:t>
      </w:r>
      <w:r w:rsidR="00741F1F">
        <w:rPr>
          <w:rFonts w:ascii="Calibri" w:hAnsi="Calibri" w:cs="Times New Roman"/>
          <w:sz w:val="22"/>
          <w:szCs w:val="22"/>
          <w:lang w:eastAsia="pl-PL"/>
        </w:rPr>
        <w:t>otrzymuje</w:t>
      </w:r>
      <w:r w:rsidR="00552E22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7A38FB">
        <w:rPr>
          <w:rFonts w:ascii="Calibri" w:hAnsi="Calibri" w:cs="Times New Roman"/>
          <w:sz w:val="22"/>
          <w:szCs w:val="22"/>
          <w:lang w:eastAsia="pl-PL"/>
        </w:rPr>
        <w:t>możliwość udziału w dwutygodniowym</w:t>
      </w:r>
      <w:r w:rsidR="00AC7795">
        <w:rPr>
          <w:rFonts w:ascii="Calibri" w:hAnsi="Calibri" w:cs="Times New Roman"/>
          <w:sz w:val="22"/>
          <w:szCs w:val="22"/>
          <w:lang w:eastAsia="pl-PL"/>
        </w:rPr>
        <w:t>,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 innowacyjnym obozie naukowym, </w:t>
      </w:r>
      <w:r w:rsidR="0072233A">
        <w:rPr>
          <w:rFonts w:ascii="Calibri" w:hAnsi="Calibri" w:cs="Times New Roman"/>
          <w:sz w:val="22"/>
          <w:szCs w:val="22"/>
          <w:lang w:eastAsia="pl-PL"/>
        </w:rPr>
        <w:t>organizowany</w:t>
      </w:r>
      <w:r w:rsidR="00445751">
        <w:rPr>
          <w:rFonts w:ascii="Calibri" w:hAnsi="Calibri" w:cs="Times New Roman"/>
          <w:sz w:val="22"/>
          <w:szCs w:val="22"/>
          <w:lang w:eastAsia="pl-PL"/>
        </w:rPr>
        <w:t>m</w:t>
      </w:r>
      <w:r w:rsidR="0072233A">
        <w:rPr>
          <w:rFonts w:ascii="Calibri" w:hAnsi="Calibri" w:cs="Times New Roman"/>
          <w:sz w:val="22"/>
          <w:szCs w:val="22"/>
          <w:lang w:eastAsia="pl-PL"/>
        </w:rPr>
        <w:t xml:space="preserve"> od kilku lat </w:t>
      </w:r>
      <w:r w:rsidR="00552E22">
        <w:rPr>
          <w:rFonts w:ascii="Calibri" w:hAnsi="Calibri" w:cs="Times New Roman"/>
          <w:sz w:val="22"/>
          <w:szCs w:val="22"/>
          <w:lang w:eastAsia="pl-PL"/>
        </w:rPr>
        <w:t>w Szkole Głównej Gospodarstwa Wiejskiego w Warszawie.</w:t>
      </w:r>
      <w:r w:rsidR="00AC779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7A38FB">
        <w:rPr>
          <w:rFonts w:ascii="Calibri" w:hAnsi="Calibri" w:cs="Times New Roman"/>
          <w:sz w:val="22"/>
          <w:szCs w:val="22"/>
          <w:lang w:eastAsia="pl-PL"/>
        </w:rPr>
        <w:t>Kolejnym kluczowym momentem programu jest wyłonienie 10 laureatów nagrody głównej, które corocznie następuje podczas uroczystej gali finałowej. Wyróżnieni uczestnicy rozwijają swoje naukowe zainteresowania w ramach 10-miesięcznych indywidualnych konsultacji edukacyjnych</w:t>
      </w:r>
      <w:r w:rsidR="00445751">
        <w:rPr>
          <w:rFonts w:ascii="Calibri" w:hAnsi="Calibri" w:cs="Times New Roman"/>
          <w:sz w:val="22"/>
          <w:szCs w:val="22"/>
          <w:lang w:eastAsia="pl-PL"/>
        </w:rPr>
        <w:t>, a tym samym mają</w:t>
      </w:r>
      <w:r w:rsidR="007A38FB">
        <w:rPr>
          <w:rFonts w:ascii="Calibri" w:hAnsi="Calibri" w:cs="Times New Roman"/>
          <w:sz w:val="22"/>
          <w:szCs w:val="22"/>
          <w:lang w:eastAsia="pl-PL"/>
        </w:rPr>
        <w:t xml:space="preserve"> szansę na zdobycie finansowego stypendium naukowego. </w:t>
      </w:r>
      <w:r w:rsidR="00E042DC">
        <w:rPr>
          <w:rFonts w:ascii="Calibri" w:hAnsi="Calibri" w:cs="Times New Roman"/>
          <w:sz w:val="22"/>
          <w:szCs w:val="22"/>
          <w:lang w:eastAsia="pl-PL"/>
        </w:rPr>
        <w:t xml:space="preserve">Program </w:t>
      </w:r>
      <w:r w:rsidR="00E042DC">
        <w:rPr>
          <w:rFonts w:ascii="Calibri" w:hAnsi="Calibri" w:cs="Times New Roman"/>
          <w:sz w:val="22"/>
          <w:szCs w:val="22"/>
          <w:lang w:eastAsia="pl-PL"/>
        </w:rPr>
        <w:lastRenderedPageBreak/>
        <w:t xml:space="preserve">ADAMED </w:t>
      </w:r>
      <w:proofErr w:type="spellStart"/>
      <w:r w:rsidR="00E042DC">
        <w:rPr>
          <w:rFonts w:ascii="Calibri" w:hAnsi="Calibri" w:cs="Times New Roman"/>
          <w:sz w:val="22"/>
          <w:szCs w:val="22"/>
          <w:lang w:eastAsia="pl-PL"/>
        </w:rPr>
        <w:t>SmartUP</w:t>
      </w:r>
      <w:proofErr w:type="spellEnd"/>
      <w:r w:rsidR="00E042DC">
        <w:rPr>
          <w:rFonts w:ascii="Calibri" w:hAnsi="Calibri" w:cs="Times New Roman"/>
          <w:sz w:val="22"/>
          <w:szCs w:val="22"/>
          <w:lang w:eastAsia="pl-PL"/>
        </w:rPr>
        <w:t xml:space="preserve"> to dotychczas </w:t>
      </w:r>
      <w:r w:rsidR="00D75B6E">
        <w:rPr>
          <w:rFonts w:ascii="Calibri" w:hAnsi="Calibri" w:cs="Times New Roman"/>
          <w:sz w:val="22"/>
          <w:szCs w:val="22"/>
          <w:lang w:eastAsia="pl-PL"/>
        </w:rPr>
        <w:t xml:space="preserve">blisko </w:t>
      </w:r>
      <w:r w:rsidR="00E042DC">
        <w:rPr>
          <w:rFonts w:ascii="Calibri" w:hAnsi="Calibri" w:cs="Times New Roman"/>
          <w:sz w:val="22"/>
          <w:szCs w:val="22"/>
          <w:lang w:eastAsia="pl-PL"/>
        </w:rPr>
        <w:t>3</w:t>
      </w:r>
      <w:r w:rsidR="00D75B6E">
        <w:rPr>
          <w:rFonts w:ascii="Calibri" w:hAnsi="Calibri" w:cs="Times New Roman"/>
          <w:sz w:val="22"/>
          <w:szCs w:val="22"/>
          <w:lang w:eastAsia="pl-PL"/>
        </w:rPr>
        <w:t>2</w:t>
      </w:r>
      <w:r w:rsidR="00E042DC">
        <w:rPr>
          <w:rFonts w:ascii="Calibri" w:hAnsi="Calibri" w:cs="Times New Roman"/>
          <w:sz w:val="22"/>
          <w:szCs w:val="22"/>
          <w:lang w:eastAsia="pl-PL"/>
        </w:rPr>
        <w:t xml:space="preserve"> tys. zarejestrowanych uczestników, 5 obozów naukowych, 250 uczestników obozu, 50 laureatów nagrody głównej oraz </w:t>
      </w:r>
      <w:r w:rsidR="003C7FD7">
        <w:rPr>
          <w:rFonts w:ascii="Calibri" w:hAnsi="Calibri" w:cs="Times New Roman"/>
          <w:sz w:val="22"/>
          <w:szCs w:val="22"/>
          <w:lang w:eastAsia="pl-PL"/>
        </w:rPr>
        <w:t>12 stypendystów.</w:t>
      </w:r>
    </w:p>
    <w:p w14:paraId="47C3FB22" w14:textId="1791B982" w:rsidR="00552E22" w:rsidRPr="00277584" w:rsidRDefault="00552E22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/>
          <w:sz w:val="20"/>
          <w:szCs w:val="20"/>
          <w:lang w:eastAsia="pl-PL"/>
        </w:rPr>
      </w:pP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>Uczniowie w</w:t>
      </w:r>
      <w:r w:rsidR="0045137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wieku 15-19 lat, którzy</w:t>
      </w: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mar</w:t>
      </w:r>
      <w:r w:rsidR="0045137A">
        <w:rPr>
          <w:rFonts w:ascii="Calibri" w:hAnsi="Calibri" w:cs="Times New Roman"/>
          <w:color w:val="000000"/>
          <w:sz w:val="22"/>
          <w:szCs w:val="22"/>
          <w:lang w:eastAsia="pl-PL"/>
        </w:rPr>
        <w:t>zą o poszerzaniu swojej wiedzy i</w:t>
      </w:r>
      <w:r w:rsidR="00AC779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, </w:t>
      </w:r>
      <w:r w:rsidR="0072233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podobnie jak nagrodzeni laureaci </w:t>
      </w:r>
      <w:r w:rsidR="007A38FB">
        <w:rPr>
          <w:rFonts w:ascii="Calibri" w:hAnsi="Calibri" w:cs="Times New Roman"/>
          <w:color w:val="000000"/>
          <w:sz w:val="22"/>
          <w:szCs w:val="22"/>
          <w:lang w:eastAsia="pl-PL"/>
        </w:rPr>
        <w:t>oraz</w:t>
      </w:r>
      <w:r w:rsidR="0072233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stypendyści </w:t>
      </w:r>
      <w:r w:rsidR="007A38F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programu ADAMED </w:t>
      </w:r>
      <w:proofErr w:type="spellStart"/>
      <w:r w:rsidR="007A38FB">
        <w:rPr>
          <w:rFonts w:ascii="Calibri" w:hAnsi="Calibri" w:cs="Times New Roman"/>
          <w:color w:val="000000"/>
          <w:sz w:val="22"/>
          <w:szCs w:val="22"/>
          <w:lang w:eastAsia="pl-PL"/>
        </w:rPr>
        <w:t>SmartUP</w:t>
      </w:r>
      <w:proofErr w:type="spellEnd"/>
      <w:r w:rsidR="00AC7795">
        <w:rPr>
          <w:rFonts w:ascii="Calibri" w:hAnsi="Calibri" w:cs="Times New Roman"/>
          <w:color w:val="000000"/>
          <w:sz w:val="22"/>
          <w:szCs w:val="22"/>
          <w:lang w:eastAsia="pl-PL"/>
        </w:rPr>
        <w:t>,</w:t>
      </w:r>
      <w:r w:rsidR="007A38F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45137A">
        <w:rPr>
          <w:rFonts w:ascii="Calibri" w:hAnsi="Calibri" w:cs="Times New Roman"/>
          <w:color w:val="000000"/>
          <w:sz w:val="22"/>
          <w:szCs w:val="22"/>
          <w:lang w:eastAsia="pl-PL"/>
        </w:rPr>
        <w:t>chcą rozwinąć swoj</w:t>
      </w:r>
      <w:r w:rsidR="007A38FB">
        <w:rPr>
          <w:rFonts w:ascii="Calibri" w:hAnsi="Calibri" w:cs="Times New Roman"/>
          <w:color w:val="000000"/>
          <w:sz w:val="22"/>
          <w:szCs w:val="22"/>
          <w:lang w:eastAsia="pl-PL"/>
        </w:rPr>
        <w:t>e</w:t>
      </w:r>
      <w:r w:rsidR="0045137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karier</w:t>
      </w:r>
      <w:r w:rsidR="007A38FB">
        <w:rPr>
          <w:rFonts w:ascii="Calibri" w:hAnsi="Calibri" w:cs="Times New Roman"/>
          <w:color w:val="000000"/>
          <w:sz w:val="22"/>
          <w:szCs w:val="22"/>
          <w:lang w:eastAsia="pl-PL"/>
        </w:rPr>
        <w:t>y</w:t>
      </w:r>
      <w:r w:rsidR="0045137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naukow</w:t>
      </w:r>
      <w:r w:rsidR="007A38FB">
        <w:rPr>
          <w:rFonts w:ascii="Calibri" w:hAnsi="Calibri" w:cs="Times New Roman"/>
          <w:color w:val="000000"/>
          <w:sz w:val="22"/>
          <w:szCs w:val="22"/>
          <w:lang w:eastAsia="pl-PL"/>
        </w:rPr>
        <w:t>e</w:t>
      </w: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, </w:t>
      </w:r>
      <w:r w:rsidR="0045137A">
        <w:rPr>
          <w:rFonts w:ascii="Calibri" w:hAnsi="Calibri" w:cs="Times New Roman"/>
          <w:color w:val="000000"/>
          <w:sz w:val="22"/>
          <w:szCs w:val="22"/>
          <w:lang w:eastAsia="pl-PL"/>
        </w:rPr>
        <w:t>już teraz mają na to szansę</w:t>
      </w:r>
      <w:r w:rsidR="00061BBB">
        <w:rPr>
          <w:rFonts w:ascii="Calibri" w:hAnsi="Calibri" w:cs="Times New Roman"/>
          <w:color w:val="000000"/>
          <w:sz w:val="22"/>
          <w:szCs w:val="22"/>
          <w:lang w:eastAsia="pl-PL"/>
        </w:rPr>
        <w:t>. Wystarczy, że postawią ten pierwszy krok na naukowej ścieżce i zarejestrują się do</w:t>
      </w:r>
      <w:r w:rsidR="0045137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72233A">
        <w:rPr>
          <w:rFonts w:ascii="Calibri" w:hAnsi="Calibri" w:cs="Times New Roman"/>
          <w:color w:val="000000"/>
          <w:sz w:val="22"/>
          <w:szCs w:val="22"/>
          <w:lang w:eastAsia="pl-PL"/>
        </w:rPr>
        <w:t>6.</w:t>
      </w:r>
      <w:r w:rsidR="0072233A"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Pr="00277584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edycji programu </w:t>
      </w:r>
      <w:r w:rsidR="00061BBB">
        <w:rPr>
          <w:rFonts w:ascii="Calibri" w:hAnsi="Calibri" w:cs="Times New Roman"/>
          <w:color w:val="000000"/>
          <w:sz w:val="22"/>
          <w:szCs w:val="22"/>
          <w:lang w:eastAsia="pl-PL"/>
        </w:rPr>
        <w:t>poprzez stronę</w:t>
      </w:r>
      <w:r w:rsidR="0072233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: </w:t>
      </w:r>
      <w:hyperlink r:id="rId8" w:history="1">
        <w:r w:rsidR="0072233A" w:rsidRPr="001B1478">
          <w:rPr>
            <w:rStyle w:val="Hipercze"/>
            <w:rFonts w:ascii="Calibri" w:hAnsi="Calibri" w:cs="Times New Roman"/>
            <w:sz w:val="22"/>
            <w:szCs w:val="22"/>
            <w:lang w:eastAsia="pl-PL"/>
          </w:rPr>
          <w:t>www.adamedsmartup.pl</w:t>
        </w:r>
      </w:hyperlink>
      <w:r w:rsidR="0072233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</w:t>
      </w:r>
    </w:p>
    <w:p w14:paraId="448628FC" w14:textId="77777777" w:rsidR="00552E22" w:rsidRPr="00277584" w:rsidRDefault="00552E22" w:rsidP="00552E22">
      <w:pPr>
        <w:rPr>
          <w:rFonts w:ascii="Times" w:eastAsia="Times New Roman" w:hAnsi="Times" w:cs="Times New Roman"/>
          <w:sz w:val="20"/>
          <w:szCs w:val="20"/>
          <w:lang w:eastAsia="pl-PL"/>
        </w:rPr>
      </w:pPr>
    </w:p>
    <w:p w14:paraId="69DF1905" w14:textId="77777777" w:rsidR="00552E22" w:rsidRDefault="00552E22" w:rsidP="00552E22">
      <w:pPr>
        <w:jc w:val="center"/>
      </w:pPr>
    </w:p>
    <w:p w14:paraId="2ECFCDFA" w14:textId="77777777" w:rsidR="00552E22" w:rsidRPr="005E3A8F" w:rsidRDefault="00552E22" w:rsidP="00552E22">
      <w:pPr>
        <w:pStyle w:val="Normalny1"/>
        <w:jc w:val="center"/>
        <w:rPr>
          <w:color w:val="auto"/>
        </w:rPr>
      </w:pPr>
      <w:r w:rsidRPr="005E3A8F">
        <w:rPr>
          <w:b/>
          <w:color w:val="auto"/>
        </w:rPr>
        <w:t>***</w:t>
      </w:r>
    </w:p>
    <w:p w14:paraId="65E26385" w14:textId="77777777" w:rsidR="007B5B5C" w:rsidRPr="002E508A" w:rsidRDefault="007B5B5C" w:rsidP="007B5B5C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</w:t>
      </w:r>
      <w:proofErr w:type="spellStart"/>
      <w:r w:rsidRPr="002E508A">
        <w:rPr>
          <w:b/>
          <w:color w:val="auto"/>
        </w:rPr>
        <w:t>SmartUP</w:t>
      </w:r>
      <w:proofErr w:type="spellEnd"/>
      <w:r w:rsidRPr="002E508A">
        <w:rPr>
          <w:b/>
          <w:color w:val="auto"/>
        </w:rPr>
        <w:t xml:space="preserve">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15-19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3910DB67" w14:textId="77777777" w:rsidR="007B5B5C" w:rsidRDefault="007B5B5C" w:rsidP="007B5B5C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</w:t>
      </w:r>
      <w:proofErr w:type="spellStart"/>
      <w:r w:rsidRPr="002E508A">
        <w:rPr>
          <w:color w:val="auto"/>
        </w:rPr>
        <w:t>SmartUP</w:t>
      </w:r>
      <w:proofErr w:type="spellEnd"/>
      <w:r w:rsidRPr="002E508A">
        <w:rPr>
          <w:color w:val="auto"/>
        </w:rPr>
        <w:t xml:space="preserve"> jest </w:t>
      </w:r>
      <w:r w:rsidRPr="002E508A">
        <w:rPr>
          <w:b/>
          <w:color w:val="auto"/>
        </w:rPr>
        <w:t xml:space="preserve">Fundacja Grupy </w:t>
      </w:r>
      <w:proofErr w:type="spellStart"/>
      <w:r w:rsidRPr="002E508A">
        <w:rPr>
          <w:b/>
          <w:color w:val="auto"/>
        </w:rPr>
        <w:t>Adamed</w:t>
      </w:r>
      <w:proofErr w:type="spellEnd"/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56BDE272" w14:textId="77777777" w:rsidR="007B5B5C" w:rsidRPr="002E508A" w:rsidRDefault="007B5B5C" w:rsidP="007B5B5C">
      <w:pPr>
        <w:pStyle w:val="Normalny1"/>
        <w:jc w:val="both"/>
        <w:rPr>
          <w:color w:val="auto"/>
        </w:rPr>
      </w:pPr>
    </w:p>
    <w:p w14:paraId="4DA51C0F" w14:textId="77777777" w:rsidR="007B5B5C" w:rsidRPr="002E508A" w:rsidRDefault="007B5B5C" w:rsidP="007B5B5C">
      <w:pPr>
        <w:pStyle w:val="Normalny1"/>
        <w:jc w:val="both"/>
        <w:rPr>
          <w:color w:val="auto"/>
        </w:rPr>
      </w:pPr>
      <w:proofErr w:type="spellStart"/>
      <w:r w:rsidRPr="002E508A">
        <w:rPr>
          <w:b/>
          <w:color w:val="auto"/>
        </w:rPr>
        <w:t>Adamed</w:t>
      </w:r>
      <w:proofErr w:type="spellEnd"/>
      <w:r w:rsidRPr="002E508A">
        <w:rPr>
          <w:b/>
          <w:color w:val="auto"/>
        </w:rPr>
        <w:t> </w:t>
      </w:r>
      <w:r w:rsidRPr="002E508A">
        <w:rPr>
          <w:color w:val="auto"/>
        </w:rPr>
        <w:t xml:space="preserve">to polska firma farmaceutyczno-biotechnologiczna, która powstała na bazie polskiej myśli naukowej i własnych patentów. Jest producentem blisko 580 produktów nowej generacji, oferowanych zarówno polskim, jak i zagranicznym pacjentom z </w:t>
      </w:r>
      <w:r>
        <w:rPr>
          <w:color w:val="auto"/>
        </w:rPr>
        <w:t>70</w:t>
      </w:r>
      <w:r w:rsidRPr="002E508A">
        <w:rPr>
          <w:color w:val="auto"/>
        </w:rPr>
        <w:t xml:space="preserve"> krajów świata. Posiada swoje przedstawicielstwa: w Rosji, Hiszpanii, Kazachstanie, Czechach, na Słowacji</w:t>
      </w:r>
      <w:r>
        <w:rPr>
          <w:color w:val="auto"/>
        </w:rPr>
        <w:t xml:space="preserve">, </w:t>
      </w:r>
      <w:r w:rsidRPr="002E508A">
        <w:rPr>
          <w:color w:val="auto"/>
        </w:rPr>
        <w:t>Ukrainie</w:t>
      </w:r>
      <w:r>
        <w:rPr>
          <w:color w:val="auto"/>
        </w:rPr>
        <w:t xml:space="preserve"> i we Włoszech</w:t>
      </w:r>
      <w:r w:rsidRPr="002E508A">
        <w:rPr>
          <w:color w:val="auto"/>
        </w:rPr>
        <w:t>. Obecnie zatrudnia ponad 2</w:t>
      </w:r>
      <w:r>
        <w:rPr>
          <w:color w:val="auto"/>
        </w:rPr>
        <w:t>2</w:t>
      </w:r>
      <w:r w:rsidRPr="002E508A">
        <w:rPr>
          <w:color w:val="auto"/>
        </w:rPr>
        <w:t xml:space="preserve">00 osób. Od ponad 17 lat firma prowadzi własną innowacyjną działalność badawczo-rozwojową. Tworzy konsorcja naukowo-przemysłowe z wiodącymi uniwersytetami oraz instytutami naukowymi, w kraju i za granicą. Własność intelektualna firmy chroniona jest </w:t>
      </w:r>
      <w:r>
        <w:rPr>
          <w:color w:val="auto"/>
        </w:rPr>
        <w:t>ponad 191 patentami</w:t>
      </w:r>
      <w:r w:rsidRPr="002E508A">
        <w:rPr>
          <w:color w:val="auto"/>
        </w:rPr>
        <w:t xml:space="preserve"> w większości krajów na świecie. W 2017 roku nabyła pakiet kontrolny jednej z najszybciej rozwijających się w Wietnamie firmy farmaceutycznej Dat Vi </w:t>
      </w:r>
      <w:proofErr w:type="spellStart"/>
      <w:r w:rsidRPr="002E508A">
        <w:rPr>
          <w:color w:val="auto"/>
        </w:rPr>
        <w:t>Phu</w:t>
      </w:r>
      <w:proofErr w:type="spellEnd"/>
      <w:r w:rsidRPr="002E508A">
        <w:rPr>
          <w:color w:val="auto"/>
        </w:rPr>
        <w:t>. Była to największa bezpośrednia polska inwestycja w Wietnamie.</w:t>
      </w:r>
    </w:p>
    <w:p w14:paraId="3B53AF52" w14:textId="77777777" w:rsidR="00552E22" w:rsidRDefault="00552E22" w:rsidP="00552E22">
      <w:pPr>
        <w:jc w:val="center"/>
      </w:pPr>
    </w:p>
    <w:p w14:paraId="1479A76C" w14:textId="77777777" w:rsidR="00552E22" w:rsidRDefault="00552E22" w:rsidP="00552E22">
      <w:pPr>
        <w:shd w:val="clear" w:color="auto" w:fill="FFFFFF"/>
        <w:jc w:val="both"/>
        <w:rPr>
          <w:b/>
          <w:sz w:val="22"/>
          <w:u w:val="single"/>
        </w:rPr>
      </w:pPr>
    </w:p>
    <w:p w14:paraId="1A188A6A" w14:textId="77777777" w:rsidR="00552E22" w:rsidRDefault="00552E22" w:rsidP="00552E22">
      <w:pPr>
        <w:shd w:val="clear" w:color="auto" w:fill="FFFFFF"/>
        <w:jc w:val="both"/>
        <w:rPr>
          <w:b/>
          <w:sz w:val="22"/>
          <w:u w:val="single"/>
        </w:rPr>
      </w:pPr>
    </w:p>
    <w:p w14:paraId="3A82D67B" w14:textId="77777777" w:rsidR="00552E22" w:rsidRPr="004D2051" w:rsidRDefault="00552E22" w:rsidP="00552E22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4D2051">
        <w:rPr>
          <w:b/>
          <w:sz w:val="20"/>
          <w:szCs w:val="20"/>
          <w:u w:val="single"/>
        </w:rPr>
        <w:t xml:space="preserve">Więcej informacji udziela: </w:t>
      </w:r>
    </w:p>
    <w:p w14:paraId="486AFB95" w14:textId="77777777" w:rsidR="00552E22" w:rsidRPr="004D2051" w:rsidRDefault="00552E22" w:rsidP="00552E22">
      <w:pPr>
        <w:outlineLvl w:val="0"/>
        <w:rPr>
          <w:rFonts w:cs="Arial"/>
          <w:b/>
          <w:sz w:val="20"/>
          <w:szCs w:val="20"/>
        </w:rPr>
      </w:pPr>
      <w:r w:rsidRPr="004D2051">
        <w:rPr>
          <w:rFonts w:cs="Arial"/>
          <w:b/>
          <w:sz w:val="20"/>
          <w:szCs w:val="20"/>
        </w:rPr>
        <w:t xml:space="preserve">Biuro Prasowe Programu ADAMED </w:t>
      </w:r>
      <w:proofErr w:type="spellStart"/>
      <w:r w:rsidRPr="004D2051">
        <w:rPr>
          <w:rFonts w:cs="Arial"/>
          <w:b/>
          <w:sz w:val="20"/>
          <w:szCs w:val="20"/>
        </w:rPr>
        <w:t>SmartUP</w:t>
      </w:r>
      <w:proofErr w:type="spellEnd"/>
    </w:p>
    <w:p w14:paraId="4B42673C" w14:textId="77777777" w:rsidR="00552E22" w:rsidRPr="004D2051" w:rsidRDefault="00552E22" w:rsidP="00552E22">
      <w:pPr>
        <w:contextualSpacing/>
        <w:outlineLvl w:val="0"/>
        <w:rPr>
          <w:rFonts w:cs="Arial"/>
          <w:sz w:val="20"/>
          <w:szCs w:val="20"/>
        </w:rPr>
      </w:pPr>
      <w:r w:rsidRPr="004D2051">
        <w:rPr>
          <w:rFonts w:cs="Arial"/>
          <w:sz w:val="20"/>
          <w:szCs w:val="20"/>
        </w:rPr>
        <w:t xml:space="preserve">Aleksandra </w:t>
      </w:r>
      <w:proofErr w:type="spellStart"/>
      <w:r w:rsidRPr="004D2051">
        <w:rPr>
          <w:rFonts w:cs="Arial"/>
          <w:sz w:val="20"/>
          <w:szCs w:val="20"/>
        </w:rPr>
        <w:t>Franas</w:t>
      </w:r>
      <w:proofErr w:type="spellEnd"/>
    </w:p>
    <w:p w14:paraId="4D7F360C" w14:textId="77777777" w:rsidR="00552E22" w:rsidRPr="004D2051" w:rsidRDefault="00552E22" w:rsidP="00552E22">
      <w:pPr>
        <w:contextualSpacing/>
        <w:outlineLvl w:val="0"/>
        <w:rPr>
          <w:rFonts w:cs="Arial"/>
          <w:sz w:val="20"/>
          <w:szCs w:val="20"/>
          <w:lang w:val="en-GB"/>
        </w:rPr>
      </w:pPr>
      <w:r w:rsidRPr="004D2051">
        <w:rPr>
          <w:rFonts w:cs="Arial"/>
          <w:sz w:val="20"/>
          <w:szCs w:val="20"/>
          <w:lang w:val="en-GB"/>
        </w:rPr>
        <w:t>WALK PR</w:t>
      </w:r>
    </w:p>
    <w:p w14:paraId="24494E9E" w14:textId="77777777" w:rsidR="00552E22" w:rsidRPr="004D2051" w:rsidRDefault="00552E22" w:rsidP="00552E22">
      <w:pPr>
        <w:contextualSpacing/>
        <w:rPr>
          <w:rFonts w:cs="Arial"/>
          <w:sz w:val="20"/>
          <w:szCs w:val="20"/>
          <w:lang w:val="en-GB"/>
        </w:rPr>
      </w:pPr>
      <w:proofErr w:type="spellStart"/>
      <w:r w:rsidRPr="004D2051">
        <w:rPr>
          <w:rFonts w:cs="Arial"/>
          <w:sz w:val="20"/>
          <w:szCs w:val="20"/>
          <w:lang w:val="en-GB"/>
        </w:rPr>
        <w:t>tel</w:t>
      </w:r>
      <w:proofErr w:type="spellEnd"/>
      <w:r w:rsidRPr="004D2051">
        <w:rPr>
          <w:rFonts w:cs="Arial"/>
          <w:sz w:val="20"/>
          <w:szCs w:val="20"/>
          <w:lang w:val="en-GB"/>
        </w:rPr>
        <w:t>: +48 660 435 143</w:t>
      </w:r>
    </w:p>
    <w:p w14:paraId="2B59B839" w14:textId="77777777" w:rsidR="00552E22" w:rsidRPr="004D2051" w:rsidRDefault="00552E22" w:rsidP="00552E22">
      <w:pPr>
        <w:contextualSpacing/>
        <w:rPr>
          <w:sz w:val="20"/>
          <w:szCs w:val="20"/>
          <w:lang w:val="en-US"/>
        </w:rPr>
      </w:pPr>
      <w:r w:rsidRPr="004D2051">
        <w:rPr>
          <w:rFonts w:cs="Arial"/>
          <w:sz w:val="20"/>
          <w:szCs w:val="20"/>
          <w:lang w:val="en-US"/>
        </w:rPr>
        <w:t xml:space="preserve">e-mail: </w:t>
      </w:r>
      <w:hyperlink r:id="rId10" w:history="1">
        <w:r w:rsidRPr="004D2051">
          <w:rPr>
            <w:rStyle w:val="Hipercze"/>
            <w:sz w:val="20"/>
            <w:szCs w:val="20"/>
            <w:lang w:val="en-US"/>
          </w:rPr>
          <w:t>aleksandra.franas@walk.pl</w:t>
        </w:r>
      </w:hyperlink>
    </w:p>
    <w:p w14:paraId="2BFD3EB8" w14:textId="77777777" w:rsidR="00AA612E" w:rsidRPr="00552E22" w:rsidRDefault="00AA612E">
      <w:pPr>
        <w:rPr>
          <w:lang w:val="en-US"/>
        </w:rPr>
      </w:pPr>
    </w:p>
    <w:sectPr w:rsidR="00AA612E" w:rsidRPr="00552E22" w:rsidSect="00AA612E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2CE9" w14:textId="77777777" w:rsidR="007A42BC" w:rsidRDefault="007A42BC">
      <w:r>
        <w:separator/>
      </w:r>
    </w:p>
  </w:endnote>
  <w:endnote w:type="continuationSeparator" w:id="0">
    <w:p w14:paraId="60A81B65" w14:textId="77777777" w:rsidR="007A42BC" w:rsidRDefault="007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F1B3" w14:textId="77777777" w:rsidR="004E01F7" w:rsidRPr="00D3069B" w:rsidRDefault="004E01F7" w:rsidP="00AA61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6B4B15" wp14:editId="242C5BB1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0BDC" w14:textId="77777777" w:rsidR="007A42BC" w:rsidRDefault="007A42BC">
      <w:r>
        <w:separator/>
      </w:r>
    </w:p>
  </w:footnote>
  <w:footnote w:type="continuationSeparator" w:id="0">
    <w:p w14:paraId="4142B491" w14:textId="77777777" w:rsidR="007A42BC" w:rsidRDefault="007A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EB8C" w14:textId="77777777" w:rsidR="004E01F7" w:rsidRPr="00D3069B" w:rsidRDefault="004E01F7" w:rsidP="00AA61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EAEBC4" wp14:editId="04638829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25C"/>
    <w:multiLevelType w:val="multilevel"/>
    <w:tmpl w:val="E53A8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166"/>
    <w:multiLevelType w:val="hybridMultilevel"/>
    <w:tmpl w:val="64DEF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73FF6"/>
    <w:multiLevelType w:val="hybridMultilevel"/>
    <w:tmpl w:val="2724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78F7"/>
    <w:multiLevelType w:val="hybridMultilevel"/>
    <w:tmpl w:val="E53A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967DFF"/>
    <w:multiLevelType w:val="hybridMultilevel"/>
    <w:tmpl w:val="F8B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6B47"/>
    <w:multiLevelType w:val="multilevel"/>
    <w:tmpl w:val="0E4E0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48D0"/>
    <w:multiLevelType w:val="hybridMultilevel"/>
    <w:tmpl w:val="0E4E0608"/>
    <w:lvl w:ilvl="0" w:tplc="FDF2C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90DBC"/>
    <w:multiLevelType w:val="multilevel"/>
    <w:tmpl w:val="0E4E0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22"/>
    <w:rsid w:val="00061BBB"/>
    <w:rsid w:val="0006248D"/>
    <w:rsid w:val="000C0569"/>
    <w:rsid w:val="000D3F3A"/>
    <w:rsid w:val="00135DFD"/>
    <w:rsid w:val="001A1C39"/>
    <w:rsid w:val="001D4F0D"/>
    <w:rsid w:val="00217FFE"/>
    <w:rsid w:val="00364D25"/>
    <w:rsid w:val="003761E0"/>
    <w:rsid w:val="003809C1"/>
    <w:rsid w:val="003A0CD2"/>
    <w:rsid w:val="003C7489"/>
    <w:rsid w:val="003C7FD7"/>
    <w:rsid w:val="003F0005"/>
    <w:rsid w:val="00400B05"/>
    <w:rsid w:val="004235F8"/>
    <w:rsid w:val="00427D5C"/>
    <w:rsid w:val="00445751"/>
    <w:rsid w:val="0045137A"/>
    <w:rsid w:val="004D2051"/>
    <w:rsid w:val="004D725B"/>
    <w:rsid w:val="004E01F7"/>
    <w:rsid w:val="004F59B9"/>
    <w:rsid w:val="00505934"/>
    <w:rsid w:val="0051438C"/>
    <w:rsid w:val="0051465D"/>
    <w:rsid w:val="00552E22"/>
    <w:rsid w:val="005A2E79"/>
    <w:rsid w:val="005B737F"/>
    <w:rsid w:val="005E2812"/>
    <w:rsid w:val="006052CF"/>
    <w:rsid w:val="00622E47"/>
    <w:rsid w:val="00633B13"/>
    <w:rsid w:val="00662F3F"/>
    <w:rsid w:val="006A45A2"/>
    <w:rsid w:val="006F2F35"/>
    <w:rsid w:val="0072233A"/>
    <w:rsid w:val="00741CB1"/>
    <w:rsid w:val="00741F1F"/>
    <w:rsid w:val="007939E3"/>
    <w:rsid w:val="007A38FB"/>
    <w:rsid w:val="007A42BC"/>
    <w:rsid w:val="007B5B5C"/>
    <w:rsid w:val="007C036A"/>
    <w:rsid w:val="00824782"/>
    <w:rsid w:val="00844AE3"/>
    <w:rsid w:val="00936363"/>
    <w:rsid w:val="00995D42"/>
    <w:rsid w:val="00A17FD3"/>
    <w:rsid w:val="00A43654"/>
    <w:rsid w:val="00A47493"/>
    <w:rsid w:val="00A65374"/>
    <w:rsid w:val="00A81248"/>
    <w:rsid w:val="00AA13AB"/>
    <w:rsid w:val="00AA612E"/>
    <w:rsid w:val="00AC7795"/>
    <w:rsid w:val="00AF201B"/>
    <w:rsid w:val="00B00775"/>
    <w:rsid w:val="00B14343"/>
    <w:rsid w:val="00B20F83"/>
    <w:rsid w:val="00B4408D"/>
    <w:rsid w:val="00B5512C"/>
    <w:rsid w:val="00C33E80"/>
    <w:rsid w:val="00C33F44"/>
    <w:rsid w:val="00C50F2D"/>
    <w:rsid w:val="00C73772"/>
    <w:rsid w:val="00C850D7"/>
    <w:rsid w:val="00C9460B"/>
    <w:rsid w:val="00CE1119"/>
    <w:rsid w:val="00D24C13"/>
    <w:rsid w:val="00D31B81"/>
    <w:rsid w:val="00D75A7B"/>
    <w:rsid w:val="00D75B6E"/>
    <w:rsid w:val="00DD1274"/>
    <w:rsid w:val="00E042DC"/>
    <w:rsid w:val="00E1607D"/>
    <w:rsid w:val="00E17385"/>
    <w:rsid w:val="00E828B5"/>
    <w:rsid w:val="00EB2297"/>
    <w:rsid w:val="00EF7895"/>
    <w:rsid w:val="00F20857"/>
    <w:rsid w:val="00F24CEE"/>
    <w:rsid w:val="00FC59EB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A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2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22"/>
    <w:rPr>
      <w:sz w:val="24"/>
      <w:szCs w:val="24"/>
    </w:rPr>
  </w:style>
  <w:style w:type="paragraph" w:customStyle="1" w:styleId="Normalny1">
    <w:name w:val="Normalny1"/>
    <w:rsid w:val="00552E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552E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E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E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08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3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09C1"/>
    <w:pPr>
      <w:ind w:left="720"/>
      <w:contextualSpacing/>
    </w:pPr>
  </w:style>
  <w:style w:type="character" w:customStyle="1" w:styleId="markxj7y2uj7r">
    <w:name w:val="markxj7y2uj7r"/>
    <w:basedOn w:val="Domylnaczcionkaakapitu"/>
    <w:rsid w:val="00D2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2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22"/>
    <w:rPr>
      <w:sz w:val="24"/>
      <w:szCs w:val="24"/>
    </w:rPr>
  </w:style>
  <w:style w:type="paragraph" w:customStyle="1" w:styleId="Normalny1">
    <w:name w:val="Normalny1"/>
    <w:rsid w:val="00552E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552E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E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E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08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3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09C1"/>
    <w:pPr>
      <w:ind w:left="720"/>
      <w:contextualSpacing/>
    </w:pPr>
  </w:style>
  <w:style w:type="character" w:customStyle="1" w:styleId="markxj7y2uj7r">
    <w:name w:val="markxj7y2uj7r"/>
    <w:basedOn w:val="Domylnaczcionkaakapitu"/>
    <w:rsid w:val="00D2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smartu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Damian Łuba</cp:lastModifiedBy>
  <cp:revision>19</cp:revision>
  <cp:lastPrinted>2019-08-22T08:31:00Z</cp:lastPrinted>
  <dcterms:created xsi:type="dcterms:W3CDTF">2019-08-29T11:07:00Z</dcterms:created>
  <dcterms:modified xsi:type="dcterms:W3CDTF">2019-10-21T15:21:00Z</dcterms:modified>
</cp:coreProperties>
</file>