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9854" w14:textId="77777777" w:rsidR="005034EC" w:rsidRDefault="009630B1" w:rsidP="00E149CD">
      <w:pPr>
        <w:spacing w:line="360" w:lineRule="auto"/>
      </w:pPr>
      <w:r>
        <w:t>INFORMACJA PRASOWA</w:t>
      </w:r>
    </w:p>
    <w:p w14:paraId="2CF2AB5A" w14:textId="639FB380" w:rsidR="009630B1" w:rsidRDefault="009630B1" w:rsidP="00E149CD">
      <w:pPr>
        <w:spacing w:line="360" w:lineRule="auto"/>
        <w:jc w:val="right"/>
      </w:pPr>
      <w:r>
        <w:t>War</w:t>
      </w:r>
      <w:r w:rsidR="00E149CD">
        <w:t>s</w:t>
      </w:r>
      <w:r w:rsidR="0022764A">
        <w:t xml:space="preserve">zawa, </w:t>
      </w:r>
      <w:r w:rsidR="00831584">
        <w:t>23</w:t>
      </w:r>
      <w:r w:rsidR="0022764A">
        <w:t xml:space="preserve"> październik</w:t>
      </w:r>
      <w:r w:rsidR="009216D8">
        <w:t>a</w:t>
      </w:r>
      <w:r w:rsidR="00E149CD">
        <w:t xml:space="preserve"> 2019 r.</w:t>
      </w:r>
    </w:p>
    <w:p w14:paraId="1ED1D867" w14:textId="77777777" w:rsidR="0022764A" w:rsidRPr="00E35BAC" w:rsidRDefault="0022764A" w:rsidP="0022764A">
      <w:pPr>
        <w:jc w:val="center"/>
        <w:rPr>
          <w:b/>
          <w:bCs/>
          <w:u w:val="single"/>
        </w:rPr>
      </w:pPr>
      <w:r w:rsidRPr="00E35BAC">
        <w:rPr>
          <w:b/>
          <w:bCs/>
          <w:u w:val="single"/>
        </w:rPr>
        <w:t>Mastektomia to nie koniec – rekonstrukcja piersi po operacji</w:t>
      </w:r>
    </w:p>
    <w:p w14:paraId="7367B09F" w14:textId="5E0F02A9" w:rsidR="0022764A" w:rsidRPr="00BB7BC5" w:rsidRDefault="0022764A" w:rsidP="0022764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Konieczność poddania się operacyjnemu leczeniu raka piersi stanowi dla kobiety niezwykle ciężki moment w życiu. Strach przed mastektomią, lek przed </w:t>
      </w:r>
      <w:r w:rsidR="006301BB">
        <w:rPr>
          <w:b/>
          <w:bCs/>
        </w:rPr>
        <w:t>choroba</w:t>
      </w:r>
      <w:r w:rsidR="00930EDE">
        <w:rPr>
          <w:b/>
          <w:bCs/>
        </w:rPr>
        <w:t xml:space="preserve"> i </w:t>
      </w:r>
      <w:r>
        <w:rPr>
          <w:b/>
          <w:bCs/>
        </w:rPr>
        <w:t>utratą kobiecości – to tylko nieliczne uczucia towarzyszące pacjentce. Dlatego w tym okresie bardzo istotne jest wsparcie rodziny i</w:t>
      </w:r>
      <w:r w:rsidR="00831584">
        <w:rPr>
          <w:b/>
          <w:bCs/>
        </w:rPr>
        <w:t> </w:t>
      </w:r>
      <w:r>
        <w:rPr>
          <w:b/>
          <w:bCs/>
        </w:rPr>
        <w:t>przyjaciół oraz profesjonalna pomoc psychologa. Usunięcie piersi to jednak nie koniec! Współczesna medycyna daje bowiem możliwość skorzystania z rekonstrukcji piersi</w:t>
      </w:r>
      <w:r w:rsidR="00930EDE">
        <w:rPr>
          <w:b/>
          <w:bCs/>
        </w:rPr>
        <w:t xml:space="preserve">. </w:t>
      </w:r>
      <w:r>
        <w:rPr>
          <w:b/>
          <w:bCs/>
        </w:rPr>
        <w:t>Na czym ona polega? Odpowiada</w:t>
      </w:r>
      <w:r w:rsidR="00930EDE">
        <w:rPr>
          <w:b/>
          <w:bCs/>
        </w:rPr>
        <w:t xml:space="preserve"> dr n. med. Joanna Wi</w:t>
      </w:r>
      <w:r w:rsidR="006301BB">
        <w:rPr>
          <w:b/>
          <w:bCs/>
        </w:rPr>
        <w:t>ś</w:t>
      </w:r>
      <w:r w:rsidR="00930EDE">
        <w:rPr>
          <w:b/>
          <w:bCs/>
        </w:rPr>
        <w:t>niewska- Gory</w:t>
      </w:r>
      <w:r w:rsidR="00831584">
        <w:rPr>
          <w:b/>
          <w:bCs/>
        </w:rPr>
        <w:t>ń</w:t>
      </w:r>
      <w:r w:rsidR="00930EDE">
        <w:rPr>
          <w:b/>
          <w:bCs/>
        </w:rPr>
        <w:t xml:space="preserve">, specjalista chirurgii plastycznej i </w:t>
      </w:r>
      <w:r w:rsidR="006301BB">
        <w:rPr>
          <w:b/>
          <w:bCs/>
        </w:rPr>
        <w:t>ogólnej</w:t>
      </w:r>
      <w:r w:rsidR="00831584">
        <w:rPr>
          <w:b/>
          <w:bCs/>
        </w:rPr>
        <w:t xml:space="preserve"> </w:t>
      </w:r>
      <w:r>
        <w:rPr>
          <w:b/>
          <w:bCs/>
        </w:rPr>
        <w:t>z C</w:t>
      </w:r>
      <w:r w:rsidR="00831584">
        <w:rPr>
          <w:b/>
          <w:bCs/>
        </w:rPr>
        <w:t>entrum Medycznego</w:t>
      </w:r>
      <w:r>
        <w:rPr>
          <w:b/>
          <w:bCs/>
        </w:rPr>
        <w:t xml:space="preserve"> Damiana.</w:t>
      </w:r>
    </w:p>
    <w:p w14:paraId="6BEFAF5B" w14:textId="77777777" w:rsidR="0022764A" w:rsidRDefault="0022764A" w:rsidP="0022764A">
      <w:pPr>
        <w:rPr>
          <w:b/>
          <w:bCs/>
        </w:rPr>
      </w:pPr>
      <w:r w:rsidRPr="00362DC4">
        <w:rPr>
          <w:b/>
          <w:bCs/>
        </w:rPr>
        <w:t>Czym jest mastektomia?</w:t>
      </w:r>
    </w:p>
    <w:p w14:paraId="65272FF7" w14:textId="63E6481E" w:rsidR="0022764A" w:rsidRDefault="0022764A" w:rsidP="0022764A">
      <w:pPr>
        <w:spacing w:line="360" w:lineRule="auto"/>
        <w:jc w:val="both"/>
      </w:pPr>
      <w:r>
        <w:t>Mastektomia</w:t>
      </w:r>
      <w:r w:rsidRPr="00246733">
        <w:t xml:space="preserve"> oznacza </w:t>
      </w:r>
      <w:r>
        <w:t xml:space="preserve">jedno- lub </w:t>
      </w:r>
      <w:r w:rsidRPr="00246733">
        <w:t>obustronne usunięcie gruczołów piersiowych</w:t>
      </w:r>
      <w:r w:rsidR="00930EDE">
        <w:t>.</w:t>
      </w:r>
      <w:r>
        <w:t xml:space="preserve"> </w:t>
      </w:r>
      <w:r w:rsidRPr="00246733">
        <w:t xml:space="preserve">Po jej </w:t>
      </w:r>
      <w:r w:rsidR="006301BB" w:rsidRPr="00246733">
        <w:t>wykonaniu Pacjentka</w:t>
      </w:r>
      <w:r w:rsidRPr="00246733">
        <w:t xml:space="preserve"> musi przez kilka dni pozostać pod obserwacją w szpitalu, a następnie przez kilka tygodni nosić specjalny opatrunek uciskowy. Okres rekonwalescencji trwa zazwyczaj około 4 tygodni. Po operacji istotne jest wykonywanie wraz z fizjoterapeutą ćwiczeń, które poprawią sprawność fizyczną kobiety. Niekiedy również zaleca się wprowadzenie fizykoterapii. </w:t>
      </w:r>
    </w:p>
    <w:p w14:paraId="781F4842" w14:textId="77777777" w:rsidR="0022764A" w:rsidRDefault="0022764A" w:rsidP="0022764A">
      <w:pPr>
        <w:rPr>
          <w:b/>
          <w:bCs/>
        </w:rPr>
      </w:pPr>
      <w:r w:rsidRPr="000F1F66">
        <w:rPr>
          <w:b/>
          <w:bCs/>
        </w:rPr>
        <w:t>Operacja to nie wyrok!</w:t>
      </w:r>
    </w:p>
    <w:p w14:paraId="6323FAB8" w14:textId="58663121" w:rsidR="0022764A" w:rsidRPr="00246733" w:rsidRDefault="0022764A" w:rsidP="0022764A">
      <w:pPr>
        <w:spacing w:line="360" w:lineRule="auto"/>
        <w:jc w:val="both"/>
        <w:rPr>
          <w:b/>
          <w:bCs/>
        </w:rPr>
      </w:pPr>
      <w:r w:rsidRPr="00246733">
        <w:t xml:space="preserve">Bardzo ważnym </w:t>
      </w:r>
      <w:r w:rsidR="006301BB" w:rsidRPr="00246733">
        <w:t>elementem,</w:t>
      </w:r>
      <w:r w:rsidRPr="00246733">
        <w:t xml:space="preserve"> na który należy zwrócić uwagę jest także kondycja psychiczna kobiety. Niezbędne w tym okresie jest wsparcie członków rodziny i przyjaciół, a także profesjonalna pomoc psychologa</w:t>
      </w:r>
      <w:r>
        <w:t>.</w:t>
      </w:r>
    </w:p>
    <w:p w14:paraId="765650AA" w14:textId="61D76BA4" w:rsidR="0022764A" w:rsidRPr="00215BE6" w:rsidRDefault="0022764A" w:rsidP="0022764A">
      <w:pPr>
        <w:spacing w:line="360" w:lineRule="auto"/>
        <w:jc w:val="both"/>
      </w:pPr>
      <w:r>
        <w:rPr>
          <w:i/>
          <w:iCs/>
        </w:rPr>
        <w:t xml:space="preserve">Konieczność poddania się operacji usunięcia piersi to dla kobiet bardzo trudny moment, a negatywne myśli pojawiają się nie tylko w kontekście strachu przed jej przeprowadzeniem. Piersi są bowiem atrybutem kobiecości, a ich brak może sprawić, że pacjentka straci pewność siebie, poczucie atrakcyjności, a nawet będzie odczuwała lęk, że może to spowodować odejście partnera. Dlatego, mimo że ze zdrowotnego punktu widzenia operacja jest uzasadniona, u kobiet wiąże się ona z dużą traumą. Bardzo wiele z nich nie wie ponadto, że mastektomia jest w pewnym sensie operacją odwracalną. Oznacza to, że poza usunięciem, kobieta może poddać się również rekonstrukcji piersi. Dzięki temu pokona chorobę nowotworową i zachowa pożądany wygląd fizyczny oraz odpowiednią </w:t>
      </w:r>
      <w:r>
        <w:rPr>
          <w:i/>
          <w:iCs/>
        </w:rPr>
        <w:lastRenderedPageBreak/>
        <w:t xml:space="preserve">kondycję psychiczną </w:t>
      </w:r>
      <w:r>
        <w:t xml:space="preserve">– komentuje </w:t>
      </w:r>
      <w:r w:rsidR="00831584" w:rsidRPr="00831584">
        <w:t>dr n. med. Joanna Wiśniewska- Goryń, specjalista chirurgii plastycznej i ogólnej z Centrum Medycznego Damiana</w:t>
      </w:r>
      <w:r>
        <w:t>.</w:t>
      </w:r>
    </w:p>
    <w:p w14:paraId="68617235" w14:textId="77777777" w:rsidR="0022764A" w:rsidRDefault="0022764A" w:rsidP="0022764A">
      <w:pPr>
        <w:rPr>
          <w:b/>
          <w:bCs/>
        </w:rPr>
      </w:pPr>
      <w:r w:rsidRPr="00215BE6">
        <w:rPr>
          <w:b/>
          <w:bCs/>
        </w:rPr>
        <w:t>W jaki sposób przyprowadza się rekonstrukcję piersi?</w:t>
      </w:r>
    </w:p>
    <w:p w14:paraId="7D673D2F" w14:textId="777E2D3F" w:rsidR="0022764A" w:rsidRDefault="0022764A" w:rsidP="0022764A">
      <w:pPr>
        <w:spacing w:line="360" w:lineRule="auto"/>
        <w:jc w:val="both"/>
      </w:pPr>
      <w:r>
        <w:t xml:space="preserve">Rekonstrukcja piersi po mastektomii to rozwiązanie dla kobiet, które pozwoli zdecydowanie łatwiej poradzić sobie z </w:t>
      </w:r>
      <w:r w:rsidR="00930EDE">
        <w:t>traum</w:t>
      </w:r>
      <w:r w:rsidR="00831584">
        <w:t>ą</w:t>
      </w:r>
      <w:r w:rsidR="00930EDE">
        <w:t xml:space="preserve"> </w:t>
      </w:r>
      <w:r w:rsidR="006301BB">
        <w:t>po usunięciu</w:t>
      </w:r>
      <w:r>
        <w:t xml:space="preserve"> piersi. Odbudowa piersi może zostać przeprowadzona niezwłocznie po mastektomii lub w trybie odroczonym. Na czym polega sama rekonstrukcja?</w:t>
      </w:r>
    </w:p>
    <w:p w14:paraId="7E6F4945" w14:textId="01E71313" w:rsidR="00831584" w:rsidRPr="00831584" w:rsidRDefault="0022764A" w:rsidP="0022764A">
      <w:pPr>
        <w:spacing w:line="360" w:lineRule="auto"/>
        <w:jc w:val="both"/>
      </w:pPr>
      <w:r>
        <w:rPr>
          <w:i/>
          <w:iCs/>
        </w:rPr>
        <w:t xml:space="preserve">Istnieją dwa sposoby odbudowania piersi po operacji mastektomii. Pierwszy z nich polega na zastosowaniu </w:t>
      </w:r>
      <w:r w:rsidR="00930EDE">
        <w:rPr>
          <w:i/>
          <w:iCs/>
        </w:rPr>
        <w:t>tkanek</w:t>
      </w:r>
      <w:r>
        <w:rPr>
          <w:i/>
          <w:iCs/>
        </w:rPr>
        <w:t xml:space="preserve"> własnych kobiety, natomiast drugi oznacza </w:t>
      </w:r>
      <w:r w:rsidR="006301BB">
        <w:rPr>
          <w:i/>
          <w:iCs/>
        </w:rPr>
        <w:t>wykorzystanie implantów</w:t>
      </w:r>
      <w:r w:rsidR="00930EDE">
        <w:rPr>
          <w:i/>
          <w:iCs/>
        </w:rPr>
        <w:t>, takich samych, jakie stosuje przy powiększaniu piersi.</w:t>
      </w:r>
      <w:r>
        <w:rPr>
          <w:i/>
          <w:iCs/>
        </w:rPr>
        <w:t xml:space="preserve"> Częściej stosowana jest metoda z wykorzystaniem </w:t>
      </w:r>
      <w:r w:rsidR="006301BB">
        <w:rPr>
          <w:i/>
          <w:iCs/>
        </w:rPr>
        <w:t>implantów silikonowych</w:t>
      </w:r>
      <w:r>
        <w:rPr>
          <w:i/>
          <w:iCs/>
        </w:rPr>
        <w:t xml:space="preserve">, które wszczepiane są pod mięśniem </w:t>
      </w:r>
      <w:r w:rsidR="006301BB">
        <w:rPr>
          <w:i/>
          <w:iCs/>
        </w:rPr>
        <w:t>piersiowym.</w:t>
      </w:r>
      <w:r>
        <w:rPr>
          <w:i/>
          <w:iCs/>
        </w:rPr>
        <w:t xml:space="preserve"> Całą rekonstrukcję można przeprowadzić w czasie jednego zabiegu, jednak czasami zostaje on rozłożony na dwa etapy – w</w:t>
      </w:r>
      <w:r w:rsidR="00831584">
        <w:rPr>
          <w:i/>
          <w:iCs/>
        </w:rPr>
        <w:t> </w:t>
      </w:r>
      <w:r>
        <w:rPr>
          <w:i/>
          <w:iCs/>
        </w:rPr>
        <w:t>pierwszym pacjentka nosi specjalny balon tzw. ekspander w kształcie przyszłej piersi, któr</w:t>
      </w:r>
      <w:r w:rsidR="00930EDE">
        <w:rPr>
          <w:i/>
          <w:iCs/>
        </w:rPr>
        <w:t>y</w:t>
      </w:r>
      <w:r>
        <w:rPr>
          <w:i/>
          <w:iCs/>
        </w:rPr>
        <w:t xml:space="preserve"> pozwala na właściwe rozciągnięcie skóry. Ekspander jest sukcesywnie wypełnian</w:t>
      </w:r>
      <w:r w:rsidR="00831584">
        <w:rPr>
          <w:i/>
          <w:iCs/>
        </w:rPr>
        <w:t>y</w:t>
      </w:r>
      <w:r>
        <w:rPr>
          <w:i/>
          <w:iCs/>
        </w:rPr>
        <w:t xml:space="preserve"> solą fizjologiczną, a w etapie końcowym zostaje wymieniony na protezę silikonową. Jeżeli jednak kobieta </w:t>
      </w:r>
      <w:r w:rsidR="00052DE6">
        <w:rPr>
          <w:i/>
          <w:iCs/>
        </w:rPr>
        <w:t>przeszła</w:t>
      </w:r>
      <w:r w:rsidR="00930EDE">
        <w:rPr>
          <w:i/>
          <w:iCs/>
        </w:rPr>
        <w:t xml:space="preserve"> po operacji </w:t>
      </w:r>
      <w:r w:rsidR="00052DE6">
        <w:rPr>
          <w:i/>
          <w:iCs/>
        </w:rPr>
        <w:t>radioterapię</w:t>
      </w:r>
      <w:r w:rsidR="00831584">
        <w:rPr>
          <w:i/>
          <w:iCs/>
        </w:rPr>
        <w:t>,</w:t>
      </w:r>
      <w:r>
        <w:rPr>
          <w:i/>
          <w:iCs/>
        </w:rPr>
        <w:t xml:space="preserve"> </w:t>
      </w:r>
      <w:r w:rsidR="00052DE6">
        <w:rPr>
          <w:i/>
          <w:iCs/>
        </w:rPr>
        <w:t>rekonstrukcja piersi musi być przeprowadzona z wykorzystaniem tkanek własnych pacjentki.</w:t>
      </w:r>
      <w:r>
        <w:rPr>
          <w:i/>
          <w:iCs/>
        </w:rPr>
        <w:t xml:space="preserve"> </w:t>
      </w:r>
      <w:r w:rsidR="006301BB">
        <w:rPr>
          <w:i/>
          <w:iCs/>
        </w:rPr>
        <w:t>Najczęściej</w:t>
      </w:r>
      <w:r w:rsidR="00052DE6">
        <w:rPr>
          <w:i/>
          <w:iCs/>
        </w:rPr>
        <w:t xml:space="preserve"> stosowany </w:t>
      </w:r>
      <w:r w:rsidR="006301BB">
        <w:rPr>
          <w:i/>
          <w:iCs/>
        </w:rPr>
        <w:t>jest</w:t>
      </w:r>
      <w:r w:rsidR="00052DE6">
        <w:rPr>
          <w:i/>
          <w:iCs/>
        </w:rPr>
        <w:t xml:space="preserve"> tzw. Pat LD z </w:t>
      </w:r>
      <w:r w:rsidR="006301BB">
        <w:rPr>
          <w:i/>
          <w:iCs/>
        </w:rPr>
        <w:t>mięśnia</w:t>
      </w:r>
      <w:r w:rsidR="00052DE6">
        <w:rPr>
          <w:i/>
          <w:iCs/>
        </w:rPr>
        <w:t xml:space="preserve"> Latisimus Dorsi, z którego </w:t>
      </w:r>
      <w:r w:rsidR="006301BB">
        <w:rPr>
          <w:i/>
          <w:iCs/>
        </w:rPr>
        <w:t>form</w:t>
      </w:r>
      <w:r w:rsidR="00831584">
        <w:rPr>
          <w:i/>
          <w:iCs/>
        </w:rPr>
        <w:t>owana jest</w:t>
      </w:r>
      <w:r w:rsidR="00052DE6">
        <w:rPr>
          <w:i/>
          <w:iCs/>
        </w:rPr>
        <w:t xml:space="preserve"> nowa </w:t>
      </w:r>
      <w:r w:rsidR="006301BB">
        <w:rPr>
          <w:i/>
          <w:iCs/>
        </w:rPr>
        <w:t>pierś</w:t>
      </w:r>
      <w:r w:rsidR="00831584">
        <w:rPr>
          <w:i/>
          <w:iCs/>
        </w:rPr>
        <w:t xml:space="preserve">. </w:t>
      </w:r>
      <w:r w:rsidR="00052DE6" w:rsidRPr="00831584">
        <w:rPr>
          <w:i/>
          <w:iCs/>
        </w:rPr>
        <w:t>Po zabiegu odtworzenia piersi często wykonuj</w:t>
      </w:r>
      <w:r w:rsidR="00831584" w:rsidRPr="00831584">
        <w:rPr>
          <w:i/>
          <w:iCs/>
        </w:rPr>
        <w:t>e się</w:t>
      </w:r>
      <w:r w:rsidR="00052DE6" w:rsidRPr="00831584">
        <w:rPr>
          <w:i/>
          <w:iCs/>
        </w:rPr>
        <w:t xml:space="preserve"> tzw. </w:t>
      </w:r>
      <w:r w:rsidR="00831584" w:rsidRPr="00831584">
        <w:rPr>
          <w:i/>
          <w:iCs/>
        </w:rPr>
        <w:t>s</w:t>
      </w:r>
      <w:r w:rsidR="00052DE6" w:rsidRPr="00831584">
        <w:rPr>
          <w:i/>
          <w:iCs/>
        </w:rPr>
        <w:t xml:space="preserve">ymetryzacje zdrowej piersi. Operacja polega na </w:t>
      </w:r>
      <w:r w:rsidR="006301BB" w:rsidRPr="00831584">
        <w:rPr>
          <w:i/>
          <w:iCs/>
        </w:rPr>
        <w:t>podniesieniu,</w:t>
      </w:r>
      <w:r w:rsidR="00052DE6" w:rsidRPr="00831584">
        <w:rPr>
          <w:i/>
          <w:iCs/>
        </w:rPr>
        <w:t xml:space="preserve"> zmniejszeniu lub powiększeniu drugiej piersi w </w:t>
      </w:r>
      <w:r w:rsidR="006301BB" w:rsidRPr="00831584">
        <w:rPr>
          <w:i/>
          <w:iCs/>
        </w:rPr>
        <w:t>zależności</w:t>
      </w:r>
      <w:r w:rsidR="00052DE6" w:rsidRPr="00831584">
        <w:rPr>
          <w:i/>
          <w:iCs/>
        </w:rPr>
        <w:t xml:space="preserve"> od potrzeb</w:t>
      </w:r>
      <w:r w:rsidR="00831584" w:rsidRPr="00831584">
        <w:rPr>
          <w:i/>
          <w:iCs/>
        </w:rPr>
        <w:t>, C</w:t>
      </w:r>
      <w:r w:rsidR="00052DE6" w:rsidRPr="00831584">
        <w:rPr>
          <w:i/>
          <w:iCs/>
        </w:rPr>
        <w:t>hodzi o to</w:t>
      </w:r>
      <w:r w:rsidR="00831584" w:rsidRPr="00831584">
        <w:rPr>
          <w:i/>
          <w:iCs/>
        </w:rPr>
        <w:t>,</w:t>
      </w:r>
      <w:r w:rsidR="00052DE6" w:rsidRPr="00831584">
        <w:rPr>
          <w:i/>
          <w:iCs/>
        </w:rPr>
        <w:t xml:space="preserve"> aby pacjentka </w:t>
      </w:r>
      <w:r w:rsidR="006301BB" w:rsidRPr="00831584">
        <w:rPr>
          <w:i/>
          <w:iCs/>
        </w:rPr>
        <w:t>mogła</w:t>
      </w:r>
      <w:r w:rsidR="00E77DD6" w:rsidRPr="00831584">
        <w:rPr>
          <w:i/>
          <w:iCs/>
        </w:rPr>
        <w:t xml:space="preserve"> </w:t>
      </w:r>
      <w:r w:rsidR="006301BB" w:rsidRPr="00831584">
        <w:rPr>
          <w:i/>
          <w:iCs/>
        </w:rPr>
        <w:t>cieszyć</w:t>
      </w:r>
      <w:r w:rsidR="00E77DD6" w:rsidRPr="00831584">
        <w:rPr>
          <w:i/>
          <w:iCs/>
        </w:rPr>
        <w:t xml:space="preserve"> się zdrowymi, symetrycznymi i atrakcyjnymi piersiami. W</w:t>
      </w:r>
      <w:r w:rsidR="00831584">
        <w:rPr>
          <w:i/>
          <w:iCs/>
        </w:rPr>
        <w:t> </w:t>
      </w:r>
      <w:r w:rsidR="00E77DD6" w:rsidRPr="00831584">
        <w:rPr>
          <w:i/>
          <w:iCs/>
        </w:rPr>
        <w:t>końcowym etapie leczenia wykon</w:t>
      </w:r>
      <w:r w:rsidR="00831584" w:rsidRPr="00831584">
        <w:rPr>
          <w:i/>
          <w:iCs/>
        </w:rPr>
        <w:t>ywane są ponadto</w:t>
      </w:r>
      <w:r w:rsidR="00E77DD6" w:rsidRPr="00831584">
        <w:rPr>
          <w:i/>
          <w:iCs/>
        </w:rPr>
        <w:t xml:space="preserve"> rekonstrukcje brodawki. Jest to </w:t>
      </w:r>
      <w:r w:rsidR="002B329E" w:rsidRPr="00831584">
        <w:rPr>
          <w:i/>
          <w:iCs/>
        </w:rPr>
        <w:t>zabieg</w:t>
      </w:r>
      <w:r w:rsidR="00831584" w:rsidRPr="00831584">
        <w:rPr>
          <w:i/>
          <w:iCs/>
        </w:rPr>
        <w:t xml:space="preserve"> </w:t>
      </w:r>
      <w:r w:rsidR="00E77DD6" w:rsidRPr="00831584">
        <w:rPr>
          <w:i/>
          <w:iCs/>
        </w:rPr>
        <w:t>przeprowadza</w:t>
      </w:r>
      <w:r w:rsidR="00831584" w:rsidRPr="00831584">
        <w:rPr>
          <w:i/>
          <w:iCs/>
        </w:rPr>
        <w:t>ny</w:t>
      </w:r>
      <w:r w:rsidR="00E77DD6" w:rsidRPr="00831584">
        <w:rPr>
          <w:i/>
          <w:iCs/>
        </w:rPr>
        <w:t xml:space="preserve"> w znieczuleniu miejscowym i trwa zaledwie </w:t>
      </w:r>
      <w:r w:rsidR="006301BB" w:rsidRPr="00831584">
        <w:rPr>
          <w:i/>
          <w:iCs/>
        </w:rPr>
        <w:t>godzinę</w:t>
      </w:r>
      <w:r w:rsidR="00E77DD6" w:rsidRPr="00831584">
        <w:rPr>
          <w:i/>
          <w:iCs/>
        </w:rPr>
        <w:t>. Zrekonstruowane brodawki i</w:t>
      </w:r>
      <w:r w:rsidR="00831584">
        <w:rPr>
          <w:i/>
          <w:iCs/>
        </w:rPr>
        <w:t> </w:t>
      </w:r>
      <w:r w:rsidR="00E77DD6" w:rsidRPr="00831584">
        <w:rPr>
          <w:i/>
          <w:iCs/>
        </w:rPr>
        <w:t xml:space="preserve">otoczki </w:t>
      </w:r>
      <w:r w:rsidR="006301BB" w:rsidRPr="00831584">
        <w:rPr>
          <w:i/>
          <w:iCs/>
        </w:rPr>
        <w:t>są</w:t>
      </w:r>
      <w:r w:rsidR="00E77DD6" w:rsidRPr="00831584">
        <w:rPr>
          <w:i/>
          <w:iCs/>
        </w:rPr>
        <w:t xml:space="preserve"> identyczne po obu stronach i </w:t>
      </w:r>
      <w:r w:rsidR="006301BB" w:rsidRPr="00831584">
        <w:rPr>
          <w:i/>
          <w:iCs/>
        </w:rPr>
        <w:t>s</w:t>
      </w:r>
      <w:r w:rsidR="00831584" w:rsidRPr="00831584">
        <w:rPr>
          <w:i/>
          <w:iCs/>
        </w:rPr>
        <w:t xml:space="preserve">tanowią </w:t>
      </w:r>
      <w:r w:rsidR="00E77DD6" w:rsidRPr="00831584">
        <w:rPr>
          <w:i/>
          <w:iCs/>
        </w:rPr>
        <w:t>dopełnienie całego procesu rekonstrukcyjnego</w:t>
      </w:r>
      <w:r w:rsidR="00831584">
        <w:rPr>
          <w:i/>
          <w:iCs/>
        </w:rPr>
        <w:t xml:space="preserve"> </w:t>
      </w:r>
      <w:r w:rsidR="00831584">
        <w:rPr>
          <w:i/>
          <w:iCs/>
        </w:rPr>
        <w:softHyphen/>
      </w:r>
      <w:r w:rsidR="00831584">
        <w:t xml:space="preserve">– </w:t>
      </w:r>
      <w:r w:rsidR="00831584" w:rsidRPr="00831584">
        <w:t xml:space="preserve">dodaje </w:t>
      </w:r>
      <w:r w:rsidR="00831584" w:rsidRPr="00831584">
        <w:t>dr n. med. Joanna Wiśniewska- Goryń, specjalista chirurgii plastycznej i ogólnej z Centrum Medycznego Damiana</w:t>
      </w:r>
      <w:r w:rsidR="00831584">
        <w:t>.</w:t>
      </w:r>
      <w:bookmarkStart w:id="0" w:name="_GoBack"/>
      <w:bookmarkEnd w:id="0"/>
    </w:p>
    <w:p w14:paraId="18ACA110" w14:textId="5A90C1FF" w:rsidR="0022764A" w:rsidRPr="00D260EF" w:rsidRDefault="00831584" w:rsidP="0022764A">
      <w:pPr>
        <w:spacing w:line="360" w:lineRule="auto"/>
        <w:jc w:val="both"/>
      </w:pPr>
      <w:r>
        <w:t xml:space="preserve"> </w:t>
      </w:r>
      <w:r w:rsidR="0022764A">
        <w:t xml:space="preserve">W obliczu podjęcia decyzji o rekonstrukcji piersi przede wszystkim należy pamiętać o bezpieczeństwie. Dlatego kobiety, które poddają się operacji powinny wybrać specjalistyczny ośrodek, spełniający najwyższe standardy i posiadający doświadczonych specjalistów w tej dziedzinie. Niezbędne jest odpowiednie zaplecze medyczne oraz przygotowanie pacjentki do operacji – począwszy od badań (m.in. morfologia, sprawdzenie poziomu glukozy i elektrolitów we krwi ora EKG, RTG płuc), konsultacji </w:t>
      </w:r>
      <w:r w:rsidR="0022764A">
        <w:lastRenderedPageBreak/>
        <w:t xml:space="preserve">(poinformowanie pacjentki o przygotowaniu i etapach operacji) aż do kontrolowania efektu </w:t>
      </w:r>
      <w:r w:rsidR="000E4B90">
        <w:t>końcowego</w:t>
      </w:r>
      <w:r w:rsidR="0022764A">
        <w:t xml:space="preserve">. </w:t>
      </w:r>
    </w:p>
    <w:p w14:paraId="31AB9AC9" w14:textId="75128F28" w:rsidR="0022764A" w:rsidRPr="0049416F" w:rsidRDefault="0022764A" w:rsidP="0022764A">
      <w:pPr>
        <w:spacing w:line="360" w:lineRule="auto"/>
        <w:jc w:val="both"/>
      </w:pPr>
      <w:r w:rsidRPr="009A47D0">
        <w:t xml:space="preserve">Po wykonaniu rekonstrukcji piersi (niezależnie od wybranej metody) kobieta </w:t>
      </w:r>
      <w:r w:rsidRPr="001B13AE">
        <w:t>powinna</w:t>
      </w:r>
      <w:r w:rsidRPr="009A47D0">
        <w:t xml:space="preserve"> pamiętać o kilku istotnych zasadach. Na początku </w:t>
      </w:r>
      <w:r>
        <w:t>należy</w:t>
      </w:r>
      <w:r w:rsidRPr="009A47D0">
        <w:t xml:space="preserve"> przede wszystkim ograniczyć przeciążanie ręki po stronie przeprowadzonej operacji. Bardzo ważnym </w:t>
      </w:r>
      <w:r w:rsidR="006301BB" w:rsidRPr="009A47D0">
        <w:t>elementem,</w:t>
      </w:r>
      <w:r w:rsidRPr="009A47D0">
        <w:t xml:space="preserve"> na który należy zwrócić uwagę jest także kondycja psychiczna kobiety. Niezbędne w tym okresie jest wsparcie członków rodziny i przyjaciół, a</w:t>
      </w:r>
      <w:r>
        <w:t> </w:t>
      </w:r>
      <w:r w:rsidRPr="009A47D0">
        <w:t>także profesjonalna pomoc psycholog</w:t>
      </w:r>
      <w:r>
        <w:t>a.</w:t>
      </w:r>
    </w:p>
    <w:p w14:paraId="0CCBF5E4" w14:textId="77777777" w:rsidR="00D449C3" w:rsidRDefault="00D449C3" w:rsidP="00D449C3">
      <w:pPr>
        <w:pStyle w:val="Standard"/>
        <w:spacing w:after="0" w:line="360" w:lineRule="auto"/>
        <w:jc w:val="both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5004BC6" wp14:editId="7767B0D6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9033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>
        <w:rPr>
          <w:b/>
          <w:sz w:val="18"/>
          <w:szCs w:val="20"/>
        </w:rPr>
        <w:t>Centrum Medyczne Damiana</w:t>
      </w:r>
    </w:p>
    <w:p w14:paraId="07A4ECCB" w14:textId="77777777" w:rsidR="00D449C3" w:rsidRDefault="00D449C3" w:rsidP="00D449C3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5D1CEDBA" w14:textId="77777777" w:rsidR="00D449C3" w:rsidRDefault="00D449C3" w:rsidP="00D449C3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>i laboratoryjnych, rehabilitację i profilaktykę zdrowotna. W Szpitalu Damiana wykonywane są operacje w zakresie chirurgii ogólnej, ortopedii, okulistyki, laryngologii i ginekologii.</w:t>
      </w:r>
    </w:p>
    <w:p w14:paraId="39D8EB70" w14:textId="77777777" w:rsidR="00D449C3" w:rsidRDefault="00D449C3" w:rsidP="00D449C3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51CCEC9F" w14:textId="77777777" w:rsidR="00D449C3" w:rsidRDefault="00D449C3" w:rsidP="00D449C3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3D9E6DCC" w14:textId="77777777" w:rsidR="00D449C3" w:rsidRDefault="00D449C3" w:rsidP="00D449C3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01E70361" w14:textId="77777777" w:rsidR="00D449C3" w:rsidRDefault="00D449C3" w:rsidP="00D449C3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>Centrum Medyczne Damiana należy do Grupy Medicover.</w:t>
      </w:r>
    </w:p>
    <w:p w14:paraId="167952AB" w14:textId="77777777" w:rsidR="00D449C3" w:rsidRDefault="00D449C3" w:rsidP="00D449C3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t>Kontakt dla mediów:</w:t>
      </w:r>
    </w:p>
    <w:p w14:paraId="476526F7" w14:textId="77777777" w:rsidR="00D449C3" w:rsidRDefault="00D449C3" w:rsidP="00D449C3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7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0E94AF18" w14:textId="77777777" w:rsidR="00D449C3" w:rsidRDefault="00D449C3" w:rsidP="00D449C3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8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790DEBA1" w14:textId="77777777" w:rsidR="00D449C3" w:rsidRDefault="00D449C3" w:rsidP="00D449C3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9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26157D5F" w14:textId="77777777" w:rsidR="00D449C3" w:rsidRDefault="00D449C3" w:rsidP="00D449C3">
      <w:pPr>
        <w:spacing w:line="360" w:lineRule="auto"/>
      </w:pPr>
    </w:p>
    <w:p w14:paraId="21775EFC" w14:textId="77777777" w:rsidR="00D449C3" w:rsidRDefault="00D449C3" w:rsidP="00D449C3">
      <w:pPr>
        <w:spacing w:line="360" w:lineRule="auto"/>
      </w:pPr>
    </w:p>
    <w:p w14:paraId="7B83A93C" w14:textId="77777777" w:rsidR="008D11ED" w:rsidRPr="008D11ED" w:rsidRDefault="008D11ED" w:rsidP="008D11ED">
      <w:pPr>
        <w:spacing w:line="360" w:lineRule="auto"/>
      </w:pPr>
    </w:p>
    <w:sectPr w:rsidR="008D11ED" w:rsidRPr="008D11ED" w:rsidSect="00E149CD">
      <w:headerReference w:type="default" r:id="rId10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E451" w14:textId="77777777" w:rsidR="00ED76D4" w:rsidRDefault="00ED76D4" w:rsidP="009630B1">
      <w:pPr>
        <w:spacing w:after="0" w:line="240" w:lineRule="auto"/>
      </w:pPr>
      <w:r>
        <w:separator/>
      </w:r>
    </w:p>
  </w:endnote>
  <w:endnote w:type="continuationSeparator" w:id="0">
    <w:p w14:paraId="10A07546" w14:textId="77777777" w:rsidR="00ED76D4" w:rsidRDefault="00ED76D4" w:rsidP="0096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33D5" w14:textId="77777777" w:rsidR="00ED76D4" w:rsidRDefault="00ED76D4" w:rsidP="009630B1">
      <w:pPr>
        <w:spacing w:after="0" w:line="240" w:lineRule="auto"/>
      </w:pPr>
      <w:r>
        <w:separator/>
      </w:r>
    </w:p>
  </w:footnote>
  <w:footnote w:type="continuationSeparator" w:id="0">
    <w:p w14:paraId="498C53C1" w14:textId="77777777" w:rsidR="00ED76D4" w:rsidRDefault="00ED76D4" w:rsidP="0096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AA26" w14:textId="77777777" w:rsidR="009630B1" w:rsidRDefault="009630B1">
    <w:pPr>
      <w:pStyle w:val="Nagwek"/>
    </w:pPr>
    <w:r>
      <w:rPr>
        <w:noProof/>
        <w:lang w:eastAsia="pl-PL"/>
      </w:rPr>
      <w:drawing>
        <wp:inline distT="0" distB="0" distL="0" distR="0" wp14:anchorId="1BE8E090" wp14:editId="4FFBB86C">
          <wp:extent cx="1514475" cy="12382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02" r="14371" b="3592"/>
                  <a:stretch/>
                </pic:blipFill>
                <pic:spPr bwMode="auto">
                  <a:xfrm>
                    <a:off x="0" y="0"/>
                    <a:ext cx="1592113" cy="1301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2456CA" w14:textId="77777777" w:rsidR="009630B1" w:rsidRDefault="00963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58A9"/>
    <w:multiLevelType w:val="hybridMultilevel"/>
    <w:tmpl w:val="30D8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34FB"/>
    <w:multiLevelType w:val="hybridMultilevel"/>
    <w:tmpl w:val="73C0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5A60"/>
    <w:multiLevelType w:val="hybridMultilevel"/>
    <w:tmpl w:val="99061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5E6B"/>
    <w:multiLevelType w:val="hybridMultilevel"/>
    <w:tmpl w:val="EE0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2698"/>
    <w:multiLevelType w:val="hybridMultilevel"/>
    <w:tmpl w:val="B204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1"/>
    <w:rsid w:val="00023DB2"/>
    <w:rsid w:val="0003474F"/>
    <w:rsid w:val="0003541F"/>
    <w:rsid w:val="000428D0"/>
    <w:rsid w:val="00042B54"/>
    <w:rsid w:val="00051B67"/>
    <w:rsid w:val="00052DE6"/>
    <w:rsid w:val="00062680"/>
    <w:rsid w:val="00067E60"/>
    <w:rsid w:val="000A4C10"/>
    <w:rsid w:val="000A51AA"/>
    <w:rsid w:val="000C2577"/>
    <w:rsid w:val="000C3977"/>
    <w:rsid w:val="000E4B90"/>
    <w:rsid w:val="000F6503"/>
    <w:rsid w:val="001075E3"/>
    <w:rsid w:val="001109C7"/>
    <w:rsid w:val="00114684"/>
    <w:rsid w:val="00134EB2"/>
    <w:rsid w:val="00146B85"/>
    <w:rsid w:val="0015023F"/>
    <w:rsid w:val="001530FF"/>
    <w:rsid w:val="00165165"/>
    <w:rsid w:val="00187CC6"/>
    <w:rsid w:val="00194A7D"/>
    <w:rsid w:val="00196B6E"/>
    <w:rsid w:val="001A3FEE"/>
    <w:rsid w:val="001A7825"/>
    <w:rsid w:val="001C5CF4"/>
    <w:rsid w:val="001C704E"/>
    <w:rsid w:val="001D5EFB"/>
    <w:rsid w:val="0022764A"/>
    <w:rsid w:val="00231D4B"/>
    <w:rsid w:val="00262D87"/>
    <w:rsid w:val="00266C7B"/>
    <w:rsid w:val="002B329E"/>
    <w:rsid w:val="002C719C"/>
    <w:rsid w:val="002D5EF3"/>
    <w:rsid w:val="002E5E37"/>
    <w:rsid w:val="002F5482"/>
    <w:rsid w:val="0036031A"/>
    <w:rsid w:val="00373D66"/>
    <w:rsid w:val="00393946"/>
    <w:rsid w:val="003C712A"/>
    <w:rsid w:val="003D75ED"/>
    <w:rsid w:val="003E1829"/>
    <w:rsid w:val="004110CA"/>
    <w:rsid w:val="00466BBC"/>
    <w:rsid w:val="004B3AF2"/>
    <w:rsid w:val="004B6CE5"/>
    <w:rsid w:val="004D3471"/>
    <w:rsid w:val="004F1B18"/>
    <w:rsid w:val="004F26C9"/>
    <w:rsid w:val="005034EC"/>
    <w:rsid w:val="00524B27"/>
    <w:rsid w:val="00525E83"/>
    <w:rsid w:val="005267E7"/>
    <w:rsid w:val="0053763E"/>
    <w:rsid w:val="00540D7F"/>
    <w:rsid w:val="00552877"/>
    <w:rsid w:val="00552F33"/>
    <w:rsid w:val="005625BD"/>
    <w:rsid w:val="005964FE"/>
    <w:rsid w:val="006030D2"/>
    <w:rsid w:val="006301BB"/>
    <w:rsid w:val="006517EA"/>
    <w:rsid w:val="006607F5"/>
    <w:rsid w:val="00671F0B"/>
    <w:rsid w:val="00695238"/>
    <w:rsid w:val="00695C50"/>
    <w:rsid w:val="006E6CDB"/>
    <w:rsid w:val="006F01EE"/>
    <w:rsid w:val="006F75AE"/>
    <w:rsid w:val="007043C5"/>
    <w:rsid w:val="00717D9D"/>
    <w:rsid w:val="00721568"/>
    <w:rsid w:val="007620B3"/>
    <w:rsid w:val="00774D33"/>
    <w:rsid w:val="007B1C6E"/>
    <w:rsid w:val="007B64C5"/>
    <w:rsid w:val="007C4FFB"/>
    <w:rsid w:val="007C7796"/>
    <w:rsid w:val="007F30E6"/>
    <w:rsid w:val="008036CB"/>
    <w:rsid w:val="00820ADD"/>
    <w:rsid w:val="00831584"/>
    <w:rsid w:val="00857900"/>
    <w:rsid w:val="00857E87"/>
    <w:rsid w:val="00860994"/>
    <w:rsid w:val="00867352"/>
    <w:rsid w:val="00881000"/>
    <w:rsid w:val="008840FB"/>
    <w:rsid w:val="00886144"/>
    <w:rsid w:val="008D11ED"/>
    <w:rsid w:val="008D2AEE"/>
    <w:rsid w:val="008E1041"/>
    <w:rsid w:val="008E2E47"/>
    <w:rsid w:val="00916238"/>
    <w:rsid w:val="00917E12"/>
    <w:rsid w:val="009216D8"/>
    <w:rsid w:val="00923648"/>
    <w:rsid w:val="00930EDE"/>
    <w:rsid w:val="009414CA"/>
    <w:rsid w:val="00947CB7"/>
    <w:rsid w:val="009630B1"/>
    <w:rsid w:val="009A44B5"/>
    <w:rsid w:val="009D211B"/>
    <w:rsid w:val="009F702A"/>
    <w:rsid w:val="00A053FC"/>
    <w:rsid w:val="00A2435D"/>
    <w:rsid w:val="00A80A7C"/>
    <w:rsid w:val="00A8480D"/>
    <w:rsid w:val="00AB507F"/>
    <w:rsid w:val="00AC1899"/>
    <w:rsid w:val="00AC3338"/>
    <w:rsid w:val="00AD6295"/>
    <w:rsid w:val="00AD7ECB"/>
    <w:rsid w:val="00B25DBA"/>
    <w:rsid w:val="00B47987"/>
    <w:rsid w:val="00B86F15"/>
    <w:rsid w:val="00B877B1"/>
    <w:rsid w:val="00BE0FB0"/>
    <w:rsid w:val="00BE74F9"/>
    <w:rsid w:val="00BF537A"/>
    <w:rsid w:val="00C60116"/>
    <w:rsid w:val="00C8434D"/>
    <w:rsid w:val="00C918A4"/>
    <w:rsid w:val="00C94689"/>
    <w:rsid w:val="00C94E1F"/>
    <w:rsid w:val="00C9756D"/>
    <w:rsid w:val="00CD7AAE"/>
    <w:rsid w:val="00D449C3"/>
    <w:rsid w:val="00D52C2F"/>
    <w:rsid w:val="00D85D0D"/>
    <w:rsid w:val="00D918AA"/>
    <w:rsid w:val="00D957CE"/>
    <w:rsid w:val="00DA547C"/>
    <w:rsid w:val="00DB31B1"/>
    <w:rsid w:val="00DB43C5"/>
    <w:rsid w:val="00DC6636"/>
    <w:rsid w:val="00DC6752"/>
    <w:rsid w:val="00E149CD"/>
    <w:rsid w:val="00E3170F"/>
    <w:rsid w:val="00E35BAC"/>
    <w:rsid w:val="00E36C04"/>
    <w:rsid w:val="00E459D3"/>
    <w:rsid w:val="00E77DD6"/>
    <w:rsid w:val="00E84FEF"/>
    <w:rsid w:val="00E91678"/>
    <w:rsid w:val="00EB0FB2"/>
    <w:rsid w:val="00EC74CE"/>
    <w:rsid w:val="00ED0C81"/>
    <w:rsid w:val="00ED76D4"/>
    <w:rsid w:val="00EE4B85"/>
    <w:rsid w:val="00EE6DC8"/>
    <w:rsid w:val="00F04EB3"/>
    <w:rsid w:val="00F12514"/>
    <w:rsid w:val="00F16D18"/>
    <w:rsid w:val="00F4023C"/>
    <w:rsid w:val="00F6441A"/>
    <w:rsid w:val="00F74C4F"/>
    <w:rsid w:val="00F76017"/>
    <w:rsid w:val="00FA2892"/>
    <w:rsid w:val="00FB46B4"/>
    <w:rsid w:val="00FB619C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4034"/>
  <w15:chartTrackingRefBased/>
  <w15:docId w15:val="{9A74E15F-2893-420A-A206-2F324986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B1"/>
  </w:style>
  <w:style w:type="paragraph" w:styleId="Stopka">
    <w:name w:val="footer"/>
    <w:basedOn w:val="Normalny"/>
    <w:link w:val="StopkaZnak"/>
    <w:uiPriority w:val="99"/>
    <w:unhideWhenUsed/>
    <w:rsid w:val="0096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5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000"/>
    <w:pPr>
      <w:ind w:left="720"/>
      <w:contextualSpacing/>
    </w:pPr>
  </w:style>
  <w:style w:type="paragraph" w:customStyle="1" w:styleId="Standard">
    <w:name w:val="Standard"/>
    <w:rsid w:val="00D449C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F7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0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2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8480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12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pychalska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iers@38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dem.chudzi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CHMAL</dc:creator>
  <cp:keywords/>
  <dc:description/>
  <cp:lastModifiedBy>Chudzik, Nikodem</cp:lastModifiedBy>
  <cp:revision>6</cp:revision>
  <dcterms:created xsi:type="dcterms:W3CDTF">2019-10-20T20:02:00Z</dcterms:created>
  <dcterms:modified xsi:type="dcterms:W3CDTF">2019-10-23T08:00:00Z</dcterms:modified>
</cp:coreProperties>
</file>