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8E2E3" w14:textId="77777777" w:rsidR="002E4302" w:rsidRDefault="002E4302" w:rsidP="002E4302">
      <w:pPr>
        <w:spacing w:after="0" w:line="240" w:lineRule="auto"/>
        <w:ind w:left="6372"/>
        <w:jc w:val="both"/>
        <w:rPr>
          <w:rFonts w:cs="Calibri"/>
          <w:sz w:val="20"/>
          <w:szCs w:val="20"/>
        </w:rPr>
      </w:pPr>
    </w:p>
    <w:p w14:paraId="7CB358B6" w14:textId="7D83EB39" w:rsidR="00F60F14" w:rsidRDefault="00165C3D" w:rsidP="00165C3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Warszawa,</w:t>
      </w:r>
      <w:r w:rsidR="003F4549">
        <w:rPr>
          <w:rFonts w:cs="Calibri"/>
          <w:sz w:val="20"/>
          <w:szCs w:val="20"/>
        </w:rPr>
        <w:t xml:space="preserve"> </w:t>
      </w:r>
      <w:r w:rsidR="001972D8">
        <w:rPr>
          <w:rFonts w:cs="Calibri"/>
          <w:sz w:val="20"/>
          <w:szCs w:val="20"/>
        </w:rPr>
        <w:t>8</w:t>
      </w:r>
      <w:r w:rsidR="003F4549">
        <w:rPr>
          <w:rFonts w:cs="Calibri"/>
          <w:sz w:val="20"/>
          <w:szCs w:val="20"/>
        </w:rPr>
        <w:t xml:space="preserve"> listopada 2019 r.</w:t>
      </w:r>
    </w:p>
    <w:p w14:paraId="075F3B07" w14:textId="77777777" w:rsidR="003F4549" w:rsidRDefault="003F4549" w:rsidP="00D90F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6B682739" w14:textId="363CB034" w:rsidR="00130379" w:rsidRPr="003F4549" w:rsidRDefault="00F60F14" w:rsidP="00D90F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32"/>
          <w:szCs w:val="32"/>
        </w:rPr>
      </w:pPr>
      <w:r w:rsidRPr="003F4549">
        <w:rPr>
          <w:rFonts w:cs="Calibri"/>
          <w:b/>
          <w:bCs/>
          <w:sz w:val="32"/>
          <w:szCs w:val="32"/>
        </w:rPr>
        <w:t>Platon</w:t>
      </w:r>
      <w:r w:rsidR="00165C3D">
        <w:rPr>
          <w:rFonts w:cs="Calibri"/>
          <w:b/>
          <w:bCs/>
          <w:sz w:val="32"/>
          <w:szCs w:val="32"/>
        </w:rPr>
        <w:t xml:space="preserve"> i </w:t>
      </w:r>
      <w:r w:rsidRPr="003F4549">
        <w:rPr>
          <w:rFonts w:cs="Calibri"/>
          <w:b/>
          <w:bCs/>
          <w:sz w:val="32"/>
          <w:szCs w:val="32"/>
        </w:rPr>
        <w:t>Muchomor przystępują do Fundacji Powszechnego Czytania</w:t>
      </w:r>
    </w:p>
    <w:p w14:paraId="15B5B1F1" w14:textId="77777777" w:rsidR="007B44E5" w:rsidRDefault="007B44E5" w:rsidP="00D90F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14:paraId="5CD3303A" w14:textId="2D243031" w:rsidR="000C7B30" w:rsidRDefault="000C7B30" w:rsidP="000C7B3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  <w:b/>
          <w:bCs/>
        </w:rPr>
        <w:t xml:space="preserve">Dystrybutor książek </w:t>
      </w:r>
      <w:r w:rsidRPr="003F4549">
        <w:rPr>
          <w:rFonts w:cs="Calibri"/>
          <w:b/>
          <w:bCs/>
        </w:rPr>
        <w:t>Platon</w:t>
      </w:r>
      <w:r>
        <w:rPr>
          <w:rFonts w:cs="Calibri"/>
        </w:rPr>
        <w:t xml:space="preserve"> i </w:t>
      </w:r>
      <w:r w:rsidRPr="003F4549">
        <w:rPr>
          <w:rFonts w:cs="Calibri"/>
          <w:b/>
          <w:bCs/>
        </w:rPr>
        <w:t>wydawnictwo Muchomor</w:t>
      </w:r>
      <w:r>
        <w:rPr>
          <w:rFonts w:cs="Calibri"/>
        </w:rPr>
        <w:t xml:space="preserve"> oficjalnie dołączyli do Rady Fundacji Powszechnego Czytania.</w:t>
      </w:r>
    </w:p>
    <w:p w14:paraId="41A30A56" w14:textId="77777777" w:rsidR="00F60F14" w:rsidRDefault="00F60F14" w:rsidP="00D90F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6F3B2D7" w14:textId="353FDF24" w:rsidR="00BC6FBA" w:rsidRDefault="00BC6FBA" w:rsidP="00D90F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617AD8">
        <w:rPr>
          <w:rFonts w:cs="Calibri"/>
        </w:rPr>
        <w:t>„</w:t>
      </w:r>
      <w:r w:rsidR="00617AD8" w:rsidRPr="00617AD8">
        <w:rPr>
          <w:rFonts w:eastAsia="Times New Roman"/>
        </w:rPr>
        <w:t>Kiedy Mar</w:t>
      </w:r>
      <w:r w:rsidR="00617AD8">
        <w:rPr>
          <w:rFonts w:eastAsia="Times New Roman"/>
        </w:rPr>
        <w:t>yn</w:t>
      </w:r>
      <w:r w:rsidR="00617AD8" w:rsidRPr="00617AD8">
        <w:rPr>
          <w:rFonts w:eastAsia="Times New Roman"/>
        </w:rPr>
        <w:t>ia Deskur opowiedziała nam o Fundacji</w:t>
      </w:r>
      <w:r w:rsidR="00617AD8">
        <w:rPr>
          <w:rFonts w:eastAsia="Times New Roman"/>
        </w:rPr>
        <w:t>,</w:t>
      </w:r>
      <w:r w:rsidR="00617AD8" w:rsidRPr="00617AD8">
        <w:rPr>
          <w:rFonts w:eastAsia="Times New Roman"/>
        </w:rPr>
        <w:t xml:space="preserve"> od razu zdecydowałyśmy się dołączyć. Zachwycił nas pomysł działania we współpracy ze środowiskiem lekarzy i w oparciu o wyniki badań naukowych. </w:t>
      </w:r>
      <w:r w:rsidR="00617AD8">
        <w:rPr>
          <w:rFonts w:eastAsia="Times New Roman"/>
        </w:rPr>
        <w:t>P</w:t>
      </w:r>
      <w:r w:rsidR="00617AD8" w:rsidRPr="00617AD8">
        <w:rPr>
          <w:rFonts w:eastAsia="Times New Roman"/>
        </w:rPr>
        <w:t>oza tym podoba się nam idea wspólnej pracy "ponad podziałami".</w:t>
      </w:r>
      <w:r w:rsidR="008961E7">
        <w:rPr>
          <w:rFonts w:cs="Calibri"/>
        </w:rPr>
        <w:t xml:space="preserve"> – </w:t>
      </w:r>
      <w:r w:rsidR="008961E7" w:rsidRPr="001E247F">
        <w:rPr>
          <w:rFonts w:cs="Calibri"/>
          <w:b/>
          <w:bCs/>
        </w:rPr>
        <w:t>powiedziała Anna Skowrońska</w:t>
      </w:r>
      <w:r w:rsidR="00165C3D" w:rsidRPr="001E247F">
        <w:rPr>
          <w:rFonts w:cs="Calibri"/>
          <w:b/>
          <w:bCs/>
        </w:rPr>
        <w:t xml:space="preserve"> z </w:t>
      </w:r>
      <w:r w:rsidR="00B17EF4" w:rsidRPr="001E247F">
        <w:rPr>
          <w:rFonts w:cs="Calibri"/>
          <w:b/>
          <w:bCs/>
        </w:rPr>
        <w:t xml:space="preserve">wydawnictwa </w:t>
      </w:r>
      <w:r w:rsidR="008961E7" w:rsidRPr="001E247F">
        <w:rPr>
          <w:rFonts w:cs="Calibri"/>
          <w:b/>
          <w:bCs/>
        </w:rPr>
        <w:t>Muchomor</w:t>
      </w:r>
      <w:r w:rsidR="008961E7">
        <w:rPr>
          <w:rFonts w:cs="Calibri"/>
        </w:rPr>
        <w:t xml:space="preserve">. </w:t>
      </w:r>
      <w:r w:rsidR="000C7B30">
        <w:rPr>
          <w:rFonts w:cs="Calibri"/>
        </w:rPr>
        <w:t xml:space="preserve">„Cieszymy się, że jako pierwszy dystrybutor książek dołączamy do Fundacji. Mamy nadzieję, że stworzy to dodatkowe możliwości dla środowisk skupionych wokół tej wyjątkowej inicjatywy” – </w:t>
      </w:r>
      <w:r w:rsidR="000C7B30" w:rsidRPr="001E247F">
        <w:rPr>
          <w:rFonts w:cs="Calibri"/>
          <w:b/>
          <w:bCs/>
        </w:rPr>
        <w:t>podkreśla Paweł Filar, prezes Platona.</w:t>
      </w:r>
    </w:p>
    <w:p w14:paraId="21144D44" w14:textId="77777777" w:rsidR="000C7B30" w:rsidRDefault="000C7B30" w:rsidP="00D90F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E20E7B3" w14:textId="43321455" w:rsidR="003F4549" w:rsidRPr="001E247F" w:rsidRDefault="003F4549" w:rsidP="00D90F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</w:rPr>
        <w:t>„</w:t>
      </w:r>
      <w:r w:rsidR="008961E7">
        <w:rPr>
          <w:rFonts w:cs="Calibri"/>
        </w:rPr>
        <w:t>Fundatorów p</w:t>
      </w:r>
      <w:r>
        <w:rPr>
          <w:rFonts w:cs="Calibri"/>
        </w:rPr>
        <w:t xml:space="preserve">ołączyło poczucie odpowiedzialności za przyszłość Polski. </w:t>
      </w:r>
      <w:r w:rsidR="00B17EF4">
        <w:rPr>
          <w:rFonts w:cs="Calibri"/>
        </w:rPr>
        <w:t>B</w:t>
      </w:r>
      <w:r>
        <w:rPr>
          <w:rFonts w:cs="Calibri"/>
        </w:rPr>
        <w:t xml:space="preserve">ez podniesienia poziomu czytelnictwa pozbawimy </w:t>
      </w:r>
      <w:r w:rsidR="008961E7">
        <w:rPr>
          <w:rFonts w:cs="Calibri"/>
        </w:rPr>
        <w:t>Polskę</w:t>
      </w:r>
      <w:r w:rsidR="00165C3D">
        <w:rPr>
          <w:rFonts w:cs="Calibri"/>
        </w:rPr>
        <w:t xml:space="preserve"> i </w:t>
      </w:r>
      <w:r w:rsidR="008961E7">
        <w:rPr>
          <w:rFonts w:cs="Calibri"/>
        </w:rPr>
        <w:t>jej przyszłe pokolenia</w:t>
      </w:r>
      <w:r>
        <w:rPr>
          <w:rFonts w:cs="Calibri"/>
        </w:rPr>
        <w:t xml:space="preserve"> kompetencji przyszłości. Są </w:t>
      </w:r>
      <w:r w:rsidR="008961E7">
        <w:rPr>
          <w:rFonts w:cs="Calibri"/>
        </w:rPr>
        <w:t>nimi</w:t>
      </w:r>
      <w:r w:rsidR="00B17EF4">
        <w:rPr>
          <w:rFonts w:cs="Calibri"/>
        </w:rPr>
        <w:t>:</w:t>
      </w:r>
      <w:r>
        <w:rPr>
          <w:rFonts w:cs="Calibri"/>
        </w:rPr>
        <w:t xml:space="preserve"> krytyczne myślenie, kreatywność, umiejętność pracy zespołowej, </w:t>
      </w:r>
      <w:r w:rsidR="009B1498">
        <w:rPr>
          <w:rFonts w:cs="Calibri"/>
        </w:rPr>
        <w:t>inteligencja emocjonalne, umiejętności negocjacji, elastyczność poznawcza</w:t>
      </w:r>
      <w:r>
        <w:rPr>
          <w:rFonts w:cs="Calibri"/>
        </w:rPr>
        <w:t xml:space="preserve">. </w:t>
      </w:r>
      <w:r w:rsidR="00B17EF4">
        <w:rPr>
          <w:rFonts w:cs="Calibri"/>
        </w:rPr>
        <w:t>W</w:t>
      </w:r>
      <w:r>
        <w:rPr>
          <w:rFonts w:cs="Calibri"/>
        </w:rPr>
        <w:t>szystkie te umiejętności kształtują się</w:t>
      </w:r>
      <w:r w:rsidR="00165C3D">
        <w:rPr>
          <w:rFonts w:cs="Calibri"/>
        </w:rPr>
        <w:t xml:space="preserve"> w </w:t>
      </w:r>
      <w:r>
        <w:rPr>
          <w:rFonts w:cs="Calibri"/>
        </w:rPr>
        <w:t xml:space="preserve">człowieku </w:t>
      </w:r>
      <w:r w:rsidR="008961E7">
        <w:rPr>
          <w:rFonts w:cs="Calibri"/>
        </w:rPr>
        <w:t xml:space="preserve">właśnie </w:t>
      </w:r>
      <w:r>
        <w:rPr>
          <w:rFonts w:cs="Calibri"/>
        </w:rPr>
        <w:t xml:space="preserve">dzięki czytaniu.” – </w:t>
      </w:r>
      <w:r w:rsidRPr="001E247F">
        <w:rPr>
          <w:rFonts w:cs="Calibri"/>
          <w:b/>
          <w:bCs/>
        </w:rPr>
        <w:t xml:space="preserve">mówi Włodzimierz Albin, Przewodniczący Rady Fundacji. </w:t>
      </w:r>
    </w:p>
    <w:p w14:paraId="4F65B922" w14:textId="77777777" w:rsidR="003F4549" w:rsidRDefault="003F4549" w:rsidP="00D90F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0C7C37FA" w14:textId="429E2D05" w:rsidR="003F4549" w:rsidRDefault="003F4549" w:rsidP="00D90F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„W statucie Fundacji zapisaliśmy zasady, któr</w:t>
      </w:r>
      <w:r w:rsidR="008961E7">
        <w:rPr>
          <w:rFonts w:cs="Calibri"/>
        </w:rPr>
        <w:t>ymi mamy obowiązek się kierować</w:t>
      </w:r>
      <w:r w:rsidR="009B1498">
        <w:rPr>
          <w:rFonts w:cs="Calibri"/>
        </w:rPr>
        <w:t xml:space="preserve"> </w:t>
      </w:r>
      <w:r>
        <w:rPr>
          <w:rFonts w:cs="Calibri"/>
        </w:rPr>
        <w:t>– jedną</w:t>
      </w:r>
      <w:r w:rsidR="00165C3D">
        <w:rPr>
          <w:rFonts w:cs="Calibri"/>
        </w:rPr>
        <w:t xml:space="preserve"> z </w:t>
      </w:r>
      <w:r>
        <w:rPr>
          <w:rFonts w:cs="Calibri"/>
        </w:rPr>
        <w:t>nich jest obowiązek współpracy</w:t>
      </w:r>
      <w:r w:rsidR="00165C3D">
        <w:rPr>
          <w:rFonts w:cs="Calibri"/>
        </w:rPr>
        <w:t xml:space="preserve"> z </w:t>
      </w:r>
      <w:r>
        <w:rPr>
          <w:rFonts w:cs="Calibri"/>
        </w:rPr>
        <w:t>innymi organizacjami</w:t>
      </w:r>
      <w:r w:rsidR="00165C3D">
        <w:rPr>
          <w:rFonts w:cs="Calibri"/>
        </w:rPr>
        <w:t xml:space="preserve"> i </w:t>
      </w:r>
      <w:r>
        <w:rPr>
          <w:rFonts w:cs="Calibri"/>
        </w:rPr>
        <w:t>instytucjami działającymi na rzecz upowszechnienia czytania. Przystąpienie przez Platon</w:t>
      </w:r>
      <w:r w:rsidR="000C7B30">
        <w:rPr>
          <w:rFonts w:cs="Calibri"/>
        </w:rPr>
        <w:t>a</w:t>
      </w:r>
      <w:r w:rsidR="00165C3D">
        <w:rPr>
          <w:rFonts w:cs="Calibri"/>
        </w:rPr>
        <w:t xml:space="preserve"> i </w:t>
      </w:r>
      <w:r>
        <w:rPr>
          <w:rFonts w:cs="Calibri"/>
        </w:rPr>
        <w:t>wydawnictwo Muchomor do grona firm zrzeszonych</w:t>
      </w:r>
      <w:r w:rsidR="00165C3D">
        <w:rPr>
          <w:rFonts w:cs="Calibri"/>
        </w:rPr>
        <w:t xml:space="preserve"> w </w:t>
      </w:r>
      <w:r>
        <w:rPr>
          <w:rFonts w:cs="Calibri"/>
        </w:rPr>
        <w:t>Fundacji przeogromnie nas cieszy</w:t>
      </w:r>
      <w:r w:rsidR="00B17EF4">
        <w:rPr>
          <w:rFonts w:cs="Calibri"/>
        </w:rPr>
        <w:t>,</w:t>
      </w:r>
      <w:r w:rsidR="00BC6FBA">
        <w:rPr>
          <w:rFonts w:cs="Calibri"/>
        </w:rPr>
        <w:t xml:space="preserve"> jest znakiem, że coraz szersze grono wierzy nie tylko</w:t>
      </w:r>
      <w:r w:rsidR="00165C3D">
        <w:rPr>
          <w:rFonts w:cs="Calibri"/>
        </w:rPr>
        <w:t xml:space="preserve"> w </w:t>
      </w:r>
      <w:r w:rsidR="00BC6FBA">
        <w:rPr>
          <w:rFonts w:cs="Calibri"/>
        </w:rPr>
        <w:t>ideę, ale także</w:t>
      </w:r>
      <w:r w:rsidR="00165C3D">
        <w:rPr>
          <w:rFonts w:cs="Calibri"/>
        </w:rPr>
        <w:t xml:space="preserve"> w </w:t>
      </w:r>
      <w:r w:rsidR="00BC6FBA">
        <w:rPr>
          <w:rFonts w:cs="Calibri"/>
        </w:rPr>
        <w:t>siłę współpracy</w:t>
      </w:r>
      <w:r w:rsidR="009B1498">
        <w:rPr>
          <w:rFonts w:cs="Calibri"/>
        </w:rPr>
        <w:t>, oraz</w:t>
      </w:r>
      <w:r w:rsidR="00165C3D">
        <w:rPr>
          <w:rFonts w:cs="Calibri"/>
        </w:rPr>
        <w:t xml:space="preserve"> w </w:t>
      </w:r>
      <w:r w:rsidR="009B1498">
        <w:rPr>
          <w:rFonts w:cs="Calibri"/>
        </w:rPr>
        <w:t>nas</w:t>
      </w:r>
      <w:r w:rsidR="00B17EF4">
        <w:rPr>
          <w:rFonts w:cs="Calibri"/>
        </w:rPr>
        <w:t>.</w:t>
      </w:r>
      <w:r w:rsidR="009B1498">
        <w:rPr>
          <w:rFonts w:cs="Calibri"/>
        </w:rPr>
        <w:t xml:space="preserve"> </w:t>
      </w:r>
      <w:r w:rsidR="00B17EF4">
        <w:rPr>
          <w:rFonts w:cs="Calibri"/>
        </w:rPr>
        <w:t>T</w:t>
      </w:r>
      <w:r w:rsidR="009B1498">
        <w:rPr>
          <w:rFonts w:cs="Calibri"/>
        </w:rPr>
        <w:t>o też po prostu po ludzku bardzo miłe</w:t>
      </w:r>
      <w:r w:rsidR="00BC6FBA">
        <w:rPr>
          <w:rFonts w:cs="Calibri"/>
        </w:rPr>
        <w:t xml:space="preserve">” – </w:t>
      </w:r>
      <w:r w:rsidR="00BC6FBA" w:rsidRPr="001E247F">
        <w:rPr>
          <w:rFonts w:cs="Calibri"/>
          <w:b/>
          <w:bCs/>
        </w:rPr>
        <w:t>dodaje Maria Deskur, Prezes Fundacji.</w:t>
      </w:r>
    </w:p>
    <w:p w14:paraId="147C3782" w14:textId="77777777" w:rsidR="00BC6FBA" w:rsidRDefault="00BC6FBA" w:rsidP="00D90F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7C6A26DA" w14:textId="7A31E4C5" w:rsidR="008961E7" w:rsidRDefault="008961E7" w:rsidP="00D90F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Pierwszym projektem Fundacji Powszechnego Czytania jest akcja </w:t>
      </w:r>
      <w:r w:rsidRPr="001E247F">
        <w:rPr>
          <w:rFonts w:cs="Calibri"/>
          <w:b/>
          <w:bCs/>
        </w:rPr>
        <w:t>„Książka na Receptę. Recepta na sukces”</w:t>
      </w:r>
      <w:r>
        <w:rPr>
          <w:rFonts w:cs="Calibri"/>
        </w:rPr>
        <w:t xml:space="preserve">, której esencją jest wprowadzenie </w:t>
      </w:r>
      <w:r w:rsidR="00B17EF4">
        <w:rPr>
          <w:rFonts w:cs="Calibri"/>
        </w:rPr>
        <w:t>do standardu pracy pediatrów, neonatologów, pielęgniarek</w:t>
      </w:r>
      <w:r w:rsidR="00165C3D">
        <w:rPr>
          <w:rFonts w:cs="Calibri"/>
        </w:rPr>
        <w:t xml:space="preserve"> i </w:t>
      </w:r>
      <w:r w:rsidR="00B17EF4">
        <w:rPr>
          <w:rFonts w:cs="Calibri"/>
        </w:rPr>
        <w:t>położnych</w:t>
      </w:r>
      <w:r w:rsidR="00165C3D">
        <w:rPr>
          <w:rFonts w:cs="Calibri"/>
        </w:rPr>
        <w:t xml:space="preserve"> w </w:t>
      </w:r>
      <w:r w:rsidR="00B17EF4">
        <w:rPr>
          <w:rFonts w:cs="Calibri"/>
        </w:rPr>
        <w:t xml:space="preserve">Polsce </w:t>
      </w:r>
      <w:r>
        <w:rPr>
          <w:rFonts w:cs="Calibri"/>
        </w:rPr>
        <w:t>rekomendacji czytania</w:t>
      </w:r>
      <w:r w:rsidR="00165C3D">
        <w:rPr>
          <w:rFonts w:cs="Calibri"/>
        </w:rPr>
        <w:t xml:space="preserve"> i </w:t>
      </w:r>
      <w:r w:rsidR="009B1498">
        <w:rPr>
          <w:rFonts w:cs="Calibri"/>
        </w:rPr>
        <w:t>rozmowy</w:t>
      </w:r>
      <w:r w:rsidR="00165C3D">
        <w:rPr>
          <w:rFonts w:cs="Calibri"/>
        </w:rPr>
        <w:t xml:space="preserve"> z </w:t>
      </w:r>
      <w:r w:rsidR="009B1498">
        <w:rPr>
          <w:rFonts w:cs="Calibri"/>
        </w:rPr>
        <w:t xml:space="preserve">dzieckiem od </w:t>
      </w:r>
      <w:r w:rsidR="00B17EF4">
        <w:rPr>
          <w:rFonts w:cs="Calibri"/>
        </w:rPr>
        <w:t>najwcześniejszego wieku</w:t>
      </w:r>
      <w:r>
        <w:rPr>
          <w:rFonts w:cs="Calibri"/>
        </w:rPr>
        <w:t>.</w:t>
      </w:r>
      <w:r w:rsidR="00F43C07">
        <w:rPr>
          <w:rFonts w:cs="Calibri"/>
        </w:rPr>
        <w:t xml:space="preserve"> </w:t>
      </w:r>
      <w:r w:rsidR="00F43C07" w:rsidRPr="001E247F">
        <w:rPr>
          <w:rFonts w:cs="Calibri"/>
          <w:b/>
          <w:bCs/>
        </w:rPr>
        <w:t>Akcja wygrała już ogólnopolski konkurs – „</w:t>
      </w:r>
      <w:proofErr w:type="spellStart"/>
      <w:r w:rsidR="00F43C07" w:rsidRPr="001E247F">
        <w:rPr>
          <w:rFonts w:cs="Calibri"/>
          <w:b/>
          <w:bCs/>
        </w:rPr>
        <w:t>Zwyrtałę</w:t>
      </w:r>
      <w:proofErr w:type="spellEnd"/>
      <w:r w:rsidR="00F43C07" w:rsidRPr="001E247F">
        <w:rPr>
          <w:rFonts w:cs="Calibri"/>
          <w:b/>
          <w:bCs/>
        </w:rPr>
        <w:t>” - za najlepszy pomysł na promocję czytelnictwa.</w:t>
      </w:r>
      <w:r w:rsidR="00165C3D">
        <w:rPr>
          <w:rFonts w:cs="Calibri"/>
        </w:rPr>
        <w:t xml:space="preserve"> We wrześniu i październiku na zaproszenie Fundacji prof. Barry </w:t>
      </w:r>
      <w:proofErr w:type="spellStart"/>
      <w:r w:rsidR="00165C3D">
        <w:rPr>
          <w:rFonts w:cs="Calibri"/>
        </w:rPr>
        <w:t>Zuckerman</w:t>
      </w:r>
      <w:proofErr w:type="spellEnd"/>
      <w:r w:rsidR="00165C3D">
        <w:rPr>
          <w:rFonts w:cs="Calibri"/>
        </w:rPr>
        <w:t xml:space="preserve"> zachęcał środowisko medyczne do przepisywania małym pacjentom książek na receptę. W trakcie wielu spotkań dzielił się swoimi doświadczeniami </w:t>
      </w:r>
      <w:r w:rsidR="00324F5E">
        <w:rPr>
          <w:rFonts w:cs="Calibri"/>
        </w:rPr>
        <w:t>z</w:t>
      </w:r>
      <w:r w:rsidR="00165C3D">
        <w:rPr>
          <w:rFonts w:cs="Calibri"/>
        </w:rPr>
        <w:t xml:space="preserve"> organizacji „Reach Out and Read”, prowadzącej z sukcesem takie same działania</w:t>
      </w:r>
      <w:r w:rsidR="009856D1">
        <w:rPr>
          <w:rFonts w:cs="Calibri"/>
        </w:rPr>
        <w:t>,</w:t>
      </w:r>
      <w:r w:rsidR="00165C3D">
        <w:rPr>
          <w:rFonts w:cs="Calibri"/>
        </w:rPr>
        <w:t xml:space="preserve"> ale na znacznie większą skalę w USA.</w:t>
      </w:r>
    </w:p>
    <w:p w14:paraId="4488C30F" w14:textId="77777777" w:rsidR="00B17EF4" w:rsidRDefault="00B17EF4" w:rsidP="00D90F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E4E9A93" w14:textId="4AD7A8EB" w:rsidR="00B17EF4" w:rsidRDefault="00B17EF4" w:rsidP="00D90F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17EF4">
        <w:rPr>
          <w:rFonts w:cs="Calibri"/>
        </w:rPr>
        <w:t>Fundacja Powszechnego Czytania powstała jesienią 2018 roku dzięki współpracy fundatorów – firm</w:t>
      </w:r>
      <w:r w:rsidR="00165C3D">
        <w:rPr>
          <w:rFonts w:cs="Calibri"/>
        </w:rPr>
        <w:t xml:space="preserve"> z </w:t>
      </w:r>
      <w:r w:rsidRPr="00B17EF4">
        <w:rPr>
          <w:rFonts w:cs="Calibri"/>
        </w:rPr>
        <w:t xml:space="preserve">rynku książki: </w:t>
      </w:r>
      <w:proofErr w:type="spellStart"/>
      <w:r w:rsidRPr="00B17EF4">
        <w:rPr>
          <w:rFonts w:cs="Calibri"/>
        </w:rPr>
        <w:t>Adamada</w:t>
      </w:r>
      <w:proofErr w:type="spellEnd"/>
      <w:r w:rsidRPr="00B17EF4">
        <w:rPr>
          <w:rFonts w:cs="Calibri"/>
        </w:rPr>
        <w:t xml:space="preserve">, Agora, Aromat Słowa, </w:t>
      </w:r>
      <w:proofErr w:type="spellStart"/>
      <w:r w:rsidRPr="00B17EF4">
        <w:rPr>
          <w:rFonts w:cs="Calibri"/>
        </w:rPr>
        <w:t>Bosz</w:t>
      </w:r>
      <w:proofErr w:type="spellEnd"/>
      <w:r w:rsidRPr="00B17EF4">
        <w:rPr>
          <w:rFonts w:cs="Calibri"/>
        </w:rPr>
        <w:t xml:space="preserve">, </w:t>
      </w:r>
      <w:proofErr w:type="spellStart"/>
      <w:r w:rsidRPr="00B17EF4">
        <w:rPr>
          <w:rFonts w:cs="Calibri"/>
        </w:rPr>
        <w:t>CHBeck</w:t>
      </w:r>
      <w:proofErr w:type="spellEnd"/>
      <w:r w:rsidRPr="00B17EF4">
        <w:rPr>
          <w:rFonts w:cs="Calibri"/>
        </w:rPr>
        <w:t xml:space="preserve">, Egmont, Garmond Press, </w:t>
      </w:r>
      <w:proofErr w:type="spellStart"/>
      <w:r w:rsidRPr="00B17EF4">
        <w:rPr>
          <w:rFonts w:cs="Calibri"/>
        </w:rPr>
        <w:t>Lexicon</w:t>
      </w:r>
      <w:proofErr w:type="spellEnd"/>
      <w:r w:rsidRPr="00B17EF4">
        <w:rPr>
          <w:rFonts w:cs="Calibri"/>
        </w:rPr>
        <w:t xml:space="preserve">, Media Rodzina, Muza, Nowa Ewa, Polarny Lis, Polska Izba Książki, </w:t>
      </w:r>
      <w:proofErr w:type="spellStart"/>
      <w:r w:rsidRPr="00B17EF4">
        <w:rPr>
          <w:rFonts w:cs="Calibri"/>
        </w:rPr>
        <w:t>Rebis</w:t>
      </w:r>
      <w:proofErr w:type="spellEnd"/>
      <w:r w:rsidRPr="00B17EF4">
        <w:rPr>
          <w:rFonts w:cs="Calibri"/>
        </w:rPr>
        <w:t>, Wydawnictwo Dwie Siostry, Zakamarki, Zielona Sowa, Znak.</w:t>
      </w:r>
    </w:p>
    <w:p w14:paraId="0F6174FB" w14:textId="77777777" w:rsidR="009B1498" w:rsidRDefault="009B1498" w:rsidP="00D90F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28D1775C" w14:textId="6E6042E4" w:rsidR="009B1498" w:rsidRDefault="009B1498" w:rsidP="00D90F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972D8">
        <w:rPr>
          <w:rFonts w:cs="Calibri"/>
          <w:b/>
          <w:bCs/>
        </w:rPr>
        <w:t>Fundację można wesprzeć</w:t>
      </w:r>
      <w:r>
        <w:rPr>
          <w:rFonts w:cs="Calibri"/>
        </w:rPr>
        <w:t xml:space="preserve"> </w:t>
      </w:r>
      <w:r w:rsidRPr="009B1498">
        <w:rPr>
          <w:rFonts w:cs="Calibri"/>
          <w:b/>
          <w:bCs/>
        </w:rPr>
        <w:t>wpłacając hojną darowiznę na konto</w:t>
      </w:r>
      <w:r w:rsidR="001E247F">
        <w:rPr>
          <w:rFonts w:cs="Calibri"/>
          <w:b/>
          <w:bCs/>
        </w:rPr>
        <w:t>:</w:t>
      </w:r>
      <w:r w:rsidRPr="009B1498">
        <w:rPr>
          <w:rFonts w:cs="Calibri"/>
          <w:b/>
          <w:bCs/>
        </w:rPr>
        <w:t xml:space="preserve"> 42 1600 1462 1871 2526 2000 0001</w:t>
      </w:r>
    </w:p>
    <w:p w14:paraId="06DCC46A" w14:textId="77777777" w:rsidR="00FB31CF" w:rsidRDefault="00FB31CF" w:rsidP="00FB31C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5E67CEA1" w14:textId="77777777" w:rsidR="009B1498" w:rsidRDefault="00FB31CF" w:rsidP="00FB31C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Fundacja otwarta jest na przyjmowanie kolejnych sprzymierzeńców – zapraszamy do kontaktu!</w:t>
      </w:r>
    </w:p>
    <w:p w14:paraId="4F6ED233" w14:textId="77777777" w:rsidR="00FB31CF" w:rsidRDefault="007530C8" w:rsidP="00FB31C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hyperlink r:id="rId7" w:history="1">
        <w:r w:rsidR="00FB31CF" w:rsidRPr="0067720D">
          <w:rPr>
            <w:rStyle w:val="Hipercze"/>
            <w:rFonts w:cs="Calibri"/>
          </w:rPr>
          <w:t>sekretariat@fpc.org.pl</w:t>
        </w:r>
      </w:hyperlink>
    </w:p>
    <w:p w14:paraId="6982D4F4" w14:textId="77777777" w:rsidR="00FB31CF" w:rsidRDefault="007530C8" w:rsidP="00FB31C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hyperlink r:id="rId8" w:history="1">
        <w:r w:rsidR="00FB31CF" w:rsidRPr="0067720D">
          <w:rPr>
            <w:rStyle w:val="Hipercze"/>
            <w:rFonts w:cs="Calibri"/>
          </w:rPr>
          <w:t>www.fpc.org.pl</w:t>
        </w:r>
      </w:hyperlink>
    </w:p>
    <w:p w14:paraId="5B307A18" w14:textId="77777777" w:rsidR="009B1498" w:rsidRDefault="007530C8" w:rsidP="00D90FB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hyperlink r:id="rId9" w:history="1">
        <w:r w:rsidR="009B1498" w:rsidRPr="0067720D">
          <w:rPr>
            <w:rStyle w:val="Hipercze"/>
            <w:rFonts w:cs="Calibri"/>
          </w:rPr>
          <w:t>www.ksiazkanarecepte.pl</w:t>
        </w:r>
      </w:hyperlink>
    </w:p>
    <w:sectPr w:rsidR="009B1498" w:rsidSect="006D65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F5A13" w14:textId="77777777" w:rsidR="007530C8" w:rsidRDefault="007530C8" w:rsidP="00FB0877">
      <w:pPr>
        <w:spacing w:after="0" w:line="240" w:lineRule="auto"/>
      </w:pPr>
      <w:r>
        <w:separator/>
      </w:r>
    </w:p>
  </w:endnote>
  <w:endnote w:type="continuationSeparator" w:id="0">
    <w:p w14:paraId="678EA93A" w14:textId="77777777" w:rsidR="007530C8" w:rsidRDefault="007530C8" w:rsidP="00FB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ill Sans Nova Cond">
    <w:altName w:val="Gill Sans Nova Cond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627C8" w14:textId="72AC8935" w:rsidR="00FB0877" w:rsidRPr="003A7FA6" w:rsidRDefault="00165C3D" w:rsidP="00FB0877">
    <w:pPr>
      <w:spacing w:after="0" w:line="240" w:lineRule="auto"/>
      <w:jc w:val="right"/>
      <w:rPr>
        <w:rFonts w:ascii="Gill Sans Nova Cond" w:hAnsi="Gill Sans Nova Cond"/>
        <w:b/>
        <w:spacing w:val="20"/>
      </w:rPr>
    </w:pPr>
    <w:r w:rsidRPr="003A7FA6">
      <w:rPr>
        <w:rFonts w:ascii="Gill Sans Nova Cond" w:hAnsi="Gill Sans Nova Cond"/>
        <w:b/>
        <w:noProof/>
        <w:spacing w:val="20"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F5CE43" wp14:editId="62019B37">
              <wp:simplePos x="0" y="0"/>
              <wp:positionH relativeFrom="column">
                <wp:posOffset>-240030</wp:posOffset>
              </wp:positionH>
              <wp:positionV relativeFrom="paragraph">
                <wp:posOffset>-12065</wp:posOffset>
              </wp:positionV>
              <wp:extent cx="6066790" cy="0"/>
              <wp:effectExtent l="45720" t="45085" r="40640" b="4064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6790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376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C86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8.9pt;margin-top:-.95pt;width:477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" strokecolor="#f2f2f2" strokeweight="6pt">
              <v:shadow color="#1f3763" opacity=".5" offset="1pt"/>
            </v:shape>
          </w:pict>
        </mc:Fallback>
      </mc:AlternateContent>
    </w:r>
    <w:r w:rsidR="00FB0877" w:rsidRPr="003A7FA6">
      <w:rPr>
        <w:rFonts w:ascii="Gill Sans Nova Cond" w:hAnsi="Gill Sans Nova Cond"/>
        <w:b/>
        <w:spacing w:val="20"/>
        <w:sz w:val="24"/>
        <w:szCs w:val="24"/>
      </w:rPr>
      <w:t>Fundacja Powszechnego Czytania</w:t>
    </w:r>
  </w:p>
  <w:p w14:paraId="48D10776" w14:textId="77777777" w:rsidR="00FB0877" w:rsidRPr="00FB0877" w:rsidRDefault="00FB0877" w:rsidP="00FB0877">
    <w:pPr>
      <w:spacing w:after="0" w:line="240" w:lineRule="auto"/>
      <w:jc w:val="right"/>
      <w:rPr>
        <w:rFonts w:eastAsia="Times New Roman" w:cs="Calibri"/>
        <w:noProof/>
        <w:spacing w:val="20"/>
        <w:sz w:val="16"/>
        <w:szCs w:val="16"/>
        <w:lang w:eastAsia="pl-PL"/>
      </w:rPr>
    </w:pPr>
    <w:r w:rsidRPr="00FB0877">
      <w:rPr>
        <w:rFonts w:ascii="Gill Sans Nova Cond" w:hAnsi="Gill Sans Nova Cond"/>
        <w:spacing w:val="20"/>
      </w:rPr>
      <w:t xml:space="preserve">ul Przyokopowa 33, 01-208 Warszawa, </w:t>
    </w:r>
    <w:r w:rsidRPr="00FB0877">
      <w:rPr>
        <w:rFonts w:ascii="Gill Sans Nova Cond" w:eastAsia="Times New Roman" w:hAnsi="Gill Sans Nova Cond" w:cs="Calibri"/>
        <w:b/>
        <w:noProof/>
        <w:spacing w:val="20"/>
        <w:lang w:eastAsia="pl-PL"/>
      </w:rPr>
      <w:t>NIP</w:t>
    </w:r>
    <w:r w:rsidRPr="00FB0877">
      <w:rPr>
        <w:rFonts w:ascii="Gill Sans Nova Cond" w:eastAsia="Times New Roman" w:hAnsi="Gill Sans Nova Cond" w:cs="Calibri"/>
        <w:noProof/>
        <w:spacing w:val="20"/>
        <w:lang w:eastAsia="pl-PL"/>
      </w:rPr>
      <w:t xml:space="preserve"> 7010891702 </w:t>
    </w:r>
    <w:r w:rsidRPr="00FB0877">
      <w:rPr>
        <w:rFonts w:ascii="Gill Sans Nova Cond" w:eastAsia="Times New Roman" w:hAnsi="Gill Sans Nova Cond" w:cs="Calibri"/>
        <w:b/>
        <w:noProof/>
        <w:spacing w:val="20"/>
        <w:lang w:eastAsia="pl-PL"/>
      </w:rPr>
      <w:t>KRS</w:t>
    </w:r>
    <w:r w:rsidRPr="00FB0877">
      <w:rPr>
        <w:rFonts w:ascii="Gill Sans Nova Cond" w:eastAsia="Times New Roman" w:hAnsi="Gill Sans Nova Cond" w:cs="Calibri"/>
        <w:noProof/>
        <w:spacing w:val="20"/>
        <w:lang w:eastAsia="pl-PL"/>
      </w:rPr>
      <w:t xml:space="preserve"> 0000756841</w:t>
    </w:r>
  </w:p>
  <w:p w14:paraId="1618119C" w14:textId="77777777" w:rsidR="00FB0877" w:rsidRDefault="007530C8" w:rsidP="00FB0877">
    <w:pPr>
      <w:pStyle w:val="Stopka"/>
      <w:spacing w:after="0" w:line="240" w:lineRule="auto"/>
      <w:jc w:val="right"/>
      <w:rPr>
        <w:rFonts w:ascii="Gill Sans Nova Cond" w:hAnsi="Gill Sans Nova Cond"/>
        <w:spacing w:val="20"/>
      </w:rPr>
    </w:pPr>
    <w:hyperlink r:id="rId1" w:history="1">
      <w:r w:rsidR="00FB0877" w:rsidRPr="00FB0877">
        <w:rPr>
          <w:rStyle w:val="Hipercze"/>
          <w:rFonts w:ascii="Gill Sans Nova Cond" w:hAnsi="Gill Sans Nova Cond"/>
          <w:spacing w:val="20"/>
        </w:rPr>
        <w:t>www.fpc.org.pl</w:t>
      </w:r>
    </w:hyperlink>
    <w:r w:rsidR="00FB0877" w:rsidRPr="00FB0877">
      <w:rPr>
        <w:rFonts w:ascii="Gill Sans Nova Cond" w:hAnsi="Gill Sans Nova Cond"/>
        <w:spacing w:val="20"/>
      </w:rPr>
      <w:t xml:space="preserve">     </w:t>
    </w:r>
    <w:hyperlink r:id="rId2" w:history="1">
      <w:r w:rsidR="00FB0877" w:rsidRPr="00FB0877">
        <w:rPr>
          <w:rStyle w:val="Hipercze"/>
          <w:rFonts w:ascii="Gill Sans Nova Cond" w:hAnsi="Gill Sans Nova Cond"/>
          <w:spacing w:val="20"/>
        </w:rPr>
        <w:t>www.KsiazkaNaRecepte.pl</w:t>
      </w:r>
    </w:hyperlink>
    <w:r w:rsidR="00FB0877">
      <w:rPr>
        <w:rFonts w:ascii="Gill Sans Nova Cond" w:hAnsi="Gill Sans Nova Cond"/>
        <w:spacing w:val="20"/>
      </w:rPr>
      <w:t xml:space="preserve">    </w:t>
    </w:r>
    <w:hyperlink r:id="rId3" w:history="1">
      <w:r w:rsidR="00FB0877" w:rsidRPr="00BA0B5C">
        <w:rPr>
          <w:rStyle w:val="Hipercze"/>
          <w:rFonts w:ascii="Gill Sans Nova Cond" w:hAnsi="Gill Sans Nova Cond"/>
          <w:spacing w:val="20"/>
        </w:rPr>
        <w:t>sekretariat@fpc.org.pl</w:t>
      </w:r>
    </w:hyperlink>
  </w:p>
  <w:p w14:paraId="34685C0C" w14:textId="77777777" w:rsidR="003A7FA6" w:rsidRPr="003A7FA6" w:rsidRDefault="003A7FA6" w:rsidP="00FB0877">
    <w:pPr>
      <w:pStyle w:val="Stopka"/>
      <w:spacing w:after="0" w:line="240" w:lineRule="auto"/>
      <w:jc w:val="right"/>
      <w:rPr>
        <w:rFonts w:ascii="Gill Sans Nova Cond" w:hAnsi="Gill Sans Nova Cond"/>
        <w:spacing w:val="20"/>
        <w:sz w:val="24"/>
        <w:szCs w:val="24"/>
      </w:rPr>
    </w:pPr>
    <w:r>
      <w:rPr>
        <w:rFonts w:ascii="Gill Sans Nova Cond" w:hAnsi="Gill Sans Nova Cond"/>
        <w:spacing w:val="20"/>
      </w:rPr>
      <w:t xml:space="preserve">Wesprzyj upowszechnianie czytania! Wpłać darowiznę na konto </w:t>
    </w:r>
    <w:r w:rsidRPr="003A7FA6">
      <w:rPr>
        <w:rFonts w:ascii="Gill Sans Nova Cond" w:hAnsi="Gill Sans Nova Cond" w:cs="Tahoma"/>
        <w:sz w:val="24"/>
        <w:szCs w:val="24"/>
        <w:lang w:eastAsia="pl-PL"/>
      </w:rPr>
      <w:t>42 1600 1462 1871 2526 2000 0001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5EEDD" w14:textId="77777777" w:rsidR="007530C8" w:rsidRDefault="007530C8" w:rsidP="00FB0877">
      <w:pPr>
        <w:spacing w:after="0" w:line="240" w:lineRule="auto"/>
      </w:pPr>
      <w:r>
        <w:separator/>
      </w:r>
    </w:p>
  </w:footnote>
  <w:footnote w:type="continuationSeparator" w:id="0">
    <w:p w14:paraId="69896CE7" w14:textId="77777777" w:rsidR="007530C8" w:rsidRDefault="007530C8" w:rsidP="00FB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D94B9" w14:textId="29DBA3AE" w:rsidR="00FB0877" w:rsidRDefault="00165C3D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972AA22" wp14:editId="605B4E67">
          <wp:simplePos x="0" y="0"/>
          <wp:positionH relativeFrom="column">
            <wp:posOffset>3175000</wp:posOffset>
          </wp:positionH>
          <wp:positionV relativeFrom="paragraph">
            <wp:posOffset>-162560</wp:posOffset>
          </wp:positionV>
          <wp:extent cx="3035300" cy="707390"/>
          <wp:effectExtent l="0" t="0" r="0" b="0"/>
          <wp:wrapTight wrapText="bothSides">
            <wp:wrapPolygon edited="0">
              <wp:start x="0" y="0"/>
              <wp:lineTo x="0" y="20941"/>
              <wp:lineTo x="21419" y="20941"/>
              <wp:lineTo x="21419" y="0"/>
              <wp:lineTo x="0" y="0"/>
            </wp:wrapPolygon>
          </wp:wrapTight>
          <wp:docPr id="2" name="Obraz 1" descr="logo z 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z napi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30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3CAC" w14:textId="77777777" w:rsidR="00FB0877" w:rsidRDefault="00FB08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03292"/>
    <w:multiLevelType w:val="hybridMultilevel"/>
    <w:tmpl w:val="937A1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EC"/>
    <w:rsid w:val="00003F42"/>
    <w:rsid w:val="000A4BE4"/>
    <w:rsid w:val="000C7B30"/>
    <w:rsid w:val="000E7E98"/>
    <w:rsid w:val="000F6498"/>
    <w:rsid w:val="00130379"/>
    <w:rsid w:val="00132247"/>
    <w:rsid w:val="001326CF"/>
    <w:rsid w:val="00165C3D"/>
    <w:rsid w:val="001972D8"/>
    <w:rsid w:val="001D0C6D"/>
    <w:rsid w:val="001E247F"/>
    <w:rsid w:val="002428B4"/>
    <w:rsid w:val="00274DB0"/>
    <w:rsid w:val="002966ED"/>
    <w:rsid w:val="002E4302"/>
    <w:rsid w:val="002E4EF7"/>
    <w:rsid w:val="00324F5E"/>
    <w:rsid w:val="00326137"/>
    <w:rsid w:val="003721A3"/>
    <w:rsid w:val="003A7FA6"/>
    <w:rsid w:val="003F4549"/>
    <w:rsid w:val="003F791D"/>
    <w:rsid w:val="00472A21"/>
    <w:rsid w:val="004C7491"/>
    <w:rsid w:val="00594DEC"/>
    <w:rsid w:val="005956EA"/>
    <w:rsid w:val="005C1DD6"/>
    <w:rsid w:val="005F1F7F"/>
    <w:rsid w:val="00617AD8"/>
    <w:rsid w:val="006D39C8"/>
    <w:rsid w:val="006D65EE"/>
    <w:rsid w:val="00704385"/>
    <w:rsid w:val="007530C8"/>
    <w:rsid w:val="00773382"/>
    <w:rsid w:val="007763A3"/>
    <w:rsid w:val="007B44E5"/>
    <w:rsid w:val="007D14CD"/>
    <w:rsid w:val="0081160C"/>
    <w:rsid w:val="00845C19"/>
    <w:rsid w:val="008658DC"/>
    <w:rsid w:val="008961E7"/>
    <w:rsid w:val="00951306"/>
    <w:rsid w:val="00957FC3"/>
    <w:rsid w:val="0097741C"/>
    <w:rsid w:val="00983D38"/>
    <w:rsid w:val="009856D1"/>
    <w:rsid w:val="009B1498"/>
    <w:rsid w:val="00B17EF4"/>
    <w:rsid w:val="00B329BF"/>
    <w:rsid w:val="00B404B2"/>
    <w:rsid w:val="00B83699"/>
    <w:rsid w:val="00BB5CD3"/>
    <w:rsid w:val="00BC6FBA"/>
    <w:rsid w:val="00BF00DD"/>
    <w:rsid w:val="00D04EA9"/>
    <w:rsid w:val="00D5268B"/>
    <w:rsid w:val="00D5595D"/>
    <w:rsid w:val="00D90FB9"/>
    <w:rsid w:val="00EA130D"/>
    <w:rsid w:val="00F2553E"/>
    <w:rsid w:val="00F43C07"/>
    <w:rsid w:val="00F60F14"/>
    <w:rsid w:val="00F867F4"/>
    <w:rsid w:val="00FB0877"/>
    <w:rsid w:val="00FB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E2673"/>
  <w15:chartTrackingRefBased/>
  <w15:docId w15:val="{34C01C2E-5C0B-4A8F-9F60-70754188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5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3F4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A130D"/>
    <w:pPr>
      <w:spacing w:before="100" w:beforeAutospacing="1" w:after="100" w:afterAutospacing="1" w:line="240" w:lineRule="auto"/>
    </w:pPr>
    <w:rPr>
      <w:rFonts w:ascii="inherit" w:eastAsia="Times New Roman" w:hAnsi="inherit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28B4"/>
    <w:pPr>
      <w:spacing w:after="160"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0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087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08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087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FB087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B0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56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c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fpc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siazkanarecepte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fpc.org.pl" TargetMode="External"/><Relationship Id="rId2" Type="http://schemas.openxmlformats.org/officeDocument/2006/relationships/hyperlink" Target="http://www.KsiazkaNaRecepte.pl" TargetMode="External"/><Relationship Id="rId1" Type="http://schemas.openxmlformats.org/officeDocument/2006/relationships/hyperlink" Target="http://www.fpc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3116</CharactersWithSpaces>
  <SharedDoc>false</SharedDoc>
  <HLinks>
    <vt:vector size="36" baseType="variant">
      <vt:variant>
        <vt:i4>6619187</vt:i4>
      </vt:variant>
      <vt:variant>
        <vt:i4>6</vt:i4>
      </vt:variant>
      <vt:variant>
        <vt:i4>0</vt:i4>
      </vt:variant>
      <vt:variant>
        <vt:i4>5</vt:i4>
      </vt:variant>
      <vt:variant>
        <vt:lpwstr>http://www.ksiazkanarecepte.pl/</vt:lpwstr>
      </vt:variant>
      <vt:variant>
        <vt:lpwstr/>
      </vt:variant>
      <vt:variant>
        <vt:i4>7929918</vt:i4>
      </vt:variant>
      <vt:variant>
        <vt:i4>3</vt:i4>
      </vt:variant>
      <vt:variant>
        <vt:i4>0</vt:i4>
      </vt:variant>
      <vt:variant>
        <vt:i4>5</vt:i4>
      </vt:variant>
      <vt:variant>
        <vt:lpwstr>http://www.fpc.org.pl/</vt:lpwstr>
      </vt:variant>
      <vt:variant>
        <vt:lpwstr/>
      </vt:variant>
      <vt:variant>
        <vt:i4>1966200</vt:i4>
      </vt:variant>
      <vt:variant>
        <vt:i4>0</vt:i4>
      </vt:variant>
      <vt:variant>
        <vt:i4>0</vt:i4>
      </vt:variant>
      <vt:variant>
        <vt:i4>5</vt:i4>
      </vt:variant>
      <vt:variant>
        <vt:lpwstr>mailto:sekretariat@fpc.org.pl</vt:lpwstr>
      </vt:variant>
      <vt:variant>
        <vt:lpwstr/>
      </vt:variant>
      <vt:variant>
        <vt:i4>1966200</vt:i4>
      </vt:variant>
      <vt:variant>
        <vt:i4>6</vt:i4>
      </vt:variant>
      <vt:variant>
        <vt:i4>0</vt:i4>
      </vt:variant>
      <vt:variant>
        <vt:i4>5</vt:i4>
      </vt:variant>
      <vt:variant>
        <vt:lpwstr>mailto:sekretariat@fpc.org.pl</vt:lpwstr>
      </vt:variant>
      <vt:variant>
        <vt:lpwstr/>
      </vt:variant>
      <vt:variant>
        <vt:i4>6619187</vt:i4>
      </vt:variant>
      <vt:variant>
        <vt:i4>3</vt:i4>
      </vt:variant>
      <vt:variant>
        <vt:i4>0</vt:i4>
      </vt:variant>
      <vt:variant>
        <vt:i4>5</vt:i4>
      </vt:variant>
      <vt:variant>
        <vt:lpwstr>http://www.ksiazkanarecepte.pl/</vt:lpwstr>
      </vt:variant>
      <vt:variant>
        <vt:lpwstr/>
      </vt:variant>
      <vt:variant>
        <vt:i4>7929918</vt:i4>
      </vt:variant>
      <vt:variant>
        <vt:i4>0</vt:i4>
      </vt:variant>
      <vt:variant>
        <vt:i4>0</vt:i4>
      </vt:variant>
      <vt:variant>
        <vt:i4>5</vt:i4>
      </vt:variant>
      <vt:variant>
        <vt:lpwstr>http://www.fpc.org.pl/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Milena Świątkowska</cp:lastModifiedBy>
  <cp:revision>4</cp:revision>
  <cp:lastPrinted>2019-04-12T11:53:00Z</cp:lastPrinted>
  <dcterms:created xsi:type="dcterms:W3CDTF">2019-11-07T12:27:00Z</dcterms:created>
  <dcterms:modified xsi:type="dcterms:W3CDTF">2019-11-07T16:22:00Z</dcterms:modified>
</cp:coreProperties>
</file>