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42F9" w14:textId="77777777" w:rsidR="00687893" w:rsidRPr="00A2614F" w:rsidRDefault="00687893" w:rsidP="00687893">
      <w:pPr>
        <w:pStyle w:val="Tekstpodstawowy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A2614F">
        <w:rPr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0D992" w14:textId="77777777" w:rsidR="00687893" w:rsidRPr="000357E7" w:rsidRDefault="00687893" w:rsidP="00172D85">
      <w:pPr>
        <w:shd w:val="clear" w:color="auto" w:fill="FFFFFF"/>
        <w:spacing w:before="240" w:after="0" w:line="240" w:lineRule="auto"/>
        <w:jc w:val="right"/>
        <w:rPr>
          <w:rFonts w:ascii="Verdana" w:hAnsi="Verdana"/>
          <w:sz w:val="20"/>
          <w:szCs w:val="20"/>
        </w:rPr>
      </w:pPr>
      <w:r w:rsidRPr="000357E7">
        <w:rPr>
          <w:rFonts w:ascii="Verdana" w:hAnsi="Verdana"/>
          <w:sz w:val="20"/>
          <w:szCs w:val="20"/>
        </w:rPr>
        <w:t>INFORMACJA PRASOWA</w:t>
      </w:r>
    </w:p>
    <w:p w14:paraId="42178F34" w14:textId="0FE49D25" w:rsidR="00687893" w:rsidRPr="005D2C37" w:rsidRDefault="0017216E" w:rsidP="005D2C37">
      <w:pPr>
        <w:shd w:val="clear" w:color="auto" w:fill="FFFFFF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Warszawa,</w:t>
      </w:r>
      <w:r w:rsidR="00BD0ABB">
        <w:rPr>
          <w:rFonts w:ascii="Verdana" w:hAnsi="Verdana"/>
          <w:sz w:val="20"/>
          <w:szCs w:val="20"/>
        </w:rPr>
        <w:t xml:space="preserve"> </w:t>
      </w:r>
      <w:r w:rsidR="00866111">
        <w:rPr>
          <w:rFonts w:ascii="Verdana" w:hAnsi="Verdana"/>
          <w:sz w:val="20"/>
          <w:szCs w:val="20"/>
        </w:rPr>
        <w:t>12</w:t>
      </w:r>
      <w:r w:rsidR="00F6578E">
        <w:rPr>
          <w:rFonts w:ascii="Verdana" w:hAnsi="Verdana"/>
          <w:sz w:val="20"/>
          <w:szCs w:val="20"/>
        </w:rPr>
        <w:t xml:space="preserve"> </w:t>
      </w:r>
      <w:r w:rsidR="00BD0ABB">
        <w:rPr>
          <w:rFonts w:ascii="Verdana" w:hAnsi="Verdana"/>
          <w:sz w:val="20"/>
          <w:szCs w:val="20"/>
        </w:rPr>
        <w:t>listopada</w:t>
      </w:r>
      <w:r w:rsidR="00687893" w:rsidRPr="000357E7">
        <w:rPr>
          <w:rFonts w:ascii="Verdana" w:hAnsi="Verdana"/>
          <w:sz w:val="20"/>
          <w:szCs w:val="20"/>
        </w:rPr>
        <w:t xml:space="preserve"> 201</w:t>
      </w:r>
      <w:r w:rsidR="00B5698F">
        <w:rPr>
          <w:rFonts w:ascii="Verdana" w:hAnsi="Verdana"/>
          <w:sz w:val="20"/>
          <w:szCs w:val="20"/>
        </w:rPr>
        <w:t>9</w:t>
      </w:r>
      <w:r w:rsidR="00687893" w:rsidRPr="000357E7">
        <w:rPr>
          <w:rFonts w:ascii="Verdana" w:hAnsi="Verdana"/>
          <w:sz w:val="20"/>
          <w:szCs w:val="20"/>
        </w:rPr>
        <w:t xml:space="preserve"> r.</w:t>
      </w:r>
    </w:p>
    <w:p w14:paraId="1B997038" w14:textId="0237C8EC" w:rsidR="00122E15" w:rsidRPr="00122E15" w:rsidRDefault="00122E15" w:rsidP="00904707">
      <w:pPr>
        <w:spacing w:before="240" w:after="240" w:line="276" w:lineRule="auto"/>
        <w:jc w:val="center"/>
        <w:rPr>
          <w:rFonts w:ascii="Verdana" w:eastAsiaTheme="minorEastAsia" w:hAnsi="Verdana" w:cs="Times New Roman"/>
          <w:b/>
          <w:sz w:val="32"/>
          <w:szCs w:val="32"/>
          <w:lang w:val="pl"/>
        </w:rPr>
      </w:pPr>
      <w:r w:rsidRPr="00122E15">
        <w:rPr>
          <w:rFonts w:ascii="Verdana" w:eastAsiaTheme="minorEastAsia" w:hAnsi="Verdana" w:cs="Times New Roman"/>
          <w:b/>
          <w:sz w:val="32"/>
          <w:szCs w:val="32"/>
          <w:lang w:val="pl"/>
        </w:rPr>
        <w:t xml:space="preserve">Rynek </w:t>
      </w:r>
      <w:r w:rsidR="00241BCE">
        <w:rPr>
          <w:rFonts w:ascii="Verdana" w:eastAsiaTheme="minorEastAsia" w:hAnsi="Verdana" w:cs="Times New Roman"/>
          <w:b/>
          <w:sz w:val="32"/>
          <w:szCs w:val="32"/>
          <w:lang w:val="pl"/>
        </w:rPr>
        <w:t xml:space="preserve">olejów </w:t>
      </w:r>
      <w:r w:rsidRPr="00122E15">
        <w:rPr>
          <w:rFonts w:ascii="Verdana" w:eastAsiaTheme="minorEastAsia" w:hAnsi="Verdana" w:cs="Times New Roman"/>
          <w:b/>
          <w:sz w:val="32"/>
          <w:szCs w:val="32"/>
          <w:lang w:val="pl"/>
        </w:rPr>
        <w:t>syntetykami stoi</w:t>
      </w:r>
    </w:p>
    <w:p w14:paraId="39850479" w14:textId="1E4BE94C" w:rsidR="002F09E2" w:rsidRDefault="00241BCE" w:rsidP="008D4E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</w:pPr>
      <w:bookmarkStart w:id="0" w:name="_Hlk23154377"/>
      <w:r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 xml:space="preserve">Sprzedaż syntetycznych </w:t>
      </w:r>
      <w:r w:rsidR="002F09E2" w:rsidRPr="00122E15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 xml:space="preserve">olejów silnikowych do samochodów osobowych w Polsce </w:t>
      </w:r>
      <w:r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 xml:space="preserve">dynamicznie rośnie nieprzerwanie od </w:t>
      </w:r>
      <w:r w:rsidR="002F09E2" w:rsidRPr="00122E15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>1</w:t>
      </w:r>
      <w:r w:rsidR="009442A3" w:rsidRPr="00122E15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>1</w:t>
      </w:r>
      <w:r w:rsidR="002F09E2" w:rsidRPr="00122E15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 xml:space="preserve"> lat.</w:t>
      </w:r>
      <w:r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 xml:space="preserve"> </w:t>
      </w:r>
      <w:r w:rsidR="00572A4A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 xml:space="preserve">Największą grupę, bo już niemal </w:t>
      </w:r>
      <w:r w:rsidR="00572A4A" w:rsidRPr="00904707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>40%</w:t>
      </w:r>
      <w:r w:rsidR="00572A4A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 xml:space="preserve"> </w:t>
      </w:r>
      <w:r w:rsidR="00572A4A" w:rsidRPr="002E0293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>olejów silnikowych</w:t>
      </w:r>
      <w:r w:rsidR="00572A4A">
        <w:rPr>
          <w:rFonts w:ascii="Verdana" w:eastAsia="Meiryo" w:hAnsi="Verdana"/>
          <w:b/>
          <w:bCs/>
          <w:sz w:val="20"/>
          <w:szCs w:val="20"/>
          <w:lang w:eastAsia="ja-JP"/>
        </w:rPr>
        <w:t xml:space="preserve"> </w:t>
      </w:r>
      <w:r w:rsidR="00572A4A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>stanowią obecnie</w:t>
      </w:r>
      <w:r w:rsidR="00572A4A">
        <w:rPr>
          <w:rFonts w:ascii="Verdana" w:eastAsia="Meiryo" w:hAnsi="Verdana"/>
          <w:b/>
          <w:bCs/>
          <w:sz w:val="20"/>
          <w:szCs w:val="20"/>
          <w:lang w:eastAsia="ja-JP"/>
        </w:rPr>
        <w:t xml:space="preserve"> </w:t>
      </w:r>
      <w:r w:rsidR="002E0293">
        <w:rPr>
          <w:rFonts w:ascii="Verdana" w:eastAsia="Meiryo" w:hAnsi="Verdana"/>
          <w:b/>
          <w:bCs/>
          <w:sz w:val="20"/>
          <w:szCs w:val="20"/>
          <w:lang w:eastAsia="ja-JP"/>
        </w:rPr>
        <w:t xml:space="preserve">te </w:t>
      </w:r>
      <w:r w:rsidR="00E03635" w:rsidRPr="00122E15">
        <w:rPr>
          <w:rFonts w:ascii="Verdana" w:eastAsia="Meiryo" w:hAnsi="Verdana"/>
          <w:b/>
          <w:bCs/>
          <w:sz w:val="20"/>
          <w:szCs w:val="20"/>
          <w:lang w:eastAsia="ja-JP"/>
        </w:rPr>
        <w:t>o</w:t>
      </w:r>
      <w:r w:rsidR="00E03635">
        <w:rPr>
          <w:rFonts w:ascii="Verdana" w:eastAsia="Meiryo" w:hAnsi="Verdana"/>
          <w:b/>
          <w:bCs/>
          <w:sz w:val="20"/>
          <w:szCs w:val="20"/>
          <w:lang w:eastAsia="ja-JP"/>
        </w:rPr>
        <w:t xml:space="preserve"> </w:t>
      </w:r>
      <w:r w:rsidR="00E03635" w:rsidRPr="00122E15">
        <w:rPr>
          <w:rFonts w:ascii="Verdana" w:eastAsia="Meiryo" w:hAnsi="Verdana"/>
          <w:b/>
          <w:bCs/>
          <w:sz w:val="20"/>
          <w:szCs w:val="20"/>
          <w:lang w:eastAsia="ja-JP"/>
        </w:rPr>
        <w:t>najniższych lepkościach</w:t>
      </w:r>
      <w:r w:rsidR="00E03635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 xml:space="preserve"> </w:t>
      </w:r>
      <w:r w:rsidR="001A694A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br/>
      </w:r>
      <w:r w:rsidR="001A694A">
        <w:rPr>
          <w:rFonts w:ascii="Verdana" w:eastAsia="Meiryo" w:hAnsi="Verdana"/>
          <w:b/>
          <w:bCs/>
          <w:sz w:val="20"/>
          <w:szCs w:val="20"/>
          <w:lang w:eastAsia="ja-JP"/>
        </w:rPr>
        <w:t>0W-X i 5W-X</w:t>
      </w:r>
      <w:r w:rsidR="002F6434">
        <w:rPr>
          <w:rStyle w:val="Odwoanieprzypisudolnego"/>
          <w:rFonts w:ascii="Verdana" w:eastAsia="Meiryo" w:hAnsi="Verdana"/>
          <w:b/>
          <w:bCs/>
          <w:sz w:val="20"/>
          <w:szCs w:val="20"/>
          <w:lang w:eastAsia="ja-JP"/>
        </w:rPr>
        <w:footnoteReference w:id="1"/>
      </w:r>
      <w:r>
        <w:rPr>
          <w:rFonts w:ascii="Verdana" w:eastAsia="Meiryo" w:hAnsi="Verdana"/>
          <w:b/>
          <w:bCs/>
          <w:sz w:val="20"/>
          <w:szCs w:val="20"/>
          <w:lang w:eastAsia="ja-JP"/>
        </w:rPr>
        <w:t xml:space="preserve">. Tym samym </w:t>
      </w:r>
      <w:r w:rsidR="008D4E04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 xml:space="preserve">Polska </w:t>
      </w:r>
      <w:r w:rsidR="008D4E04" w:rsidRPr="003778E5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>dołącza</w:t>
      </w:r>
      <w:r w:rsidR="008D4E04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 xml:space="preserve"> do światowego trendu</w:t>
      </w:r>
      <w:r w:rsidR="009E6204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 xml:space="preserve"> dominacji </w:t>
      </w:r>
      <w:r w:rsidR="00F45A61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>syntetyków wśród olejów silnikowych</w:t>
      </w:r>
      <w:r w:rsidR="008D4E04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>.</w:t>
      </w:r>
      <w:r w:rsidR="003A35D9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 xml:space="preserve"> Jakie są główne </w:t>
      </w:r>
      <w:r w:rsidR="00AD1F7E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 xml:space="preserve">zalety </w:t>
      </w:r>
      <w:r w:rsidR="003A35D9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>olejów syntetycznych</w:t>
      </w:r>
      <w:r w:rsidR="00AD1F7E"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  <w:t>?</w:t>
      </w:r>
    </w:p>
    <w:p w14:paraId="59F25625" w14:textId="77777777" w:rsidR="008D4E04" w:rsidRPr="008D4E04" w:rsidRDefault="008D4E04" w:rsidP="008D4E04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Meiryo" w:hAnsi="Verdana"/>
          <w:b/>
          <w:bCs/>
          <w:color w:val="000000" w:themeColor="text1"/>
          <w:sz w:val="20"/>
          <w:szCs w:val="20"/>
          <w:lang w:eastAsia="ja-JP"/>
        </w:rPr>
      </w:pPr>
    </w:p>
    <w:bookmarkEnd w:id="0"/>
    <w:p w14:paraId="6CDABEFC" w14:textId="51B9D701" w:rsidR="002F124E" w:rsidRPr="00020E49" w:rsidRDefault="00020E49" w:rsidP="002F124E">
      <w:pPr>
        <w:jc w:val="both"/>
        <w:rPr>
          <w:rStyle w:val="Uwydatnienie"/>
          <w:rFonts w:ascii="Verdana" w:hAnsi="Verdana" w:cs="Helvetica-Light"/>
          <w:b/>
          <w:bCs/>
          <w:i w:val="0"/>
          <w:iCs w:val="0"/>
          <w:color w:val="272627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  <w:shd w:val="clear" w:color="auto" w:fill="FFFFFF"/>
        </w:rPr>
        <w:t>Nieodwracalny trend wzrost</w:t>
      </w:r>
      <w:r w:rsidR="00A52B61">
        <w:rPr>
          <w:rFonts w:ascii="Verdana" w:hAnsi="Verdana" w:cs="Arial"/>
          <w:b/>
          <w:bCs/>
          <w:color w:val="000000" w:themeColor="text1"/>
          <w:sz w:val="20"/>
          <w:szCs w:val="20"/>
          <w:shd w:val="clear" w:color="auto" w:fill="FFFFFF"/>
        </w:rPr>
        <w:t>owy</w:t>
      </w:r>
    </w:p>
    <w:p w14:paraId="774D3202" w14:textId="379E03EF" w:rsidR="00AD1F7E" w:rsidRDefault="00AD1F7E" w:rsidP="00516DF4">
      <w:pPr>
        <w:spacing w:line="276" w:lineRule="auto"/>
        <w:jc w:val="both"/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</w:pPr>
      <w:r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Głównym powodem wyboru olejów syntetycznych są zalecenia producentów samochodów, którzy jednogłośnie, w trosce o należytą ochronę i wydłużenie żywotności silnika, stawiają na oleje najwyższej jakości. Dotyczy to szczególnie nowych samochodów, które są projektowane i produkowane, a także testowane wyłącznie na syntetykach o niskich lepkościach</w:t>
      </w:r>
      <w:r w:rsidR="00020E49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, głównie</w:t>
      </w:r>
      <w:r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 xml:space="preserve"> z uwagi na ich niskoemisyjność. </w:t>
      </w:r>
      <w:r w:rsidR="002F6434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Biorąc pod uwagę fakt, że t</w:t>
      </w:r>
      <w:r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ylko w</w:t>
      </w:r>
      <w:r w:rsidR="009A3E50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 </w:t>
      </w:r>
      <w:r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2018 roku zarejestrowano w Polsce 532 tysiące nowych aut, to o 9,5% więcej niż przed rokiem</w:t>
      </w:r>
      <w:r w:rsidR="002F6434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, można stwierdzić, że kierowcy będą wybierać olej wybrany na pierwsze zalanie</w:t>
      </w:r>
      <w:r w:rsidR="00676B52">
        <w:rPr>
          <w:rStyle w:val="Odwoanieprzypisudolnego"/>
          <w:rFonts w:ascii="Verdana" w:hAnsi="Verdana" w:cs="Arial"/>
          <w:sz w:val="20"/>
          <w:szCs w:val="20"/>
          <w:shd w:val="clear" w:color="auto" w:fill="FFFFFF"/>
        </w:rPr>
        <w:footnoteReference w:id="2"/>
      </w:r>
      <w:r w:rsidR="002F6434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 xml:space="preserve">. </w:t>
      </w:r>
      <w:r w:rsidR="00020E49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 xml:space="preserve"> </w:t>
      </w:r>
    </w:p>
    <w:p w14:paraId="72E0FA43" w14:textId="0DFF3B74" w:rsidR="00D35673" w:rsidRPr="0021043E" w:rsidRDefault="00020E49" w:rsidP="00516DF4">
      <w:pPr>
        <w:spacing w:line="276" w:lineRule="auto"/>
        <w:jc w:val="both"/>
        <w:rPr>
          <w:rFonts w:ascii="Verdana" w:eastAsia="Meiryo" w:hAnsi="Verdana"/>
          <w:sz w:val="20"/>
          <w:szCs w:val="20"/>
          <w:lang w:eastAsia="ja-JP"/>
        </w:rPr>
      </w:pPr>
      <w:r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 xml:space="preserve">Ponadto </w:t>
      </w:r>
      <w:r w:rsidR="00D35673" w:rsidRPr="00B61496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 xml:space="preserve">w ostatnich latach </w:t>
      </w:r>
      <w:r w:rsidR="00C42E6D" w:rsidRPr="00B61496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mamy do czynienia z</w:t>
      </w:r>
      <w:r w:rsidR="00C42E6D" w:rsidRPr="00C42E6D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 xml:space="preserve"> </w:t>
      </w:r>
      <w:r w:rsidR="00D35673" w:rsidRPr="00C42E6D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bardzo wysoki</w:t>
      </w:r>
      <w:r w:rsidR="00C42E6D" w:rsidRPr="00C42E6D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m</w:t>
      </w:r>
      <w:r w:rsidR="00D35673" w:rsidRPr="00C42E6D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 xml:space="preserve"> import</w:t>
      </w:r>
      <w:r w:rsidR="00C42E6D" w:rsidRPr="00C42E6D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em</w:t>
      </w:r>
      <w:r w:rsidR="00D35673" w:rsidRPr="008C0A81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 xml:space="preserve"> </w:t>
      </w:r>
      <w:r w:rsidR="000D5E61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aut</w:t>
      </w:r>
      <w:r w:rsidR="00D35673" w:rsidRPr="008C0A81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 xml:space="preserve"> używanych z</w:t>
      </w:r>
      <w:r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 xml:space="preserve"> </w:t>
      </w:r>
      <w:r w:rsidR="00D35673" w:rsidRPr="008C0A81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Zachodu</w:t>
      </w:r>
      <w:r w:rsidR="008C0A81" w:rsidRPr="008C0A81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 xml:space="preserve">, </w:t>
      </w:r>
      <w:r w:rsidR="003D191B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 xml:space="preserve">szczególnie niemieckich producentów, </w:t>
      </w:r>
      <w:r w:rsidR="008C0A81" w:rsidRPr="008C0A81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któr</w:t>
      </w:r>
      <w:r w:rsidR="003D191B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zy</w:t>
      </w:r>
      <w:r w:rsidR="008C0A81" w:rsidRPr="008C0A81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 xml:space="preserve"> również używ</w:t>
      </w:r>
      <w:r w:rsidR="003D191B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ają</w:t>
      </w:r>
      <w:r w:rsidR="008C0A81" w:rsidRPr="008C0A81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 xml:space="preserve"> olej</w:t>
      </w:r>
      <w:r w:rsidR="003D191B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ów</w:t>
      </w:r>
      <w:r w:rsidR="008C0A81" w:rsidRPr="008C0A81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 xml:space="preserve"> </w:t>
      </w:r>
      <w:r w:rsidR="008C0A81" w:rsidRPr="0021043E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syntetyczn</w:t>
      </w:r>
      <w:r w:rsidR="003D191B"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ych</w:t>
      </w:r>
      <w:r w:rsidR="008C0A81" w:rsidRPr="00C46769">
        <w:rPr>
          <w:rFonts w:ascii="Verdana" w:hAnsi="Verdana"/>
          <w:i/>
          <w:iCs/>
          <w:sz w:val="20"/>
          <w:szCs w:val="20"/>
          <w:lang w:eastAsia="pl-PL"/>
        </w:rPr>
        <w:t>.</w:t>
      </w:r>
      <w:r w:rsidR="00E420AD" w:rsidRPr="00C46769">
        <w:rPr>
          <w:rFonts w:ascii="Verdana" w:hAnsi="Verdana"/>
          <w:sz w:val="20"/>
          <w:szCs w:val="20"/>
          <w:lang w:eastAsia="pl-PL"/>
        </w:rPr>
        <w:t xml:space="preserve"> </w:t>
      </w:r>
      <w:r w:rsidR="00C46769" w:rsidRPr="00180800">
        <w:rPr>
          <w:rFonts w:ascii="Verdana" w:hAnsi="Verdana"/>
          <w:color w:val="222222"/>
          <w:sz w:val="20"/>
          <w:szCs w:val="20"/>
        </w:rPr>
        <w:t>W ciągu pierwszych siedmiu miesięcy tego roku, do Polski przywie</w:t>
      </w:r>
      <w:r>
        <w:rPr>
          <w:rFonts w:ascii="Verdana" w:hAnsi="Verdana"/>
          <w:color w:val="222222"/>
          <w:sz w:val="20"/>
          <w:szCs w:val="20"/>
        </w:rPr>
        <w:t>ziono</w:t>
      </w:r>
      <w:r w:rsidR="00C46769" w:rsidRPr="00180800">
        <w:rPr>
          <w:rFonts w:ascii="Verdana" w:hAnsi="Verdana"/>
          <w:color w:val="222222"/>
          <w:sz w:val="20"/>
          <w:szCs w:val="20"/>
        </w:rPr>
        <w:t xml:space="preserve"> aż 597 371 samochodów używanych</w:t>
      </w:r>
      <w:r>
        <w:rPr>
          <w:rFonts w:ascii="Verdana" w:hAnsi="Verdana"/>
          <w:color w:val="222222"/>
          <w:sz w:val="20"/>
          <w:szCs w:val="20"/>
        </w:rPr>
        <w:t xml:space="preserve">.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Co ważne </w:t>
      </w:r>
      <w:r w:rsidR="00C46769" w:rsidRPr="0018080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sprowadza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ne są </w:t>
      </w:r>
      <w:r w:rsidR="00C46769" w:rsidRPr="0018080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coraz młodsze auta</w:t>
      </w:r>
      <w:r w:rsidR="00180440" w:rsidRPr="0018080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445DE6" w:rsidRPr="0018080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fabrycznie </w:t>
      </w:r>
      <w:r w:rsidR="00180440" w:rsidRPr="0018080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zalewane syntetykami</w:t>
      </w:r>
      <w:r w:rsidR="004F5452" w:rsidRPr="00180800">
        <w:rPr>
          <w:rStyle w:val="Odwoanieprzypisudolnego"/>
          <w:rFonts w:ascii="Verdana" w:hAnsi="Verdana" w:cs="Arial"/>
          <w:color w:val="000000"/>
          <w:sz w:val="20"/>
          <w:szCs w:val="20"/>
          <w:shd w:val="clear" w:color="auto" w:fill="FFFFFF"/>
        </w:rPr>
        <w:footnoteReference w:id="3"/>
      </w:r>
      <w:r w:rsidR="00E420AD" w:rsidRPr="0018080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14:paraId="286142A7" w14:textId="1C9BE16D" w:rsidR="00020E49" w:rsidRDefault="00020E49" w:rsidP="009E4A3E">
      <w:pPr>
        <w:spacing w:line="276" w:lineRule="auto"/>
        <w:jc w:val="both"/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</w:pPr>
      <w:r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Taka struktura rynku samochodów osobowych pozwala zakładać, że będziemy zbliżać się do rynku francuskiego, gdzie oleje syntetyczne już w 2017 roku stanowiły 57% całego rynku olejów silnikowych, i 75% rynku olejów do aut osobowych</w:t>
      </w:r>
      <w:r w:rsidR="00676B52">
        <w:rPr>
          <w:rStyle w:val="Odwoanieprzypisudolnego"/>
          <w:rFonts w:ascii="Verdana" w:hAnsi="Verdana" w:cs="Arial"/>
          <w:sz w:val="20"/>
          <w:szCs w:val="20"/>
          <w:shd w:val="clear" w:color="auto" w:fill="FFFFFF"/>
        </w:rPr>
        <w:footnoteReference w:id="4"/>
      </w:r>
      <w:r>
        <w:rPr>
          <w:rStyle w:val="Uwydatnienie"/>
          <w:rFonts w:ascii="Verdana" w:hAnsi="Verdana" w:cs="Arial"/>
          <w:i w:val="0"/>
          <w:iCs w:val="0"/>
          <w:sz w:val="20"/>
          <w:szCs w:val="20"/>
          <w:shd w:val="clear" w:color="auto" w:fill="FFFFFF"/>
        </w:rPr>
        <w:t>.</w:t>
      </w:r>
    </w:p>
    <w:p w14:paraId="6BB8F007" w14:textId="6F6934CC" w:rsidR="00020E49" w:rsidRPr="00E02DFC" w:rsidRDefault="00020E49" w:rsidP="00020E4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pl-PL"/>
        </w:rPr>
        <w:t>„</w:t>
      </w:r>
      <w:r w:rsidRPr="009D6C01">
        <w:rPr>
          <w:rStyle w:val="Uwydatnienie"/>
          <w:rFonts w:ascii="Verdana" w:hAnsi="Verdana" w:cs="Arial"/>
          <w:sz w:val="20"/>
          <w:szCs w:val="20"/>
          <w:shd w:val="clear" w:color="auto" w:fill="FFFFFF"/>
        </w:rPr>
        <w:t>W ostatnich latach</w:t>
      </w:r>
      <w:r>
        <w:rPr>
          <w:rStyle w:val="Uwydatnienie"/>
          <w:rFonts w:ascii="Verdana" w:hAnsi="Verdana" w:cs="Arial"/>
          <w:sz w:val="20"/>
          <w:szCs w:val="20"/>
          <w:shd w:val="clear" w:color="auto" w:fill="FFFFFF"/>
        </w:rPr>
        <w:t>,</w:t>
      </w:r>
      <w:r w:rsidRPr="009D6C01">
        <w:rPr>
          <w:rStyle w:val="Uwydatnienie"/>
          <w:rFonts w:ascii="Verdana" w:hAnsi="Verdana" w:cs="Arial"/>
          <w:sz w:val="20"/>
          <w:szCs w:val="20"/>
          <w:shd w:val="clear" w:color="auto" w:fill="FFFFFF"/>
        </w:rPr>
        <w:t xml:space="preserve"> zarówno wśród klientów indywidualnych, jak i warsztatów</w:t>
      </w:r>
      <w:r>
        <w:rPr>
          <w:rStyle w:val="Uwydatnienie"/>
          <w:rFonts w:ascii="Verdana" w:hAnsi="Verdana" w:cs="Arial"/>
          <w:sz w:val="20"/>
          <w:szCs w:val="20"/>
          <w:shd w:val="clear" w:color="auto" w:fill="FFFFFF"/>
        </w:rPr>
        <w:t>,</w:t>
      </w:r>
      <w:r w:rsidRPr="009D6C01">
        <w:rPr>
          <w:rStyle w:val="Uwydatnienie"/>
          <w:rFonts w:ascii="Verdana" w:hAnsi="Verdana" w:cs="Arial"/>
          <w:sz w:val="20"/>
          <w:szCs w:val="20"/>
          <w:shd w:val="clear" w:color="auto" w:fill="FFFFFF"/>
        </w:rPr>
        <w:t xml:space="preserve"> obserwujemy, że oleje syntetyczne sprzedają się coraz lepiej. Klienci coraz częściej o nie pytają. </w:t>
      </w:r>
      <w:r>
        <w:rPr>
          <w:rStyle w:val="Uwydatnienie"/>
          <w:rFonts w:ascii="Verdana" w:hAnsi="Verdana" w:cs="Arial"/>
          <w:sz w:val="20"/>
          <w:szCs w:val="20"/>
          <w:shd w:val="clear" w:color="auto" w:fill="FFFFFF"/>
        </w:rPr>
        <w:t>Są coraz bardziej świadomi jakości i technologii wykorzystywanych przy ich produkcji, a przede wszystkim dostrzegają korzyści wynikające z użytkowania tych olejów</w:t>
      </w:r>
      <w:r w:rsidRPr="009D6C01">
        <w:rPr>
          <w:rStyle w:val="Uwydatnienie"/>
          <w:rFonts w:ascii="Verdana" w:hAnsi="Verdana" w:cs="Arial"/>
          <w:sz w:val="20"/>
          <w:szCs w:val="20"/>
          <w:shd w:val="clear" w:color="auto" w:fill="FFFFFF"/>
        </w:rPr>
        <w:t>.</w:t>
      </w:r>
      <w:r>
        <w:rPr>
          <w:rStyle w:val="Uwydatnienie"/>
          <w:rFonts w:ascii="Verdana" w:hAnsi="Verdana" w:cs="Arial"/>
          <w:sz w:val="20"/>
          <w:szCs w:val="20"/>
          <w:shd w:val="clear" w:color="auto" w:fill="FFFFFF"/>
        </w:rPr>
        <w:t xml:space="preserve"> Zdecydowanie przyszłością środków smarnych</w:t>
      </w:r>
      <w:bookmarkStart w:id="1" w:name="_GoBack"/>
      <w:bookmarkEnd w:id="1"/>
      <w:r>
        <w:rPr>
          <w:rStyle w:val="Uwydatnienie"/>
          <w:rFonts w:ascii="Verdana" w:hAnsi="Verdana" w:cs="Arial"/>
          <w:sz w:val="20"/>
          <w:szCs w:val="20"/>
          <w:shd w:val="clear" w:color="auto" w:fill="FFFFFF"/>
        </w:rPr>
        <w:t xml:space="preserve"> w motoryzacji są oleje silnikowe o niskich lepkościach</w:t>
      </w:r>
      <w:r>
        <w:rPr>
          <w:rFonts w:ascii="Verdana" w:hAnsi="Verdana"/>
          <w:sz w:val="20"/>
          <w:szCs w:val="20"/>
          <w:lang w:eastAsia="pl-PL"/>
        </w:rPr>
        <w:t>”</w:t>
      </w:r>
      <w:r w:rsidRPr="00315FF3">
        <w:rPr>
          <w:rFonts w:ascii="Verdana" w:hAnsi="Verdana"/>
          <w:sz w:val="20"/>
          <w:szCs w:val="20"/>
          <w:lang w:eastAsia="pl-PL"/>
        </w:rPr>
        <w:t xml:space="preserve"> – powiedział </w:t>
      </w:r>
      <w:r w:rsidRPr="008410A4">
        <w:rPr>
          <w:rFonts w:ascii="Verdana" w:hAnsi="Verdana"/>
          <w:b/>
          <w:bCs/>
          <w:sz w:val="20"/>
          <w:szCs w:val="20"/>
          <w:lang w:eastAsia="pl-PL"/>
        </w:rPr>
        <w:t>Łukasz Radzymiński, Dyrektor Sprzedaży w</w:t>
      </w:r>
      <w:r w:rsidR="008F5E07">
        <w:rPr>
          <w:rFonts w:ascii="Verdana" w:hAnsi="Verdana"/>
          <w:b/>
          <w:bCs/>
          <w:sz w:val="20"/>
          <w:szCs w:val="20"/>
          <w:lang w:eastAsia="pl-PL"/>
        </w:rPr>
        <w:t xml:space="preserve"> </w:t>
      </w:r>
      <w:r w:rsidRPr="008410A4">
        <w:rPr>
          <w:rFonts w:ascii="Verdana" w:hAnsi="Verdana"/>
          <w:b/>
          <w:bCs/>
          <w:sz w:val="20"/>
          <w:szCs w:val="20"/>
          <w:lang w:eastAsia="pl-PL"/>
        </w:rPr>
        <w:t xml:space="preserve">dziale </w:t>
      </w:r>
      <w:r w:rsidRPr="00E02DFC">
        <w:rPr>
          <w:rFonts w:ascii="Verdana" w:hAnsi="Verdana"/>
          <w:b/>
          <w:bCs/>
          <w:sz w:val="20"/>
          <w:szCs w:val="20"/>
          <w:lang w:eastAsia="pl-PL"/>
        </w:rPr>
        <w:t>olejowym</w:t>
      </w:r>
      <w:r w:rsidRPr="00E02DFC">
        <w:rPr>
          <w:rFonts w:ascii="Verdana" w:hAnsi="Verdana"/>
          <w:sz w:val="20"/>
          <w:szCs w:val="20"/>
          <w:lang w:eastAsia="pl-PL"/>
        </w:rPr>
        <w:t xml:space="preserve"> </w:t>
      </w:r>
      <w:r w:rsidRPr="00E02DFC">
        <w:rPr>
          <w:rFonts w:ascii="Verdana" w:hAnsi="Verdana"/>
          <w:b/>
          <w:bCs/>
          <w:sz w:val="20"/>
          <w:szCs w:val="20"/>
          <w:lang w:eastAsia="pl-PL"/>
        </w:rPr>
        <w:t>Shell Polska</w:t>
      </w:r>
      <w:r w:rsidRPr="00E02DFC">
        <w:rPr>
          <w:rFonts w:ascii="Verdana" w:hAnsi="Verdana"/>
          <w:sz w:val="20"/>
          <w:szCs w:val="20"/>
          <w:lang w:eastAsia="pl-PL"/>
        </w:rPr>
        <w:t>.</w:t>
      </w:r>
    </w:p>
    <w:p w14:paraId="19EFD98A" w14:textId="13988C1D" w:rsidR="005C2458" w:rsidRDefault="008F5E07" w:rsidP="009E4A3E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Syntetyczny znaczy lepszy</w:t>
      </w:r>
    </w:p>
    <w:p w14:paraId="2D3BDDB5" w14:textId="73D4AEA5" w:rsidR="00D7467B" w:rsidRPr="00D7467B" w:rsidRDefault="005E3B44" w:rsidP="002F6434">
      <w:pPr>
        <w:spacing w:line="276" w:lineRule="auto"/>
        <w:jc w:val="both"/>
        <w:rPr>
          <w:rFonts w:ascii="Verdana" w:eastAsia="Meiryo" w:hAnsi="Verdana"/>
          <w:sz w:val="20"/>
          <w:szCs w:val="20"/>
          <w:lang w:eastAsia="ja-JP"/>
        </w:rPr>
      </w:pPr>
      <w:r w:rsidRPr="009817DB">
        <w:rPr>
          <w:rFonts w:ascii="Verdana" w:eastAsia="Meiryo" w:hAnsi="Verdana"/>
          <w:sz w:val="20"/>
          <w:szCs w:val="20"/>
          <w:lang w:eastAsia="ja-JP"/>
        </w:rPr>
        <w:t xml:space="preserve">Syntetyczne oleje </w:t>
      </w:r>
      <w:r w:rsidR="00D7467B">
        <w:rPr>
          <w:rFonts w:ascii="Verdana" w:eastAsia="Meiryo" w:hAnsi="Verdana"/>
          <w:sz w:val="20"/>
          <w:szCs w:val="20"/>
          <w:lang w:eastAsia="ja-JP"/>
        </w:rPr>
        <w:t xml:space="preserve">silnikowe </w:t>
      </w:r>
      <w:r w:rsidRPr="009817DB">
        <w:rPr>
          <w:rFonts w:ascii="Verdana" w:eastAsia="Meiryo" w:hAnsi="Verdana"/>
          <w:sz w:val="20"/>
          <w:szCs w:val="20"/>
          <w:lang w:eastAsia="ja-JP"/>
        </w:rPr>
        <w:t>działają skuteczniej</w:t>
      </w:r>
      <w:r w:rsidR="00D7467B">
        <w:rPr>
          <w:rFonts w:ascii="Verdana" w:eastAsia="Meiryo" w:hAnsi="Verdana"/>
          <w:sz w:val="20"/>
          <w:szCs w:val="20"/>
          <w:lang w:eastAsia="ja-JP"/>
        </w:rPr>
        <w:t xml:space="preserve"> zarówno w niskich jak i wysokich </w:t>
      </w:r>
      <w:r w:rsidR="00D7467B" w:rsidRPr="00D7467B">
        <w:rPr>
          <w:rFonts w:ascii="Verdana" w:eastAsia="Meiryo" w:hAnsi="Verdana"/>
          <w:sz w:val="20"/>
          <w:szCs w:val="20"/>
          <w:lang w:eastAsia="ja-JP"/>
        </w:rPr>
        <w:t>temperaturach</w:t>
      </w:r>
      <w:r w:rsidR="00D7467B">
        <w:rPr>
          <w:rFonts w:ascii="Verdana" w:eastAsia="Meiryo" w:hAnsi="Verdana"/>
          <w:sz w:val="20"/>
          <w:szCs w:val="20"/>
          <w:lang w:eastAsia="ja-JP"/>
        </w:rPr>
        <w:t>. O</w:t>
      </w:r>
      <w:r w:rsidR="00D7467B" w:rsidRPr="00D7467B">
        <w:rPr>
          <w:rFonts w:ascii="Verdana" w:eastAsia="Meiryo" w:hAnsi="Verdana"/>
          <w:sz w:val="20"/>
          <w:szCs w:val="20"/>
          <w:lang w:eastAsia="ja-JP"/>
        </w:rPr>
        <w:t>lej zachowuje doskonałe właściwości przepływowe</w:t>
      </w:r>
      <w:r w:rsidR="00D7467B">
        <w:rPr>
          <w:rFonts w:ascii="Verdana" w:eastAsia="Meiryo" w:hAnsi="Verdana"/>
          <w:sz w:val="20"/>
          <w:szCs w:val="20"/>
          <w:lang w:eastAsia="ja-JP"/>
        </w:rPr>
        <w:t xml:space="preserve"> i </w:t>
      </w:r>
      <w:r w:rsidR="00D7467B" w:rsidRPr="00D7467B">
        <w:rPr>
          <w:rFonts w:ascii="Verdana" w:eastAsia="Meiryo" w:hAnsi="Verdana"/>
          <w:sz w:val="20"/>
          <w:szCs w:val="20"/>
          <w:lang w:eastAsia="ja-JP"/>
        </w:rPr>
        <w:t>ma lepszą lepkość, która chroni wszystkie ważne części silnika</w:t>
      </w:r>
      <w:r w:rsidR="00D7467B">
        <w:rPr>
          <w:rFonts w:ascii="Verdana" w:eastAsia="Meiryo" w:hAnsi="Verdana"/>
          <w:sz w:val="20"/>
          <w:szCs w:val="20"/>
          <w:lang w:eastAsia="ja-JP"/>
        </w:rPr>
        <w:t xml:space="preserve">. Dlatego ułatwia </w:t>
      </w:r>
      <w:r w:rsidR="00D7467B" w:rsidRPr="00D7467B">
        <w:rPr>
          <w:rFonts w:ascii="Verdana" w:eastAsia="Meiryo" w:hAnsi="Verdana"/>
          <w:sz w:val="20"/>
          <w:szCs w:val="20"/>
          <w:lang w:eastAsia="ja-JP"/>
        </w:rPr>
        <w:t>rozruch silnika w zimne dni</w:t>
      </w:r>
      <w:r w:rsidR="00D7467B">
        <w:rPr>
          <w:rFonts w:ascii="Verdana" w:eastAsia="Meiryo" w:hAnsi="Verdana"/>
          <w:sz w:val="20"/>
          <w:szCs w:val="20"/>
          <w:lang w:eastAsia="ja-JP"/>
        </w:rPr>
        <w:t xml:space="preserve"> </w:t>
      </w:r>
      <w:r w:rsidR="005F7AC2">
        <w:rPr>
          <w:rFonts w:ascii="Verdana" w:eastAsia="Meiryo" w:hAnsi="Verdana"/>
          <w:sz w:val="20"/>
          <w:szCs w:val="20"/>
          <w:lang w:eastAsia="ja-JP"/>
        </w:rPr>
        <w:t>i </w:t>
      </w:r>
      <w:r w:rsidR="00D7467B">
        <w:rPr>
          <w:rFonts w:ascii="Verdana" w:eastAsia="Meiryo" w:hAnsi="Verdana"/>
          <w:sz w:val="20"/>
          <w:szCs w:val="20"/>
          <w:lang w:eastAsia="ja-JP"/>
        </w:rPr>
        <w:t xml:space="preserve">redukuje </w:t>
      </w:r>
      <w:r w:rsidR="00D7467B" w:rsidRPr="00D7467B">
        <w:rPr>
          <w:rFonts w:ascii="Verdana" w:eastAsia="Meiryo" w:hAnsi="Verdana"/>
          <w:sz w:val="20"/>
          <w:szCs w:val="20"/>
          <w:lang w:eastAsia="ja-JP"/>
        </w:rPr>
        <w:t>utleniani</w:t>
      </w:r>
      <w:r w:rsidR="00D7467B">
        <w:rPr>
          <w:rFonts w:ascii="Verdana" w:eastAsia="Meiryo" w:hAnsi="Verdana"/>
          <w:sz w:val="20"/>
          <w:szCs w:val="20"/>
          <w:lang w:eastAsia="ja-JP"/>
        </w:rPr>
        <w:t>e, a w konsekwencji</w:t>
      </w:r>
      <w:r w:rsidR="00D7467B" w:rsidRPr="00D7467B">
        <w:rPr>
          <w:rFonts w:ascii="Verdana" w:eastAsia="Meiryo" w:hAnsi="Verdana"/>
          <w:sz w:val="20"/>
          <w:szCs w:val="20"/>
          <w:lang w:eastAsia="ja-JP"/>
        </w:rPr>
        <w:t xml:space="preserve"> </w:t>
      </w:r>
      <w:r w:rsidR="00D7467B">
        <w:rPr>
          <w:rFonts w:ascii="Verdana" w:eastAsia="Meiryo" w:hAnsi="Verdana"/>
          <w:sz w:val="20"/>
          <w:szCs w:val="20"/>
          <w:lang w:eastAsia="ja-JP"/>
        </w:rPr>
        <w:t>zmniejsza</w:t>
      </w:r>
      <w:r w:rsidR="00D7467B" w:rsidRPr="00D7467B">
        <w:rPr>
          <w:rFonts w:ascii="Verdana" w:eastAsia="Meiryo" w:hAnsi="Verdana"/>
          <w:sz w:val="20"/>
          <w:szCs w:val="20"/>
          <w:lang w:eastAsia="ja-JP"/>
        </w:rPr>
        <w:t xml:space="preserve"> zużyci</w:t>
      </w:r>
      <w:r w:rsidR="00D7467B">
        <w:rPr>
          <w:rFonts w:ascii="Verdana" w:eastAsia="Meiryo" w:hAnsi="Verdana"/>
          <w:sz w:val="20"/>
          <w:szCs w:val="20"/>
          <w:lang w:eastAsia="ja-JP"/>
        </w:rPr>
        <w:t>e</w:t>
      </w:r>
      <w:r w:rsidR="00D7467B" w:rsidRPr="00D7467B">
        <w:rPr>
          <w:rFonts w:ascii="Verdana" w:eastAsia="Meiryo" w:hAnsi="Verdana"/>
          <w:sz w:val="20"/>
          <w:szCs w:val="20"/>
          <w:lang w:eastAsia="ja-JP"/>
        </w:rPr>
        <w:t xml:space="preserve"> silnika</w:t>
      </w:r>
      <w:r w:rsidR="00D7467B">
        <w:rPr>
          <w:rFonts w:ascii="Verdana" w:eastAsia="Meiryo" w:hAnsi="Verdana"/>
          <w:sz w:val="20"/>
          <w:szCs w:val="20"/>
          <w:lang w:eastAsia="ja-JP"/>
        </w:rPr>
        <w:t xml:space="preserve">. </w:t>
      </w:r>
      <w:r w:rsidR="00D7467B" w:rsidRPr="00D7467B">
        <w:rPr>
          <w:rFonts w:ascii="Verdana" w:eastAsia="Meiryo" w:hAnsi="Verdana"/>
          <w:sz w:val="20"/>
          <w:szCs w:val="20"/>
          <w:lang w:eastAsia="ja-JP"/>
        </w:rPr>
        <w:t>Dzięki dodatkom obniżającym tarcie syntetyczne oleje o niskich lepkościach umożliwiają utrzymanie zużycia paliwa na najniższym możliwym poziomie oraz powodują zmniejszenie emisji zanieczyszczeń</w:t>
      </w:r>
      <w:r w:rsidR="00D7467B">
        <w:rPr>
          <w:rFonts w:ascii="Verdana" w:eastAsia="Meiryo" w:hAnsi="Verdana"/>
          <w:sz w:val="20"/>
          <w:szCs w:val="20"/>
          <w:lang w:eastAsia="ja-JP"/>
        </w:rPr>
        <w:t>.</w:t>
      </w:r>
    </w:p>
    <w:p w14:paraId="0785281C" w14:textId="0157A19F" w:rsidR="000F4B32" w:rsidRPr="002F6434" w:rsidRDefault="00D7467B" w:rsidP="009D79CB">
      <w:pPr>
        <w:spacing w:line="276" w:lineRule="auto"/>
        <w:jc w:val="both"/>
        <w:rPr>
          <w:rFonts w:ascii="Verdana" w:hAnsi="Verdana"/>
          <w:b/>
          <w:bCs/>
          <w:spacing w:val="-4"/>
          <w:sz w:val="20"/>
          <w:szCs w:val="20"/>
          <w:shd w:val="clear" w:color="auto" w:fill="FFFFFF"/>
        </w:rPr>
      </w:pPr>
      <w:r w:rsidRPr="005F7AC2">
        <w:rPr>
          <w:rFonts w:ascii="Verdana" w:eastAsia="Meiryo" w:hAnsi="Verdana"/>
          <w:b/>
          <w:bCs/>
          <w:sz w:val="20"/>
          <w:szCs w:val="20"/>
          <w:lang w:eastAsia="ja-JP"/>
        </w:rPr>
        <w:lastRenderedPageBreak/>
        <w:t>Syntetyk z gazu ziemnego</w:t>
      </w:r>
    </w:p>
    <w:p w14:paraId="66C8847C" w14:textId="04D12A37" w:rsidR="001B2E7E" w:rsidRPr="002F6434" w:rsidRDefault="00D7467B" w:rsidP="004C3F89">
      <w:pPr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pacing w:val="-4"/>
          <w:sz w:val="20"/>
          <w:szCs w:val="20"/>
          <w:shd w:val="clear" w:color="auto" w:fill="FFFFFF"/>
        </w:rPr>
        <w:t>Rynek olejów silnikowych zrewolucjonizowała T</w:t>
      </w:r>
      <w:r w:rsidR="00D02A3F" w:rsidRPr="00D02A3F">
        <w:rPr>
          <w:rFonts w:ascii="Verdana" w:hAnsi="Verdana"/>
          <w:spacing w:val="-4"/>
          <w:sz w:val="20"/>
          <w:szCs w:val="20"/>
          <w:shd w:val="clear" w:color="auto" w:fill="FFFFFF"/>
        </w:rPr>
        <w:t>echnologi</w:t>
      </w:r>
      <w:r w:rsidR="00766A99">
        <w:rPr>
          <w:rFonts w:ascii="Verdana" w:hAnsi="Verdana"/>
          <w:spacing w:val="-4"/>
          <w:sz w:val="20"/>
          <w:szCs w:val="20"/>
          <w:shd w:val="clear" w:color="auto" w:fill="FFFFFF"/>
        </w:rPr>
        <w:t>a</w:t>
      </w:r>
      <w:r w:rsidR="00D02A3F" w:rsidRPr="00D02A3F">
        <w:rPr>
          <w:rFonts w:ascii="Verdana" w:hAnsi="Verdana"/>
          <w:spacing w:val="-4"/>
          <w:sz w:val="20"/>
          <w:szCs w:val="20"/>
          <w:shd w:val="clear" w:color="auto" w:fill="FFFFFF"/>
        </w:rPr>
        <w:t xml:space="preserve"> Sh</w:t>
      </w:r>
      <w:r w:rsidR="00272ED6">
        <w:rPr>
          <w:rFonts w:ascii="Verdana" w:hAnsi="Verdana"/>
          <w:spacing w:val="-4"/>
          <w:sz w:val="20"/>
          <w:szCs w:val="20"/>
          <w:shd w:val="clear" w:color="auto" w:fill="FFFFFF"/>
        </w:rPr>
        <w:t>e</w:t>
      </w:r>
      <w:r w:rsidR="00D02A3F" w:rsidRPr="00D02A3F">
        <w:rPr>
          <w:rFonts w:ascii="Verdana" w:hAnsi="Verdana"/>
          <w:spacing w:val="-4"/>
          <w:sz w:val="20"/>
          <w:szCs w:val="20"/>
          <w:shd w:val="clear" w:color="auto" w:fill="FFFFFF"/>
        </w:rPr>
        <w:t xml:space="preserve">ll </w:t>
      </w:r>
      <w:proofErr w:type="spellStart"/>
      <w:r w:rsidR="00D02A3F" w:rsidRPr="00D02A3F">
        <w:rPr>
          <w:rFonts w:ascii="Verdana" w:hAnsi="Verdana"/>
          <w:spacing w:val="-4"/>
          <w:sz w:val="20"/>
          <w:szCs w:val="20"/>
          <w:shd w:val="clear" w:color="auto" w:fill="FFFFFF"/>
        </w:rPr>
        <w:t>PurePlus</w:t>
      </w:r>
      <w:proofErr w:type="spellEnd"/>
      <w:r w:rsidR="006E111F">
        <w:rPr>
          <w:rFonts w:ascii="Verdana" w:hAnsi="Verdana"/>
          <w:spacing w:val="-4"/>
          <w:sz w:val="20"/>
          <w:szCs w:val="20"/>
          <w:shd w:val="clear" w:color="auto" w:fill="FFFFFF"/>
        </w:rPr>
        <w:t xml:space="preserve">, </w:t>
      </w:r>
      <w:r w:rsidR="00293B4E" w:rsidRPr="0021043E">
        <w:rPr>
          <w:rFonts w:ascii="Verdana" w:hAnsi="Verdana"/>
          <w:sz w:val="20"/>
          <w:szCs w:val="20"/>
          <w:shd w:val="clear" w:color="auto" w:fill="FFFFFF"/>
        </w:rPr>
        <w:t>w której syntetyczna baza olejowa jest uzyskiwana z gazu ziemnego, a nie z ropy naftowej.</w:t>
      </w:r>
      <w:r w:rsidR="00293B4E">
        <w:rPr>
          <w:rFonts w:ascii="Verdana" w:hAnsi="Verdana"/>
          <w:spacing w:val="-4"/>
          <w:sz w:val="20"/>
          <w:szCs w:val="20"/>
          <w:shd w:val="clear" w:color="auto" w:fill="FFFFFF"/>
        </w:rPr>
        <w:t xml:space="preserve"> </w:t>
      </w:r>
      <w:r w:rsidR="002F6434">
        <w:rPr>
          <w:rFonts w:ascii="Verdana" w:hAnsi="Verdana"/>
          <w:sz w:val="20"/>
          <w:szCs w:val="20"/>
          <w:shd w:val="clear" w:color="auto" w:fill="FFFFFF"/>
        </w:rPr>
        <w:t>Oleje</w:t>
      </w:r>
      <w:r w:rsidR="001B38E3">
        <w:rPr>
          <w:rFonts w:ascii="Verdana" w:hAnsi="Verdana"/>
          <w:sz w:val="20"/>
          <w:szCs w:val="20"/>
          <w:shd w:val="clear" w:color="auto" w:fill="FFFFFF"/>
        </w:rPr>
        <w:t> </w:t>
      </w:r>
      <w:r w:rsidR="002F6434">
        <w:rPr>
          <w:rFonts w:ascii="Verdana" w:hAnsi="Verdana"/>
          <w:sz w:val="20"/>
          <w:szCs w:val="20"/>
          <w:shd w:val="clear" w:color="auto" w:fill="FFFFFF"/>
        </w:rPr>
        <w:t xml:space="preserve">Shell Helix Ultra </w:t>
      </w:r>
      <w:r w:rsidR="000114AA" w:rsidRPr="0021043E">
        <w:rPr>
          <w:rFonts w:ascii="Verdana" w:hAnsi="Verdana"/>
          <w:sz w:val="20"/>
          <w:szCs w:val="20"/>
          <w:shd w:val="clear" w:color="auto" w:fill="FFFFFF"/>
        </w:rPr>
        <w:t xml:space="preserve">oparte na olejach bazowych wytwarzanych w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tej </w:t>
      </w:r>
      <w:r w:rsidR="000114AA" w:rsidRPr="0021043E">
        <w:rPr>
          <w:rFonts w:ascii="Verdana" w:hAnsi="Verdana"/>
          <w:sz w:val="20"/>
          <w:szCs w:val="20"/>
          <w:shd w:val="clear" w:color="auto" w:fill="FFFFFF"/>
        </w:rPr>
        <w:t xml:space="preserve">technologii </w:t>
      </w:r>
      <w:r w:rsidR="000114AA" w:rsidRPr="00F622B5">
        <w:rPr>
          <w:rFonts w:ascii="Verdana" w:hAnsi="Verdana"/>
          <w:sz w:val="20"/>
          <w:szCs w:val="20"/>
          <w:shd w:val="clear" w:color="auto" w:fill="FFFFFF"/>
        </w:rPr>
        <w:t>są</w:t>
      </w:r>
      <w:r w:rsidR="001B38E3">
        <w:rPr>
          <w:rFonts w:ascii="Verdana" w:hAnsi="Verdana"/>
          <w:sz w:val="20"/>
          <w:szCs w:val="20"/>
          <w:shd w:val="clear" w:color="auto" w:fill="FFFFFF"/>
        </w:rPr>
        <w:t> </w:t>
      </w:r>
      <w:r w:rsidR="000114AA" w:rsidRPr="00F622B5">
        <w:rPr>
          <w:rFonts w:ascii="Verdana" w:hAnsi="Verdana"/>
          <w:sz w:val="20"/>
          <w:szCs w:val="20"/>
          <w:shd w:val="clear" w:color="auto" w:fill="FFFFFF"/>
        </w:rPr>
        <w:t>pozbawione praktycznie wszystkich zanieczyszczeń, które znajdują się w ropie, co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0114AA" w:rsidRPr="00F622B5">
        <w:rPr>
          <w:rFonts w:ascii="Verdana" w:hAnsi="Verdana"/>
          <w:sz w:val="20"/>
          <w:szCs w:val="20"/>
          <w:shd w:val="clear" w:color="auto" w:fill="FFFFFF"/>
        </w:rPr>
        <w:t xml:space="preserve">pozwala utrzymać najwyższe parametry eksploatacyjne silnika. </w:t>
      </w:r>
      <w:r w:rsidR="002F6434">
        <w:rPr>
          <w:rFonts w:ascii="Verdana" w:hAnsi="Verdana"/>
          <w:sz w:val="20"/>
          <w:szCs w:val="20"/>
          <w:shd w:val="clear" w:color="auto" w:fill="FFFFFF"/>
        </w:rPr>
        <w:t xml:space="preserve">Ta technologia znacząco przyspieszyła rozwój olejów o niskich lepkościach. Dlatego obecnie rośnie popyt na takie produkty jak </w:t>
      </w:r>
      <w:r w:rsidR="00DD476A" w:rsidRPr="002F6434">
        <w:rPr>
          <w:rFonts w:ascii="Verdana" w:hAnsi="Verdana"/>
          <w:sz w:val="20"/>
          <w:szCs w:val="20"/>
          <w:shd w:val="clear" w:color="auto" w:fill="FFFFFF"/>
        </w:rPr>
        <w:t>Shell Helix Ultra ECT C2/C3 0W-30</w:t>
      </w:r>
      <w:r w:rsidR="002F6434" w:rsidRPr="006D3350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="002F6434" w:rsidRPr="002F6434">
        <w:rPr>
          <w:rFonts w:ascii="Verdana" w:hAnsi="Verdana"/>
          <w:sz w:val="20"/>
          <w:szCs w:val="20"/>
          <w:shd w:val="clear" w:color="auto" w:fill="FFFFFF"/>
        </w:rPr>
        <w:t xml:space="preserve">syntetyczny olej silnikowy </w:t>
      </w:r>
      <w:proofErr w:type="spellStart"/>
      <w:r w:rsidR="002F6434" w:rsidRPr="002F6434">
        <w:rPr>
          <w:rFonts w:ascii="Verdana" w:hAnsi="Verdana"/>
          <w:sz w:val="20"/>
          <w:szCs w:val="20"/>
          <w:shd w:val="clear" w:color="auto" w:fill="FFFFFF"/>
        </w:rPr>
        <w:t>low</w:t>
      </w:r>
      <w:proofErr w:type="spellEnd"/>
      <w:r w:rsidR="002F6434" w:rsidRPr="002F6434">
        <w:rPr>
          <w:rFonts w:ascii="Verdana" w:hAnsi="Verdana"/>
          <w:sz w:val="20"/>
          <w:szCs w:val="20"/>
          <w:shd w:val="clear" w:color="auto" w:fill="FFFFFF"/>
        </w:rPr>
        <w:t>-SAPS, spełniający wymagania nowoczesnych silników benzynowych i Diesla</w:t>
      </w:r>
      <w:r w:rsidR="002F6434">
        <w:rPr>
          <w:rFonts w:ascii="Verdana" w:hAnsi="Verdana"/>
          <w:sz w:val="20"/>
          <w:szCs w:val="20"/>
          <w:shd w:val="clear" w:color="auto" w:fill="FFFFFF"/>
        </w:rPr>
        <w:t>, posiadający aprobaty i spełniający normy takich producentów jak Volkswagen, Fiat, Porsche czy</w:t>
      </w:r>
      <w:r w:rsidR="001B38E3">
        <w:t> </w:t>
      </w:r>
      <w:r w:rsidR="002F6434">
        <w:rPr>
          <w:rFonts w:ascii="Verdana" w:hAnsi="Verdana"/>
          <w:sz w:val="20"/>
          <w:szCs w:val="20"/>
          <w:shd w:val="clear" w:color="auto" w:fill="FFFFFF"/>
        </w:rPr>
        <w:t xml:space="preserve">Mercedes-Benz. </w:t>
      </w:r>
      <w:r w:rsidR="002F6434" w:rsidRPr="002F6434">
        <w:rPr>
          <w:rFonts w:ascii="Verdana" w:hAnsi="Verdana"/>
          <w:sz w:val="20"/>
          <w:szCs w:val="20"/>
          <w:shd w:val="clear" w:color="auto" w:fill="FFFFFF"/>
        </w:rPr>
        <w:t xml:space="preserve">Zalecany do silników </w:t>
      </w:r>
      <w:r w:rsidR="002F6434">
        <w:rPr>
          <w:rFonts w:ascii="Verdana" w:hAnsi="Verdana"/>
          <w:sz w:val="20"/>
          <w:szCs w:val="20"/>
          <w:shd w:val="clear" w:color="auto" w:fill="FFFFFF"/>
        </w:rPr>
        <w:t>w autach</w:t>
      </w:r>
      <w:r w:rsidR="002F6434" w:rsidRPr="002F6434">
        <w:rPr>
          <w:rFonts w:ascii="Verdana" w:hAnsi="Verdana"/>
          <w:sz w:val="20"/>
          <w:szCs w:val="20"/>
          <w:shd w:val="clear" w:color="auto" w:fill="FFFFFF"/>
        </w:rPr>
        <w:t xml:space="preserve"> Toyota, Peugeot, Honda oraz Mitsubishi.</w:t>
      </w:r>
    </w:p>
    <w:p w14:paraId="4537F6BE" w14:textId="6D535204" w:rsidR="009D79CB" w:rsidRPr="00E86E89" w:rsidRDefault="00241BCE" w:rsidP="00F145C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05447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Polscy kierowcy </w:t>
      </w:r>
      <w:r w:rsidRPr="00180440">
        <w:rPr>
          <w:rFonts w:ascii="Verdana" w:hAnsi="Verdana" w:cs="Arial"/>
          <w:sz w:val="20"/>
          <w:szCs w:val="20"/>
          <w:shd w:val="clear" w:color="auto" w:fill="FFFFFF"/>
        </w:rPr>
        <w:t xml:space="preserve">stawiają na oleje syntetyczne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wysokiej jakości co </w:t>
      </w:r>
      <w:r w:rsidRPr="00180440">
        <w:rPr>
          <w:rFonts w:ascii="Verdana" w:hAnsi="Verdana" w:cs="Arial"/>
          <w:sz w:val="20"/>
          <w:szCs w:val="20"/>
          <w:shd w:val="clear" w:color="auto" w:fill="FFFFFF"/>
        </w:rPr>
        <w:t>potwierdza</w:t>
      </w:r>
      <w:r w:rsidR="00AD1F7E">
        <w:rPr>
          <w:rFonts w:ascii="Verdana" w:hAnsi="Verdana" w:cs="Arial"/>
          <w:sz w:val="20"/>
          <w:szCs w:val="20"/>
          <w:shd w:val="clear" w:color="auto" w:fill="FFFFFF"/>
        </w:rPr>
        <w:t>ją</w:t>
      </w:r>
      <w:r w:rsidRPr="00180440">
        <w:rPr>
          <w:rFonts w:ascii="Verdana" w:hAnsi="Verdana" w:cs="Arial"/>
          <w:sz w:val="20"/>
          <w:szCs w:val="20"/>
          <w:shd w:val="clear" w:color="auto" w:fill="FFFFFF"/>
        </w:rPr>
        <w:t xml:space="preserve"> również </w:t>
      </w:r>
      <w:r w:rsidR="00AD1F7E">
        <w:rPr>
          <w:rFonts w:ascii="Verdana" w:hAnsi="Verdana" w:cs="Arial"/>
          <w:sz w:val="20"/>
          <w:szCs w:val="20"/>
          <w:shd w:val="clear" w:color="auto" w:fill="FFFFFF"/>
        </w:rPr>
        <w:t xml:space="preserve">wyniki </w:t>
      </w:r>
      <w:r w:rsidRPr="00180440">
        <w:rPr>
          <w:rFonts w:ascii="Verdana" w:hAnsi="Verdana" w:cs="Arial"/>
          <w:sz w:val="20"/>
          <w:szCs w:val="20"/>
          <w:shd w:val="clear" w:color="auto" w:fill="FFFFFF"/>
        </w:rPr>
        <w:t>badani</w:t>
      </w:r>
      <w:r w:rsidR="00AD1F7E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Pr="00180440">
        <w:rPr>
          <w:rFonts w:ascii="Verdana" w:hAnsi="Verdana"/>
          <w:sz w:val="20"/>
          <w:szCs w:val="20"/>
          <w:shd w:val="clear" w:color="auto" w:fill="FFFFFF"/>
        </w:rPr>
        <w:t xml:space="preserve"> „Drogowa dżungla, czyli Polak za kierownicą</w:t>
      </w:r>
      <w:r>
        <w:rPr>
          <w:rFonts w:ascii="Verdana" w:hAnsi="Verdana"/>
          <w:sz w:val="20"/>
          <w:szCs w:val="20"/>
          <w:shd w:val="clear" w:color="auto" w:fill="FFFFFF"/>
        </w:rPr>
        <w:t>”, z którego w</w:t>
      </w:r>
      <w:r w:rsidRPr="00180440">
        <w:rPr>
          <w:rFonts w:ascii="Verdana" w:hAnsi="Verdana"/>
          <w:sz w:val="20"/>
          <w:szCs w:val="20"/>
          <w:shd w:val="clear" w:color="auto" w:fill="FFFFFF"/>
        </w:rPr>
        <w:t>ynika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Pr="00180440">
        <w:rPr>
          <w:rFonts w:ascii="Verdana" w:hAnsi="Verdana"/>
          <w:sz w:val="20"/>
          <w:szCs w:val="20"/>
          <w:shd w:val="clear" w:color="auto" w:fill="FFFFFF"/>
        </w:rPr>
        <w:t xml:space="preserve">że </w:t>
      </w:r>
      <w:r w:rsidRPr="00180440">
        <w:rPr>
          <w:rFonts w:ascii="Verdana" w:hAnsi="Verdana" w:cs="Arial"/>
          <w:sz w:val="20"/>
          <w:szCs w:val="20"/>
          <w:shd w:val="clear" w:color="auto" w:fill="FFFFFF"/>
        </w:rPr>
        <w:t>co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180440">
        <w:rPr>
          <w:rFonts w:ascii="Verdana" w:hAnsi="Verdana" w:cs="Arial"/>
          <w:sz w:val="20"/>
          <w:szCs w:val="20"/>
          <w:shd w:val="clear" w:color="auto" w:fill="FFFFFF"/>
        </w:rPr>
        <w:t>trzeci Polak sięga po oleje syntetyczne</w:t>
      </w:r>
      <w:r w:rsidRPr="00180440">
        <w:rPr>
          <w:rStyle w:val="Odwoanieprzypisudolnego"/>
          <w:rFonts w:ascii="Verdana" w:hAnsi="Verdana" w:cs="Arial"/>
          <w:sz w:val="20"/>
          <w:szCs w:val="20"/>
          <w:shd w:val="clear" w:color="auto" w:fill="FFFFFF"/>
        </w:rPr>
        <w:footnoteReference w:id="5"/>
      </w:r>
      <w:r w:rsidRPr="00180440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5F2643D5" w14:textId="4201B161" w:rsidR="00CB0166" w:rsidRPr="003A1B2B" w:rsidRDefault="00FF1D2B" w:rsidP="00631DFE">
      <w:pPr>
        <w:autoSpaceDE w:val="0"/>
        <w:autoSpaceDN w:val="0"/>
        <w:spacing w:before="40" w:after="40"/>
        <w:jc w:val="both"/>
        <w:rPr>
          <w:rFonts w:ascii="Verdana" w:hAnsi="Verdana"/>
          <w:sz w:val="16"/>
          <w:szCs w:val="16"/>
        </w:rPr>
      </w:pPr>
      <w:r w:rsidRPr="003A1B2B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509228F2">
                <wp:simplePos x="0" y="0"/>
                <wp:positionH relativeFrom="margin">
                  <wp:posOffset>-112395</wp:posOffset>
                </wp:positionH>
                <wp:positionV relativeFrom="paragraph">
                  <wp:posOffset>45085</wp:posOffset>
                </wp:positionV>
                <wp:extent cx="6121400" cy="180340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80340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D017EA" w:rsidRPr="00B5698F" w:rsidRDefault="00D017EA" w:rsidP="00C00985">
                              <w:pP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36E71085" w14:textId="7BCE321C" w:rsidR="00D017EA" w:rsidRPr="00B5698F" w:rsidRDefault="00D017EA" w:rsidP="00B5698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Rafał Piętka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hyperlink r:id="rId11" w:history="1">
                                <w:r w:rsidRPr="00327F98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r.pietka@contrust.pl</w:t>
                                </w:r>
                              </w:hyperlink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530-4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24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444</w:t>
                              </w:r>
                            </w:p>
                            <w:p w14:paraId="0EE6BD1C" w14:textId="0DEC61DC" w:rsidR="00D017EA" w:rsidRPr="00B5698F" w:rsidRDefault="00D017EA" w:rsidP="00B5698F">
                              <w:pPr>
                                <w:spacing w:line="288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Katarzyna </w:t>
                              </w:r>
                              <w:proofErr w:type="spellStart"/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Starke</w:t>
                              </w:r>
                              <w:proofErr w:type="spellEnd"/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-Zarańska, </w:t>
                              </w:r>
                              <w:hyperlink r:id="rId12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K.Starke-Zaranska@shell.com</w:t>
                                </w:r>
                              </w:hyperlink>
                              <w:r w:rsidRPr="00B5698F">
                                <w:rPr>
                                  <w:rStyle w:val="Hipercz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B5698F">
                                <w:rPr>
                                  <w:rFonts w:ascii="Verdana" w:hAnsi="Verdana" w:cs="Arial"/>
                                  <w:color w:val="808080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tel.517-372-509</w:t>
                              </w:r>
                            </w:p>
                            <w:p w14:paraId="44F1812A" w14:textId="77777777" w:rsidR="00D017EA" w:rsidRPr="00562D03" w:rsidRDefault="00D017EA" w:rsidP="00C00985">
                              <w:pPr>
                                <w:pStyle w:val="BodyText"/>
                                <w:spacing w:after="0" w:line="240" w:lineRule="auto"/>
                                <w:ind w:right="340"/>
                                <w:rPr>
                                  <w:rFonts w:ascii="Calibri" w:hAnsi="Calibri" w:cs="Calibri"/>
                                  <w:sz w:val="20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1F20B9E" id="Group 2" o:spid="_x0000_s1026" style="position:absolute;left:0;text-align:left;margin-left:-8.85pt;margin-top:3.55pt;width:482pt;height:142pt;z-index:251661312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5F70DDBC" w14:textId="6DDA36EB" w:rsidR="00D017EA" w:rsidRPr="00B5698F" w:rsidRDefault="00D017EA" w:rsidP="00C00985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36E71085" w14:textId="7BCE321C" w:rsidR="00D017EA" w:rsidRPr="00B5698F" w:rsidRDefault="00D017EA" w:rsidP="00B5698F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Rafał Piętka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, </w:t>
                        </w:r>
                        <w:hyperlink r:id="rId16" w:history="1">
                          <w:r w:rsidRPr="00327F98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r.pietka@contrust.pl</w:t>
                          </w:r>
                        </w:hyperlink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530-4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24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444</w:t>
                        </w:r>
                      </w:p>
                      <w:p w14:paraId="0EE6BD1C" w14:textId="0DEC61DC" w:rsidR="00D017EA" w:rsidRPr="00B5698F" w:rsidRDefault="00D017EA" w:rsidP="00B5698F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Katarzyna </w:t>
                        </w:r>
                        <w:proofErr w:type="spellStart"/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Starke</w:t>
                        </w:r>
                        <w:proofErr w:type="spellEnd"/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-Zarańska, </w:t>
                        </w:r>
                        <w:hyperlink r:id="rId17" w:history="1">
                          <w:r w:rsidRPr="00B5698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K.Starke-Zaranska@shell.com</w:t>
                          </w:r>
                        </w:hyperlink>
                        <w:r w:rsidRPr="00B5698F">
                          <w:rPr>
                            <w:rStyle w:val="Hipercze"/>
                            <w:rFonts w:ascii="Verdana" w:hAnsi="Verdana" w:cs="Arial"/>
                            <w:sz w:val="16"/>
                            <w:szCs w:val="16"/>
                          </w:rPr>
                          <w:t>,</w:t>
                        </w:r>
                        <w:r w:rsidRPr="00B5698F">
                          <w:rPr>
                            <w:rFonts w:ascii="Verdana" w:hAnsi="Verdana" w:cs="Arial"/>
                            <w:color w:val="80808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tel.517-372-509</w:t>
                        </w:r>
                      </w:p>
                      <w:p w14:paraId="44F1812A" w14:textId="77777777" w:rsidR="00D017EA" w:rsidRPr="00562D03" w:rsidRDefault="00D017EA" w:rsidP="00C00985">
                        <w:pPr>
                          <w:pStyle w:val="BodyText"/>
                          <w:spacing w:after="0" w:line="240" w:lineRule="auto"/>
                          <w:ind w:right="340"/>
                          <w:rPr>
                            <w:rFonts w:ascii="Calibri" w:hAnsi="Calibri" w:cs="Calibri"/>
                            <w:sz w:val="20"/>
                            <w:lang w:val="pl-PL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  <w:r w:rsidR="00807527" w:rsidRPr="003A1B2B">
        <w:rPr>
          <w:rFonts w:ascii="Arial" w:hAnsi="Arial" w:cs="Arial"/>
          <w:color w:val="000000" w:themeColor="text1"/>
        </w:rPr>
        <w:br/>
      </w:r>
      <w:r w:rsidR="00C00985" w:rsidRPr="003A1B2B">
        <w:rPr>
          <w:rFonts w:ascii="Verdana" w:hAnsi="Verdana"/>
          <w:b/>
          <w:sz w:val="16"/>
          <w:szCs w:val="16"/>
        </w:rPr>
        <w:t>Grupa Shell</w:t>
      </w:r>
      <w:r w:rsidR="00C00985" w:rsidRPr="003A1B2B">
        <w:rPr>
          <w:rFonts w:ascii="Verdana" w:hAnsi="Verdana"/>
          <w:sz w:val="16"/>
          <w:szCs w:val="16"/>
        </w:rPr>
        <w:t xml:space="preserve"> </w:t>
      </w:r>
    </w:p>
    <w:p w14:paraId="1C160079" w14:textId="236FE0E8" w:rsidR="00B5698F" w:rsidRPr="00B20E88" w:rsidRDefault="00B5698F" w:rsidP="00B20E88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3A1B2B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</w:t>
      </w:r>
      <w:proofErr w:type="spellStart"/>
      <w:r w:rsidRPr="003A1B2B">
        <w:rPr>
          <w:rFonts w:ascii="Verdana" w:hAnsi="Verdana" w:cs="Arial"/>
          <w:sz w:val="16"/>
          <w:szCs w:val="16"/>
        </w:rPr>
        <w:t>blendowniach</w:t>
      </w:r>
      <w:proofErr w:type="spellEnd"/>
      <w:r w:rsidRPr="003A1B2B">
        <w:rPr>
          <w:rFonts w:ascii="Verdana" w:hAnsi="Verdana" w:cs="Arial"/>
          <w:sz w:val="16"/>
          <w:szCs w:val="16"/>
        </w:rPr>
        <w:t xml:space="preserve">, a smary </w:t>
      </w:r>
      <w:r w:rsidRPr="003A1B2B">
        <w:rPr>
          <w:rFonts w:ascii="Verdana" w:hAnsi="Verdana" w:cs="Arial"/>
          <w:sz w:val="16"/>
          <w:szCs w:val="16"/>
        </w:rPr>
        <w:br/>
        <w:t xml:space="preserve">w 10 zakładach produkcyjnych na świecie. Oleje produkowane na bazie oleju powstałego z gazu naturalnego, powstają w największej instalacji petrochemicznej zlokalizowanej w Katarze. Niezmiennie od 12 lat Shell zajmuje pierwsze miejsce wśród dostawców środków smarnych na świecie (źródło: </w:t>
      </w:r>
      <w:proofErr w:type="spellStart"/>
      <w:r w:rsidRPr="003A1B2B">
        <w:rPr>
          <w:rFonts w:ascii="Verdana" w:hAnsi="Verdana" w:cs="Arial"/>
          <w:sz w:val="16"/>
          <w:szCs w:val="16"/>
        </w:rPr>
        <w:t>Kline&amp;C</w:t>
      </w:r>
      <w:r w:rsidRPr="00B5698F">
        <w:rPr>
          <w:rFonts w:ascii="Verdana" w:hAnsi="Verdana" w:cs="Arial"/>
          <w:sz w:val="16"/>
          <w:szCs w:val="16"/>
        </w:rPr>
        <w:t>ompany</w:t>
      </w:r>
      <w:proofErr w:type="spellEnd"/>
      <w:r w:rsidRPr="00B5698F">
        <w:rPr>
          <w:rFonts w:ascii="Verdana" w:hAnsi="Verdana" w:cs="Arial"/>
          <w:sz w:val="16"/>
          <w:szCs w:val="16"/>
        </w:rPr>
        <w:t>)</w:t>
      </w:r>
    </w:p>
    <w:sectPr w:rsidR="00B5698F" w:rsidRPr="00B20E88" w:rsidSect="00FF1D2B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43878" w14:textId="77777777" w:rsidR="00392F23" w:rsidRDefault="00392F23" w:rsidP="00687893">
      <w:pPr>
        <w:spacing w:after="0" w:line="240" w:lineRule="auto"/>
      </w:pPr>
      <w:r>
        <w:separator/>
      </w:r>
    </w:p>
  </w:endnote>
  <w:endnote w:type="continuationSeparator" w:id="0">
    <w:p w14:paraId="43F57D38" w14:textId="77777777" w:rsidR="00392F23" w:rsidRDefault="00392F23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PT Bold">
    <w:altName w:val="Century Gothic"/>
    <w:charset w:val="00"/>
    <w:family w:val="swiss"/>
    <w:pitch w:val="default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D90E4" w14:textId="77777777" w:rsidR="00392F23" w:rsidRDefault="00392F23" w:rsidP="00687893">
      <w:pPr>
        <w:spacing w:after="0" w:line="240" w:lineRule="auto"/>
      </w:pPr>
      <w:r>
        <w:separator/>
      </w:r>
    </w:p>
  </w:footnote>
  <w:footnote w:type="continuationSeparator" w:id="0">
    <w:p w14:paraId="5CE04BC7" w14:textId="77777777" w:rsidR="00392F23" w:rsidRDefault="00392F23" w:rsidP="00687893">
      <w:pPr>
        <w:spacing w:after="0" w:line="240" w:lineRule="auto"/>
      </w:pPr>
      <w:r>
        <w:continuationSeparator/>
      </w:r>
    </w:p>
  </w:footnote>
  <w:footnote w:id="1">
    <w:p w14:paraId="292C67F0" w14:textId="51EA9C0C" w:rsidR="002F6434" w:rsidRPr="00676B52" w:rsidRDefault="002F6434">
      <w:pPr>
        <w:pStyle w:val="Tekstprzypisudolnego"/>
        <w:rPr>
          <w:rFonts w:ascii="Verdana" w:hAnsi="Verdana" w:cstheme="minorHAnsi"/>
          <w:sz w:val="14"/>
          <w:szCs w:val="14"/>
          <w:lang w:val="pl-PL"/>
        </w:rPr>
      </w:pPr>
      <w:r w:rsidRPr="00676B52">
        <w:rPr>
          <w:rStyle w:val="Odwoanieprzypisudolnego"/>
          <w:rFonts w:ascii="Verdana" w:hAnsi="Verdana" w:cstheme="minorHAnsi"/>
          <w:sz w:val="14"/>
          <w:szCs w:val="14"/>
        </w:rPr>
        <w:footnoteRef/>
      </w:r>
      <w:r w:rsidRPr="00676B52">
        <w:rPr>
          <w:rFonts w:ascii="Verdana" w:hAnsi="Verdana" w:cstheme="minorHAnsi"/>
          <w:sz w:val="14"/>
          <w:szCs w:val="14"/>
          <w:lang w:val="pl-PL"/>
        </w:rPr>
        <w:t xml:space="preserve"> Raport Roczny „Przemysł i Handel Naftowy 20018”, </w:t>
      </w:r>
      <w:proofErr w:type="spellStart"/>
      <w:r w:rsidRPr="00676B52">
        <w:rPr>
          <w:rFonts w:ascii="Verdana" w:hAnsi="Verdana" w:cstheme="minorHAnsi"/>
          <w:sz w:val="14"/>
          <w:szCs w:val="14"/>
          <w:lang w:val="pl-PL"/>
        </w:rPr>
        <w:t>POPiHN</w:t>
      </w:r>
      <w:proofErr w:type="spellEnd"/>
    </w:p>
  </w:footnote>
  <w:footnote w:id="2">
    <w:p w14:paraId="4409ACAF" w14:textId="45511B25" w:rsidR="00676B52" w:rsidRPr="00676B52" w:rsidRDefault="00676B52">
      <w:pPr>
        <w:pStyle w:val="Tekstprzypisudolnego"/>
        <w:rPr>
          <w:rFonts w:ascii="Verdana" w:hAnsi="Verdana"/>
          <w:sz w:val="14"/>
          <w:szCs w:val="14"/>
          <w:lang w:val="pl-PL"/>
        </w:rPr>
      </w:pPr>
      <w:r w:rsidRPr="00676B52">
        <w:rPr>
          <w:rStyle w:val="Odwoanieprzypisudolnego"/>
          <w:rFonts w:ascii="Verdana" w:hAnsi="Verdana"/>
          <w:sz w:val="14"/>
          <w:szCs w:val="14"/>
        </w:rPr>
        <w:footnoteRef/>
      </w:r>
      <w:r w:rsidRPr="00676B52">
        <w:rPr>
          <w:rFonts w:ascii="Verdana" w:hAnsi="Verdana"/>
          <w:sz w:val="14"/>
          <w:szCs w:val="14"/>
        </w:rPr>
        <w:t xml:space="preserve"> </w:t>
      </w:r>
      <w:proofErr w:type="spellStart"/>
      <w:r w:rsidRPr="00676B52">
        <w:rPr>
          <w:rStyle w:val="Pogrubienie"/>
          <w:rFonts w:ascii="Verdana" w:hAnsi="Verdana" w:cs="Arial"/>
          <w:b w:val="0"/>
          <w:bCs w:val="0"/>
          <w:sz w:val="14"/>
          <w:szCs w:val="14"/>
          <w:shd w:val="clear" w:color="auto" w:fill="FFFFFF"/>
        </w:rPr>
        <w:t>Instytutu</w:t>
      </w:r>
      <w:proofErr w:type="spellEnd"/>
      <w:r w:rsidRPr="00676B52">
        <w:rPr>
          <w:rStyle w:val="Pogrubienie"/>
          <w:rFonts w:ascii="Verdana" w:hAnsi="Verdan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Pr="00676B52">
        <w:rPr>
          <w:rStyle w:val="Pogrubienie"/>
          <w:rFonts w:ascii="Verdana" w:hAnsi="Verdana" w:cs="Arial"/>
          <w:b w:val="0"/>
          <w:bCs w:val="0"/>
          <w:sz w:val="14"/>
          <w:szCs w:val="14"/>
          <w:shd w:val="clear" w:color="auto" w:fill="FFFFFF"/>
        </w:rPr>
        <w:t>Badań</w:t>
      </w:r>
      <w:proofErr w:type="spellEnd"/>
      <w:r w:rsidRPr="00676B52">
        <w:rPr>
          <w:rStyle w:val="Pogrubienie"/>
          <w:rFonts w:ascii="Verdana" w:hAnsi="Verdan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Pr="00676B52">
        <w:rPr>
          <w:rStyle w:val="Pogrubienie"/>
          <w:rFonts w:ascii="Verdana" w:hAnsi="Verdana" w:cs="Arial"/>
          <w:b w:val="0"/>
          <w:bCs w:val="0"/>
          <w:sz w:val="14"/>
          <w:szCs w:val="14"/>
          <w:shd w:val="clear" w:color="auto" w:fill="FFFFFF"/>
        </w:rPr>
        <w:t>Rynku</w:t>
      </w:r>
      <w:proofErr w:type="spellEnd"/>
      <w:r w:rsidRPr="00676B52">
        <w:rPr>
          <w:rStyle w:val="Pogrubienie"/>
          <w:rFonts w:ascii="Verdana" w:hAnsi="Verdana" w:cs="Arial"/>
          <w:b w:val="0"/>
          <w:bCs w:val="0"/>
          <w:sz w:val="14"/>
          <w:szCs w:val="14"/>
          <w:shd w:val="clear" w:color="auto" w:fill="FFFFFF"/>
        </w:rPr>
        <w:t xml:space="preserve"> </w:t>
      </w:r>
      <w:proofErr w:type="spellStart"/>
      <w:r w:rsidRPr="00676B52">
        <w:rPr>
          <w:rStyle w:val="Pogrubienie"/>
          <w:rFonts w:ascii="Verdana" w:hAnsi="Verdana" w:cs="Arial"/>
          <w:b w:val="0"/>
          <w:bCs w:val="0"/>
          <w:sz w:val="14"/>
          <w:szCs w:val="14"/>
          <w:shd w:val="clear" w:color="auto" w:fill="FFFFFF"/>
        </w:rPr>
        <w:t>Motoryzacyjnego</w:t>
      </w:r>
      <w:proofErr w:type="spellEnd"/>
      <w:r w:rsidRPr="00676B52">
        <w:rPr>
          <w:rStyle w:val="Pogrubienie"/>
          <w:rFonts w:ascii="Verdana" w:hAnsi="Verdana" w:cs="Arial"/>
          <w:b w:val="0"/>
          <w:bCs w:val="0"/>
          <w:sz w:val="14"/>
          <w:szCs w:val="14"/>
          <w:shd w:val="clear" w:color="auto" w:fill="FFFFFF"/>
        </w:rPr>
        <w:t xml:space="preserve"> SAMAR</w:t>
      </w:r>
    </w:p>
  </w:footnote>
  <w:footnote w:id="3">
    <w:p w14:paraId="28EC48BD" w14:textId="0D918DB9" w:rsidR="004F5452" w:rsidRPr="00676B52" w:rsidRDefault="004F5452">
      <w:pPr>
        <w:pStyle w:val="Tekstprzypisudolnego"/>
        <w:rPr>
          <w:rFonts w:ascii="Verdana" w:hAnsi="Verdana" w:cstheme="minorHAnsi"/>
          <w:b/>
          <w:bCs/>
          <w:sz w:val="14"/>
          <w:szCs w:val="14"/>
          <w:lang w:val="pl-PL"/>
        </w:rPr>
      </w:pPr>
      <w:r w:rsidRPr="00676B52">
        <w:rPr>
          <w:rStyle w:val="Odwoanieprzypisudolnego"/>
          <w:rFonts w:ascii="Verdana" w:hAnsi="Verdana" w:cstheme="minorHAnsi"/>
          <w:sz w:val="14"/>
          <w:szCs w:val="14"/>
        </w:rPr>
        <w:footnoteRef/>
      </w:r>
      <w:r w:rsidRPr="00676B52">
        <w:rPr>
          <w:rFonts w:ascii="Verdana" w:hAnsi="Verdana" w:cstheme="minorHAnsi"/>
          <w:sz w:val="14"/>
          <w:szCs w:val="14"/>
          <w:lang w:val="pl-PL"/>
        </w:rPr>
        <w:t xml:space="preserve"> </w:t>
      </w:r>
      <w:r w:rsidRPr="00676B52">
        <w:rPr>
          <w:rStyle w:val="Pogrubienie"/>
          <w:rFonts w:ascii="Verdana" w:hAnsi="Verdana" w:cstheme="minorHAnsi"/>
          <w:b w:val="0"/>
          <w:bCs w:val="0"/>
          <w:color w:val="000000"/>
          <w:sz w:val="14"/>
          <w:szCs w:val="14"/>
          <w:shd w:val="clear" w:color="auto" w:fill="FFFFFF"/>
          <w:lang w:val="pl-PL"/>
        </w:rPr>
        <w:t>Instytut Badania Rynku Motoryzacyjnego SAMAR</w:t>
      </w:r>
    </w:p>
  </w:footnote>
  <w:footnote w:id="4">
    <w:p w14:paraId="2323DC54" w14:textId="71D0FE31" w:rsidR="00676B52" w:rsidRPr="00676B52" w:rsidRDefault="00676B52">
      <w:pPr>
        <w:pStyle w:val="Tekstprzypisudolnego"/>
        <w:rPr>
          <w:lang w:val="pl-PL"/>
        </w:rPr>
      </w:pPr>
      <w:r w:rsidRPr="00676B52">
        <w:rPr>
          <w:rStyle w:val="Odwoanieprzypisudolnego"/>
          <w:rFonts w:ascii="Verdana" w:hAnsi="Verdana"/>
          <w:sz w:val="14"/>
          <w:szCs w:val="14"/>
        </w:rPr>
        <w:footnoteRef/>
      </w:r>
      <w:r w:rsidRPr="00676B52">
        <w:rPr>
          <w:rFonts w:ascii="Verdana" w:hAnsi="Verdana"/>
          <w:sz w:val="14"/>
          <w:szCs w:val="14"/>
        </w:rPr>
        <w:t xml:space="preserve"> </w:t>
      </w:r>
      <w:r w:rsidRPr="00676B52">
        <w:rPr>
          <w:rFonts w:ascii="Verdana" w:hAnsi="Verdana" w:cstheme="minorHAnsi"/>
          <w:sz w:val="14"/>
          <w:szCs w:val="14"/>
          <w:lang w:val="pl-PL"/>
        </w:rPr>
        <w:t xml:space="preserve">Raport Roczny „Przemysł i Handel Naftowy 20018”, </w:t>
      </w:r>
      <w:proofErr w:type="spellStart"/>
      <w:r w:rsidRPr="00676B52">
        <w:rPr>
          <w:rFonts w:ascii="Verdana" w:hAnsi="Verdana" w:cstheme="minorHAnsi"/>
          <w:sz w:val="14"/>
          <w:szCs w:val="14"/>
          <w:lang w:val="pl-PL"/>
        </w:rPr>
        <w:t>POPiHN</w:t>
      </w:r>
      <w:proofErr w:type="spellEnd"/>
    </w:p>
  </w:footnote>
  <w:footnote w:id="5">
    <w:p w14:paraId="1CBE4120" w14:textId="77777777" w:rsidR="00241BCE" w:rsidRPr="006D3350" w:rsidRDefault="00241BCE" w:rsidP="00241BCE">
      <w:pPr>
        <w:pStyle w:val="Tekstprzypisudolnego"/>
        <w:rPr>
          <w:rFonts w:ascii="Verdana" w:hAnsi="Verdana"/>
          <w:sz w:val="14"/>
          <w:szCs w:val="14"/>
          <w:lang w:val="pl-PL"/>
        </w:rPr>
      </w:pPr>
      <w:r w:rsidRPr="006D3350">
        <w:rPr>
          <w:rStyle w:val="Odwoanieprzypisudolnego"/>
          <w:rFonts w:ascii="Verdana" w:hAnsi="Verdana"/>
          <w:sz w:val="14"/>
          <w:szCs w:val="14"/>
        </w:rPr>
        <w:footnoteRef/>
      </w:r>
      <w:r w:rsidRPr="006D3350">
        <w:rPr>
          <w:rFonts w:ascii="Verdana" w:hAnsi="Verdana"/>
          <w:sz w:val="14"/>
          <w:szCs w:val="14"/>
          <w:lang w:val="pl-PL"/>
        </w:rPr>
        <w:t xml:space="preserve"> </w:t>
      </w:r>
      <w:r w:rsidRPr="006D3350">
        <w:rPr>
          <w:rFonts w:ascii="Verdana" w:hAnsi="Verdana" w:cstheme="minorHAnsi"/>
          <w:color w:val="212B35"/>
          <w:sz w:val="14"/>
          <w:szCs w:val="14"/>
          <w:shd w:val="clear" w:color="auto" w:fill="FFFFFF"/>
          <w:lang w:val="pl-PL"/>
        </w:rPr>
        <w:t>„Drogowa Dżungla, czyli Polak za kierownicą” – badanie Kantar TNS na zlecenie Shell, 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9BB"/>
    <w:multiLevelType w:val="hybridMultilevel"/>
    <w:tmpl w:val="A31E305E"/>
    <w:lvl w:ilvl="0" w:tplc="D96462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DFE"/>
    <w:multiLevelType w:val="hybridMultilevel"/>
    <w:tmpl w:val="67128B0E"/>
    <w:lvl w:ilvl="0" w:tplc="1F6CBA16">
      <w:start w:val="15"/>
      <w:numFmt w:val="bullet"/>
      <w:lvlText w:val="-"/>
      <w:lvlJc w:val="left"/>
      <w:pPr>
        <w:ind w:left="477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" w15:restartNumberingAfterBreak="0">
    <w:nsid w:val="135B2ED5"/>
    <w:multiLevelType w:val="hybridMultilevel"/>
    <w:tmpl w:val="1A4EA762"/>
    <w:lvl w:ilvl="0" w:tplc="9D2AC56A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5FE7"/>
    <w:multiLevelType w:val="hybridMultilevel"/>
    <w:tmpl w:val="F5181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F2468"/>
    <w:multiLevelType w:val="hybridMultilevel"/>
    <w:tmpl w:val="3BFA486C"/>
    <w:lvl w:ilvl="0" w:tplc="99AAA71A">
      <w:start w:val="15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F1A8A"/>
    <w:multiLevelType w:val="hybridMultilevel"/>
    <w:tmpl w:val="9954C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50E76"/>
    <w:multiLevelType w:val="hybridMultilevel"/>
    <w:tmpl w:val="9AC26A58"/>
    <w:lvl w:ilvl="0" w:tplc="F2788DCE">
      <w:start w:val="15"/>
      <w:numFmt w:val="bullet"/>
      <w:lvlText w:val="–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D1CFA"/>
    <w:multiLevelType w:val="hybridMultilevel"/>
    <w:tmpl w:val="93021D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321CFB"/>
    <w:multiLevelType w:val="hybridMultilevel"/>
    <w:tmpl w:val="6C8A7136"/>
    <w:lvl w:ilvl="0" w:tplc="8750849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C76898"/>
    <w:multiLevelType w:val="hybridMultilevel"/>
    <w:tmpl w:val="92EE43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A746B"/>
    <w:multiLevelType w:val="hybridMultilevel"/>
    <w:tmpl w:val="DB10A9FA"/>
    <w:lvl w:ilvl="0" w:tplc="7B2A6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07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0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69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41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2E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6D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62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6C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40A40"/>
    <w:multiLevelType w:val="hybridMultilevel"/>
    <w:tmpl w:val="FF867EA6"/>
    <w:lvl w:ilvl="0" w:tplc="D96462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E0A3E"/>
    <w:multiLevelType w:val="hybridMultilevel"/>
    <w:tmpl w:val="1D1AE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60738"/>
    <w:multiLevelType w:val="hybridMultilevel"/>
    <w:tmpl w:val="7410F416"/>
    <w:lvl w:ilvl="0" w:tplc="76CE2046">
      <w:start w:val="15"/>
      <w:numFmt w:val="bullet"/>
      <w:lvlText w:val="–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41D1D"/>
    <w:multiLevelType w:val="hybridMultilevel"/>
    <w:tmpl w:val="4028A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A1CE7"/>
    <w:multiLevelType w:val="hybridMultilevel"/>
    <w:tmpl w:val="F310425C"/>
    <w:lvl w:ilvl="0" w:tplc="D96462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6"/>
  </w:num>
  <w:num w:numId="10">
    <w:abstractNumId w:val="13"/>
  </w:num>
  <w:num w:numId="11">
    <w:abstractNumId w:val="12"/>
  </w:num>
  <w:num w:numId="12">
    <w:abstractNumId w:val="16"/>
  </w:num>
  <w:num w:numId="13">
    <w:abstractNumId w:val="0"/>
  </w:num>
  <w:num w:numId="14">
    <w:abstractNumId w:val="8"/>
  </w:num>
  <w:num w:numId="15">
    <w:abstractNumId w:val="1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0290"/>
    <w:rsid w:val="000012B2"/>
    <w:rsid w:val="00003AD5"/>
    <w:rsid w:val="00005274"/>
    <w:rsid w:val="000064F5"/>
    <w:rsid w:val="00006FF3"/>
    <w:rsid w:val="000070A3"/>
    <w:rsid w:val="00007D44"/>
    <w:rsid w:val="00010D1A"/>
    <w:rsid w:val="000114AA"/>
    <w:rsid w:val="00012E68"/>
    <w:rsid w:val="000142FD"/>
    <w:rsid w:val="00015509"/>
    <w:rsid w:val="00016573"/>
    <w:rsid w:val="00016E66"/>
    <w:rsid w:val="00020347"/>
    <w:rsid w:val="0002089B"/>
    <w:rsid w:val="00020E49"/>
    <w:rsid w:val="00021140"/>
    <w:rsid w:val="00022313"/>
    <w:rsid w:val="000233C4"/>
    <w:rsid w:val="00024C2E"/>
    <w:rsid w:val="00025B0C"/>
    <w:rsid w:val="00026FF8"/>
    <w:rsid w:val="00027791"/>
    <w:rsid w:val="00027AB8"/>
    <w:rsid w:val="0003137F"/>
    <w:rsid w:val="0003192B"/>
    <w:rsid w:val="000345E1"/>
    <w:rsid w:val="000357E7"/>
    <w:rsid w:val="00035AA1"/>
    <w:rsid w:val="00036655"/>
    <w:rsid w:val="00037EAC"/>
    <w:rsid w:val="00040730"/>
    <w:rsid w:val="00040A88"/>
    <w:rsid w:val="000410C1"/>
    <w:rsid w:val="00044962"/>
    <w:rsid w:val="00045800"/>
    <w:rsid w:val="000471D8"/>
    <w:rsid w:val="000502CC"/>
    <w:rsid w:val="00051944"/>
    <w:rsid w:val="00053C32"/>
    <w:rsid w:val="00054115"/>
    <w:rsid w:val="00054890"/>
    <w:rsid w:val="00055EB5"/>
    <w:rsid w:val="000560B9"/>
    <w:rsid w:val="00060486"/>
    <w:rsid w:val="000605E2"/>
    <w:rsid w:val="0006084D"/>
    <w:rsid w:val="000608D6"/>
    <w:rsid w:val="00062423"/>
    <w:rsid w:val="000641DB"/>
    <w:rsid w:val="000652DC"/>
    <w:rsid w:val="00066142"/>
    <w:rsid w:val="00066C53"/>
    <w:rsid w:val="00066F73"/>
    <w:rsid w:val="00067AE4"/>
    <w:rsid w:val="0007247D"/>
    <w:rsid w:val="00073137"/>
    <w:rsid w:val="00074270"/>
    <w:rsid w:val="000743A3"/>
    <w:rsid w:val="00075B05"/>
    <w:rsid w:val="000768B4"/>
    <w:rsid w:val="00077377"/>
    <w:rsid w:val="000775FE"/>
    <w:rsid w:val="00077EF0"/>
    <w:rsid w:val="00080D0D"/>
    <w:rsid w:val="00081AB1"/>
    <w:rsid w:val="00082042"/>
    <w:rsid w:val="0008275D"/>
    <w:rsid w:val="00082F21"/>
    <w:rsid w:val="00083FC5"/>
    <w:rsid w:val="00084537"/>
    <w:rsid w:val="00085EC7"/>
    <w:rsid w:val="00086C04"/>
    <w:rsid w:val="00087BD4"/>
    <w:rsid w:val="00095921"/>
    <w:rsid w:val="00095BB6"/>
    <w:rsid w:val="000967B9"/>
    <w:rsid w:val="000970A0"/>
    <w:rsid w:val="000A02BA"/>
    <w:rsid w:val="000A363B"/>
    <w:rsid w:val="000A3942"/>
    <w:rsid w:val="000A4810"/>
    <w:rsid w:val="000A497B"/>
    <w:rsid w:val="000A4F8B"/>
    <w:rsid w:val="000A6EFE"/>
    <w:rsid w:val="000B1F1D"/>
    <w:rsid w:val="000B26DE"/>
    <w:rsid w:val="000B2949"/>
    <w:rsid w:val="000B3D58"/>
    <w:rsid w:val="000B47FC"/>
    <w:rsid w:val="000B719D"/>
    <w:rsid w:val="000B737A"/>
    <w:rsid w:val="000C07B6"/>
    <w:rsid w:val="000C6334"/>
    <w:rsid w:val="000C76DA"/>
    <w:rsid w:val="000D087E"/>
    <w:rsid w:val="000D1708"/>
    <w:rsid w:val="000D1F98"/>
    <w:rsid w:val="000D2EE8"/>
    <w:rsid w:val="000D5177"/>
    <w:rsid w:val="000D540E"/>
    <w:rsid w:val="000D582C"/>
    <w:rsid w:val="000D5E61"/>
    <w:rsid w:val="000D6BF8"/>
    <w:rsid w:val="000D7D54"/>
    <w:rsid w:val="000D7ED8"/>
    <w:rsid w:val="000E08ED"/>
    <w:rsid w:val="000E555D"/>
    <w:rsid w:val="000E64CB"/>
    <w:rsid w:val="000E7791"/>
    <w:rsid w:val="000F299E"/>
    <w:rsid w:val="000F3FD7"/>
    <w:rsid w:val="000F4640"/>
    <w:rsid w:val="000F4B32"/>
    <w:rsid w:val="00100A43"/>
    <w:rsid w:val="00101CC6"/>
    <w:rsid w:val="00102161"/>
    <w:rsid w:val="001039D5"/>
    <w:rsid w:val="00105DA3"/>
    <w:rsid w:val="00106465"/>
    <w:rsid w:val="0010778B"/>
    <w:rsid w:val="00107842"/>
    <w:rsid w:val="00107E21"/>
    <w:rsid w:val="00110C2D"/>
    <w:rsid w:val="00110C6C"/>
    <w:rsid w:val="00111C24"/>
    <w:rsid w:val="00112524"/>
    <w:rsid w:val="00113F5A"/>
    <w:rsid w:val="0011409F"/>
    <w:rsid w:val="00115A33"/>
    <w:rsid w:val="00116A74"/>
    <w:rsid w:val="00116B68"/>
    <w:rsid w:val="00117D33"/>
    <w:rsid w:val="001221D2"/>
    <w:rsid w:val="0012227C"/>
    <w:rsid w:val="00122BA3"/>
    <w:rsid w:val="00122E15"/>
    <w:rsid w:val="00124446"/>
    <w:rsid w:val="001263EB"/>
    <w:rsid w:val="00127E79"/>
    <w:rsid w:val="00132DEE"/>
    <w:rsid w:val="001336A7"/>
    <w:rsid w:val="00135480"/>
    <w:rsid w:val="00135D89"/>
    <w:rsid w:val="00135F38"/>
    <w:rsid w:val="00137252"/>
    <w:rsid w:val="001411DC"/>
    <w:rsid w:val="001412F8"/>
    <w:rsid w:val="00141CF3"/>
    <w:rsid w:val="00142068"/>
    <w:rsid w:val="001424A8"/>
    <w:rsid w:val="0014286A"/>
    <w:rsid w:val="00142AB1"/>
    <w:rsid w:val="00142BE1"/>
    <w:rsid w:val="00145325"/>
    <w:rsid w:val="00145564"/>
    <w:rsid w:val="0014623D"/>
    <w:rsid w:val="00146954"/>
    <w:rsid w:val="00147133"/>
    <w:rsid w:val="001472B8"/>
    <w:rsid w:val="0014754F"/>
    <w:rsid w:val="00147868"/>
    <w:rsid w:val="00147F32"/>
    <w:rsid w:val="001504AE"/>
    <w:rsid w:val="00150D8C"/>
    <w:rsid w:val="001531D0"/>
    <w:rsid w:val="00154316"/>
    <w:rsid w:val="0015513C"/>
    <w:rsid w:val="00155918"/>
    <w:rsid w:val="0016016F"/>
    <w:rsid w:val="00160FAE"/>
    <w:rsid w:val="001616C8"/>
    <w:rsid w:val="00162626"/>
    <w:rsid w:val="00162E75"/>
    <w:rsid w:val="00163A9D"/>
    <w:rsid w:val="001655E9"/>
    <w:rsid w:val="00165D9D"/>
    <w:rsid w:val="00166C81"/>
    <w:rsid w:val="001672E6"/>
    <w:rsid w:val="00171165"/>
    <w:rsid w:val="0017216E"/>
    <w:rsid w:val="00172C8D"/>
    <w:rsid w:val="00172D85"/>
    <w:rsid w:val="00173880"/>
    <w:rsid w:val="00174EBA"/>
    <w:rsid w:val="0017626F"/>
    <w:rsid w:val="00176B85"/>
    <w:rsid w:val="00180440"/>
    <w:rsid w:val="00180800"/>
    <w:rsid w:val="00182199"/>
    <w:rsid w:val="00182E32"/>
    <w:rsid w:val="00183419"/>
    <w:rsid w:val="001838AF"/>
    <w:rsid w:val="00184AE8"/>
    <w:rsid w:val="00184D17"/>
    <w:rsid w:val="00185534"/>
    <w:rsid w:val="00185755"/>
    <w:rsid w:val="00185938"/>
    <w:rsid w:val="00185F9C"/>
    <w:rsid w:val="001860FA"/>
    <w:rsid w:val="00187489"/>
    <w:rsid w:val="001877B5"/>
    <w:rsid w:val="00190133"/>
    <w:rsid w:val="001907B8"/>
    <w:rsid w:val="00190F73"/>
    <w:rsid w:val="00191633"/>
    <w:rsid w:val="0019380F"/>
    <w:rsid w:val="0019416D"/>
    <w:rsid w:val="00194760"/>
    <w:rsid w:val="001969AB"/>
    <w:rsid w:val="00196FED"/>
    <w:rsid w:val="0019729C"/>
    <w:rsid w:val="001A1118"/>
    <w:rsid w:val="001A21EC"/>
    <w:rsid w:val="001A2317"/>
    <w:rsid w:val="001A23EA"/>
    <w:rsid w:val="001A35F0"/>
    <w:rsid w:val="001A3992"/>
    <w:rsid w:val="001A60E7"/>
    <w:rsid w:val="001A6304"/>
    <w:rsid w:val="001A694A"/>
    <w:rsid w:val="001A761F"/>
    <w:rsid w:val="001B0085"/>
    <w:rsid w:val="001B09AE"/>
    <w:rsid w:val="001B2070"/>
    <w:rsid w:val="001B21B2"/>
    <w:rsid w:val="001B2AA3"/>
    <w:rsid w:val="001B2E7E"/>
    <w:rsid w:val="001B38E3"/>
    <w:rsid w:val="001B46A0"/>
    <w:rsid w:val="001B7C21"/>
    <w:rsid w:val="001C099E"/>
    <w:rsid w:val="001C1159"/>
    <w:rsid w:val="001C1BCF"/>
    <w:rsid w:val="001C24F4"/>
    <w:rsid w:val="001C2B7B"/>
    <w:rsid w:val="001C336E"/>
    <w:rsid w:val="001C34D7"/>
    <w:rsid w:val="001C4CB5"/>
    <w:rsid w:val="001C4DA6"/>
    <w:rsid w:val="001C5EE2"/>
    <w:rsid w:val="001C60AD"/>
    <w:rsid w:val="001D029F"/>
    <w:rsid w:val="001D092D"/>
    <w:rsid w:val="001D2715"/>
    <w:rsid w:val="001D2E50"/>
    <w:rsid w:val="001D30CD"/>
    <w:rsid w:val="001D47FE"/>
    <w:rsid w:val="001D52E8"/>
    <w:rsid w:val="001D6223"/>
    <w:rsid w:val="001D7F10"/>
    <w:rsid w:val="001E1B5F"/>
    <w:rsid w:val="001E422F"/>
    <w:rsid w:val="001E579B"/>
    <w:rsid w:val="001E64B0"/>
    <w:rsid w:val="001E6C89"/>
    <w:rsid w:val="001F0459"/>
    <w:rsid w:val="001F0882"/>
    <w:rsid w:val="001F2839"/>
    <w:rsid w:val="001F3399"/>
    <w:rsid w:val="001F3A8B"/>
    <w:rsid w:val="001F58AA"/>
    <w:rsid w:val="001F640F"/>
    <w:rsid w:val="001F7D82"/>
    <w:rsid w:val="001F7FBC"/>
    <w:rsid w:val="002009DF"/>
    <w:rsid w:val="0020117D"/>
    <w:rsid w:val="00201E65"/>
    <w:rsid w:val="00205B1D"/>
    <w:rsid w:val="00205BA5"/>
    <w:rsid w:val="0020634F"/>
    <w:rsid w:val="00207D9C"/>
    <w:rsid w:val="00207E3F"/>
    <w:rsid w:val="00210268"/>
    <w:rsid w:val="0021043E"/>
    <w:rsid w:val="00210C1F"/>
    <w:rsid w:val="002110C5"/>
    <w:rsid w:val="0021177F"/>
    <w:rsid w:val="00212ADB"/>
    <w:rsid w:val="00212CBF"/>
    <w:rsid w:val="002132A0"/>
    <w:rsid w:val="00216322"/>
    <w:rsid w:val="002165B0"/>
    <w:rsid w:val="00220E26"/>
    <w:rsid w:val="002221A7"/>
    <w:rsid w:val="002231FB"/>
    <w:rsid w:val="00223636"/>
    <w:rsid w:val="0022393A"/>
    <w:rsid w:val="00225293"/>
    <w:rsid w:val="002259E3"/>
    <w:rsid w:val="002261BB"/>
    <w:rsid w:val="00230ED6"/>
    <w:rsid w:val="00231344"/>
    <w:rsid w:val="0023153A"/>
    <w:rsid w:val="002331A8"/>
    <w:rsid w:val="00234791"/>
    <w:rsid w:val="002347E4"/>
    <w:rsid w:val="002349B6"/>
    <w:rsid w:val="002350EC"/>
    <w:rsid w:val="002355B6"/>
    <w:rsid w:val="0023581B"/>
    <w:rsid w:val="00235B76"/>
    <w:rsid w:val="0023649F"/>
    <w:rsid w:val="00241BCE"/>
    <w:rsid w:val="002434D2"/>
    <w:rsid w:val="002448AA"/>
    <w:rsid w:val="002452CA"/>
    <w:rsid w:val="00247C0B"/>
    <w:rsid w:val="00250707"/>
    <w:rsid w:val="002514CB"/>
    <w:rsid w:val="002525E9"/>
    <w:rsid w:val="0025301F"/>
    <w:rsid w:val="0025347B"/>
    <w:rsid w:val="00253D15"/>
    <w:rsid w:val="00255810"/>
    <w:rsid w:val="00257A32"/>
    <w:rsid w:val="00261143"/>
    <w:rsid w:val="002619B8"/>
    <w:rsid w:val="00261B41"/>
    <w:rsid w:val="00262146"/>
    <w:rsid w:val="002628DA"/>
    <w:rsid w:val="002631F6"/>
    <w:rsid w:val="00263FAE"/>
    <w:rsid w:val="0026507E"/>
    <w:rsid w:val="002709AB"/>
    <w:rsid w:val="0027114A"/>
    <w:rsid w:val="00271827"/>
    <w:rsid w:val="00272A5C"/>
    <w:rsid w:val="00272ED6"/>
    <w:rsid w:val="00273ED4"/>
    <w:rsid w:val="002740A3"/>
    <w:rsid w:val="0027411B"/>
    <w:rsid w:val="0027465F"/>
    <w:rsid w:val="002761F4"/>
    <w:rsid w:val="00276A98"/>
    <w:rsid w:val="0027769E"/>
    <w:rsid w:val="00277AA5"/>
    <w:rsid w:val="00277D72"/>
    <w:rsid w:val="002806F8"/>
    <w:rsid w:val="00280FF9"/>
    <w:rsid w:val="002815AB"/>
    <w:rsid w:val="0028185F"/>
    <w:rsid w:val="00282428"/>
    <w:rsid w:val="00283307"/>
    <w:rsid w:val="00286EDE"/>
    <w:rsid w:val="0028723C"/>
    <w:rsid w:val="00290A57"/>
    <w:rsid w:val="002936FE"/>
    <w:rsid w:val="00293B4E"/>
    <w:rsid w:val="00293E8E"/>
    <w:rsid w:val="00294914"/>
    <w:rsid w:val="002955F3"/>
    <w:rsid w:val="00295B48"/>
    <w:rsid w:val="002A1CA0"/>
    <w:rsid w:val="002A4C94"/>
    <w:rsid w:val="002A7B09"/>
    <w:rsid w:val="002B03E9"/>
    <w:rsid w:val="002B0E6C"/>
    <w:rsid w:val="002B32CD"/>
    <w:rsid w:val="002B3B1C"/>
    <w:rsid w:val="002B4C0D"/>
    <w:rsid w:val="002B5C28"/>
    <w:rsid w:val="002B5FEE"/>
    <w:rsid w:val="002B6092"/>
    <w:rsid w:val="002B6556"/>
    <w:rsid w:val="002C12CA"/>
    <w:rsid w:val="002C3F8D"/>
    <w:rsid w:val="002C66F6"/>
    <w:rsid w:val="002C6BFE"/>
    <w:rsid w:val="002C7D75"/>
    <w:rsid w:val="002D0A4F"/>
    <w:rsid w:val="002D0B4E"/>
    <w:rsid w:val="002D155C"/>
    <w:rsid w:val="002D2CC1"/>
    <w:rsid w:val="002D2D8E"/>
    <w:rsid w:val="002D36DC"/>
    <w:rsid w:val="002D39C6"/>
    <w:rsid w:val="002D4B55"/>
    <w:rsid w:val="002D4B9A"/>
    <w:rsid w:val="002D5046"/>
    <w:rsid w:val="002D69CB"/>
    <w:rsid w:val="002D7531"/>
    <w:rsid w:val="002D7ABE"/>
    <w:rsid w:val="002E0293"/>
    <w:rsid w:val="002E02F0"/>
    <w:rsid w:val="002E09CF"/>
    <w:rsid w:val="002E0B83"/>
    <w:rsid w:val="002E193B"/>
    <w:rsid w:val="002E24F7"/>
    <w:rsid w:val="002E3466"/>
    <w:rsid w:val="002E457F"/>
    <w:rsid w:val="002E5ADC"/>
    <w:rsid w:val="002E5EE6"/>
    <w:rsid w:val="002E67CB"/>
    <w:rsid w:val="002E6D45"/>
    <w:rsid w:val="002E6FD0"/>
    <w:rsid w:val="002E7667"/>
    <w:rsid w:val="002F0637"/>
    <w:rsid w:val="002F09E2"/>
    <w:rsid w:val="002F0E32"/>
    <w:rsid w:val="002F124E"/>
    <w:rsid w:val="002F201F"/>
    <w:rsid w:val="002F2A14"/>
    <w:rsid w:val="002F306F"/>
    <w:rsid w:val="002F35E6"/>
    <w:rsid w:val="002F40F0"/>
    <w:rsid w:val="002F486D"/>
    <w:rsid w:val="002F4FCE"/>
    <w:rsid w:val="002F59A8"/>
    <w:rsid w:val="002F6379"/>
    <w:rsid w:val="002F6434"/>
    <w:rsid w:val="002F64D5"/>
    <w:rsid w:val="00300A61"/>
    <w:rsid w:val="003017BA"/>
    <w:rsid w:val="00303268"/>
    <w:rsid w:val="003061A6"/>
    <w:rsid w:val="003103CC"/>
    <w:rsid w:val="0031068B"/>
    <w:rsid w:val="003106C0"/>
    <w:rsid w:val="003111A0"/>
    <w:rsid w:val="00311DF3"/>
    <w:rsid w:val="00312CDF"/>
    <w:rsid w:val="0031390C"/>
    <w:rsid w:val="0031392C"/>
    <w:rsid w:val="00313C6C"/>
    <w:rsid w:val="00314D57"/>
    <w:rsid w:val="00315BDE"/>
    <w:rsid w:val="00315FF3"/>
    <w:rsid w:val="003172FA"/>
    <w:rsid w:val="003207A9"/>
    <w:rsid w:val="00321ED0"/>
    <w:rsid w:val="00322094"/>
    <w:rsid w:val="0032270A"/>
    <w:rsid w:val="00322FCD"/>
    <w:rsid w:val="00325EFC"/>
    <w:rsid w:val="00327B25"/>
    <w:rsid w:val="0033123C"/>
    <w:rsid w:val="003315E2"/>
    <w:rsid w:val="00333276"/>
    <w:rsid w:val="0033339A"/>
    <w:rsid w:val="0033353B"/>
    <w:rsid w:val="003337BB"/>
    <w:rsid w:val="00334788"/>
    <w:rsid w:val="003376FF"/>
    <w:rsid w:val="00340031"/>
    <w:rsid w:val="00340ADD"/>
    <w:rsid w:val="00341B18"/>
    <w:rsid w:val="003422EF"/>
    <w:rsid w:val="003435FD"/>
    <w:rsid w:val="003447F3"/>
    <w:rsid w:val="0034631D"/>
    <w:rsid w:val="00347FD4"/>
    <w:rsid w:val="003515EC"/>
    <w:rsid w:val="0035192B"/>
    <w:rsid w:val="003539A8"/>
    <w:rsid w:val="0035430E"/>
    <w:rsid w:val="0035596B"/>
    <w:rsid w:val="00356451"/>
    <w:rsid w:val="003608A6"/>
    <w:rsid w:val="00363173"/>
    <w:rsid w:val="003646D3"/>
    <w:rsid w:val="00364E3D"/>
    <w:rsid w:val="00367166"/>
    <w:rsid w:val="003675A2"/>
    <w:rsid w:val="0036799E"/>
    <w:rsid w:val="00367E57"/>
    <w:rsid w:val="0037136A"/>
    <w:rsid w:val="00371453"/>
    <w:rsid w:val="00373C45"/>
    <w:rsid w:val="00375170"/>
    <w:rsid w:val="003755A7"/>
    <w:rsid w:val="00376A38"/>
    <w:rsid w:val="003778E5"/>
    <w:rsid w:val="00377C0E"/>
    <w:rsid w:val="00380163"/>
    <w:rsid w:val="00380DE4"/>
    <w:rsid w:val="00381375"/>
    <w:rsid w:val="00381694"/>
    <w:rsid w:val="00381B44"/>
    <w:rsid w:val="00381EA9"/>
    <w:rsid w:val="00382C3A"/>
    <w:rsid w:val="00383836"/>
    <w:rsid w:val="00385CFD"/>
    <w:rsid w:val="00387967"/>
    <w:rsid w:val="00387BDC"/>
    <w:rsid w:val="00387D84"/>
    <w:rsid w:val="00387FE9"/>
    <w:rsid w:val="0039079F"/>
    <w:rsid w:val="00391605"/>
    <w:rsid w:val="00392F23"/>
    <w:rsid w:val="0039328C"/>
    <w:rsid w:val="003959C3"/>
    <w:rsid w:val="003A1204"/>
    <w:rsid w:val="003A12FE"/>
    <w:rsid w:val="003A1697"/>
    <w:rsid w:val="003A1B2B"/>
    <w:rsid w:val="003A2FB8"/>
    <w:rsid w:val="003A35D9"/>
    <w:rsid w:val="003A76B3"/>
    <w:rsid w:val="003B002A"/>
    <w:rsid w:val="003B01E1"/>
    <w:rsid w:val="003B08B0"/>
    <w:rsid w:val="003B20F7"/>
    <w:rsid w:val="003B29CC"/>
    <w:rsid w:val="003B5083"/>
    <w:rsid w:val="003B78DF"/>
    <w:rsid w:val="003C1FAC"/>
    <w:rsid w:val="003C2298"/>
    <w:rsid w:val="003C2D28"/>
    <w:rsid w:val="003C2DD1"/>
    <w:rsid w:val="003C319B"/>
    <w:rsid w:val="003C33F9"/>
    <w:rsid w:val="003C3735"/>
    <w:rsid w:val="003C3751"/>
    <w:rsid w:val="003C3C3E"/>
    <w:rsid w:val="003C4058"/>
    <w:rsid w:val="003C4A27"/>
    <w:rsid w:val="003C56A1"/>
    <w:rsid w:val="003C62DD"/>
    <w:rsid w:val="003C6B9E"/>
    <w:rsid w:val="003C7E2B"/>
    <w:rsid w:val="003D1070"/>
    <w:rsid w:val="003D191B"/>
    <w:rsid w:val="003D2800"/>
    <w:rsid w:val="003D4646"/>
    <w:rsid w:val="003D7170"/>
    <w:rsid w:val="003E1DC4"/>
    <w:rsid w:val="003E3465"/>
    <w:rsid w:val="003E412C"/>
    <w:rsid w:val="003E5265"/>
    <w:rsid w:val="003E5FE8"/>
    <w:rsid w:val="003E740D"/>
    <w:rsid w:val="003F01F6"/>
    <w:rsid w:val="003F1280"/>
    <w:rsid w:val="003F1BE2"/>
    <w:rsid w:val="003F296F"/>
    <w:rsid w:val="003F2B8F"/>
    <w:rsid w:val="003F444D"/>
    <w:rsid w:val="003F6D1E"/>
    <w:rsid w:val="003F73C6"/>
    <w:rsid w:val="00400FF5"/>
    <w:rsid w:val="0040130E"/>
    <w:rsid w:val="00402EE6"/>
    <w:rsid w:val="00403D12"/>
    <w:rsid w:val="004040A3"/>
    <w:rsid w:val="00407769"/>
    <w:rsid w:val="004105B2"/>
    <w:rsid w:val="00414585"/>
    <w:rsid w:val="00414DBF"/>
    <w:rsid w:val="004150C3"/>
    <w:rsid w:val="00417F72"/>
    <w:rsid w:val="00420B67"/>
    <w:rsid w:val="00421504"/>
    <w:rsid w:val="004218D0"/>
    <w:rsid w:val="004222C7"/>
    <w:rsid w:val="00422354"/>
    <w:rsid w:val="00422D85"/>
    <w:rsid w:val="00424DBE"/>
    <w:rsid w:val="00427A5E"/>
    <w:rsid w:val="00427E2B"/>
    <w:rsid w:val="004302B4"/>
    <w:rsid w:val="004326F3"/>
    <w:rsid w:val="0043367B"/>
    <w:rsid w:val="00433C2B"/>
    <w:rsid w:val="004349BF"/>
    <w:rsid w:val="0044068B"/>
    <w:rsid w:val="00440778"/>
    <w:rsid w:val="004426E6"/>
    <w:rsid w:val="00442AEF"/>
    <w:rsid w:val="004434FC"/>
    <w:rsid w:val="00444547"/>
    <w:rsid w:val="00444E36"/>
    <w:rsid w:val="00444EC8"/>
    <w:rsid w:val="00445675"/>
    <w:rsid w:val="00445DE6"/>
    <w:rsid w:val="00445F77"/>
    <w:rsid w:val="00446507"/>
    <w:rsid w:val="00446BFF"/>
    <w:rsid w:val="00447779"/>
    <w:rsid w:val="0045006B"/>
    <w:rsid w:val="004503CE"/>
    <w:rsid w:val="0045052E"/>
    <w:rsid w:val="00454946"/>
    <w:rsid w:val="00454ACD"/>
    <w:rsid w:val="00455D3A"/>
    <w:rsid w:val="00460D1A"/>
    <w:rsid w:val="00461777"/>
    <w:rsid w:val="004617AF"/>
    <w:rsid w:val="0046359B"/>
    <w:rsid w:val="00463A1A"/>
    <w:rsid w:val="004645AA"/>
    <w:rsid w:val="0046471B"/>
    <w:rsid w:val="00464A3B"/>
    <w:rsid w:val="00464B74"/>
    <w:rsid w:val="00464D34"/>
    <w:rsid w:val="004666AF"/>
    <w:rsid w:val="004669B3"/>
    <w:rsid w:val="004704B8"/>
    <w:rsid w:val="00471905"/>
    <w:rsid w:val="00472FB9"/>
    <w:rsid w:val="0047401E"/>
    <w:rsid w:val="004749A6"/>
    <w:rsid w:val="004749C7"/>
    <w:rsid w:val="00474A31"/>
    <w:rsid w:val="00475D98"/>
    <w:rsid w:val="00475FE3"/>
    <w:rsid w:val="00476B90"/>
    <w:rsid w:val="00476CC0"/>
    <w:rsid w:val="00477FC4"/>
    <w:rsid w:val="00480BDE"/>
    <w:rsid w:val="00481CA4"/>
    <w:rsid w:val="00483C55"/>
    <w:rsid w:val="004840D1"/>
    <w:rsid w:val="004843F1"/>
    <w:rsid w:val="00485BF4"/>
    <w:rsid w:val="0048613E"/>
    <w:rsid w:val="00486312"/>
    <w:rsid w:val="0048710F"/>
    <w:rsid w:val="0048756F"/>
    <w:rsid w:val="00487C93"/>
    <w:rsid w:val="00487F10"/>
    <w:rsid w:val="00490DF4"/>
    <w:rsid w:val="00492E9E"/>
    <w:rsid w:val="00493485"/>
    <w:rsid w:val="004934B2"/>
    <w:rsid w:val="00495F33"/>
    <w:rsid w:val="004964DA"/>
    <w:rsid w:val="0049758A"/>
    <w:rsid w:val="0049781C"/>
    <w:rsid w:val="00497847"/>
    <w:rsid w:val="004A0336"/>
    <w:rsid w:val="004A0D70"/>
    <w:rsid w:val="004A1FFB"/>
    <w:rsid w:val="004A226C"/>
    <w:rsid w:val="004A2F29"/>
    <w:rsid w:val="004A7DB9"/>
    <w:rsid w:val="004B3A13"/>
    <w:rsid w:val="004B4C89"/>
    <w:rsid w:val="004B4D4E"/>
    <w:rsid w:val="004B53BC"/>
    <w:rsid w:val="004B5CFD"/>
    <w:rsid w:val="004B651B"/>
    <w:rsid w:val="004B6918"/>
    <w:rsid w:val="004B73A7"/>
    <w:rsid w:val="004C06D3"/>
    <w:rsid w:val="004C0E32"/>
    <w:rsid w:val="004C1D2C"/>
    <w:rsid w:val="004C334D"/>
    <w:rsid w:val="004C3622"/>
    <w:rsid w:val="004C3F89"/>
    <w:rsid w:val="004C5A56"/>
    <w:rsid w:val="004C644A"/>
    <w:rsid w:val="004C7299"/>
    <w:rsid w:val="004D0AEE"/>
    <w:rsid w:val="004D1254"/>
    <w:rsid w:val="004D148C"/>
    <w:rsid w:val="004D32E2"/>
    <w:rsid w:val="004D5DC7"/>
    <w:rsid w:val="004D7A62"/>
    <w:rsid w:val="004E2EE0"/>
    <w:rsid w:val="004E3826"/>
    <w:rsid w:val="004E40EC"/>
    <w:rsid w:val="004E4580"/>
    <w:rsid w:val="004E4AE1"/>
    <w:rsid w:val="004E4D8C"/>
    <w:rsid w:val="004E4F51"/>
    <w:rsid w:val="004E5A5C"/>
    <w:rsid w:val="004E5D13"/>
    <w:rsid w:val="004E61E0"/>
    <w:rsid w:val="004E7A5B"/>
    <w:rsid w:val="004E7EEF"/>
    <w:rsid w:val="004F0C5B"/>
    <w:rsid w:val="004F20D0"/>
    <w:rsid w:val="004F423B"/>
    <w:rsid w:val="004F47D5"/>
    <w:rsid w:val="004F524D"/>
    <w:rsid w:val="004F5452"/>
    <w:rsid w:val="004F5AC9"/>
    <w:rsid w:val="004F6726"/>
    <w:rsid w:val="004F77DA"/>
    <w:rsid w:val="00501A2A"/>
    <w:rsid w:val="00504A83"/>
    <w:rsid w:val="0050519B"/>
    <w:rsid w:val="00505567"/>
    <w:rsid w:val="00506A07"/>
    <w:rsid w:val="00507245"/>
    <w:rsid w:val="00510F7D"/>
    <w:rsid w:val="00510FE9"/>
    <w:rsid w:val="00511550"/>
    <w:rsid w:val="00512E28"/>
    <w:rsid w:val="005142A1"/>
    <w:rsid w:val="005153A7"/>
    <w:rsid w:val="005161E9"/>
    <w:rsid w:val="00516DF4"/>
    <w:rsid w:val="00520D67"/>
    <w:rsid w:val="005211F9"/>
    <w:rsid w:val="0052249B"/>
    <w:rsid w:val="00523728"/>
    <w:rsid w:val="00524EA5"/>
    <w:rsid w:val="005272BC"/>
    <w:rsid w:val="005308AA"/>
    <w:rsid w:val="00534390"/>
    <w:rsid w:val="00534D7C"/>
    <w:rsid w:val="0053530E"/>
    <w:rsid w:val="005353D4"/>
    <w:rsid w:val="00535C8F"/>
    <w:rsid w:val="00536222"/>
    <w:rsid w:val="005370E0"/>
    <w:rsid w:val="0054107B"/>
    <w:rsid w:val="0054149E"/>
    <w:rsid w:val="0054183A"/>
    <w:rsid w:val="00542226"/>
    <w:rsid w:val="0054237F"/>
    <w:rsid w:val="00542458"/>
    <w:rsid w:val="0054273B"/>
    <w:rsid w:val="0054295B"/>
    <w:rsid w:val="00544180"/>
    <w:rsid w:val="005441D8"/>
    <w:rsid w:val="00544879"/>
    <w:rsid w:val="005448FD"/>
    <w:rsid w:val="00544C1D"/>
    <w:rsid w:val="00544FE7"/>
    <w:rsid w:val="005453CF"/>
    <w:rsid w:val="0054621E"/>
    <w:rsid w:val="00546796"/>
    <w:rsid w:val="005502CA"/>
    <w:rsid w:val="00550D10"/>
    <w:rsid w:val="005516F3"/>
    <w:rsid w:val="00552281"/>
    <w:rsid w:val="005528EA"/>
    <w:rsid w:val="005536C1"/>
    <w:rsid w:val="00553DBD"/>
    <w:rsid w:val="005548E0"/>
    <w:rsid w:val="00554C8B"/>
    <w:rsid w:val="0055571B"/>
    <w:rsid w:val="00555D04"/>
    <w:rsid w:val="00556AF4"/>
    <w:rsid w:val="00561B91"/>
    <w:rsid w:val="00562CC8"/>
    <w:rsid w:val="00562D03"/>
    <w:rsid w:val="005630E4"/>
    <w:rsid w:val="00563636"/>
    <w:rsid w:val="00563851"/>
    <w:rsid w:val="00564167"/>
    <w:rsid w:val="0056426A"/>
    <w:rsid w:val="00565B51"/>
    <w:rsid w:val="005670D0"/>
    <w:rsid w:val="00567C08"/>
    <w:rsid w:val="00571287"/>
    <w:rsid w:val="0057162A"/>
    <w:rsid w:val="0057166B"/>
    <w:rsid w:val="005722CE"/>
    <w:rsid w:val="00572A4A"/>
    <w:rsid w:val="00573475"/>
    <w:rsid w:val="00573C18"/>
    <w:rsid w:val="00573C61"/>
    <w:rsid w:val="00573ED3"/>
    <w:rsid w:val="00574568"/>
    <w:rsid w:val="00574744"/>
    <w:rsid w:val="005750CA"/>
    <w:rsid w:val="00575AD7"/>
    <w:rsid w:val="00577905"/>
    <w:rsid w:val="0058034A"/>
    <w:rsid w:val="00581319"/>
    <w:rsid w:val="00581BE3"/>
    <w:rsid w:val="005821E3"/>
    <w:rsid w:val="005856E0"/>
    <w:rsid w:val="00586D21"/>
    <w:rsid w:val="00586E50"/>
    <w:rsid w:val="00587E62"/>
    <w:rsid w:val="005912AD"/>
    <w:rsid w:val="00591CA5"/>
    <w:rsid w:val="0059239B"/>
    <w:rsid w:val="0059258F"/>
    <w:rsid w:val="00594629"/>
    <w:rsid w:val="0059467E"/>
    <w:rsid w:val="005949B7"/>
    <w:rsid w:val="00594B45"/>
    <w:rsid w:val="00595BCA"/>
    <w:rsid w:val="00595BFC"/>
    <w:rsid w:val="005A019E"/>
    <w:rsid w:val="005A0672"/>
    <w:rsid w:val="005A074E"/>
    <w:rsid w:val="005A128D"/>
    <w:rsid w:val="005A2425"/>
    <w:rsid w:val="005A2883"/>
    <w:rsid w:val="005A37AA"/>
    <w:rsid w:val="005A5EF1"/>
    <w:rsid w:val="005A672C"/>
    <w:rsid w:val="005A7645"/>
    <w:rsid w:val="005A7CAB"/>
    <w:rsid w:val="005B0D83"/>
    <w:rsid w:val="005B1DD9"/>
    <w:rsid w:val="005B4542"/>
    <w:rsid w:val="005B59F6"/>
    <w:rsid w:val="005C2458"/>
    <w:rsid w:val="005C2C46"/>
    <w:rsid w:val="005C2DA4"/>
    <w:rsid w:val="005C2EB6"/>
    <w:rsid w:val="005C3D4E"/>
    <w:rsid w:val="005C4B5A"/>
    <w:rsid w:val="005C4DA0"/>
    <w:rsid w:val="005C73D1"/>
    <w:rsid w:val="005C745D"/>
    <w:rsid w:val="005D01CB"/>
    <w:rsid w:val="005D2C37"/>
    <w:rsid w:val="005D4270"/>
    <w:rsid w:val="005D5104"/>
    <w:rsid w:val="005D6D49"/>
    <w:rsid w:val="005D7125"/>
    <w:rsid w:val="005D7274"/>
    <w:rsid w:val="005E0755"/>
    <w:rsid w:val="005E18FB"/>
    <w:rsid w:val="005E2930"/>
    <w:rsid w:val="005E397F"/>
    <w:rsid w:val="005E3B44"/>
    <w:rsid w:val="005E629A"/>
    <w:rsid w:val="005E7940"/>
    <w:rsid w:val="005E7A06"/>
    <w:rsid w:val="005F1163"/>
    <w:rsid w:val="005F2F09"/>
    <w:rsid w:val="005F3999"/>
    <w:rsid w:val="005F3E8D"/>
    <w:rsid w:val="005F4E25"/>
    <w:rsid w:val="005F4EF5"/>
    <w:rsid w:val="005F4F65"/>
    <w:rsid w:val="005F7AC2"/>
    <w:rsid w:val="005F7F89"/>
    <w:rsid w:val="00600116"/>
    <w:rsid w:val="00600E07"/>
    <w:rsid w:val="0060128E"/>
    <w:rsid w:val="00602C9E"/>
    <w:rsid w:val="00603471"/>
    <w:rsid w:val="0060415E"/>
    <w:rsid w:val="006048C2"/>
    <w:rsid w:val="00604A73"/>
    <w:rsid w:val="0060520D"/>
    <w:rsid w:val="006052F7"/>
    <w:rsid w:val="0060552E"/>
    <w:rsid w:val="006056B9"/>
    <w:rsid w:val="00605FEF"/>
    <w:rsid w:val="006076AA"/>
    <w:rsid w:val="00610C90"/>
    <w:rsid w:val="006118DB"/>
    <w:rsid w:val="00611D7C"/>
    <w:rsid w:val="006127F1"/>
    <w:rsid w:val="00612EDC"/>
    <w:rsid w:val="00615595"/>
    <w:rsid w:val="00615F45"/>
    <w:rsid w:val="00615F5D"/>
    <w:rsid w:val="006161E6"/>
    <w:rsid w:val="00616742"/>
    <w:rsid w:val="006168D1"/>
    <w:rsid w:val="00616E05"/>
    <w:rsid w:val="006176F6"/>
    <w:rsid w:val="00617F7F"/>
    <w:rsid w:val="00622E3B"/>
    <w:rsid w:val="00624B09"/>
    <w:rsid w:val="00624EF2"/>
    <w:rsid w:val="006261AD"/>
    <w:rsid w:val="006271AC"/>
    <w:rsid w:val="00630B9B"/>
    <w:rsid w:val="00631DFE"/>
    <w:rsid w:val="00631E1A"/>
    <w:rsid w:val="00631E87"/>
    <w:rsid w:val="00632540"/>
    <w:rsid w:val="006335E7"/>
    <w:rsid w:val="006336EC"/>
    <w:rsid w:val="00634603"/>
    <w:rsid w:val="00634ECD"/>
    <w:rsid w:val="00637091"/>
    <w:rsid w:val="006402B9"/>
    <w:rsid w:val="006421B7"/>
    <w:rsid w:val="00643165"/>
    <w:rsid w:val="006441BB"/>
    <w:rsid w:val="00645243"/>
    <w:rsid w:val="0064552B"/>
    <w:rsid w:val="006457DE"/>
    <w:rsid w:val="006467E7"/>
    <w:rsid w:val="0064709D"/>
    <w:rsid w:val="00647715"/>
    <w:rsid w:val="00651044"/>
    <w:rsid w:val="00652752"/>
    <w:rsid w:val="00652AD7"/>
    <w:rsid w:val="00652E5F"/>
    <w:rsid w:val="006536D4"/>
    <w:rsid w:val="00654DD0"/>
    <w:rsid w:val="00655610"/>
    <w:rsid w:val="00656491"/>
    <w:rsid w:val="00657905"/>
    <w:rsid w:val="00661132"/>
    <w:rsid w:val="0066247F"/>
    <w:rsid w:val="006640EC"/>
    <w:rsid w:val="0066417C"/>
    <w:rsid w:val="0066548E"/>
    <w:rsid w:val="0066663F"/>
    <w:rsid w:val="00667687"/>
    <w:rsid w:val="006701F1"/>
    <w:rsid w:val="00670A31"/>
    <w:rsid w:val="0067117D"/>
    <w:rsid w:val="006720E8"/>
    <w:rsid w:val="0067256A"/>
    <w:rsid w:val="00673015"/>
    <w:rsid w:val="00674A86"/>
    <w:rsid w:val="00676B52"/>
    <w:rsid w:val="006774F5"/>
    <w:rsid w:val="006776CC"/>
    <w:rsid w:val="00677CCB"/>
    <w:rsid w:val="006801F0"/>
    <w:rsid w:val="0068044F"/>
    <w:rsid w:val="00680DA0"/>
    <w:rsid w:val="00680E26"/>
    <w:rsid w:val="00681205"/>
    <w:rsid w:val="006824AC"/>
    <w:rsid w:val="0068298E"/>
    <w:rsid w:val="00684A70"/>
    <w:rsid w:val="0068514D"/>
    <w:rsid w:val="006869BB"/>
    <w:rsid w:val="00686CAD"/>
    <w:rsid w:val="00687893"/>
    <w:rsid w:val="006905AA"/>
    <w:rsid w:val="006909F8"/>
    <w:rsid w:val="006918CB"/>
    <w:rsid w:val="00691B74"/>
    <w:rsid w:val="006924F5"/>
    <w:rsid w:val="00692CA7"/>
    <w:rsid w:val="00694BCB"/>
    <w:rsid w:val="006962EE"/>
    <w:rsid w:val="006965AA"/>
    <w:rsid w:val="006A0158"/>
    <w:rsid w:val="006A03AE"/>
    <w:rsid w:val="006A1B2B"/>
    <w:rsid w:val="006A2C66"/>
    <w:rsid w:val="006A3B31"/>
    <w:rsid w:val="006A4CEB"/>
    <w:rsid w:val="006A7126"/>
    <w:rsid w:val="006B0C05"/>
    <w:rsid w:val="006B4851"/>
    <w:rsid w:val="006B4A5A"/>
    <w:rsid w:val="006B4D03"/>
    <w:rsid w:val="006B50FF"/>
    <w:rsid w:val="006B55B0"/>
    <w:rsid w:val="006B6182"/>
    <w:rsid w:val="006B6D08"/>
    <w:rsid w:val="006B7A0C"/>
    <w:rsid w:val="006C01E4"/>
    <w:rsid w:val="006C1DED"/>
    <w:rsid w:val="006C28C7"/>
    <w:rsid w:val="006C3644"/>
    <w:rsid w:val="006C542A"/>
    <w:rsid w:val="006C63A2"/>
    <w:rsid w:val="006C6BE9"/>
    <w:rsid w:val="006C6D69"/>
    <w:rsid w:val="006C707F"/>
    <w:rsid w:val="006C7EA4"/>
    <w:rsid w:val="006D03CB"/>
    <w:rsid w:val="006D06A5"/>
    <w:rsid w:val="006D11E4"/>
    <w:rsid w:val="006D23A5"/>
    <w:rsid w:val="006D2536"/>
    <w:rsid w:val="006D2C2B"/>
    <w:rsid w:val="006D32F8"/>
    <w:rsid w:val="006D3350"/>
    <w:rsid w:val="006D63A4"/>
    <w:rsid w:val="006D6522"/>
    <w:rsid w:val="006D74B0"/>
    <w:rsid w:val="006E0528"/>
    <w:rsid w:val="006E111F"/>
    <w:rsid w:val="006E2889"/>
    <w:rsid w:val="006E2AB1"/>
    <w:rsid w:val="006E3AD1"/>
    <w:rsid w:val="006E3FAD"/>
    <w:rsid w:val="006E4240"/>
    <w:rsid w:val="006E4DB1"/>
    <w:rsid w:val="006E69C7"/>
    <w:rsid w:val="006E6C28"/>
    <w:rsid w:val="006E72C5"/>
    <w:rsid w:val="006E7EDE"/>
    <w:rsid w:val="006F1195"/>
    <w:rsid w:val="006F3EED"/>
    <w:rsid w:val="006F4A95"/>
    <w:rsid w:val="006F51A9"/>
    <w:rsid w:val="006F54BE"/>
    <w:rsid w:val="00701FB5"/>
    <w:rsid w:val="0070266A"/>
    <w:rsid w:val="00702E35"/>
    <w:rsid w:val="007036AA"/>
    <w:rsid w:val="007038B2"/>
    <w:rsid w:val="00704C09"/>
    <w:rsid w:val="007058E5"/>
    <w:rsid w:val="00705D13"/>
    <w:rsid w:val="00706913"/>
    <w:rsid w:val="00706A04"/>
    <w:rsid w:val="00707547"/>
    <w:rsid w:val="00707826"/>
    <w:rsid w:val="00710423"/>
    <w:rsid w:val="00710740"/>
    <w:rsid w:val="00710F5C"/>
    <w:rsid w:val="00712B18"/>
    <w:rsid w:val="00714D0E"/>
    <w:rsid w:val="00715311"/>
    <w:rsid w:val="00716397"/>
    <w:rsid w:val="00717186"/>
    <w:rsid w:val="007176B1"/>
    <w:rsid w:val="0072037D"/>
    <w:rsid w:val="00722244"/>
    <w:rsid w:val="0072271E"/>
    <w:rsid w:val="007227A6"/>
    <w:rsid w:val="00723CEB"/>
    <w:rsid w:val="00724994"/>
    <w:rsid w:val="00724D53"/>
    <w:rsid w:val="007253B7"/>
    <w:rsid w:val="00725C38"/>
    <w:rsid w:val="00726517"/>
    <w:rsid w:val="00726F9E"/>
    <w:rsid w:val="00731602"/>
    <w:rsid w:val="00733778"/>
    <w:rsid w:val="007338D1"/>
    <w:rsid w:val="0073480D"/>
    <w:rsid w:val="00735571"/>
    <w:rsid w:val="007376D5"/>
    <w:rsid w:val="00740F61"/>
    <w:rsid w:val="0074277A"/>
    <w:rsid w:val="0074317A"/>
    <w:rsid w:val="007432A8"/>
    <w:rsid w:val="00745159"/>
    <w:rsid w:val="00746C4A"/>
    <w:rsid w:val="00750259"/>
    <w:rsid w:val="007516D4"/>
    <w:rsid w:val="0075186D"/>
    <w:rsid w:val="00751BA2"/>
    <w:rsid w:val="00754AB1"/>
    <w:rsid w:val="007559C4"/>
    <w:rsid w:val="00756FEB"/>
    <w:rsid w:val="00760036"/>
    <w:rsid w:val="007607EF"/>
    <w:rsid w:val="0076085A"/>
    <w:rsid w:val="00761433"/>
    <w:rsid w:val="0076150F"/>
    <w:rsid w:val="0076185D"/>
    <w:rsid w:val="00762D87"/>
    <w:rsid w:val="00763DB3"/>
    <w:rsid w:val="0076451E"/>
    <w:rsid w:val="00766178"/>
    <w:rsid w:val="007666AE"/>
    <w:rsid w:val="007668AC"/>
    <w:rsid w:val="00766A99"/>
    <w:rsid w:val="0077058D"/>
    <w:rsid w:val="00771219"/>
    <w:rsid w:val="0077297F"/>
    <w:rsid w:val="00772C11"/>
    <w:rsid w:val="00773723"/>
    <w:rsid w:val="00773A69"/>
    <w:rsid w:val="00773DA2"/>
    <w:rsid w:val="00777470"/>
    <w:rsid w:val="00780C84"/>
    <w:rsid w:val="00782166"/>
    <w:rsid w:val="007823F0"/>
    <w:rsid w:val="00782626"/>
    <w:rsid w:val="00782967"/>
    <w:rsid w:val="00784B01"/>
    <w:rsid w:val="007900AF"/>
    <w:rsid w:val="00791256"/>
    <w:rsid w:val="00791F6F"/>
    <w:rsid w:val="00793507"/>
    <w:rsid w:val="00797BEB"/>
    <w:rsid w:val="007A0485"/>
    <w:rsid w:val="007A0C5B"/>
    <w:rsid w:val="007A13EA"/>
    <w:rsid w:val="007A1485"/>
    <w:rsid w:val="007A251A"/>
    <w:rsid w:val="007A42DA"/>
    <w:rsid w:val="007A5974"/>
    <w:rsid w:val="007A5D06"/>
    <w:rsid w:val="007A659E"/>
    <w:rsid w:val="007A68EB"/>
    <w:rsid w:val="007A6AB7"/>
    <w:rsid w:val="007A6F57"/>
    <w:rsid w:val="007B2A49"/>
    <w:rsid w:val="007C0428"/>
    <w:rsid w:val="007C29E3"/>
    <w:rsid w:val="007C2A17"/>
    <w:rsid w:val="007C5298"/>
    <w:rsid w:val="007C6C49"/>
    <w:rsid w:val="007C6D20"/>
    <w:rsid w:val="007D0A8A"/>
    <w:rsid w:val="007D39A3"/>
    <w:rsid w:val="007D46CD"/>
    <w:rsid w:val="007D4B60"/>
    <w:rsid w:val="007D6577"/>
    <w:rsid w:val="007D77E4"/>
    <w:rsid w:val="007E0832"/>
    <w:rsid w:val="007E0A80"/>
    <w:rsid w:val="007E0D68"/>
    <w:rsid w:val="007E130D"/>
    <w:rsid w:val="007E19DB"/>
    <w:rsid w:val="007E3B33"/>
    <w:rsid w:val="007E4319"/>
    <w:rsid w:val="007E490D"/>
    <w:rsid w:val="007E6E78"/>
    <w:rsid w:val="007E71D8"/>
    <w:rsid w:val="007E7A53"/>
    <w:rsid w:val="007F0814"/>
    <w:rsid w:val="007F34E5"/>
    <w:rsid w:val="007F39E6"/>
    <w:rsid w:val="007F3E31"/>
    <w:rsid w:val="007F40B4"/>
    <w:rsid w:val="007F43E0"/>
    <w:rsid w:val="007F4DE9"/>
    <w:rsid w:val="007F5357"/>
    <w:rsid w:val="007F5650"/>
    <w:rsid w:val="007F6CE3"/>
    <w:rsid w:val="007F70C1"/>
    <w:rsid w:val="007F73F9"/>
    <w:rsid w:val="008019DE"/>
    <w:rsid w:val="00802C1A"/>
    <w:rsid w:val="00804457"/>
    <w:rsid w:val="00804DF8"/>
    <w:rsid w:val="00805F9E"/>
    <w:rsid w:val="00807503"/>
    <w:rsid w:val="00807527"/>
    <w:rsid w:val="008100FA"/>
    <w:rsid w:val="00810621"/>
    <w:rsid w:val="00812EA2"/>
    <w:rsid w:val="00813526"/>
    <w:rsid w:val="00813A67"/>
    <w:rsid w:val="00814379"/>
    <w:rsid w:val="008163F1"/>
    <w:rsid w:val="00816D12"/>
    <w:rsid w:val="00816F8C"/>
    <w:rsid w:val="00821E29"/>
    <w:rsid w:val="0082203C"/>
    <w:rsid w:val="00824818"/>
    <w:rsid w:val="00824B2F"/>
    <w:rsid w:val="00825950"/>
    <w:rsid w:val="008262C9"/>
    <w:rsid w:val="00826E0D"/>
    <w:rsid w:val="00831704"/>
    <w:rsid w:val="008317FC"/>
    <w:rsid w:val="00831AF6"/>
    <w:rsid w:val="00831EB6"/>
    <w:rsid w:val="00832114"/>
    <w:rsid w:val="00832B9D"/>
    <w:rsid w:val="00833669"/>
    <w:rsid w:val="008340C1"/>
    <w:rsid w:val="008343DB"/>
    <w:rsid w:val="008349AD"/>
    <w:rsid w:val="00835697"/>
    <w:rsid w:val="008410A4"/>
    <w:rsid w:val="008425F1"/>
    <w:rsid w:val="0084361C"/>
    <w:rsid w:val="0084491A"/>
    <w:rsid w:val="00845458"/>
    <w:rsid w:val="008457DF"/>
    <w:rsid w:val="008459C0"/>
    <w:rsid w:val="00845D15"/>
    <w:rsid w:val="00845D22"/>
    <w:rsid w:val="00847142"/>
    <w:rsid w:val="00847CA1"/>
    <w:rsid w:val="008504DA"/>
    <w:rsid w:val="0085084A"/>
    <w:rsid w:val="00851AC3"/>
    <w:rsid w:val="00851C28"/>
    <w:rsid w:val="0085335D"/>
    <w:rsid w:val="008537A5"/>
    <w:rsid w:val="0085389B"/>
    <w:rsid w:val="00853EB5"/>
    <w:rsid w:val="00854CE7"/>
    <w:rsid w:val="00860DA5"/>
    <w:rsid w:val="0086164B"/>
    <w:rsid w:val="008621B9"/>
    <w:rsid w:val="008621FD"/>
    <w:rsid w:val="008622DE"/>
    <w:rsid w:val="008638A5"/>
    <w:rsid w:val="008639E3"/>
    <w:rsid w:val="00863AC5"/>
    <w:rsid w:val="00864D7D"/>
    <w:rsid w:val="00865429"/>
    <w:rsid w:val="00865F8B"/>
    <w:rsid w:val="00866111"/>
    <w:rsid w:val="00866E71"/>
    <w:rsid w:val="00866F74"/>
    <w:rsid w:val="00867BB2"/>
    <w:rsid w:val="00871AE4"/>
    <w:rsid w:val="00871BD9"/>
    <w:rsid w:val="00873F25"/>
    <w:rsid w:val="00874CC1"/>
    <w:rsid w:val="008764F5"/>
    <w:rsid w:val="008772B6"/>
    <w:rsid w:val="00877D0F"/>
    <w:rsid w:val="00877FA5"/>
    <w:rsid w:val="008808D5"/>
    <w:rsid w:val="0088135A"/>
    <w:rsid w:val="00881F9C"/>
    <w:rsid w:val="008826F1"/>
    <w:rsid w:val="008852ED"/>
    <w:rsid w:val="00886461"/>
    <w:rsid w:val="00887DA4"/>
    <w:rsid w:val="00887DCF"/>
    <w:rsid w:val="0089085C"/>
    <w:rsid w:val="00891AD8"/>
    <w:rsid w:val="0089240B"/>
    <w:rsid w:val="0089243C"/>
    <w:rsid w:val="00892EF7"/>
    <w:rsid w:val="00893365"/>
    <w:rsid w:val="00893F59"/>
    <w:rsid w:val="00895678"/>
    <w:rsid w:val="0089601D"/>
    <w:rsid w:val="00896282"/>
    <w:rsid w:val="00896BFE"/>
    <w:rsid w:val="008A0FB2"/>
    <w:rsid w:val="008A1192"/>
    <w:rsid w:val="008A16A0"/>
    <w:rsid w:val="008A31C7"/>
    <w:rsid w:val="008A419A"/>
    <w:rsid w:val="008A574C"/>
    <w:rsid w:val="008A5E07"/>
    <w:rsid w:val="008A6C7F"/>
    <w:rsid w:val="008A7393"/>
    <w:rsid w:val="008A7BB0"/>
    <w:rsid w:val="008B0B16"/>
    <w:rsid w:val="008B2103"/>
    <w:rsid w:val="008B2DA0"/>
    <w:rsid w:val="008B3063"/>
    <w:rsid w:val="008B34B5"/>
    <w:rsid w:val="008B3FFB"/>
    <w:rsid w:val="008B6BEA"/>
    <w:rsid w:val="008C021D"/>
    <w:rsid w:val="008C0A81"/>
    <w:rsid w:val="008C0C93"/>
    <w:rsid w:val="008C18C2"/>
    <w:rsid w:val="008C1B5D"/>
    <w:rsid w:val="008C2430"/>
    <w:rsid w:val="008C4B92"/>
    <w:rsid w:val="008C4CF8"/>
    <w:rsid w:val="008C6853"/>
    <w:rsid w:val="008C6CBB"/>
    <w:rsid w:val="008C7224"/>
    <w:rsid w:val="008D082C"/>
    <w:rsid w:val="008D1324"/>
    <w:rsid w:val="008D1C1E"/>
    <w:rsid w:val="008D3B24"/>
    <w:rsid w:val="008D4E04"/>
    <w:rsid w:val="008D63BA"/>
    <w:rsid w:val="008D6499"/>
    <w:rsid w:val="008E04E5"/>
    <w:rsid w:val="008E21D6"/>
    <w:rsid w:val="008E23BD"/>
    <w:rsid w:val="008E3081"/>
    <w:rsid w:val="008E3CE4"/>
    <w:rsid w:val="008E3EFA"/>
    <w:rsid w:val="008E3F6F"/>
    <w:rsid w:val="008E4020"/>
    <w:rsid w:val="008E6B97"/>
    <w:rsid w:val="008E7727"/>
    <w:rsid w:val="008E7C86"/>
    <w:rsid w:val="008F2577"/>
    <w:rsid w:val="008F3697"/>
    <w:rsid w:val="008F4338"/>
    <w:rsid w:val="008F43B7"/>
    <w:rsid w:val="008F4C13"/>
    <w:rsid w:val="008F4E14"/>
    <w:rsid w:val="008F5E07"/>
    <w:rsid w:val="008F63B9"/>
    <w:rsid w:val="008F64A7"/>
    <w:rsid w:val="008F77F6"/>
    <w:rsid w:val="00900440"/>
    <w:rsid w:val="00900990"/>
    <w:rsid w:val="00901039"/>
    <w:rsid w:val="00901207"/>
    <w:rsid w:val="00903A46"/>
    <w:rsid w:val="00904196"/>
    <w:rsid w:val="0090438B"/>
    <w:rsid w:val="00904707"/>
    <w:rsid w:val="00904AAB"/>
    <w:rsid w:val="00905537"/>
    <w:rsid w:val="00906639"/>
    <w:rsid w:val="00907CE2"/>
    <w:rsid w:val="00907E22"/>
    <w:rsid w:val="00913375"/>
    <w:rsid w:val="009144D5"/>
    <w:rsid w:val="00914765"/>
    <w:rsid w:val="00916434"/>
    <w:rsid w:val="009166F5"/>
    <w:rsid w:val="00916A15"/>
    <w:rsid w:val="00916A62"/>
    <w:rsid w:val="00916D38"/>
    <w:rsid w:val="00916F4D"/>
    <w:rsid w:val="009201B9"/>
    <w:rsid w:val="009206DF"/>
    <w:rsid w:val="009208B1"/>
    <w:rsid w:val="0092203D"/>
    <w:rsid w:val="009224F5"/>
    <w:rsid w:val="009240D7"/>
    <w:rsid w:val="00924120"/>
    <w:rsid w:val="009247DC"/>
    <w:rsid w:val="0092490B"/>
    <w:rsid w:val="00924CDA"/>
    <w:rsid w:val="009250A9"/>
    <w:rsid w:val="0092530B"/>
    <w:rsid w:val="00926859"/>
    <w:rsid w:val="009275E6"/>
    <w:rsid w:val="00931E24"/>
    <w:rsid w:val="00932681"/>
    <w:rsid w:val="00933473"/>
    <w:rsid w:val="009334E7"/>
    <w:rsid w:val="0093468A"/>
    <w:rsid w:val="00934C10"/>
    <w:rsid w:val="0093562D"/>
    <w:rsid w:val="00936680"/>
    <w:rsid w:val="0094204D"/>
    <w:rsid w:val="00942937"/>
    <w:rsid w:val="00943FE4"/>
    <w:rsid w:val="009442A3"/>
    <w:rsid w:val="009447BA"/>
    <w:rsid w:val="009449FC"/>
    <w:rsid w:val="009458F9"/>
    <w:rsid w:val="0094625F"/>
    <w:rsid w:val="00946E19"/>
    <w:rsid w:val="00947726"/>
    <w:rsid w:val="0094786B"/>
    <w:rsid w:val="00950428"/>
    <w:rsid w:val="009517B3"/>
    <w:rsid w:val="00952879"/>
    <w:rsid w:val="00953879"/>
    <w:rsid w:val="009541A6"/>
    <w:rsid w:val="00955C1D"/>
    <w:rsid w:val="0095694A"/>
    <w:rsid w:val="00956A32"/>
    <w:rsid w:val="0096178F"/>
    <w:rsid w:val="00962368"/>
    <w:rsid w:val="00962FFA"/>
    <w:rsid w:val="00964F66"/>
    <w:rsid w:val="00967AFC"/>
    <w:rsid w:val="009727EA"/>
    <w:rsid w:val="00972A07"/>
    <w:rsid w:val="0097433F"/>
    <w:rsid w:val="009745DD"/>
    <w:rsid w:val="009754AE"/>
    <w:rsid w:val="009760E8"/>
    <w:rsid w:val="00976AA1"/>
    <w:rsid w:val="00976D75"/>
    <w:rsid w:val="00976E4F"/>
    <w:rsid w:val="00977757"/>
    <w:rsid w:val="009779F4"/>
    <w:rsid w:val="00977ECA"/>
    <w:rsid w:val="009808DF"/>
    <w:rsid w:val="009817DB"/>
    <w:rsid w:val="009832B3"/>
    <w:rsid w:val="009833F3"/>
    <w:rsid w:val="00984BC5"/>
    <w:rsid w:val="0098645C"/>
    <w:rsid w:val="00986D71"/>
    <w:rsid w:val="00986F81"/>
    <w:rsid w:val="00990F7C"/>
    <w:rsid w:val="00990FC8"/>
    <w:rsid w:val="009914A1"/>
    <w:rsid w:val="00996523"/>
    <w:rsid w:val="0099783F"/>
    <w:rsid w:val="009A24CE"/>
    <w:rsid w:val="009A3E50"/>
    <w:rsid w:val="009A4171"/>
    <w:rsid w:val="009A507E"/>
    <w:rsid w:val="009A72ED"/>
    <w:rsid w:val="009A75D1"/>
    <w:rsid w:val="009B04C9"/>
    <w:rsid w:val="009B0653"/>
    <w:rsid w:val="009B336E"/>
    <w:rsid w:val="009B5873"/>
    <w:rsid w:val="009B58C6"/>
    <w:rsid w:val="009B5E45"/>
    <w:rsid w:val="009B6878"/>
    <w:rsid w:val="009C403F"/>
    <w:rsid w:val="009C5194"/>
    <w:rsid w:val="009D0E96"/>
    <w:rsid w:val="009D2E06"/>
    <w:rsid w:val="009D4116"/>
    <w:rsid w:val="009D4450"/>
    <w:rsid w:val="009D4A95"/>
    <w:rsid w:val="009D6331"/>
    <w:rsid w:val="009D6C01"/>
    <w:rsid w:val="009D7417"/>
    <w:rsid w:val="009D79CB"/>
    <w:rsid w:val="009E1053"/>
    <w:rsid w:val="009E2267"/>
    <w:rsid w:val="009E282A"/>
    <w:rsid w:val="009E2B85"/>
    <w:rsid w:val="009E2F87"/>
    <w:rsid w:val="009E36E7"/>
    <w:rsid w:val="009E3F99"/>
    <w:rsid w:val="009E491F"/>
    <w:rsid w:val="009E4A3E"/>
    <w:rsid w:val="009E4F30"/>
    <w:rsid w:val="009E5911"/>
    <w:rsid w:val="009E6204"/>
    <w:rsid w:val="009E7621"/>
    <w:rsid w:val="009F044D"/>
    <w:rsid w:val="009F08FD"/>
    <w:rsid w:val="009F0ACD"/>
    <w:rsid w:val="009F0D0A"/>
    <w:rsid w:val="009F354F"/>
    <w:rsid w:val="009F4A10"/>
    <w:rsid w:val="009F5210"/>
    <w:rsid w:val="009F5225"/>
    <w:rsid w:val="009F550D"/>
    <w:rsid w:val="009F5CF3"/>
    <w:rsid w:val="009F5FD7"/>
    <w:rsid w:val="009F61AE"/>
    <w:rsid w:val="009F6CB9"/>
    <w:rsid w:val="009F6EFC"/>
    <w:rsid w:val="00A03728"/>
    <w:rsid w:val="00A03C3E"/>
    <w:rsid w:val="00A045E7"/>
    <w:rsid w:val="00A04C20"/>
    <w:rsid w:val="00A112F5"/>
    <w:rsid w:val="00A122CF"/>
    <w:rsid w:val="00A12C58"/>
    <w:rsid w:val="00A1466C"/>
    <w:rsid w:val="00A157F3"/>
    <w:rsid w:val="00A1707B"/>
    <w:rsid w:val="00A2240B"/>
    <w:rsid w:val="00A225C2"/>
    <w:rsid w:val="00A24251"/>
    <w:rsid w:val="00A24681"/>
    <w:rsid w:val="00A247C8"/>
    <w:rsid w:val="00A247F5"/>
    <w:rsid w:val="00A248DA"/>
    <w:rsid w:val="00A24E5A"/>
    <w:rsid w:val="00A25FAC"/>
    <w:rsid w:val="00A2614F"/>
    <w:rsid w:val="00A2708E"/>
    <w:rsid w:val="00A27106"/>
    <w:rsid w:val="00A27552"/>
    <w:rsid w:val="00A27977"/>
    <w:rsid w:val="00A3183F"/>
    <w:rsid w:val="00A31B46"/>
    <w:rsid w:val="00A31D3D"/>
    <w:rsid w:val="00A3248C"/>
    <w:rsid w:val="00A35CF1"/>
    <w:rsid w:val="00A35D6B"/>
    <w:rsid w:val="00A366AF"/>
    <w:rsid w:val="00A36DD5"/>
    <w:rsid w:val="00A36F17"/>
    <w:rsid w:val="00A42213"/>
    <w:rsid w:val="00A42A66"/>
    <w:rsid w:val="00A43FDE"/>
    <w:rsid w:val="00A453FA"/>
    <w:rsid w:val="00A45600"/>
    <w:rsid w:val="00A45907"/>
    <w:rsid w:val="00A4612C"/>
    <w:rsid w:val="00A46B82"/>
    <w:rsid w:val="00A4728D"/>
    <w:rsid w:val="00A47F6F"/>
    <w:rsid w:val="00A51AEF"/>
    <w:rsid w:val="00A52247"/>
    <w:rsid w:val="00A52B61"/>
    <w:rsid w:val="00A53407"/>
    <w:rsid w:val="00A53BC6"/>
    <w:rsid w:val="00A53F31"/>
    <w:rsid w:val="00A54242"/>
    <w:rsid w:val="00A553C7"/>
    <w:rsid w:val="00A5572D"/>
    <w:rsid w:val="00A55816"/>
    <w:rsid w:val="00A55C45"/>
    <w:rsid w:val="00A56CD2"/>
    <w:rsid w:val="00A56DF5"/>
    <w:rsid w:val="00A577FE"/>
    <w:rsid w:val="00A60E1E"/>
    <w:rsid w:val="00A60F7D"/>
    <w:rsid w:val="00A6447D"/>
    <w:rsid w:val="00A64E63"/>
    <w:rsid w:val="00A6529F"/>
    <w:rsid w:val="00A66627"/>
    <w:rsid w:val="00A6699B"/>
    <w:rsid w:val="00A66C92"/>
    <w:rsid w:val="00A70409"/>
    <w:rsid w:val="00A7055A"/>
    <w:rsid w:val="00A716D7"/>
    <w:rsid w:val="00A77CF1"/>
    <w:rsid w:val="00A80ACE"/>
    <w:rsid w:val="00A80B9E"/>
    <w:rsid w:val="00A81F8A"/>
    <w:rsid w:val="00A8374F"/>
    <w:rsid w:val="00A83D10"/>
    <w:rsid w:val="00A84283"/>
    <w:rsid w:val="00A8455F"/>
    <w:rsid w:val="00A860C3"/>
    <w:rsid w:val="00A86610"/>
    <w:rsid w:val="00A919AE"/>
    <w:rsid w:val="00A925D8"/>
    <w:rsid w:val="00A95755"/>
    <w:rsid w:val="00A96B8E"/>
    <w:rsid w:val="00A97B1A"/>
    <w:rsid w:val="00A97C71"/>
    <w:rsid w:val="00AA180C"/>
    <w:rsid w:val="00AA3277"/>
    <w:rsid w:val="00AA3A78"/>
    <w:rsid w:val="00AA5C29"/>
    <w:rsid w:val="00AA64C7"/>
    <w:rsid w:val="00AA7522"/>
    <w:rsid w:val="00AB084D"/>
    <w:rsid w:val="00AB2273"/>
    <w:rsid w:val="00AB23F4"/>
    <w:rsid w:val="00AB4553"/>
    <w:rsid w:val="00AB4E1F"/>
    <w:rsid w:val="00AC1070"/>
    <w:rsid w:val="00AC4386"/>
    <w:rsid w:val="00AC6115"/>
    <w:rsid w:val="00AC651F"/>
    <w:rsid w:val="00AC7596"/>
    <w:rsid w:val="00AD0FB6"/>
    <w:rsid w:val="00AD17CF"/>
    <w:rsid w:val="00AD1F7E"/>
    <w:rsid w:val="00AD32BE"/>
    <w:rsid w:val="00AD483C"/>
    <w:rsid w:val="00AD4DD0"/>
    <w:rsid w:val="00AD5622"/>
    <w:rsid w:val="00AD5B96"/>
    <w:rsid w:val="00AD75B6"/>
    <w:rsid w:val="00AD7737"/>
    <w:rsid w:val="00AD7AD2"/>
    <w:rsid w:val="00AE0FC0"/>
    <w:rsid w:val="00AE26F0"/>
    <w:rsid w:val="00AE2FF7"/>
    <w:rsid w:val="00AE4DC4"/>
    <w:rsid w:val="00AE5FCC"/>
    <w:rsid w:val="00AE6256"/>
    <w:rsid w:val="00AE6410"/>
    <w:rsid w:val="00AE7366"/>
    <w:rsid w:val="00AF0200"/>
    <w:rsid w:val="00AF03ED"/>
    <w:rsid w:val="00AF0EE4"/>
    <w:rsid w:val="00AF54CD"/>
    <w:rsid w:val="00AF5EED"/>
    <w:rsid w:val="00AF62BB"/>
    <w:rsid w:val="00AF6709"/>
    <w:rsid w:val="00B00A19"/>
    <w:rsid w:val="00B0140A"/>
    <w:rsid w:val="00B026A9"/>
    <w:rsid w:val="00B03365"/>
    <w:rsid w:val="00B042C4"/>
    <w:rsid w:val="00B0447A"/>
    <w:rsid w:val="00B04808"/>
    <w:rsid w:val="00B048CE"/>
    <w:rsid w:val="00B06A35"/>
    <w:rsid w:val="00B10FAE"/>
    <w:rsid w:val="00B1259D"/>
    <w:rsid w:val="00B13E2A"/>
    <w:rsid w:val="00B13FCB"/>
    <w:rsid w:val="00B16EB9"/>
    <w:rsid w:val="00B1713D"/>
    <w:rsid w:val="00B17FE4"/>
    <w:rsid w:val="00B20241"/>
    <w:rsid w:val="00B20E88"/>
    <w:rsid w:val="00B212DD"/>
    <w:rsid w:val="00B23700"/>
    <w:rsid w:val="00B23C0E"/>
    <w:rsid w:val="00B243EA"/>
    <w:rsid w:val="00B2469D"/>
    <w:rsid w:val="00B24B50"/>
    <w:rsid w:val="00B24F15"/>
    <w:rsid w:val="00B2572B"/>
    <w:rsid w:val="00B265D8"/>
    <w:rsid w:val="00B2669F"/>
    <w:rsid w:val="00B30125"/>
    <w:rsid w:val="00B301A8"/>
    <w:rsid w:val="00B30523"/>
    <w:rsid w:val="00B314CC"/>
    <w:rsid w:val="00B32C12"/>
    <w:rsid w:val="00B33F8E"/>
    <w:rsid w:val="00B34ED9"/>
    <w:rsid w:val="00B40718"/>
    <w:rsid w:val="00B40BB0"/>
    <w:rsid w:val="00B40EC8"/>
    <w:rsid w:val="00B41859"/>
    <w:rsid w:val="00B42995"/>
    <w:rsid w:val="00B431F7"/>
    <w:rsid w:val="00B4448F"/>
    <w:rsid w:val="00B46731"/>
    <w:rsid w:val="00B46AF7"/>
    <w:rsid w:val="00B46DFA"/>
    <w:rsid w:val="00B478B9"/>
    <w:rsid w:val="00B47BD3"/>
    <w:rsid w:val="00B5036B"/>
    <w:rsid w:val="00B5048E"/>
    <w:rsid w:val="00B50E8A"/>
    <w:rsid w:val="00B51E64"/>
    <w:rsid w:val="00B524FF"/>
    <w:rsid w:val="00B52D7D"/>
    <w:rsid w:val="00B52F1C"/>
    <w:rsid w:val="00B53483"/>
    <w:rsid w:val="00B53675"/>
    <w:rsid w:val="00B53DE4"/>
    <w:rsid w:val="00B53ECB"/>
    <w:rsid w:val="00B568C3"/>
    <w:rsid w:val="00B5698F"/>
    <w:rsid w:val="00B569E1"/>
    <w:rsid w:val="00B61496"/>
    <w:rsid w:val="00B61BD6"/>
    <w:rsid w:val="00B61D20"/>
    <w:rsid w:val="00B623C3"/>
    <w:rsid w:val="00B63405"/>
    <w:rsid w:val="00B63590"/>
    <w:rsid w:val="00B63669"/>
    <w:rsid w:val="00B63FAB"/>
    <w:rsid w:val="00B64B80"/>
    <w:rsid w:val="00B64CF6"/>
    <w:rsid w:val="00B64E54"/>
    <w:rsid w:val="00B65487"/>
    <w:rsid w:val="00B6668F"/>
    <w:rsid w:val="00B673A7"/>
    <w:rsid w:val="00B70C88"/>
    <w:rsid w:val="00B715F2"/>
    <w:rsid w:val="00B74079"/>
    <w:rsid w:val="00B74E3A"/>
    <w:rsid w:val="00B75879"/>
    <w:rsid w:val="00B80001"/>
    <w:rsid w:val="00B82100"/>
    <w:rsid w:val="00B84777"/>
    <w:rsid w:val="00B8615A"/>
    <w:rsid w:val="00B8629C"/>
    <w:rsid w:val="00B8645C"/>
    <w:rsid w:val="00B87D26"/>
    <w:rsid w:val="00B9005B"/>
    <w:rsid w:val="00B900E0"/>
    <w:rsid w:val="00B91D4F"/>
    <w:rsid w:val="00B9252A"/>
    <w:rsid w:val="00B93843"/>
    <w:rsid w:val="00B9390F"/>
    <w:rsid w:val="00B93A61"/>
    <w:rsid w:val="00B941D6"/>
    <w:rsid w:val="00B94AFB"/>
    <w:rsid w:val="00B97E2A"/>
    <w:rsid w:val="00BA130F"/>
    <w:rsid w:val="00BA1A8E"/>
    <w:rsid w:val="00BA2985"/>
    <w:rsid w:val="00BA2E5E"/>
    <w:rsid w:val="00BA3131"/>
    <w:rsid w:val="00BA367A"/>
    <w:rsid w:val="00BA3AA3"/>
    <w:rsid w:val="00BA3F07"/>
    <w:rsid w:val="00BA4806"/>
    <w:rsid w:val="00BA581C"/>
    <w:rsid w:val="00BA650D"/>
    <w:rsid w:val="00BB134F"/>
    <w:rsid w:val="00BB1BC6"/>
    <w:rsid w:val="00BB24CA"/>
    <w:rsid w:val="00BB421B"/>
    <w:rsid w:val="00BB5366"/>
    <w:rsid w:val="00BB675F"/>
    <w:rsid w:val="00BB7E5F"/>
    <w:rsid w:val="00BC0489"/>
    <w:rsid w:val="00BC110E"/>
    <w:rsid w:val="00BC1117"/>
    <w:rsid w:val="00BC22D9"/>
    <w:rsid w:val="00BC27E0"/>
    <w:rsid w:val="00BC2A8C"/>
    <w:rsid w:val="00BC455C"/>
    <w:rsid w:val="00BC682D"/>
    <w:rsid w:val="00BC6C19"/>
    <w:rsid w:val="00BD019A"/>
    <w:rsid w:val="00BD06CD"/>
    <w:rsid w:val="00BD070A"/>
    <w:rsid w:val="00BD0ABB"/>
    <w:rsid w:val="00BD1D6B"/>
    <w:rsid w:val="00BD29E2"/>
    <w:rsid w:val="00BD2AAB"/>
    <w:rsid w:val="00BD2C02"/>
    <w:rsid w:val="00BD315B"/>
    <w:rsid w:val="00BD323E"/>
    <w:rsid w:val="00BD3912"/>
    <w:rsid w:val="00BD3FA2"/>
    <w:rsid w:val="00BD545E"/>
    <w:rsid w:val="00BD5908"/>
    <w:rsid w:val="00BD7B21"/>
    <w:rsid w:val="00BD7BA1"/>
    <w:rsid w:val="00BE072A"/>
    <w:rsid w:val="00BE0883"/>
    <w:rsid w:val="00BE2095"/>
    <w:rsid w:val="00BE350B"/>
    <w:rsid w:val="00BE396B"/>
    <w:rsid w:val="00BE415E"/>
    <w:rsid w:val="00BE45A7"/>
    <w:rsid w:val="00BE5B39"/>
    <w:rsid w:val="00BE5DFF"/>
    <w:rsid w:val="00BE7C35"/>
    <w:rsid w:val="00BF02B7"/>
    <w:rsid w:val="00BF057D"/>
    <w:rsid w:val="00BF15E3"/>
    <w:rsid w:val="00BF271A"/>
    <w:rsid w:val="00BF6985"/>
    <w:rsid w:val="00C0008E"/>
    <w:rsid w:val="00C002E9"/>
    <w:rsid w:val="00C00985"/>
    <w:rsid w:val="00C00AC5"/>
    <w:rsid w:val="00C01A74"/>
    <w:rsid w:val="00C02F6B"/>
    <w:rsid w:val="00C039B9"/>
    <w:rsid w:val="00C04730"/>
    <w:rsid w:val="00C0492B"/>
    <w:rsid w:val="00C0565B"/>
    <w:rsid w:val="00C05D49"/>
    <w:rsid w:val="00C0644D"/>
    <w:rsid w:val="00C06AAC"/>
    <w:rsid w:val="00C06FA9"/>
    <w:rsid w:val="00C0768C"/>
    <w:rsid w:val="00C07D8F"/>
    <w:rsid w:val="00C07F46"/>
    <w:rsid w:val="00C10750"/>
    <w:rsid w:val="00C10937"/>
    <w:rsid w:val="00C1236C"/>
    <w:rsid w:val="00C12B3C"/>
    <w:rsid w:val="00C1389E"/>
    <w:rsid w:val="00C13AEB"/>
    <w:rsid w:val="00C1401A"/>
    <w:rsid w:val="00C143CC"/>
    <w:rsid w:val="00C162F0"/>
    <w:rsid w:val="00C16425"/>
    <w:rsid w:val="00C1728A"/>
    <w:rsid w:val="00C2138C"/>
    <w:rsid w:val="00C21996"/>
    <w:rsid w:val="00C21EFB"/>
    <w:rsid w:val="00C22684"/>
    <w:rsid w:val="00C23B24"/>
    <w:rsid w:val="00C23FE7"/>
    <w:rsid w:val="00C25981"/>
    <w:rsid w:val="00C2707A"/>
    <w:rsid w:val="00C30795"/>
    <w:rsid w:val="00C314BB"/>
    <w:rsid w:val="00C32083"/>
    <w:rsid w:val="00C32564"/>
    <w:rsid w:val="00C32A22"/>
    <w:rsid w:val="00C32ACF"/>
    <w:rsid w:val="00C338F6"/>
    <w:rsid w:val="00C33CE8"/>
    <w:rsid w:val="00C34817"/>
    <w:rsid w:val="00C34A3F"/>
    <w:rsid w:val="00C378D1"/>
    <w:rsid w:val="00C37E86"/>
    <w:rsid w:val="00C41417"/>
    <w:rsid w:val="00C419EF"/>
    <w:rsid w:val="00C41D65"/>
    <w:rsid w:val="00C427DE"/>
    <w:rsid w:val="00C42B6A"/>
    <w:rsid w:val="00C42E6D"/>
    <w:rsid w:val="00C42FFB"/>
    <w:rsid w:val="00C437C7"/>
    <w:rsid w:val="00C44354"/>
    <w:rsid w:val="00C45065"/>
    <w:rsid w:val="00C45EA9"/>
    <w:rsid w:val="00C46769"/>
    <w:rsid w:val="00C505AA"/>
    <w:rsid w:val="00C51464"/>
    <w:rsid w:val="00C51DE1"/>
    <w:rsid w:val="00C523BB"/>
    <w:rsid w:val="00C5422C"/>
    <w:rsid w:val="00C5458A"/>
    <w:rsid w:val="00C56776"/>
    <w:rsid w:val="00C57601"/>
    <w:rsid w:val="00C57D2B"/>
    <w:rsid w:val="00C61824"/>
    <w:rsid w:val="00C61A33"/>
    <w:rsid w:val="00C61C1B"/>
    <w:rsid w:val="00C63201"/>
    <w:rsid w:val="00C639CB"/>
    <w:rsid w:val="00C646CB"/>
    <w:rsid w:val="00C65590"/>
    <w:rsid w:val="00C657A0"/>
    <w:rsid w:val="00C67AE8"/>
    <w:rsid w:val="00C67CCF"/>
    <w:rsid w:val="00C67E11"/>
    <w:rsid w:val="00C702EB"/>
    <w:rsid w:val="00C71479"/>
    <w:rsid w:val="00C71DA1"/>
    <w:rsid w:val="00C71E10"/>
    <w:rsid w:val="00C72634"/>
    <w:rsid w:val="00C73EB0"/>
    <w:rsid w:val="00C7560C"/>
    <w:rsid w:val="00C7563F"/>
    <w:rsid w:val="00C759A3"/>
    <w:rsid w:val="00C759B3"/>
    <w:rsid w:val="00C765B2"/>
    <w:rsid w:val="00C779C7"/>
    <w:rsid w:val="00C806A9"/>
    <w:rsid w:val="00C81988"/>
    <w:rsid w:val="00C81DFE"/>
    <w:rsid w:val="00C82E3F"/>
    <w:rsid w:val="00C834EA"/>
    <w:rsid w:val="00C83F32"/>
    <w:rsid w:val="00C91CBA"/>
    <w:rsid w:val="00C93C6B"/>
    <w:rsid w:val="00C93EF0"/>
    <w:rsid w:val="00C94094"/>
    <w:rsid w:val="00C94483"/>
    <w:rsid w:val="00C951D6"/>
    <w:rsid w:val="00C95951"/>
    <w:rsid w:val="00C95A4D"/>
    <w:rsid w:val="00C95C8F"/>
    <w:rsid w:val="00C97176"/>
    <w:rsid w:val="00C97C30"/>
    <w:rsid w:val="00CA361F"/>
    <w:rsid w:val="00CA71A0"/>
    <w:rsid w:val="00CB0166"/>
    <w:rsid w:val="00CB0C5A"/>
    <w:rsid w:val="00CB195C"/>
    <w:rsid w:val="00CB2B16"/>
    <w:rsid w:val="00CB5486"/>
    <w:rsid w:val="00CB54A7"/>
    <w:rsid w:val="00CB5C9D"/>
    <w:rsid w:val="00CB6596"/>
    <w:rsid w:val="00CB6652"/>
    <w:rsid w:val="00CC0860"/>
    <w:rsid w:val="00CC0FC3"/>
    <w:rsid w:val="00CC17FF"/>
    <w:rsid w:val="00CC1987"/>
    <w:rsid w:val="00CC1C74"/>
    <w:rsid w:val="00CC260F"/>
    <w:rsid w:val="00CC2ADA"/>
    <w:rsid w:val="00CC542A"/>
    <w:rsid w:val="00CC5816"/>
    <w:rsid w:val="00CC5FFC"/>
    <w:rsid w:val="00CC71FA"/>
    <w:rsid w:val="00CC74B9"/>
    <w:rsid w:val="00CD1E46"/>
    <w:rsid w:val="00CD23AA"/>
    <w:rsid w:val="00CD3E81"/>
    <w:rsid w:val="00CD4ECC"/>
    <w:rsid w:val="00CD5775"/>
    <w:rsid w:val="00CD599D"/>
    <w:rsid w:val="00CD5A59"/>
    <w:rsid w:val="00CD5DEB"/>
    <w:rsid w:val="00CE02C6"/>
    <w:rsid w:val="00CE03C7"/>
    <w:rsid w:val="00CE04E0"/>
    <w:rsid w:val="00CE1AFF"/>
    <w:rsid w:val="00CE3AFA"/>
    <w:rsid w:val="00CE48BF"/>
    <w:rsid w:val="00CE4DAC"/>
    <w:rsid w:val="00CE6336"/>
    <w:rsid w:val="00CE650A"/>
    <w:rsid w:val="00CE680E"/>
    <w:rsid w:val="00CE77EB"/>
    <w:rsid w:val="00CE79BB"/>
    <w:rsid w:val="00CF039B"/>
    <w:rsid w:val="00CF04CA"/>
    <w:rsid w:val="00CF0FF9"/>
    <w:rsid w:val="00CF17AB"/>
    <w:rsid w:val="00CF2617"/>
    <w:rsid w:val="00CF31A1"/>
    <w:rsid w:val="00CF6A1D"/>
    <w:rsid w:val="00D002F7"/>
    <w:rsid w:val="00D00483"/>
    <w:rsid w:val="00D017EA"/>
    <w:rsid w:val="00D02A3F"/>
    <w:rsid w:val="00D03156"/>
    <w:rsid w:val="00D034A9"/>
    <w:rsid w:val="00D0404F"/>
    <w:rsid w:val="00D04FA9"/>
    <w:rsid w:val="00D05022"/>
    <w:rsid w:val="00D05138"/>
    <w:rsid w:val="00D05447"/>
    <w:rsid w:val="00D061C8"/>
    <w:rsid w:val="00D06C74"/>
    <w:rsid w:val="00D07709"/>
    <w:rsid w:val="00D10CD4"/>
    <w:rsid w:val="00D10F51"/>
    <w:rsid w:val="00D13937"/>
    <w:rsid w:val="00D14810"/>
    <w:rsid w:val="00D16253"/>
    <w:rsid w:val="00D16B40"/>
    <w:rsid w:val="00D16D41"/>
    <w:rsid w:val="00D1727A"/>
    <w:rsid w:val="00D1751E"/>
    <w:rsid w:val="00D200B8"/>
    <w:rsid w:val="00D2186C"/>
    <w:rsid w:val="00D2251A"/>
    <w:rsid w:val="00D22D5F"/>
    <w:rsid w:val="00D25BF7"/>
    <w:rsid w:val="00D26228"/>
    <w:rsid w:val="00D3322C"/>
    <w:rsid w:val="00D33375"/>
    <w:rsid w:val="00D33768"/>
    <w:rsid w:val="00D33F6F"/>
    <w:rsid w:val="00D34AD5"/>
    <w:rsid w:val="00D35673"/>
    <w:rsid w:val="00D359EC"/>
    <w:rsid w:val="00D35BB5"/>
    <w:rsid w:val="00D40032"/>
    <w:rsid w:val="00D401E1"/>
    <w:rsid w:val="00D40EA2"/>
    <w:rsid w:val="00D42B95"/>
    <w:rsid w:val="00D43B34"/>
    <w:rsid w:val="00D4412E"/>
    <w:rsid w:val="00D44EE3"/>
    <w:rsid w:val="00D46CF3"/>
    <w:rsid w:val="00D47C0F"/>
    <w:rsid w:val="00D47D44"/>
    <w:rsid w:val="00D51063"/>
    <w:rsid w:val="00D5174C"/>
    <w:rsid w:val="00D5178E"/>
    <w:rsid w:val="00D51FA4"/>
    <w:rsid w:val="00D52527"/>
    <w:rsid w:val="00D5281E"/>
    <w:rsid w:val="00D53374"/>
    <w:rsid w:val="00D54E99"/>
    <w:rsid w:val="00D556FB"/>
    <w:rsid w:val="00D564E9"/>
    <w:rsid w:val="00D57071"/>
    <w:rsid w:val="00D573BC"/>
    <w:rsid w:val="00D5753F"/>
    <w:rsid w:val="00D60A71"/>
    <w:rsid w:val="00D62478"/>
    <w:rsid w:val="00D628CD"/>
    <w:rsid w:val="00D62C40"/>
    <w:rsid w:val="00D63829"/>
    <w:rsid w:val="00D66141"/>
    <w:rsid w:val="00D667D5"/>
    <w:rsid w:val="00D67632"/>
    <w:rsid w:val="00D67FFC"/>
    <w:rsid w:val="00D7140C"/>
    <w:rsid w:val="00D71F03"/>
    <w:rsid w:val="00D73B38"/>
    <w:rsid w:val="00D741F3"/>
    <w:rsid w:val="00D7433E"/>
    <w:rsid w:val="00D7467B"/>
    <w:rsid w:val="00D7478D"/>
    <w:rsid w:val="00D74C20"/>
    <w:rsid w:val="00D75794"/>
    <w:rsid w:val="00D7686B"/>
    <w:rsid w:val="00D806F6"/>
    <w:rsid w:val="00D80EFD"/>
    <w:rsid w:val="00D8113F"/>
    <w:rsid w:val="00D819F7"/>
    <w:rsid w:val="00D83E87"/>
    <w:rsid w:val="00D84F23"/>
    <w:rsid w:val="00D85BDA"/>
    <w:rsid w:val="00D85E29"/>
    <w:rsid w:val="00D867A7"/>
    <w:rsid w:val="00D876AF"/>
    <w:rsid w:val="00D90EC0"/>
    <w:rsid w:val="00D910E0"/>
    <w:rsid w:val="00D93247"/>
    <w:rsid w:val="00D95700"/>
    <w:rsid w:val="00D957E5"/>
    <w:rsid w:val="00D9753E"/>
    <w:rsid w:val="00DA084D"/>
    <w:rsid w:val="00DA0A4D"/>
    <w:rsid w:val="00DA0B87"/>
    <w:rsid w:val="00DA1A1E"/>
    <w:rsid w:val="00DA20DD"/>
    <w:rsid w:val="00DA20E3"/>
    <w:rsid w:val="00DA291E"/>
    <w:rsid w:val="00DA2935"/>
    <w:rsid w:val="00DA30D8"/>
    <w:rsid w:val="00DA3489"/>
    <w:rsid w:val="00DA39E4"/>
    <w:rsid w:val="00DA41E7"/>
    <w:rsid w:val="00DA4BA1"/>
    <w:rsid w:val="00DA7C3D"/>
    <w:rsid w:val="00DA7FDB"/>
    <w:rsid w:val="00DB3A67"/>
    <w:rsid w:val="00DB4406"/>
    <w:rsid w:val="00DB471E"/>
    <w:rsid w:val="00DB52F8"/>
    <w:rsid w:val="00DB6A7A"/>
    <w:rsid w:val="00DB6CFD"/>
    <w:rsid w:val="00DB7213"/>
    <w:rsid w:val="00DB747A"/>
    <w:rsid w:val="00DB7BCC"/>
    <w:rsid w:val="00DB7C1B"/>
    <w:rsid w:val="00DC1F4C"/>
    <w:rsid w:val="00DC4AC2"/>
    <w:rsid w:val="00DC7842"/>
    <w:rsid w:val="00DC7BDC"/>
    <w:rsid w:val="00DD08DF"/>
    <w:rsid w:val="00DD37A9"/>
    <w:rsid w:val="00DD476A"/>
    <w:rsid w:val="00DD61E9"/>
    <w:rsid w:val="00DE06C1"/>
    <w:rsid w:val="00DE3559"/>
    <w:rsid w:val="00DE5624"/>
    <w:rsid w:val="00DE56D0"/>
    <w:rsid w:val="00DE6DEB"/>
    <w:rsid w:val="00DF0268"/>
    <w:rsid w:val="00DF0405"/>
    <w:rsid w:val="00DF0730"/>
    <w:rsid w:val="00DF098F"/>
    <w:rsid w:val="00DF188D"/>
    <w:rsid w:val="00DF4165"/>
    <w:rsid w:val="00DF4520"/>
    <w:rsid w:val="00DF5FA9"/>
    <w:rsid w:val="00DF6151"/>
    <w:rsid w:val="00DF69C1"/>
    <w:rsid w:val="00DF6AE0"/>
    <w:rsid w:val="00DF6CEC"/>
    <w:rsid w:val="00DF70BB"/>
    <w:rsid w:val="00DF7518"/>
    <w:rsid w:val="00E0238E"/>
    <w:rsid w:val="00E02DFC"/>
    <w:rsid w:val="00E03635"/>
    <w:rsid w:val="00E03B6D"/>
    <w:rsid w:val="00E05A89"/>
    <w:rsid w:val="00E06724"/>
    <w:rsid w:val="00E078B1"/>
    <w:rsid w:val="00E07C65"/>
    <w:rsid w:val="00E07F20"/>
    <w:rsid w:val="00E102C5"/>
    <w:rsid w:val="00E1077B"/>
    <w:rsid w:val="00E130A4"/>
    <w:rsid w:val="00E13741"/>
    <w:rsid w:val="00E149EE"/>
    <w:rsid w:val="00E14D1B"/>
    <w:rsid w:val="00E15B23"/>
    <w:rsid w:val="00E1643B"/>
    <w:rsid w:val="00E17997"/>
    <w:rsid w:val="00E17F12"/>
    <w:rsid w:val="00E219D0"/>
    <w:rsid w:val="00E23623"/>
    <w:rsid w:val="00E23D4A"/>
    <w:rsid w:val="00E24701"/>
    <w:rsid w:val="00E26068"/>
    <w:rsid w:val="00E26498"/>
    <w:rsid w:val="00E274E8"/>
    <w:rsid w:val="00E30364"/>
    <w:rsid w:val="00E35483"/>
    <w:rsid w:val="00E374D6"/>
    <w:rsid w:val="00E37A14"/>
    <w:rsid w:val="00E41A7B"/>
    <w:rsid w:val="00E41D96"/>
    <w:rsid w:val="00E420AD"/>
    <w:rsid w:val="00E42378"/>
    <w:rsid w:val="00E4441F"/>
    <w:rsid w:val="00E44955"/>
    <w:rsid w:val="00E44F28"/>
    <w:rsid w:val="00E47926"/>
    <w:rsid w:val="00E50C52"/>
    <w:rsid w:val="00E52BC6"/>
    <w:rsid w:val="00E54D0F"/>
    <w:rsid w:val="00E5538A"/>
    <w:rsid w:val="00E55F87"/>
    <w:rsid w:val="00E56ABC"/>
    <w:rsid w:val="00E56CA3"/>
    <w:rsid w:val="00E57193"/>
    <w:rsid w:val="00E623E6"/>
    <w:rsid w:val="00E6275E"/>
    <w:rsid w:val="00E62975"/>
    <w:rsid w:val="00E62D59"/>
    <w:rsid w:val="00E6312E"/>
    <w:rsid w:val="00E63BA8"/>
    <w:rsid w:val="00E6480B"/>
    <w:rsid w:val="00E65029"/>
    <w:rsid w:val="00E6502E"/>
    <w:rsid w:val="00E66EC6"/>
    <w:rsid w:val="00E70650"/>
    <w:rsid w:val="00E724D0"/>
    <w:rsid w:val="00E728A4"/>
    <w:rsid w:val="00E729BC"/>
    <w:rsid w:val="00E72F39"/>
    <w:rsid w:val="00E73BC0"/>
    <w:rsid w:val="00E73CA1"/>
    <w:rsid w:val="00E75A8D"/>
    <w:rsid w:val="00E75D8D"/>
    <w:rsid w:val="00E76C41"/>
    <w:rsid w:val="00E76F4B"/>
    <w:rsid w:val="00E771B5"/>
    <w:rsid w:val="00E7749D"/>
    <w:rsid w:val="00E77EF4"/>
    <w:rsid w:val="00E80BBC"/>
    <w:rsid w:val="00E813C7"/>
    <w:rsid w:val="00E814BE"/>
    <w:rsid w:val="00E82B2B"/>
    <w:rsid w:val="00E82DA0"/>
    <w:rsid w:val="00E8402E"/>
    <w:rsid w:val="00E8453C"/>
    <w:rsid w:val="00E854C7"/>
    <w:rsid w:val="00E86E89"/>
    <w:rsid w:val="00E87EAA"/>
    <w:rsid w:val="00E90970"/>
    <w:rsid w:val="00E92253"/>
    <w:rsid w:val="00E93559"/>
    <w:rsid w:val="00E93CC3"/>
    <w:rsid w:val="00E957EE"/>
    <w:rsid w:val="00E966FE"/>
    <w:rsid w:val="00E96AC4"/>
    <w:rsid w:val="00E96B32"/>
    <w:rsid w:val="00E97788"/>
    <w:rsid w:val="00E979CE"/>
    <w:rsid w:val="00EA00B0"/>
    <w:rsid w:val="00EA18D8"/>
    <w:rsid w:val="00EA2F18"/>
    <w:rsid w:val="00EA382D"/>
    <w:rsid w:val="00EA4212"/>
    <w:rsid w:val="00EB1494"/>
    <w:rsid w:val="00EB1D8D"/>
    <w:rsid w:val="00EB26F0"/>
    <w:rsid w:val="00EB3F21"/>
    <w:rsid w:val="00EB4488"/>
    <w:rsid w:val="00EB62E5"/>
    <w:rsid w:val="00EB6C59"/>
    <w:rsid w:val="00EB728D"/>
    <w:rsid w:val="00EB789D"/>
    <w:rsid w:val="00EC0A9E"/>
    <w:rsid w:val="00EC280A"/>
    <w:rsid w:val="00EC432F"/>
    <w:rsid w:val="00EC5125"/>
    <w:rsid w:val="00EC59D8"/>
    <w:rsid w:val="00EC5B24"/>
    <w:rsid w:val="00EC5D7E"/>
    <w:rsid w:val="00EC6D18"/>
    <w:rsid w:val="00EC7BCA"/>
    <w:rsid w:val="00ED12A5"/>
    <w:rsid w:val="00ED2B50"/>
    <w:rsid w:val="00ED3B52"/>
    <w:rsid w:val="00ED5E4C"/>
    <w:rsid w:val="00ED6885"/>
    <w:rsid w:val="00ED737C"/>
    <w:rsid w:val="00ED77C6"/>
    <w:rsid w:val="00EE05F6"/>
    <w:rsid w:val="00EE22C6"/>
    <w:rsid w:val="00EE3095"/>
    <w:rsid w:val="00EE3A3D"/>
    <w:rsid w:val="00EE4161"/>
    <w:rsid w:val="00EE568C"/>
    <w:rsid w:val="00EE578B"/>
    <w:rsid w:val="00EE72BB"/>
    <w:rsid w:val="00EF08F7"/>
    <w:rsid w:val="00EF2E1D"/>
    <w:rsid w:val="00EF2E63"/>
    <w:rsid w:val="00EF3023"/>
    <w:rsid w:val="00EF365E"/>
    <w:rsid w:val="00EF4D54"/>
    <w:rsid w:val="00EF4E49"/>
    <w:rsid w:val="00EF50B2"/>
    <w:rsid w:val="00EF536E"/>
    <w:rsid w:val="00EF56C9"/>
    <w:rsid w:val="00EF68D8"/>
    <w:rsid w:val="00EF6CD2"/>
    <w:rsid w:val="00EF6FF9"/>
    <w:rsid w:val="00F007E5"/>
    <w:rsid w:val="00F01563"/>
    <w:rsid w:val="00F019D4"/>
    <w:rsid w:val="00F02264"/>
    <w:rsid w:val="00F05413"/>
    <w:rsid w:val="00F05F90"/>
    <w:rsid w:val="00F0688F"/>
    <w:rsid w:val="00F114E1"/>
    <w:rsid w:val="00F12787"/>
    <w:rsid w:val="00F12F65"/>
    <w:rsid w:val="00F145C4"/>
    <w:rsid w:val="00F14CBD"/>
    <w:rsid w:val="00F160FE"/>
    <w:rsid w:val="00F16404"/>
    <w:rsid w:val="00F1748B"/>
    <w:rsid w:val="00F17F81"/>
    <w:rsid w:val="00F17FA4"/>
    <w:rsid w:val="00F204E7"/>
    <w:rsid w:val="00F21C7B"/>
    <w:rsid w:val="00F21CC1"/>
    <w:rsid w:val="00F22216"/>
    <w:rsid w:val="00F22421"/>
    <w:rsid w:val="00F2265C"/>
    <w:rsid w:val="00F24DCE"/>
    <w:rsid w:val="00F25AA8"/>
    <w:rsid w:val="00F25C92"/>
    <w:rsid w:val="00F30637"/>
    <w:rsid w:val="00F31B6A"/>
    <w:rsid w:val="00F362DA"/>
    <w:rsid w:val="00F421D7"/>
    <w:rsid w:val="00F4400B"/>
    <w:rsid w:val="00F441EC"/>
    <w:rsid w:val="00F4487C"/>
    <w:rsid w:val="00F45A61"/>
    <w:rsid w:val="00F46D7C"/>
    <w:rsid w:val="00F50746"/>
    <w:rsid w:val="00F50A23"/>
    <w:rsid w:val="00F50EA0"/>
    <w:rsid w:val="00F50FAD"/>
    <w:rsid w:val="00F5211B"/>
    <w:rsid w:val="00F53C80"/>
    <w:rsid w:val="00F5501D"/>
    <w:rsid w:val="00F556BE"/>
    <w:rsid w:val="00F55B90"/>
    <w:rsid w:val="00F55F23"/>
    <w:rsid w:val="00F56815"/>
    <w:rsid w:val="00F6063C"/>
    <w:rsid w:val="00F6096C"/>
    <w:rsid w:val="00F622B5"/>
    <w:rsid w:val="00F6313C"/>
    <w:rsid w:val="00F63698"/>
    <w:rsid w:val="00F63990"/>
    <w:rsid w:val="00F63E2F"/>
    <w:rsid w:val="00F647E5"/>
    <w:rsid w:val="00F6578E"/>
    <w:rsid w:val="00F666BD"/>
    <w:rsid w:val="00F66CCD"/>
    <w:rsid w:val="00F670CC"/>
    <w:rsid w:val="00F70264"/>
    <w:rsid w:val="00F7150B"/>
    <w:rsid w:val="00F7284E"/>
    <w:rsid w:val="00F72C48"/>
    <w:rsid w:val="00F7359E"/>
    <w:rsid w:val="00F75054"/>
    <w:rsid w:val="00F753A6"/>
    <w:rsid w:val="00F75685"/>
    <w:rsid w:val="00F7654E"/>
    <w:rsid w:val="00F76EC6"/>
    <w:rsid w:val="00F807A3"/>
    <w:rsid w:val="00F80862"/>
    <w:rsid w:val="00F80C8F"/>
    <w:rsid w:val="00F8115E"/>
    <w:rsid w:val="00F81DBF"/>
    <w:rsid w:val="00F823DB"/>
    <w:rsid w:val="00F82D15"/>
    <w:rsid w:val="00F8411D"/>
    <w:rsid w:val="00F847CE"/>
    <w:rsid w:val="00F84855"/>
    <w:rsid w:val="00F85D13"/>
    <w:rsid w:val="00F87FD1"/>
    <w:rsid w:val="00F904AD"/>
    <w:rsid w:val="00F91F33"/>
    <w:rsid w:val="00F93824"/>
    <w:rsid w:val="00F94FDA"/>
    <w:rsid w:val="00F95F00"/>
    <w:rsid w:val="00F960F5"/>
    <w:rsid w:val="00F9723C"/>
    <w:rsid w:val="00F974FE"/>
    <w:rsid w:val="00F97CDB"/>
    <w:rsid w:val="00FA0445"/>
    <w:rsid w:val="00FA0D18"/>
    <w:rsid w:val="00FA26C9"/>
    <w:rsid w:val="00FA374E"/>
    <w:rsid w:val="00FA4113"/>
    <w:rsid w:val="00FA51CD"/>
    <w:rsid w:val="00FA582A"/>
    <w:rsid w:val="00FA599F"/>
    <w:rsid w:val="00FA6331"/>
    <w:rsid w:val="00FA68EB"/>
    <w:rsid w:val="00FA74FA"/>
    <w:rsid w:val="00FB1271"/>
    <w:rsid w:val="00FB2497"/>
    <w:rsid w:val="00FB3393"/>
    <w:rsid w:val="00FB3E08"/>
    <w:rsid w:val="00FB5F3E"/>
    <w:rsid w:val="00FB6DDD"/>
    <w:rsid w:val="00FC1A01"/>
    <w:rsid w:val="00FC2FD6"/>
    <w:rsid w:val="00FC44E8"/>
    <w:rsid w:val="00FC458F"/>
    <w:rsid w:val="00FC4AB2"/>
    <w:rsid w:val="00FC66B3"/>
    <w:rsid w:val="00FC66BE"/>
    <w:rsid w:val="00FC7884"/>
    <w:rsid w:val="00FD1274"/>
    <w:rsid w:val="00FD34E8"/>
    <w:rsid w:val="00FD37ED"/>
    <w:rsid w:val="00FD4220"/>
    <w:rsid w:val="00FD4BF5"/>
    <w:rsid w:val="00FD55FF"/>
    <w:rsid w:val="00FD615F"/>
    <w:rsid w:val="00FD68F7"/>
    <w:rsid w:val="00FD796E"/>
    <w:rsid w:val="00FE065B"/>
    <w:rsid w:val="00FE391B"/>
    <w:rsid w:val="00FE4E5E"/>
    <w:rsid w:val="00FE4F69"/>
    <w:rsid w:val="00FE68D6"/>
    <w:rsid w:val="00FF06D0"/>
    <w:rsid w:val="00FF1D2B"/>
    <w:rsid w:val="00FF23F6"/>
    <w:rsid w:val="00FF28DB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0264"/>
    <w:pPr>
      <w:spacing w:line="25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E70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7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aliases w:val="FooterText,Bullet List,List Paragraph1,numbered,Paragraphe de liste1,Bulletr List Paragraph,列出段落,列出段落1,Listeafsnit1,Parágrafo da Lista1,List Paragraph2,List Paragraph21,Párrafo de lista1,リスト段落1,Bullet points"/>
    <w:basedOn w:val="Normalny"/>
    <w:link w:val="AkapitzlistZnak"/>
    <w:uiPriority w:val="34"/>
    <w:qFormat/>
    <w:rsid w:val="00BA480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44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7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752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E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760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103CC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C51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8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8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87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706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-story--quote">
    <w:name w:val="pr-story--quote"/>
    <w:basedOn w:val="Normalny"/>
    <w:rsid w:val="0056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text-small">
    <w:name w:val="pr-story--text-small"/>
    <w:basedOn w:val="Normalny"/>
    <w:rsid w:val="0056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eafsnit1 Znak,Parágrafo da Lista1 Znak,List Paragraph2 Znak,List Paragraph21 Znak"/>
    <w:link w:val="Akapitzlist"/>
    <w:uiPriority w:val="34"/>
    <w:locked/>
    <w:rsid w:val="00670A3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37E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37E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7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A39E4"/>
    <w:pPr>
      <w:suppressAutoHyphens/>
      <w:autoSpaceDE w:val="0"/>
      <w:autoSpaceDN w:val="0"/>
      <w:spacing w:after="0" w:line="240" w:lineRule="auto"/>
      <w:textAlignment w:val="baseline"/>
    </w:pPr>
    <w:rPr>
      <w:rFonts w:ascii="Futura PT Bold" w:eastAsia="Calibri" w:hAnsi="Futura PT Bold" w:cs="Futura PT Bold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654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482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211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480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6237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539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0577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74746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FE1E5"/>
                                                    <w:left w:val="single" w:sz="6" w:space="0" w:color="DFE1E5"/>
                                                    <w:bottom w:val="single" w:sz="6" w:space="0" w:color="DFE1E5"/>
                                                    <w:right w:val="single" w:sz="6" w:space="0" w:color="DFE1E5"/>
                                                  </w:divBdr>
                                                  <w:divsChild>
                                                    <w:div w:id="127671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1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9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77543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76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89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4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53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5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76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85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38370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0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46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04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79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5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36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2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73937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4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27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11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61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8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33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55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72990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46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77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8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42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52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1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6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3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34023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42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21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88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24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2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1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5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47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13217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4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94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13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785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02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0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37802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0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1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31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9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4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53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0438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0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88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60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2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3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5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44737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4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66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7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587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83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1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7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0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77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55248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1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23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1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9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6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45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43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84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190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45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2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79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7583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8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0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9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5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25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31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1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53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.Starke-Zaranska@shell.com" TargetMode="External"/><Relationship Id="rId17" Type="http://schemas.openxmlformats.org/officeDocument/2006/relationships/hyperlink" Target="mailto:K.Starke-Zaranska@shel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.pietka@contrust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.pietka@contrust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4C094-67CC-4DC8-81EB-FBD3FAFE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3807</Characters>
  <Application>Microsoft Office Word</Application>
  <DocSecurity>4</DocSecurity>
  <Lines>31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Rafał Piętka</cp:lastModifiedBy>
  <cp:revision>2</cp:revision>
  <cp:lastPrinted>2019-11-06T13:49:00Z</cp:lastPrinted>
  <dcterms:created xsi:type="dcterms:W3CDTF">2019-11-11T12:47:00Z</dcterms:created>
  <dcterms:modified xsi:type="dcterms:W3CDTF">2019-11-11T12:47:00Z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