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F469" w14:textId="25519A3A" w:rsidR="00C63435" w:rsidRPr="00C63435" w:rsidRDefault="00CF0223" w:rsidP="00C63435">
      <w:pPr>
        <w:jc w:val="right"/>
        <w:rPr>
          <w:rFonts w:ascii="Calibri" w:hAnsi="Calibri"/>
          <w:sz w:val="20"/>
          <w:szCs w:val="20"/>
          <w:shd w:val="clear" w:color="auto" w:fill="FFFFFF"/>
        </w:rPr>
      </w:pPr>
      <w:r w:rsidRPr="009F2353">
        <w:rPr>
          <w:rFonts w:ascii="Calibri" w:hAnsi="Calibri"/>
          <w:sz w:val="20"/>
          <w:szCs w:val="20"/>
          <w:shd w:val="clear" w:color="auto" w:fill="FFFFFF"/>
        </w:rPr>
        <w:t xml:space="preserve">Warszawa, </w:t>
      </w:r>
      <w:r w:rsidR="005976DF">
        <w:rPr>
          <w:rFonts w:ascii="Calibri" w:hAnsi="Calibri"/>
          <w:sz w:val="20"/>
          <w:szCs w:val="20"/>
          <w:shd w:val="clear" w:color="auto" w:fill="FFFFFF"/>
        </w:rPr>
        <w:t>1</w:t>
      </w:r>
      <w:r w:rsidR="0078766A">
        <w:rPr>
          <w:rFonts w:ascii="Calibri" w:hAnsi="Calibri"/>
          <w:sz w:val="20"/>
          <w:szCs w:val="20"/>
          <w:shd w:val="clear" w:color="auto" w:fill="FFFFFF"/>
        </w:rPr>
        <w:t>3</w:t>
      </w:r>
      <w:r w:rsidR="00E53383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5976DF">
        <w:rPr>
          <w:rFonts w:ascii="Calibri" w:hAnsi="Calibri"/>
          <w:sz w:val="20"/>
          <w:szCs w:val="20"/>
          <w:shd w:val="clear" w:color="auto" w:fill="FFFFFF"/>
        </w:rPr>
        <w:t>listopada</w:t>
      </w:r>
      <w:r w:rsidR="008B73C7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Pr="009F2353">
        <w:rPr>
          <w:rFonts w:ascii="Calibri" w:hAnsi="Calibri"/>
          <w:sz w:val="20"/>
          <w:szCs w:val="20"/>
          <w:shd w:val="clear" w:color="auto" w:fill="FFFFFF"/>
        </w:rPr>
        <w:t>201</w:t>
      </w:r>
      <w:r w:rsidR="001C0FB1" w:rsidRPr="009F2353">
        <w:rPr>
          <w:rFonts w:ascii="Calibri" w:hAnsi="Calibri"/>
          <w:sz w:val="20"/>
          <w:szCs w:val="20"/>
          <w:shd w:val="clear" w:color="auto" w:fill="FFFFFF"/>
        </w:rPr>
        <w:t>9</w:t>
      </w:r>
      <w:r w:rsidRPr="009F2353">
        <w:rPr>
          <w:rFonts w:ascii="Calibri" w:hAnsi="Calibri"/>
          <w:sz w:val="20"/>
          <w:szCs w:val="20"/>
          <w:shd w:val="clear" w:color="auto" w:fill="FFFFFF"/>
        </w:rPr>
        <w:t xml:space="preserve"> r.</w:t>
      </w:r>
    </w:p>
    <w:p w14:paraId="0E577D96" w14:textId="52336277" w:rsidR="0097228C" w:rsidRPr="009F2353" w:rsidRDefault="00F07413" w:rsidP="00981203">
      <w:pPr>
        <w:jc w:val="center"/>
        <w:rPr>
          <w:rFonts w:ascii="Calibri" w:hAnsi="Calibri"/>
          <w:b/>
          <w:sz w:val="28"/>
          <w:szCs w:val="28"/>
          <w:shd w:val="clear" w:color="auto" w:fill="FFFFFF"/>
        </w:rPr>
      </w:pPr>
      <w:r>
        <w:rPr>
          <w:rFonts w:ascii="Calibri" w:hAnsi="Calibri"/>
          <w:b/>
          <w:sz w:val="28"/>
          <w:szCs w:val="28"/>
          <w:shd w:val="clear" w:color="auto" w:fill="FFFFFF"/>
        </w:rPr>
        <w:t>Śniadania</w:t>
      </w:r>
      <w:r w:rsidR="00B934BE">
        <w:rPr>
          <w:rFonts w:ascii="Calibri" w:hAnsi="Calibri"/>
          <w:b/>
          <w:sz w:val="28"/>
          <w:szCs w:val="28"/>
          <w:shd w:val="clear" w:color="auto" w:fill="FFFFFF"/>
        </w:rPr>
        <w:t xml:space="preserve"> na</w:t>
      </w:r>
      <w:r w:rsidR="0097228C" w:rsidRPr="009F2353">
        <w:rPr>
          <w:rFonts w:ascii="Calibri" w:hAnsi="Calibri"/>
          <w:b/>
          <w:sz w:val="28"/>
          <w:szCs w:val="28"/>
          <w:shd w:val="clear" w:color="auto" w:fill="FFFFFF"/>
        </w:rPr>
        <w:t xml:space="preserve"> 100%</w:t>
      </w:r>
      <w:r w:rsidR="00B934BE">
        <w:rPr>
          <w:rFonts w:ascii="Calibri" w:hAnsi="Calibri"/>
          <w:b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b/>
          <w:sz w:val="28"/>
          <w:szCs w:val="28"/>
          <w:shd w:val="clear" w:color="auto" w:fill="FFFFFF"/>
        </w:rPr>
        <w:t>z dżema</w:t>
      </w:r>
      <w:r w:rsidR="004F1888">
        <w:rPr>
          <w:rFonts w:ascii="Calibri" w:hAnsi="Calibri"/>
          <w:b/>
          <w:sz w:val="28"/>
          <w:szCs w:val="28"/>
          <w:shd w:val="clear" w:color="auto" w:fill="FFFFFF"/>
        </w:rPr>
        <w:t>m</w:t>
      </w:r>
      <w:r>
        <w:rPr>
          <w:rFonts w:ascii="Calibri" w:hAnsi="Calibri"/>
          <w:b/>
          <w:sz w:val="28"/>
          <w:szCs w:val="28"/>
          <w:shd w:val="clear" w:color="auto" w:fill="FFFFFF"/>
        </w:rPr>
        <w:t>i</w:t>
      </w:r>
      <w:r w:rsidR="004F1888">
        <w:rPr>
          <w:rFonts w:ascii="Calibri" w:hAnsi="Calibri"/>
          <w:b/>
          <w:sz w:val="28"/>
          <w:szCs w:val="28"/>
          <w:shd w:val="clear" w:color="auto" w:fill="FFFFFF"/>
        </w:rPr>
        <w:t xml:space="preserve"> Łowicz</w:t>
      </w:r>
      <w:bookmarkStart w:id="0" w:name="_GoBack"/>
      <w:bookmarkEnd w:id="0"/>
    </w:p>
    <w:p w14:paraId="35D56338" w14:textId="1F322EB5" w:rsidR="00C63435" w:rsidRPr="00354BCB" w:rsidRDefault="00BB7209" w:rsidP="007340A4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  <w:shd w:val="clear" w:color="auto" w:fill="FFFFFF"/>
        </w:rPr>
        <w:t>Kilka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 xml:space="preserve"> minut – tyle wystarczy, żeby przygotować pyszne śniadanie, które eksperci zgodnie uważają za najważniejszy posiłek dnia. Nie ma co szukać wymówek! Lepiej </w:t>
      </w:r>
      <w:r w:rsidR="00354BCB">
        <w:rPr>
          <w:rFonts w:ascii="Calibri" w:hAnsi="Calibri"/>
          <w:b/>
          <w:sz w:val="20"/>
          <w:szCs w:val="20"/>
          <w:shd w:val="clear" w:color="auto" w:fill="FFFFFF"/>
        </w:rPr>
        <w:t>po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 xml:space="preserve">szukać prostych </w:t>
      </w:r>
      <w:r w:rsidR="00EC52A3">
        <w:rPr>
          <w:rFonts w:ascii="Calibri" w:hAnsi="Calibri"/>
          <w:b/>
          <w:sz w:val="20"/>
          <w:szCs w:val="20"/>
          <w:shd w:val="clear" w:color="auto" w:fill="FFFFFF"/>
        </w:rPr>
        <w:t xml:space="preserve">i pożywnych 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>przepisów.</w:t>
      </w:r>
      <w:r w:rsidR="00EC52A3">
        <w:rPr>
          <w:rFonts w:ascii="Calibri" w:hAnsi="Calibri"/>
          <w:b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b/>
          <w:sz w:val="20"/>
          <w:szCs w:val="20"/>
          <w:shd w:val="clear" w:color="auto" w:fill="FFFFFF"/>
        </w:rPr>
        <w:t>Zbożowy r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 xml:space="preserve">ogalik albo owsianka </w:t>
      </w:r>
      <w:r w:rsidR="0073559B">
        <w:rPr>
          <w:rFonts w:ascii="Calibri" w:hAnsi="Calibri"/>
          <w:b/>
          <w:sz w:val="20"/>
          <w:szCs w:val="20"/>
          <w:shd w:val="clear" w:color="auto" w:fill="FFFFFF"/>
        </w:rPr>
        <w:t>z</w:t>
      </w:r>
      <w:r w:rsidR="0073559B" w:rsidRPr="00354BCB">
        <w:rPr>
          <w:rFonts w:ascii="Calibri" w:hAnsi="Calibri"/>
          <w:b/>
          <w:sz w:val="20"/>
          <w:szCs w:val="20"/>
          <w:shd w:val="clear" w:color="auto" w:fill="FFFFFF"/>
        </w:rPr>
        <w:t xml:space="preserve"> 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>dżemem</w:t>
      </w:r>
      <w:r w:rsidR="004F1888">
        <w:rPr>
          <w:rFonts w:ascii="Calibri" w:hAnsi="Calibri"/>
          <w:b/>
          <w:sz w:val="20"/>
          <w:szCs w:val="20"/>
          <w:shd w:val="clear" w:color="auto" w:fill="FFFFFF"/>
        </w:rPr>
        <w:t xml:space="preserve"> Łowicz</w:t>
      </w:r>
      <w:r w:rsidR="00354BCB" w:rsidRPr="00354BCB">
        <w:rPr>
          <w:rFonts w:ascii="Calibri" w:hAnsi="Calibri"/>
          <w:b/>
          <w:sz w:val="20"/>
          <w:szCs w:val="20"/>
          <w:shd w:val="clear" w:color="auto" w:fill="FFFFFF"/>
        </w:rPr>
        <w:t xml:space="preserve"> 100% z owoców da nam 100% satysfakcji i nastroi pozytywnie na cały dzień</w:t>
      </w:r>
      <w:r w:rsidR="00EC52A3">
        <w:rPr>
          <w:rFonts w:ascii="Calibri" w:hAnsi="Calibri"/>
          <w:b/>
          <w:sz w:val="20"/>
          <w:szCs w:val="20"/>
          <w:shd w:val="clear" w:color="auto" w:fill="FFFFFF"/>
        </w:rPr>
        <w:t>!</w:t>
      </w:r>
    </w:p>
    <w:p w14:paraId="14DC8A63" w14:textId="24C4FA38" w:rsidR="006F4E8B" w:rsidRDefault="00354BCB" w:rsidP="00354BCB">
      <w:pPr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354BCB">
        <w:rPr>
          <w:rFonts w:ascii="Calibri" w:hAnsi="Calibri"/>
          <w:sz w:val="20"/>
          <w:szCs w:val="20"/>
          <w:shd w:val="clear" w:color="auto" w:fill="FFFFFF"/>
        </w:rPr>
        <w:t>Wszyscy kochamy proste śniadania, które nie dosyć, że są pyszne, to jeszcze nie trzeba wiele czasu, by je przygotować. Czy można zacząć dzień lepiej niż od naleś</w:t>
      </w:r>
      <w:r w:rsidR="003E1E02">
        <w:rPr>
          <w:rFonts w:ascii="Calibri" w:hAnsi="Calibri"/>
          <w:sz w:val="20"/>
          <w:szCs w:val="20"/>
          <w:shd w:val="clear" w:color="auto" w:fill="FFFFFF"/>
        </w:rPr>
        <w:t xml:space="preserve">ników </w:t>
      </w:r>
      <w:r w:rsidR="003B7DC3">
        <w:rPr>
          <w:rFonts w:ascii="Calibri" w:hAnsi="Calibri"/>
          <w:sz w:val="20"/>
          <w:szCs w:val="20"/>
          <w:shd w:val="clear" w:color="auto" w:fill="FFFFFF"/>
        </w:rPr>
        <w:t xml:space="preserve">lub </w:t>
      </w:r>
      <w:r w:rsidRPr="00354BCB">
        <w:rPr>
          <w:rFonts w:ascii="Calibri" w:hAnsi="Calibri"/>
          <w:sz w:val="20"/>
          <w:szCs w:val="20"/>
          <w:shd w:val="clear" w:color="auto" w:fill="FFFFFF"/>
        </w:rPr>
        <w:t xml:space="preserve">rogalików? Podane z dżemem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Łowicz </w:t>
      </w:r>
      <w:r w:rsidRPr="00354BCB">
        <w:rPr>
          <w:rFonts w:ascii="Calibri" w:hAnsi="Calibri"/>
          <w:sz w:val="20"/>
          <w:szCs w:val="20"/>
          <w:shd w:val="clear" w:color="auto" w:fill="FFFFFF"/>
        </w:rPr>
        <w:t xml:space="preserve">100% z owoców, </w:t>
      </w:r>
      <w:r w:rsidR="00DD2951">
        <w:rPr>
          <w:rFonts w:ascii="Calibri" w:hAnsi="Calibri"/>
          <w:sz w:val="20"/>
          <w:szCs w:val="20"/>
          <w:shd w:val="clear" w:color="auto" w:fill="FFFFFF"/>
        </w:rPr>
        <w:t>będą smakować całej rodzinie!</w:t>
      </w:r>
    </w:p>
    <w:p w14:paraId="1628E015" w14:textId="77777777" w:rsidR="00234545" w:rsidRPr="0056314F" w:rsidRDefault="00234545" w:rsidP="00234545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  <w:shd w:val="clear" w:color="auto" w:fill="FFFFFF"/>
        </w:rPr>
        <w:t>Mało wysiłku, dużo satysfakcji</w:t>
      </w:r>
    </w:p>
    <w:p w14:paraId="39293F66" w14:textId="4652B0B7" w:rsidR="00234545" w:rsidRPr="00354BCB" w:rsidRDefault="00234545" w:rsidP="00234545">
      <w:p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Przygotowanie </w:t>
      </w:r>
      <w:r w:rsidR="00DD2951">
        <w:rPr>
          <w:rFonts w:ascii="Calibri" w:hAnsi="Calibri"/>
          <w:sz w:val="20"/>
          <w:szCs w:val="20"/>
          <w:shd w:val="clear" w:color="auto" w:fill="FFFFFF"/>
        </w:rPr>
        <w:t>prostego śniadania nie wymaga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dużo wysiłku, za to jego zjedzenie daje</w:t>
      </w:r>
      <w:r w:rsidR="00BB7209">
        <w:rPr>
          <w:rFonts w:ascii="Calibri" w:hAnsi="Calibri"/>
          <w:sz w:val="20"/>
          <w:szCs w:val="20"/>
          <w:shd w:val="clear" w:color="auto" w:fill="FFFFFF"/>
        </w:rPr>
        <w:t xml:space="preserve"> 100%</w:t>
      </w:r>
      <w:r w:rsidR="00D02137">
        <w:rPr>
          <w:rFonts w:ascii="Calibri" w:hAnsi="Calibri"/>
          <w:sz w:val="20"/>
          <w:szCs w:val="20"/>
          <w:shd w:val="clear" w:color="auto" w:fill="FFFFFF"/>
        </w:rPr>
        <w:t xml:space="preserve"> satysfakcji</w:t>
      </w:r>
      <w:r>
        <w:rPr>
          <w:rFonts w:ascii="Calibri" w:hAnsi="Calibri"/>
          <w:sz w:val="20"/>
          <w:szCs w:val="20"/>
          <w:shd w:val="clear" w:color="auto" w:fill="FFFFFF"/>
        </w:rPr>
        <w:t>. Eksperci podpowiadają, że śniadanie powinno się zjeść jeszcze przed</w:t>
      </w:r>
      <w:r w:rsidR="00DD2951">
        <w:rPr>
          <w:rFonts w:ascii="Calibri" w:hAnsi="Calibri"/>
          <w:sz w:val="20"/>
          <w:szCs w:val="20"/>
          <w:shd w:val="clear" w:color="auto" w:fill="FFFFFF"/>
        </w:rPr>
        <w:t xml:space="preserve"> wyjściem z domu. W</w:t>
      </w:r>
      <w:r w:rsidR="002218CC">
        <w:rPr>
          <w:rFonts w:ascii="Calibri" w:hAnsi="Calibri"/>
          <w:sz w:val="20"/>
          <w:szCs w:val="20"/>
          <w:shd w:val="clear" w:color="auto" w:fill="FFFFFF"/>
        </w:rPr>
        <w:t xml:space="preserve"> końcu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to najważniejszy posiłek w ciągu dnia.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BB7209">
        <w:rPr>
          <w:rFonts w:ascii="Calibri" w:hAnsi="Calibri"/>
          <w:sz w:val="20"/>
          <w:szCs w:val="20"/>
          <w:shd w:val="clear" w:color="auto" w:fill="FFFFFF"/>
        </w:rPr>
        <w:t>Nie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zasłaniaj</w:t>
      </w:r>
      <w:r w:rsidR="00BB7209">
        <w:rPr>
          <w:rFonts w:ascii="Calibri" w:hAnsi="Calibri"/>
          <w:sz w:val="20"/>
          <w:szCs w:val="20"/>
          <w:shd w:val="clear" w:color="auto" w:fill="FFFFFF"/>
        </w:rPr>
        <w:t>my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się </w:t>
      </w:r>
      <w:r w:rsidR="00BB7209">
        <w:rPr>
          <w:rFonts w:ascii="Calibri" w:hAnsi="Calibri"/>
          <w:sz w:val="20"/>
          <w:szCs w:val="20"/>
          <w:shd w:val="clear" w:color="auto" w:fill="FFFFFF"/>
        </w:rPr>
        <w:t xml:space="preserve">więc </w:t>
      </w:r>
      <w:r>
        <w:rPr>
          <w:rFonts w:ascii="Calibri" w:hAnsi="Calibri"/>
          <w:sz w:val="20"/>
          <w:szCs w:val="20"/>
          <w:shd w:val="clear" w:color="auto" w:fill="FFFFFF"/>
        </w:rPr>
        <w:t>brakiem czasu</w:t>
      </w:r>
      <w:r w:rsidR="00BB7209">
        <w:rPr>
          <w:rFonts w:ascii="Calibri" w:hAnsi="Calibri"/>
          <w:sz w:val="20"/>
          <w:szCs w:val="20"/>
          <w:shd w:val="clear" w:color="auto" w:fill="FFFFFF"/>
        </w:rPr>
        <w:t xml:space="preserve"> i pośpiechem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. To tylko wymówka, bo przygotowanie prostego, pysznego śniadania 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może zająć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nie więcej niż </w:t>
      </w:r>
      <w:r w:rsidR="00BB7209">
        <w:rPr>
          <w:rFonts w:ascii="Calibri" w:hAnsi="Calibri"/>
          <w:sz w:val="20"/>
          <w:szCs w:val="20"/>
          <w:shd w:val="clear" w:color="auto" w:fill="FFFFFF"/>
        </w:rPr>
        <w:t>kilka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minut. Część składników możemy </w:t>
      </w:r>
      <w:r w:rsidR="0088364A">
        <w:rPr>
          <w:rFonts w:ascii="Calibri" w:hAnsi="Calibri"/>
          <w:sz w:val="20"/>
          <w:szCs w:val="20"/>
          <w:shd w:val="clear" w:color="auto" w:fill="FFFFFF"/>
        </w:rPr>
        <w:t xml:space="preserve">przecież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przygotować </w:t>
      </w:r>
      <w:r w:rsidR="002218CC">
        <w:rPr>
          <w:rFonts w:ascii="Calibri" w:hAnsi="Calibri"/>
          <w:sz w:val="20"/>
          <w:szCs w:val="20"/>
          <w:shd w:val="clear" w:color="auto" w:fill="FFFFFF"/>
        </w:rPr>
        <w:t>poprzedniego</w:t>
      </w:r>
      <w:r w:rsidR="008B73C7">
        <w:rPr>
          <w:rFonts w:ascii="Calibri" w:hAnsi="Calibri"/>
          <w:sz w:val="20"/>
          <w:szCs w:val="20"/>
          <w:shd w:val="clear" w:color="auto" w:fill="FFFFFF"/>
        </w:rPr>
        <w:t xml:space="preserve"> dnia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, </w:t>
      </w:r>
      <w:r w:rsidR="0088364A">
        <w:rPr>
          <w:rFonts w:ascii="Calibri" w:hAnsi="Calibri"/>
          <w:sz w:val="20"/>
          <w:szCs w:val="20"/>
          <w:shd w:val="clear" w:color="auto" w:fill="FFFFFF"/>
        </w:rPr>
        <w:t xml:space="preserve">np. naleśniki. </w:t>
      </w:r>
      <w:r w:rsidR="002218CC">
        <w:rPr>
          <w:rFonts w:ascii="Calibri" w:hAnsi="Calibri"/>
          <w:sz w:val="20"/>
          <w:szCs w:val="20"/>
          <w:shd w:val="clear" w:color="auto" w:fill="FFFFFF"/>
        </w:rPr>
        <w:t>R</w:t>
      </w:r>
      <w:r w:rsidR="0088364A">
        <w:rPr>
          <w:rFonts w:ascii="Calibri" w:hAnsi="Calibri"/>
          <w:sz w:val="20"/>
          <w:szCs w:val="20"/>
          <w:shd w:val="clear" w:color="auto" w:fill="FFFFFF"/>
        </w:rPr>
        <w:t xml:space="preserve">ano wystarczy, że </w:t>
      </w:r>
      <w:r w:rsidR="008B73C7">
        <w:rPr>
          <w:rFonts w:ascii="Calibri" w:hAnsi="Calibri"/>
          <w:sz w:val="20"/>
          <w:szCs w:val="20"/>
          <w:shd w:val="clear" w:color="auto" w:fill="FFFFFF"/>
        </w:rPr>
        <w:t>dodamy do nich</w:t>
      </w:r>
      <w:r w:rsidR="0088364A">
        <w:rPr>
          <w:rFonts w:ascii="Calibri" w:hAnsi="Calibri"/>
          <w:sz w:val="20"/>
          <w:szCs w:val="20"/>
          <w:shd w:val="clear" w:color="auto" w:fill="FFFFFF"/>
        </w:rPr>
        <w:t xml:space="preserve"> dżem Łowicz 100% z owoców. Pyszne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, </w:t>
      </w:r>
      <w:r w:rsidR="0088364A">
        <w:rPr>
          <w:rFonts w:ascii="Calibri" w:hAnsi="Calibri"/>
          <w:sz w:val="20"/>
          <w:szCs w:val="20"/>
          <w:shd w:val="clear" w:color="auto" w:fill="FFFFFF"/>
        </w:rPr>
        <w:t xml:space="preserve">proste 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i szybkie </w:t>
      </w:r>
      <w:r w:rsidR="0088364A">
        <w:rPr>
          <w:rFonts w:ascii="Calibri" w:hAnsi="Calibri"/>
          <w:sz w:val="20"/>
          <w:szCs w:val="20"/>
          <w:shd w:val="clear" w:color="auto" w:fill="FFFFFF"/>
        </w:rPr>
        <w:t>śniadanie gotowe!</w:t>
      </w:r>
    </w:p>
    <w:p w14:paraId="4548FB9E" w14:textId="6A93D486" w:rsidR="006670DB" w:rsidRPr="006670DB" w:rsidRDefault="00B41CC1" w:rsidP="00354BCB">
      <w:pPr>
        <w:jc w:val="both"/>
        <w:rPr>
          <w:rFonts w:ascii="Calibri" w:hAnsi="Calibri"/>
          <w:b/>
          <w:sz w:val="20"/>
          <w:szCs w:val="20"/>
          <w:shd w:val="clear" w:color="auto" w:fill="FFFFFF"/>
        </w:rPr>
      </w:pPr>
      <w:r>
        <w:rPr>
          <w:rFonts w:ascii="Calibri" w:hAnsi="Calibri"/>
          <w:b/>
          <w:sz w:val="20"/>
          <w:szCs w:val="20"/>
          <w:shd w:val="clear" w:color="auto" w:fill="FFFFFF"/>
        </w:rPr>
        <w:t>Croissant, owsianka, a może naleśniki…</w:t>
      </w:r>
      <w:r w:rsidR="006670DB" w:rsidRPr="006670DB">
        <w:rPr>
          <w:rFonts w:ascii="Calibri" w:hAnsi="Calibri"/>
          <w:b/>
          <w:sz w:val="20"/>
          <w:szCs w:val="20"/>
          <w:shd w:val="clear" w:color="auto" w:fill="FFFFFF"/>
        </w:rPr>
        <w:t>?</w:t>
      </w:r>
    </w:p>
    <w:p w14:paraId="62249AC5" w14:textId="0817F5BC" w:rsidR="003E1E02" w:rsidRDefault="006F4E8B" w:rsidP="00354BCB">
      <w:p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 xml:space="preserve">Pomysłów na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pyszne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 i </w:t>
      </w:r>
      <w:r w:rsidR="00DD2951">
        <w:rPr>
          <w:rFonts w:ascii="Calibri" w:hAnsi="Calibri"/>
          <w:sz w:val="20"/>
          <w:szCs w:val="20"/>
          <w:shd w:val="clear" w:color="auto" w:fill="FFFFFF"/>
        </w:rPr>
        <w:t>proste śniadania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z</w:t>
      </w:r>
      <w:r w:rsidR="00DD2951">
        <w:rPr>
          <w:rFonts w:ascii="Calibri" w:hAnsi="Calibri"/>
          <w:sz w:val="20"/>
          <w:szCs w:val="20"/>
          <w:shd w:val="clear" w:color="auto" w:fill="FFFFFF"/>
        </w:rPr>
        <w:t xml:space="preserve"> dżemami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 Łowicz 100% z owoców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nie ma końca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Każdy znajdzie coś dla siebie! </w:t>
      </w:r>
      <w:r w:rsidR="006670DB">
        <w:rPr>
          <w:rFonts w:ascii="Calibri" w:hAnsi="Calibri"/>
          <w:sz w:val="20"/>
          <w:szCs w:val="20"/>
          <w:shd w:val="clear" w:color="auto" w:fill="FFFFFF"/>
        </w:rPr>
        <w:t xml:space="preserve">Masz ochotę na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efektownego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„</w:t>
      </w:r>
      <w:r>
        <w:rPr>
          <w:rFonts w:ascii="Calibri" w:hAnsi="Calibri"/>
          <w:sz w:val="20"/>
          <w:szCs w:val="20"/>
          <w:shd w:val="clear" w:color="auto" w:fill="FFFFFF"/>
        </w:rPr>
        <w:t>przekładańca</w:t>
      </w:r>
      <w:r w:rsidR="00F5059D">
        <w:rPr>
          <w:rFonts w:ascii="Calibri" w:hAnsi="Calibri"/>
          <w:sz w:val="20"/>
          <w:szCs w:val="20"/>
          <w:shd w:val="clear" w:color="auto" w:fill="FFFFFF"/>
        </w:rPr>
        <w:t>”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z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dżemem</w:t>
      </w:r>
      <w:r w:rsidR="00EC52A3">
        <w:rPr>
          <w:rFonts w:ascii="Calibri" w:hAnsi="Calibri"/>
          <w:sz w:val="20"/>
          <w:szCs w:val="20"/>
          <w:shd w:val="clear" w:color="auto" w:fill="FFFFFF"/>
        </w:rPr>
        <w:t xml:space="preserve">, jogurtem naturalnym i </w:t>
      </w:r>
      <w:proofErr w:type="spellStart"/>
      <w:r w:rsidR="00EC52A3">
        <w:rPr>
          <w:rFonts w:ascii="Calibri" w:hAnsi="Calibri"/>
          <w:sz w:val="20"/>
          <w:szCs w:val="20"/>
          <w:shd w:val="clear" w:color="auto" w:fill="FFFFFF"/>
        </w:rPr>
        <w:t>granolą</w:t>
      </w:r>
      <w:proofErr w:type="spellEnd"/>
      <w:r>
        <w:rPr>
          <w:rFonts w:ascii="Calibri" w:hAnsi="Calibri"/>
          <w:sz w:val="20"/>
          <w:szCs w:val="20"/>
          <w:shd w:val="clear" w:color="auto" w:fill="FFFFFF"/>
        </w:rPr>
        <w:t xml:space="preserve">? A może </w:t>
      </w:r>
      <w:r w:rsidR="006670DB">
        <w:rPr>
          <w:rFonts w:ascii="Calibri" w:hAnsi="Calibri"/>
          <w:sz w:val="20"/>
          <w:szCs w:val="20"/>
          <w:shd w:val="clear" w:color="auto" w:fill="FFFFFF"/>
        </w:rPr>
        <w:t>wolisz</w:t>
      </w:r>
      <w:r w:rsidR="006048F9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6670DB">
        <w:rPr>
          <w:rFonts w:ascii="Calibri" w:hAnsi="Calibri"/>
          <w:sz w:val="20"/>
          <w:szCs w:val="20"/>
          <w:shd w:val="clear" w:color="auto" w:fill="FFFFFF"/>
        </w:rPr>
        <w:t>opcję wytrawną</w:t>
      </w:r>
      <w:r w:rsidR="006048F9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sz w:val="20"/>
          <w:szCs w:val="20"/>
          <w:shd w:val="clear" w:color="auto" w:fill="FFFFFF"/>
        </w:rPr>
        <w:t>– pieczon</w:t>
      </w:r>
      <w:r w:rsidR="00EC52A3">
        <w:rPr>
          <w:rFonts w:ascii="Calibri" w:hAnsi="Calibri"/>
          <w:sz w:val="20"/>
          <w:szCs w:val="20"/>
          <w:shd w:val="clear" w:color="auto" w:fill="FFFFFF"/>
        </w:rPr>
        <w:t>y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camembert </w:t>
      </w:r>
      <w:r w:rsidR="00EC52A3">
        <w:rPr>
          <w:rFonts w:ascii="Calibri" w:hAnsi="Calibri"/>
          <w:sz w:val="20"/>
          <w:szCs w:val="20"/>
          <w:shd w:val="clear" w:color="auto" w:fill="FFFFFF"/>
        </w:rPr>
        <w:t>przełamany nutą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6048F9">
        <w:rPr>
          <w:rFonts w:ascii="Calibri" w:hAnsi="Calibri"/>
          <w:sz w:val="20"/>
          <w:szCs w:val="20"/>
          <w:shd w:val="clear" w:color="auto" w:fill="FFFFFF"/>
        </w:rPr>
        <w:t>dżem</w:t>
      </w:r>
      <w:r w:rsidR="00EC52A3">
        <w:rPr>
          <w:rFonts w:ascii="Calibri" w:hAnsi="Calibri"/>
          <w:sz w:val="20"/>
          <w:szCs w:val="20"/>
          <w:shd w:val="clear" w:color="auto" w:fill="FFFFFF"/>
        </w:rPr>
        <w:t>u</w:t>
      </w:r>
      <w:r w:rsidR="006048F9">
        <w:rPr>
          <w:rFonts w:ascii="Calibri" w:hAnsi="Calibri"/>
          <w:sz w:val="20"/>
          <w:szCs w:val="20"/>
          <w:shd w:val="clear" w:color="auto" w:fill="FFFFFF"/>
        </w:rPr>
        <w:t xml:space="preserve"> z czarnej porzeczki?</w:t>
      </w:r>
      <w:r w:rsidR="00E547C6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A może jednak pożywna owsianka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z aromatycznym dżemem wiśniowym</w:t>
      </w:r>
      <w:r w:rsidR="00BB4E5D">
        <w:rPr>
          <w:rFonts w:ascii="Calibri" w:hAnsi="Calibri"/>
          <w:sz w:val="20"/>
          <w:szCs w:val="20"/>
          <w:shd w:val="clear" w:color="auto" w:fill="FFFFFF"/>
        </w:rPr>
        <w:t>?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 Możesz też postawić na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klasykę –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wyśmienite </w:t>
      </w:r>
      <w:r w:rsidR="00F5059D">
        <w:rPr>
          <w:rFonts w:ascii="Calibri" w:hAnsi="Calibri"/>
          <w:sz w:val="20"/>
          <w:szCs w:val="20"/>
          <w:shd w:val="clear" w:color="auto" w:fill="FFFFFF"/>
        </w:rPr>
        <w:t>naleśniki z dżemem truskawkowym</w:t>
      </w:r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, </w:t>
      </w:r>
      <w:proofErr w:type="spellStart"/>
      <w:r w:rsidR="00C31010">
        <w:rPr>
          <w:rFonts w:ascii="Calibri" w:hAnsi="Calibri"/>
          <w:sz w:val="20"/>
          <w:szCs w:val="20"/>
          <w:shd w:val="clear" w:color="auto" w:fill="FFFFFF"/>
        </w:rPr>
        <w:t>mascarpone</w:t>
      </w:r>
      <w:proofErr w:type="spellEnd"/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 i cynamonem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.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Jest też opcja dla bardzo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 zabieganych, czyli cieplutki croissant posmarowany</w:t>
      </w:r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 ulubionym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 dżemem</w:t>
      </w:r>
      <w:r w:rsidR="00DD2951">
        <w:rPr>
          <w:rFonts w:ascii="Calibri" w:hAnsi="Calibri"/>
          <w:sz w:val="20"/>
          <w:szCs w:val="20"/>
          <w:shd w:val="clear" w:color="auto" w:fill="FFFFFF"/>
        </w:rPr>
        <w:t xml:space="preserve"> Łowicz</w:t>
      </w:r>
      <w:r w:rsidR="00F5059D">
        <w:rPr>
          <w:rFonts w:ascii="Calibri" w:hAnsi="Calibri"/>
          <w:sz w:val="20"/>
          <w:szCs w:val="20"/>
          <w:shd w:val="clear" w:color="auto" w:fill="FFFFFF"/>
        </w:rPr>
        <w:t xml:space="preserve">.  </w:t>
      </w:r>
      <w:r w:rsidR="00E547C6">
        <w:rPr>
          <w:rFonts w:ascii="Calibri" w:hAnsi="Calibri"/>
          <w:sz w:val="20"/>
          <w:szCs w:val="20"/>
          <w:shd w:val="clear" w:color="auto" w:fill="FFFFFF"/>
        </w:rPr>
        <w:t xml:space="preserve">Niezależnie od tego, co wybierzesz – </w:t>
      </w:r>
      <w:r w:rsidR="00E942DE">
        <w:rPr>
          <w:rFonts w:ascii="Calibri" w:hAnsi="Calibri"/>
          <w:sz w:val="20"/>
          <w:szCs w:val="20"/>
          <w:shd w:val="clear" w:color="auto" w:fill="FFFFFF"/>
        </w:rPr>
        <w:t>to będzie śniadanie</w:t>
      </w:r>
      <w:r w:rsidR="008B73C7">
        <w:rPr>
          <w:rFonts w:ascii="Calibri" w:hAnsi="Calibri"/>
          <w:sz w:val="20"/>
          <w:szCs w:val="20"/>
          <w:shd w:val="clear" w:color="auto" w:fill="FFFFFF"/>
        </w:rPr>
        <w:t xml:space="preserve"> tak dobre</w:t>
      </w:r>
      <w:r w:rsidR="00E942DE">
        <w:rPr>
          <w:rFonts w:ascii="Calibri" w:hAnsi="Calibri"/>
          <w:sz w:val="20"/>
          <w:szCs w:val="20"/>
          <w:shd w:val="clear" w:color="auto" w:fill="FFFFFF"/>
        </w:rPr>
        <w:t xml:space="preserve">, że </w:t>
      </w:r>
      <w:proofErr w:type="spellStart"/>
      <w:r w:rsidR="00BB7209">
        <w:rPr>
          <w:rFonts w:ascii="Calibri" w:hAnsi="Calibri"/>
          <w:sz w:val="20"/>
          <w:szCs w:val="20"/>
          <w:shd w:val="clear" w:color="auto" w:fill="FFFFFF"/>
        </w:rPr>
        <w:t>Ł</w:t>
      </w:r>
      <w:r w:rsidR="00E942DE">
        <w:rPr>
          <w:rFonts w:ascii="Calibri" w:hAnsi="Calibri"/>
          <w:sz w:val="20"/>
          <w:szCs w:val="20"/>
          <w:shd w:val="clear" w:color="auto" w:fill="FFFFFF"/>
        </w:rPr>
        <w:t>oo</w:t>
      </w:r>
      <w:r w:rsidR="00F5059D">
        <w:rPr>
          <w:rFonts w:ascii="Calibri" w:hAnsi="Calibri"/>
          <w:sz w:val="20"/>
          <w:szCs w:val="20"/>
          <w:shd w:val="clear" w:color="auto" w:fill="FFFFFF"/>
        </w:rPr>
        <w:t>o</w:t>
      </w:r>
      <w:proofErr w:type="spellEnd"/>
      <w:r w:rsidR="00F5059D">
        <w:rPr>
          <w:rFonts w:ascii="Calibri" w:hAnsi="Calibri"/>
          <w:sz w:val="20"/>
          <w:szCs w:val="20"/>
          <w:shd w:val="clear" w:color="auto" w:fill="FFFFFF"/>
        </w:rPr>
        <w:t>!</w:t>
      </w:r>
    </w:p>
    <w:p w14:paraId="5B86C53E" w14:textId="14F8A8DA" w:rsidR="00BB7209" w:rsidRDefault="00BB7209" w:rsidP="00354BCB">
      <w:pPr>
        <w:jc w:val="both"/>
        <w:rPr>
          <w:rFonts w:ascii="Calibri" w:hAnsi="Calibri"/>
          <w:b/>
          <w:bCs/>
          <w:sz w:val="20"/>
          <w:szCs w:val="20"/>
          <w:shd w:val="clear" w:color="auto" w:fill="FFFFFF"/>
        </w:rPr>
      </w:pPr>
      <w:r w:rsidRPr="00BB7209">
        <w:rPr>
          <w:rFonts w:ascii="Calibri" w:hAnsi="Calibri"/>
          <w:b/>
          <w:bCs/>
          <w:sz w:val="20"/>
          <w:szCs w:val="20"/>
          <w:shd w:val="clear" w:color="auto" w:fill="FFFFFF"/>
        </w:rPr>
        <w:t>Prosty skład</w:t>
      </w:r>
      <w:r>
        <w:rPr>
          <w:rFonts w:ascii="Calibri" w:hAnsi="Calibri"/>
          <w:b/>
          <w:bCs/>
          <w:sz w:val="20"/>
          <w:szCs w:val="20"/>
          <w:shd w:val="clear" w:color="auto" w:fill="FFFFFF"/>
        </w:rPr>
        <w:t>,</w:t>
      </w:r>
      <w:r w:rsidRPr="00BB7209"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 lubiane owoce</w:t>
      </w:r>
    </w:p>
    <w:p w14:paraId="574CFC82" w14:textId="28B63D22" w:rsidR="003E1E02" w:rsidRDefault="003E1E02" w:rsidP="00354BCB">
      <w:p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Z dżem</w:t>
      </w:r>
      <w:r w:rsidR="00982FA7">
        <w:rPr>
          <w:rFonts w:ascii="Calibri" w:hAnsi="Calibri"/>
          <w:sz w:val="20"/>
          <w:szCs w:val="20"/>
          <w:shd w:val="clear" w:color="auto" w:fill="FFFFFF"/>
        </w:rPr>
        <w:t>ami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Łowicz 100% z owoców śniadania są podwójnie proste – w przygotowaniu</w:t>
      </w:r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i w składzie!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Dżemy 100% z owoców Łowicz s</w:t>
      </w:r>
      <w:r w:rsidR="00982FA7">
        <w:rPr>
          <w:rFonts w:ascii="Calibri" w:hAnsi="Calibri"/>
          <w:sz w:val="20"/>
          <w:szCs w:val="20"/>
          <w:shd w:val="clear" w:color="auto" w:fill="FFFFFF"/>
        </w:rPr>
        <w:t>porządzon</w:t>
      </w:r>
      <w:r w:rsidR="00C31010">
        <w:rPr>
          <w:rFonts w:ascii="Calibri" w:hAnsi="Calibri"/>
          <w:sz w:val="20"/>
          <w:szCs w:val="20"/>
          <w:shd w:val="clear" w:color="auto" w:fill="FFFFFF"/>
        </w:rPr>
        <w:t>o bowiem</w:t>
      </w:r>
      <w:r w:rsidR="00982FA7">
        <w:rPr>
          <w:rFonts w:ascii="Calibri" w:hAnsi="Calibri"/>
          <w:sz w:val="20"/>
          <w:szCs w:val="20"/>
          <w:shd w:val="clear" w:color="auto" w:fill="FFFFFF"/>
        </w:rPr>
        <w:t xml:space="preserve"> ze 100g owoców na 100g produktu. </w:t>
      </w:r>
      <w:r w:rsidR="006670DB">
        <w:rPr>
          <w:rFonts w:ascii="Calibri" w:hAnsi="Calibri"/>
          <w:sz w:val="20"/>
          <w:szCs w:val="20"/>
          <w:shd w:val="clear" w:color="auto" w:fill="FFFFFF"/>
        </w:rPr>
        <w:t>Takie owocowe śniadanie to samo najlepsze</w:t>
      </w:r>
      <w:r w:rsidR="00C31010">
        <w:rPr>
          <w:rFonts w:ascii="Calibri" w:hAnsi="Calibri"/>
          <w:sz w:val="20"/>
          <w:szCs w:val="20"/>
          <w:shd w:val="clear" w:color="auto" w:fill="FFFFFF"/>
        </w:rPr>
        <w:t>!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D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żemy 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Łowicz 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100% z owoców dostępne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są w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pięciu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 smakach</w:t>
      </w:r>
      <w:r w:rsidR="00C31010">
        <w:rPr>
          <w:rFonts w:ascii="Calibri" w:hAnsi="Calibri"/>
          <w:sz w:val="20"/>
          <w:szCs w:val="20"/>
          <w:shd w:val="clear" w:color="auto" w:fill="FFFFFF"/>
        </w:rPr>
        <w:t xml:space="preserve">: 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>truskawk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>, czarn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 porzeczk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>, wiśni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>, malin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 xml:space="preserve"> i brzoskwini</w:t>
      </w:r>
      <w:r w:rsidR="00C31010">
        <w:rPr>
          <w:rFonts w:ascii="Calibri" w:hAnsi="Calibri"/>
          <w:sz w:val="20"/>
          <w:szCs w:val="20"/>
          <w:shd w:val="clear" w:color="auto" w:fill="FFFFFF"/>
        </w:rPr>
        <w:t>a</w:t>
      </w:r>
      <w:r w:rsidR="00BB4E5D" w:rsidRPr="00BB4E5D">
        <w:rPr>
          <w:rFonts w:ascii="Calibri" w:hAnsi="Calibri"/>
          <w:sz w:val="20"/>
          <w:szCs w:val="20"/>
          <w:shd w:val="clear" w:color="auto" w:fill="FFFFFF"/>
        </w:rPr>
        <w:t>.</w:t>
      </w:r>
      <w:r w:rsidR="00BB4E5D"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 w:rsidR="00C31010">
        <w:rPr>
          <w:rFonts w:ascii="Calibri" w:hAnsi="Calibri"/>
          <w:sz w:val="20"/>
          <w:szCs w:val="20"/>
          <w:shd w:val="clear" w:color="auto" w:fill="FFFFFF"/>
        </w:rPr>
        <w:t>Który z nich wybierzesz na śniadanie?</w:t>
      </w:r>
    </w:p>
    <w:p w14:paraId="4ADD8DEC" w14:textId="77777777" w:rsidR="008E5719" w:rsidRPr="00456DE4" w:rsidRDefault="008E5719" w:rsidP="007340A4">
      <w:pPr>
        <w:spacing w:after="0"/>
        <w:jc w:val="both"/>
        <w:rPr>
          <w:rFonts w:ascii="Calibri" w:hAnsi="Calibri"/>
          <w:b/>
          <w:color w:val="212121"/>
          <w:sz w:val="28"/>
          <w:szCs w:val="28"/>
          <w:shd w:val="clear" w:color="auto" w:fill="FFFFFF"/>
        </w:rPr>
      </w:pPr>
    </w:p>
    <w:p w14:paraId="112BE5B1" w14:textId="2D42C327" w:rsidR="00B934BE" w:rsidRPr="00456DE4" w:rsidRDefault="00C31010" w:rsidP="00456DE4">
      <w:pPr>
        <w:jc w:val="center"/>
        <w:rPr>
          <w:sz w:val="28"/>
          <w:szCs w:val="28"/>
        </w:rPr>
      </w:pPr>
      <w:r w:rsidRPr="00456DE4">
        <w:rPr>
          <w:sz w:val="28"/>
          <w:szCs w:val="28"/>
        </w:rPr>
        <w:t>PYSZNE</w:t>
      </w:r>
      <w:r w:rsidR="00CC5CC5" w:rsidRPr="00456DE4">
        <w:rPr>
          <w:sz w:val="28"/>
          <w:szCs w:val="28"/>
        </w:rPr>
        <w:t xml:space="preserve"> </w:t>
      </w:r>
      <w:r w:rsidR="007779A5">
        <w:rPr>
          <w:sz w:val="28"/>
          <w:szCs w:val="28"/>
        </w:rPr>
        <w:t>PR</w:t>
      </w:r>
      <w:r w:rsidR="00DD2951">
        <w:rPr>
          <w:sz w:val="28"/>
          <w:szCs w:val="28"/>
        </w:rPr>
        <w:t>Z</w:t>
      </w:r>
      <w:r w:rsidR="007779A5">
        <w:rPr>
          <w:sz w:val="28"/>
          <w:szCs w:val="28"/>
        </w:rPr>
        <w:t>E</w:t>
      </w:r>
      <w:r w:rsidR="00DD2951">
        <w:rPr>
          <w:sz w:val="28"/>
          <w:szCs w:val="28"/>
        </w:rPr>
        <w:t xml:space="preserve">PISY NA </w:t>
      </w:r>
      <w:r w:rsidR="003A1664">
        <w:rPr>
          <w:sz w:val="28"/>
          <w:szCs w:val="28"/>
        </w:rPr>
        <w:t>ŚNIADANIA</w:t>
      </w:r>
      <w:r w:rsidRPr="00456DE4">
        <w:rPr>
          <w:sz w:val="28"/>
          <w:szCs w:val="28"/>
        </w:rPr>
        <w:t xml:space="preserve"> NA 100%</w:t>
      </w:r>
    </w:p>
    <w:p w14:paraId="31EDF2E7" w14:textId="5CE27363" w:rsidR="005976DF" w:rsidRDefault="005976DF" w:rsidP="005976DF">
      <w:pPr>
        <w:pStyle w:val="Domylne"/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</w:pPr>
      <w:r w:rsidRPr="005976DF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NALEŚNIKI CYNAMONOWE Z MASCARPONE I DŻEMEM</w:t>
      </w:r>
      <w:r w:rsidR="00DD2951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ŁOWICZ</w:t>
      </w:r>
      <w:r w:rsidRPr="005976DF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100% Z OWOCÓW </w:t>
      </w:r>
      <w:r w:rsidR="00934FD9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- </w:t>
      </w:r>
      <w:r w:rsidRPr="005976DF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MALINA</w:t>
      </w:r>
      <w:r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</w:t>
      </w:r>
      <w:r w:rsidRPr="005976DF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(10 SZTUK)</w:t>
      </w:r>
    </w:p>
    <w:p w14:paraId="56535C68" w14:textId="570CED4D" w:rsidR="005976DF" w:rsidRDefault="005976DF" w:rsidP="005976DF">
      <w:pPr>
        <w:pStyle w:val="Domylne"/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</w:pPr>
    </w:p>
    <w:p w14:paraId="4C9BFDE9" w14:textId="77777777" w:rsidR="005976DF" w:rsidRPr="00456DE4" w:rsidRDefault="005976DF" w:rsidP="005976DF">
      <w:pPr>
        <w:pStyle w:val="Domylne"/>
        <w:rPr>
          <w:rFonts w:asciiTheme="minorHAnsi" w:hAnsiTheme="minorHAnsi"/>
          <w:u w:val="single"/>
          <w:shd w:val="clear" w:color="auto" w:fill="FFFFFF"/>
        </w:rPr>
      </w:pPr>
      <w:r w:rsidRPr="00456DE4">
        <w:rPr>
          <w:rFonts w:asciiTheme="minorHAnsi" w:hAnsiTheme="minorHAnsi"/>
          <w:u w:val="single"/>
          <w:shd w:val="clear" w:color="auto" w:fill="FFFFFF"/>
        </w:rPr>
        <w:t>Składniki:</w:t>
      </w:r>
    </w:p>
    <w:p w14:paraId="7017149E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Dżem Łowicz 100% z owoców Malina</w:t>
      </w:r>
    </w:p>
    <w:p w14:paraId="407EE7B6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2 szklanki mąki</w:t>
      </w:r>
    </w:p>
    <w:p w14:paraId="5F8C03C3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2 szklanki mleka</w:t>
      </w:r>
    </w:p>
    <w:p w14:paraId="19793718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1/2 szklanki wody gazowanej</w:t>
      </w:r>
    </w:p>
    <w:p w14:paraId="5A4352BB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1 łyżka oleju rzepakowego</w:t>
      </w:r>
    </w:p>
    <w:p w14:paraId="63C9C6EB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lastRenderedPageBreak/>
        <w:t>szczypta soli</w:t>
      </w:r>
    </w:p>
    <w:p w14:paraId="4EE1104B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 xml:space="preserve">250 g serka </w:t>
      </w:r>
      <w:proofErr w:type="spellStart"/>
      <w:r w:rsidRPr="005976DF">
        <w:rPr>
          <w:rFonts w:asciiTheme="minorHAnsi" w:hAnsiTheme="minorHAnsi"/>
          <w:u w:color="000000"/>
          <w:shd w:val="clear" w:color="auto" w:fill="FFFFFF"/>
        </w:rPr>
        <w:t>mascarpone</w:t>
      </w:r>
      <w:proofErr w:type="spellEnd"/>
    </w:p>
    <w:p w14:paraId="2B3AEECE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200 ml kremówki 36%</w:t>
      </w:r>
    </w:p>
    <w:p w14:paraId="0EE81B59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2 łyżeczki cukru pudru</w:t>
      </w:r>
    </w:p>
    <w:p w14:paraId="796DD5E2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cynamon</w:t>
      </w:r>
    </w:p>
    <w:p w14:paraId="05B333EB" w14:textId="3DFF38CB" w:rsid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świeże owoce do dekoracji</w:t>
      </w:r>
    </w:p>
    <w:p w14:paraId="03329892" w14:textId="4713D4D5" w:rsid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</w:p>
    <w:p w14:paraId="3D619562" w14:textId="77777777" w:rsidR="005976DF" w:rsidRDefault="005976DF" w:rsidP="005976DF">
      <w:pPr>
        <w:pStyle w:val="Domylne"/>
        <w:rPr>
          <w:rFonts w:asciiTheme="minorHAnsi" w:eastAsia="Arial" w:hAnsiTheme="minorHAnsi" w:cs="Arial"/>
          <w:u w:color="000000"/>
        </w:rPr>
      </w:pPr>
      <w:r w:rsidRPr="00456DE4">
        <w:rPr>
          <w:rFonts w:asciiTheme="minorHAnsi" w:hAnsiTheme="minorHAnsi"/>
          <w:u w:val="single"/>
          <w:shd w:val="clear" w:color="auto" w:fill="FFFFFF"/>
        </w:rPr>
        <w:t>Wykonanie:</w:t>
      </w:r>
    </w:p>
    <w:p w14:paraId="6CB3D79A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Zmiksuj składniki na ciasto.</w:t>
      </w:r>
    </w:p>
    <w:p w14:paraId="4A633332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Smaż na dobrze rozgrzanej patelni (średnica ok. 24-26 cm).</w:t>
      </w:r>
    </w:p>
    <w:p w14:paraId="5AAFCF91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 xml:space="preserve">Ubij śmietankę z cukrem, pod koniec ubijania dodaj </w:t>
      </w:r>
      <w:proofErr w:type="spellStart"/>
      <w:r w:rsidRPr="005976DF">
        <w:rPr>
          <w:rFonts w:asciiTheme="minorHAnsi" w:hAnsiTheme="minorHAnsi"/>
          <w:u w:color="000000"/>
          <w:shd w:val="clear" w:color="auto" w:fill="FFFFFF"/>
        </w:rPr>
        <w:t>mascarpone</w:t>
      </w:r>
      <w:proofErr w:type="spellEnd"/>
      <w:r w:rsidRPr="005976DF">
        <w:rPr>
          <w:rFonts w:asciiTheme="minorHAnsi" w:hAnsiTheme="minorHAnsi"/>
          <w:u w:color="000000"/>
          <w:shd w:val="clear" w:color="auto" w:fill="FFFFFF"/>
        </w:rPr>
        <w:t>.</w:t>
      </w:r>
    </w:p>
    <w:p w14:paraId="25BAD5AE" w14:textId="77777777" w:rsidR="005976DF" w:rsidRPr="005976DF" w:rsidRDefault="005976DF" w:rsidP="005976DF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5976DF">
        <w:rPr>
          <w:rFonts w:asciiTheme="minorHAnsi" w:hAnsiTheme="minorHAnsi"/>
          <w:u w:color="000000"/>
          <w:shd w:val="clear" w:color="auto" w:fill="FFFFFF"/>
        </w:rPr>
        <w:t>Na spód naleśników wyłóż cienką warstwę śmietanowego kremu, kolejno porcję dżemu i zwiń w rulon.</w:t>
      </w:r>
    </w:p>
    <w:p w14:paraId="74F54724" w14:textId="77777777" w:rsidR="00B934BE" w:rsidRPr="00456DE4" w:rsidRDefault="00B934BE" w:rsidP="005976DF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</w:p>
    <w:p w14:paraId="00B71503" w14:textId="77777777" w:rsidR="00B934BE" w:rsidRPr="00456DE4" w:rsidRDefault="00B934BE" w:rsidP="00B934BE">
      <w:pPr>
        <w:pStyle w:val="Domylne"/>
        <w:jc w:val="right"/>
        <w:rPr>
          <w:rFonts w:asciiTheme="minorHAnsi" w:eastAsia="Arial" w:hAnsiTheme="minorHAnsi" w:cs="Arial"/>
          <w:u w:color="000000"/>
          <w:shd w:val="clear" w:color="auto" w:fill="FFFFFF"/>
        </w:rPr>
      </w:pPr>
    </w:p>
    <w:p w14:paraId="0AADBAFB" w14:textId="76718C01" w:rsidR="00B934BE" w:rsidRPr="00456DE4" w:rsidRDefault="00456DE4" w:rsidP="00B934BE">
      <w:pPr>
        <w:pStyle w:val="Domylne"/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</w:pPr>
      <w:r w:rsidRPr="00456DE4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DŻEMOWO-JOGURTOWY PRZEKŁADANIEC </w:t>
      </w:r>
      <w:r w:rsidR="00DD2951" w:rsidRPr="00456DE4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Z GRANOLĄ </w:t>
      </w:r>
      <w:r w:rsidR="00DD2951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I</w:t>
      </w:r>
      <w:r w:rsidRPr="00456DE4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DŻEMEM </w:t>
      </w:r>
      <w:r w:rsidR="00DD2951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ŁOWICZ </w:t>
      </w:r>
      <w:r w:rsidRPr="00456DE4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100% Z OWOCÓW</w:t>
      </w:r>
      <w:r w:rsidR="00934FD9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-</w:t>
      </w:r>
      <w:r w:rsidRPr="00456DE4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 xml:space="preserve"> </w:t>
      </w:r>
      <w:r w:rsidR="00632D7A">
        <w:rPr>
          <w:rFonts w:asciiTheme="minorHAnsi" w:hAnsiTheme="minorHAnsi"/>
          <w:b/>
          <w:bCs/>
          <w:color w:val="auto"/>
          <w:u w:color="FF2C21"/>
          <w:shd w:val="clear" w:color="auto" w:fill="FFFFFF"/>
        </w:rPr>
        <w:t>TRUSKAWKA</w:t>
      </w:r>
    </w:p>
    <w:p w14:paraId="45EAED13" w14:textId="77777777" w:rsidR="00B934BE" w:rsidRPr="00456DE4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</w:p>
    <w:p w14:paraId="5130002F" w14:textId="77777777" w:rsidR="00456DE4" w:rsidRPr="00456DE4" w:rsidRDefault="00456DE4" w:rsidP="00456DE4">
      <w:pPr>
        <w:pStyle w:val="Domylne"/>
        <w:rPr>
          <w:rFonts w:asciiTheme="minorHAnsi" w:hAnsiTheme="minorHAnsi"/>
          <w:u w:val="single"/>
          <w:shd w:val="clear" w:color="auto" w:fill="FFFFFF"/>
        </w:rPr>
      </w:pPr>
      <w:r w:rsidRPr="00456DE4">
        <w:rPr>
          <w:rFonts w:asciiTheme="minorHAnsi" w:hAnsiTheme="minorHAnsi"/>
          <w:u w:val="single"/>
          <w:shd w:val="clear" w:color="auto" w:fill="FFFFFF"/>
        </w:rPr>
        <w:t>Składniki:</w:t>
      </w:r>
    </w:p>
    <w:p w14:paraId="6095D897" w14:textId="134E9AF2" w:rsidR="00B934BE" w:rsidRPr="00456DE4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 xml:space="preserve">Dżem Łowicz 100% z owoców </w:t>
      </w:r>
      <w:r w:rsidR="00632D7A">
        <w:rPr>
          <w:rFonts w:asciiTheme="minorHAnsi" w:hAnsiTheme="minorHAnsi"/>
          <w:u w:color="000000"/>
          <w:shd w:val="clear" w:color="auto" w:fill="FFFFFF"/>
        </w:rPr>
        <w:t>Truskawka</w:t>
      </w:r>
      <w:r w:rsidRPr="00456DE4">
        <w:rPr>
          <w:rFonts w:asciiTheme="minorHAnsi" w:hAnsiTheme="minorHAnsi"/>
          <w:u w:color="000000"/>
          <w:shd w:val="clear" w:color="auto" w:fill="FFFFFF"/>
        </w:rPr>
        <w:t xml:space="preserve"> – 2 czubate łyżki</w:t>
      </w:r>
    </w:p>
    <w:p w14:paraId="6FA3038D" w14:textId="77777777" w:rsidR="00B934BE" w:rsidRPr="00456DE4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>1,5 szklanki gęstego jogurtu naturalnego</w:t>
      </w:r>
    </w:p>
    <w:p w14:paraId="5BCC2B3C" w14:textId="77777777" w:rsidR="00B934BE" w:rsidRPr="00456DE4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 xml:space="preserve">2 łyżki </w:t>
      </w:r>
      <w:proofErr w:type="spellStart"/>
      <w:r w:rsidRPr="00456DE4">
        <w:rPr>
          <w:rFonts w:asciiTheme="minorHAnsi" w:hAnsiTheme="minorHAnsi"/>
          <w:u w:color="000000"/>
          <w:shd w:val="clear" w:color="auto" w:fill="FFFFFF"/>
        </w:rPr>
        <w:t>granoli</w:t>
      </w:r>
      <w:proofErr w:type="spellEnd"/>
    </w:p>
    <w:p w14:paraId="42A3961B" w14:textId="14565228" w:rsidR="00B934BE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</w:p>
    <w:p w14:paraId="4E9A84C6" w14:textId="3F402428" w:rsidR="00456DE4" w:rsidRPr="00DD2951" w:rsidRDefault="00456DE4" w:rsidP="00B934BE">
      <w:pPr>
        <w:pStyle w:val="Domylne"/>
        <w:rPr>
          <w:rFonts w:asciiTheme="minorHAnsi" w:eastAsia="Arial" w:hAnsiTheme="minorHAnsi" w:cs="Arial"/>
          <w:u w:color="000000"/>
        </w:rPr>
      </w:pPr>
      <w:r w:rsidRPr="00456DE4">
        <w:rPr>
          <w:rFonts w:asciiTheme="minorHAnsi" w:hAnsiTheme="minorHAnsi"/>
          <w:u w:val="single"/>
          <w:shd w:val="clear" w:color="auto" w:fill="FFFFFF"/>
        </w:rPr>
        <w:t>Wykonanie:</w:t>
      </w:r>
    </w:p>
    <w:p w14:paraId="18C26693" w14:textId="77777777" w:rsidR="00B934BE" w:rsidRPr="00456DE4" w:rsidRDefault="00B934BE" w:rsidP="00B934BE">
      <w:pPr>
        <w:pStyle w:val="Domylne"/>
        <w:rPr>
          <w:rFonts w:asciiTheme="minorHAnsi" w:eastAsia="Arial" w:hAnsiTheme="minorHAnsi" w:cs="Arial"/>
          <w:u w:color="000000"/>
          <w:shd w:val="clear" w:color="auto" w:fill="FFFFFF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>Połowę jogurtu wymieszaj z 2 łyżkami dżemu i napełnij dno szklanki.</w:t>
      </w:r>
    </w:p>
    <w:p w14:paraId="74E5C3EE" w14:textId="77777777" w:rsidR="00B934BE" w:rsidRPr="00456DE4" w:rsidRDefault="00B934BE" w:rsidP="00B934BE">
      <w:pPr>
        <w:pStyle w:val="Domylne"/>
        <w:rPr>
          <w:rFonts w:asciiTheme="minorHAnsi" w:hAnsiTheme="minorHAnsi"/>
          <w:u w:color="000000"/>
          <w:shd w:val="clear" w:color="auto" w:fill="FFFFFF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 xml:space="preserve">Kolejno przełóż pozostały jogurt, a wierzch uzupełnij </w:t>
      </w:r>
      <w:r w:rsidRPr="00456DE4">
        <w:rPr>
          <w:rFonts w:asciiTheme="minorHAnsi" w:hAnsiTheme="minorHAnsi"/>
          <w:u w:color="000000"/>
          <w:shd w:val="clear" w:color="auto" w:fill="FFFFFF"/>
          <w:lang w:val="it-IT"/>
        </w:rPr>
        <w:t>granol</w:t>
      </w:r>
      <w:r w:rsidRPr="00456DE4">
        <w:rPr>
          <w:rFonts w:asciiTheme="minorHAnsi" w:hAnsiTheme="minorHAnsi"/>
          <w:u w:color="000000"/>
          <w:shd w:val="clear" w:color="auto" w:fill="FFFFFF"/>
        </w:rPr>
        <w:t>ą.</w:t>
      </w:r>
    </w:p>
    <w:p w14:paraId="2D9A79F2" w14:textId="77777777" w:rsidR="00B934BE" w:rsidRPr="00456DE4" w:rsidRDefault="00B934BE" w:rsidP="00B934BE">
      <w:pPr>
        <w:pStyle w:val="Domylne"/>
        <w:rPr>
          <w:rFonts w:asciiTheme="minorHAnsi" w:hAnsiTheme="minorHAnsi"/>
        </w:rPr>
      </w:pPr>
      <w:r w:rsidRPr="00456DE4">
        <w:rPr>
          <w:rFonts w:asciiTheme="minorHAnsi" w:hAnsiTheme="minorHAnsi"/>
          <w:u w:color="000000"/>
          <w:shd w:val="clear" w:color="auto" w:fill="FFFFFF"/>
        </w:rPr>
        <w:t>Zależnie od preferencji możesz dołożyć kolejne warstwy.</w:t>
      </w:r>
    </w:p>
    <w:p w14:paraId="0D2DFA84" w14:textId="77777777" w:rsidR="00B934BE" w:rsidRPr="00456DE4" w:rsidRDefault="00B934BE" w:rsidP="00CF0223"/>
    <w:sectPr w:rsidR="00B934BE" w:rsidRPr="00456DE4" w:rsidSect="00E461AA">
      <w:headerReference w:type="even" r:id="rId8"/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C030" w14:textId="77777777" w:rsidR="00486851" w:rsidRDefault="00486851" w:rsidP="00EF713C">
      <w:pPr>
        <w:spacing w:after="0" w:line="240" w:lineRule="auto"/>
      </w:pPr>
      <w:r>
        <w:separator/>
      </w:r>
    </w:p>
  </w:endnote>
  <w:endnote w:type="continuationSeparator" w:id="0">
    <w:p w14:paraId="3454CAA7" w14:textId="77777777" w:rsidR="00486851" w:rsidRDefault="00486851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C1D1" w14:textId="77777777" w:rsidR="00486851" w:rsidRDefault="00486851" w:rsidP="00EF713C">
      <w:pPr>
        <w:spacing w:after="0" w:line="240" w:lineRule="auto"/>
      </w:pPr>
      <w:r>
        <w:separator/>
      </w:r>
    </w:p>
  </w:footnote>
  <w:footnote w:type="continuationSeparator" w:id="0">
    <w:p w14:paraId="5F891EE1" w14:textId="77777777" w:rsidR="00486851" w:rsidRDefault="00486851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5"/>
      <w:gridCol w:w="1466"/>
      <w:gridCol w:w="3647"/>
    </w:tblGrid>
    <w:tr w:rsidR="004402DC" w:rsidRPr="008E0D90" w14:paraId="244E0BEC" w14:textId="77777777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EF0D5B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E02890" w14:textId="77777777" w:rsidR="004402DC" w:rsidRDefault="0078766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551D88F858C83449099CF57E7EFC163"/>
              </w:placeholder>
              <w:temporary/>
              <w:showingPlcHdr/>
            </w:sdtPr>
            <w:sdtEndPr/>
            <w:sdtContent>
              <w:r w:rsidR="004402DC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80E140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4402DC" w:rsidRPr="008E0D90" w14:paraId="60939036" w14:textId="77777777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2C3500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FA19C9" w14:textId="77777777" w:rsidR="004402DC" w:rsidRDefault="004402D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BC3D96" w14:textId="77777777" w:rsidR="004402DC" w:rsidRDefault="004402D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1056F7" w14:textId="77777777" w:rsidR="004402DC" w:rsidRDefault="00440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095B" w14:textId="77777777" w:rsidR="004402DC" w:rsidRDefault="004402DC">
    <w:pPr>
      <w:pStyle w:val="Nagwek"/>
    </w:pPr>
    <w:r w:rsidRPr="002E6EDD">
      <w:rPr>
        <w:noProof/>
        <w:sz w:val="24"/>
        <w:szCs w:val="24"/>
      </w:rPr>
      <w:drawing>
        <wp:inline distT="0" distB="0" distL="0" distR="0" wp14:anchorId="71A85C56" wp14:editId="62EB52E4">
          <wp:extent cx="1121361" cy="738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652" cy="73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0B1"/>
    <w:multiLevelType w:val="hybridMultilevel"/>
    <w:tmpl w:val="74E8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E4B"/>
    <w:multiLevelType w:val="hybridMultilevel"/>
    <w:tmpl w:val="C550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76FE"/>
    <w:multiLevelType w:val="hybridMultilevel"/>
    <w:tmpl w:val="518AB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193D45"/>
    <w:multiLevelType w:val="hybridMultilevel"/>
    <w:tmpl w:val="88BC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D47E12"/>
    <w:multiLevelType w:val="hybridMultilevel"/>
    <w:tmpl w:val="AA8A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45370"/>
    <w:multiLevelType w:val="hybridMultilevel"/>
    <w:tmpl w:val="88BC1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70E"/>
    <w:multiLevelType w:val="hybridMultilevel"/>
    <w:tmpl w:val="F4A4B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E750F8"/>
    <w:multiLevelType w:val="hybridMultilevel"/>
    <w:tmpl w:val="14DE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F7E2A"/>
    <w:multiLevelType w:val="hybridMultilevel"/>
    <w:tmpl w:val="E5C0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6AC"/>
    <w:multiLevelType w:val="hybridMultilevel"/>
    <w:tmpl w:val="F6CC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54"/>
    <w:rsid w:val="000014C0"/>
    <w:rsid w:val="000045B5"/>
    <w:rsid w:val="0001315E"/>
    <w:rsid w:val="00017D7D"/>
    <w:rsid w:val="0002255A"/>
    <w:rsid w:val="000512B4"/>
    <w:rsid w:val="00072382"/>
    <w:rsid w:val="00085BBD"/>
    <w:rsid w:val="0009210F"/>
    <w:rsid w:val="000A795E"/>
    <w:rsid w:val="000B1192"/>
    <w:rsid w:val="000B1E72"/>
    <w:rsid w:val="000B7854"/>
    <w:rsid w:val="000C05F6"/>
    <w:rsid w:val="000D0CFF"/>
    <w:rsid w:val="000E2824"/>
    <w:rsid w:val="000E70BF"/>
    <w:rsid w:val="000F1BD5"/>
    <w:rsid w:val="00100959"/>
    <w:rsid w:val="00112125"/>
    <w:rsid w:val="00116968"/>
    <w:rsid w:val="00130A68"/>
    <w:rsid w:val="0013655C"/>
    <w:rsid w:val="00156D06"/>
    <w:rsid w:val="001571AE"/>
    <w:rsid w:val="00160450"/>
    <w:rsid w:val="0017137A"/>
    <w:rsid w:val="001757F4"/>
    <w:rsid w:val="001763A6"/>
    <w:rsid w:val="00177541"/>
    <w:rsid w:val="00182AA2"/>
    <w:rsid w:val="00183B1C"/>
    <w:rsid w:val="001949CB"/>
    <w:rsid w:val="001A57AB"/>
    <w:rsid w:val="001B7029"/>
    <w:rsid w:val="001C0FB1"/>
    <w:rsid w:val="001C34CA"/>
    <w:rsid w:val="001C5504"/>
    <w:rsid w:val="001D73D3"/>
    <w:rsid w:val="001E7B50"/>
    <w:rsid w:val="001E7C43"/>
    <w:rsid w:val="001F660B"/>
    <w:rsid w:val="001F7634"/>
    <w:rsid w:val="00201BFF"/>
    <w:rsid w:val="0020554C"/>
    <w:rsid w:val="002218CC"/>
    <w:rsid w:val="00227700"/>
    <w:rsid w:val="00234545"/>
    <w:rsid w:val="0024289E"/>
    <w:rsid w:val="00250309"/>
    <w:rsid w:val="00253526"/>
    <w:rsid w:val="0025641D"/>
    <w:rsid w:val="00266399"/>
    <w:rsid w:val="002817F4"/>
    <w:rsid w:val="00292864"/>
    <w:rsid w:val="00292A56"/>
    <w:rsid w:val="002A2D53"/>
    <w:rsid w:val="002B0774"/>
    <w:rsid w:val="002E6EDD"/>
    <w:rsid w:val="002F5150"/>
    <w:rsid w:val="003028CB"/>
    <w:rsid w:val="00304790"/>
    <w:rsid w:val="003102A3"/>
    <w:rsid w:val="00311AA1"/>
    <w:rsid w:val="0031354E"/>
    <w:rsid w:val="003175D7"/>
    <w:rsid w:val="00321AFF"/>
    <w:rsid w:val="0032206F"/>
    <w:rsid w:val="0033049B"/>
    <w:rsid w:val="00330868"/>
    <w:rsid w:val="00331099"/>
    <w:rsid w:val="00332D25"/>
    <w:rsid w:val="00333F15"/>
    <w:rsid w:val="003355BB"/>
    <w:rsid w:val="003425F1"/>
    <w:rsid w:val="00345E1C"/>
    <w:rsid w:val="00354BCB"/>
    <w:rsid w:val="00356D56"/>
    <w:rsid w:val="0036191B"/>
    <w:rsid w:val="00363327"/>
    <w:rsid w:val="00363B94"/>
    <w:rsid w:val="003671B2"/>
    <w:rsid w:val="003813D5"/>
    <w:rsid w:val="00384909"/>
    <w:rsid w:val="003852A0"/>
    <w:rsid w:val="0038560A"/>
    <w:rsid w:val="00386FCE"/>
    <w:rsid w:val="00390120"/>
    <w:rsid w:val="00396F56"/>
    <w:rsid w:val="003A1664"/>
    <w:rsid w:val="003A472A"/>
    <w:rsid w:val="003A7597"/>
    <w:rsid w:val="003B7DC3"/>
    <w:rsid w:val="003D5C28"/>
    <w:rsid w:val="003E1E02"/>
    <w:rsid w:val="003F16E9"/>
    <w:rsid w:val="003F3A15"/>
    <w:rsid w:val="003F7522"/>
    <w:rsid w:val="00414030"/>
    <w:rsid w:val="0042179E"/>
    <w:rsid w:val="004330A6"/>
    <w:rsid w:val="00437A51"/>
    <w:rsid w:val="004402DC"/>
    <w:rsid w:val="0044400A"/>
    <w:rsid w:val="0044406D"/>
    <w:rsid w:val="00444E59"/>
    <w:rsid w:val="0044619A"/>
    <w:rsid w:val="00450272"/>
    <w:rsid w:val="00456DE4"/>
    <w:rsid w:val="00464703"/>
    <w:rsid w:val="00476F97"/>
    <w:rsid w:val="00486851"/>
    <w:rsid w:val="0049482B"/>
    <w:rsid w:val="004959D1"/>
    <w:rsid w:val="00496CF7"/>
    <w:rsid w:val="004979C2"/>
    <w:rsid w:val="004B1771"/>
    <w:rsid w:val="004B72E1"/>
    <w:rsid w:val="004C03D7"/>
    <w:rsid w:val="004C1C41"/>
    <w:rsid w:val="004E1950"/>
    <w:rsid w:val="004E4AD2"/>
    <w:rsid w:val="004E736F"/>
    <w:rsid w:val="004F1888"/>
    <w:rsid w:val="00503902"/>
    <w:rsid w:val="00503D87"/>
    <w:rsid w:val="00505505"/>
    <w:rsid w:val="00513692"/>
    <w:rsid w:val="00515D4E"/>
    <w:rsid w:val="00516D4C"/>
    <w:rsid w:val="00517D96"/>
    <w:rsid w:val="005366AB"/>
    <w:rsid w:val="00540292"/>
    <w:rsid w:val="005430C7"/>
    <w:rsid w:val="0054471E"/>
    <w:rsid w:val="00551611"/>
    <w:rsid w:val="005536E1"/>
    <w:rsid w:val="00554DF3"/>
    <w:rsid w:val="00560B40"/>
    <w:rsid w:val="0056314F"/>
    <w:rsid w:val="005976DF"/>
    <w:rsid w:val="005A656B"/>
    <w:rsid w:val="005A6BC2"/>
    <w:rsid w:val="005A6F14"/>
    <w:rsid w:val="005B64E7"/>
    <w:rsid w:val="005C749F"/>
    <w:rsid w:val="005D0C97"/>
    <w:rsid w:val="005D5254"/>
    <w:rsid w:val="005D661D"/>
    <w:rsid w:val="005E1BCF"/>
    <w:rsid w:val="005E61C8"/>
    <w:rsid w:val="005F05F4"/>
    <w:rsid w:val="005F63E7"/>
    <w:rsid w:val="00602443"/>
    <w:rsid w:val="00603F6B"/>
    <w:rsid w:val="006048F9"/>
    <w:rsid w:val="00607D7A"/>
    <w:rsid w:val="00615AA4"/>
    <w:rsid w:val="00620C4C"/>
    <w:rsid w:val="006220BE"/>
    <w:rsid w:val="00624F48"/>
    <w:rsid w:val="0062565B"/>
    <w:rsid w:val="006310F2"/>
    <w:rsid w:val="00631AF9"/>
    <w:rsid w:val="00632D7A"/>
    <w:rsid w:val="00635E85"/>
    <w:rsid w:val="006377D0"/>
    <w:rsid w:val="006554AE"/>
    <w:rsid w:val="00656C4F"/>
    <w:rsid w:val="006632A2"/>
    <w:rsid w:val="0066506C"/>
    <w:rsid w:val="006670DB"/>
    <w:rsid w:val="00667934"/>
    <w:rsid w:val="00667EF3"/>
    <w:rsid w:val="006701D2"/>
    <w:rsid w:val="00690960"/>
    <w:rsid w:val="0069291B"/>
    <w:rsid w:val="00696926"/>
    <w:rsid w:val="006974B2"/>
    <w:rsid w:val="006A5D09"/>
    <w:rsid w:val="006B157A"/>
    <w:rsid w:val="006B5CA1"/>
    <w:rsid w:val="006C659E"/>
    <w:rsid w:val="006C6704"/>
    <w:rsid w:val="006D22E7"/>
    <w:rsid w:val="006D3766"/>
    <w:rsid w:val="006F4E8B"/>
    <w:rsid w:val="00710BE5"/>
    <w:rsid w:val="00715AEF"/>
    <w:rsid w:val="007300BE"/>
    <w:rsid w:val="007324CC"/>
    <w:rsid w:val="007340A4"/>
    <w:rsid w:val="0073559B"/>
    <w:rsid w:val="007425C7"/>
    <w:rsid w:val="0074272D"/>
    <w:rsid w:val="00750A50"/>
    <w:rsid w:val="00751B8E"/>
    <w:rsid w:val="0075356F"/>
    <w:rsid w:val="00755DEC"/>
    <w:rsid w:val="0076388B"/>
    <w:rsid w:val="007659D6"/>
    <w:rsid w:val="007676AA"/>
    <w:rsid w:val="00773483"/>
    <w:rsid w:val="00774B42"/>
    <w:rsid w:val="0077552B"/>
    <w:rsid w:val="007779A5"/>
    <w:rsid w:val="007822CA"/>
    <w:rsid w:val="00782C1A"/>
    <w:rsid w:val="00785FBD"/>
    <w:rsid w:val="0078766A"/>
    <w:rsid w:val="00790520"/>
    <w:rsid w:val="00793EFC"/>
    <w:rsid w:val="00797251"/>
    <w:rsid w:val="0079746D"/>
    <w:rsid w:val="007A126E"/>
    <w:rsid w:val="007B1477"/>
    <w:rsid w:val="007B5498"/>
    <w:rsid w:val="007C687E"/>
    <w:rsid w:val="007D6DFF"/>
    <w:rsid w:val="007E31AD"/>
    <w:rsid w:val="007F1EAB"/>
    <w:rsid w:val="008015BF"/>
    <w:rsid w:val="00821C03"/>
    <w:rsid w:val="008440CA"/>
    <w:rsid w:val="0084535E"/>
    <w:rsid w:val="00851C6C"/>
    <w:rsid w:val="00862F1C"/>
    <w:rsid w:val="00865610"/>
    <w:rsid w:val="0088364A"/>
    <w:rsid w:val="00883B13"/>
    <w:rsid w:val="0088443B"/>
    <w:rsid w:val="00894878"/>
    <w:rsid w:val="008969E0"/>
    <w:rsid w:val="008B03BF"/>
    <w:rsid w:val="008B373A"/>
    <w:rsid w:val="008B4DD0"/>
    <w:rsid w:val="008B4E49"/>
    <w:rsid w:val="008B73C7"/>
    <w:rsid w:val="008C24AB"/>
    <w:rsid w:val="008C3971"/>
    <w:rsid w:val="008C4963"/>
    <w:rsid w:val="008D5744"/>
    <w:rsid w:val="008D6269"/>
    <w:rsid w:val="008D7E39"/>
    <w:rsid w:val="008E54B4"/>
    <w:rsid w:val="008E5719"/>
    <w:rsid w:val="008E5D8E"/>
    <w:rsid w:val="008F039D"/>
    <w:rsid w:val="008F153B"/>
    <w:rsid w:val="008F44A7"/>
    <w:rsid w:val="008F5D5B"/>
    <w:rsid w:val="00903DC5"/>
    <w:rsid w:val="00920FCB"/>
    <w:rsid w:val="00934FD9"/>
    <w:rsid w:val="0093508E"/>
    <w:rsid w:val="009356DF"/>
    <w:rsid w:val="00944F9A"/>
    <w:rsid w:val="009462E1"/>
    <w:rsid w:val="00953AEB"/>
    <w:rsid w:val="00955CCD"/>
    <w:rsid w:val="009613F4"/>
    <w:rsid w:val="009629DB"/>
    <w:rsid w:val="0097228C"/>
    <w:rsid w:val="00981203"/>
    <w:rsid w:val="00982FA7"/>
    <w:rsid w:val="00995377"/>
    <w:rsid w:val="009C66EA"/>
    <w:rsid w:val="009C6A47"/>
    <w:rsid w:val="009D2259"/>
    <w:rsid w:val="009D5A42"/>
    <w:rsid w:val="009F2353"/>
    <w:rsid w:val="009F686F"/>
    <w:rsid w:val="00A03D7C"/>
    <w:rsid w:val="00A04161"/>
    <w:rsid w:val="00A1230C"/>
    <w:rsid w:val="00A14B44"/>
    <w:rsid w:val="00A1517E"/>
    <w:rsid w:val="00A41BA4"/>
    <w:rsid w:val="00A55BF8"/>
    <w:rsid w:val="00A566D3"/>
    <w:rsid w:val="00A60B6D"/>
    <w:rsid w:val="00A60E23"/>
    <w:rsid w:val="00A66554"/>
    <w:rsid w:val="00A66EDD"/>
    <w:rsid w:val="00A6703C"/>
    <w:rsid w:val="00A74EB6"/>
    <w:rsid w:val="00A752C2"/>
    <w:rsid w:val="00A75878"/>
    <w:rsid w:val="00A84A9D"/>
    <w:rsid w:val="00A87427"/>
    <w:rsid w:val="00AA3755"/>
    <w:rsid w:val="00AA73AE"/>
    <w:rsid w:val="00AB14B2"/>
    <w:rsid w:val="00AC0201"/>
    <w:rsid w:val="00AC7392"/>
    <w:rsid w:val="00AC795E"/>
    <w:rsid w:val="00AD18D7"/>
    <w:rsid w:val="00AD240F"/>
    <w:rsid w:val="00AE0C05"/>
    <w:rsid w:val="00AE52A8"/>
    <w:rsid w:val="00AF0206"/>
    <w:rsid w:val="00B078C1"/>
    <w:rsid w:val="00B11508"/>
    <w:rsid w:val="00B12CFE"/>
    <w:rsid w:val="00B15146"/>
    <w:rsid w:val="00B23521"/>
    <w:rsid w:val="00B32240"/>
    <w:rsid w:val="00B40853"/>
    <w:rsid w:val="00B4135E"/>
    <w:rsid w:val="00B41C16"/>
    <w:rsid w:val="00B41CC1"/>
    <w:rsid w:val="00B46EC7"/>
    <w:rsid w:val="00B4766D"/>
    <w:rsid w:val="00B5197D"/>
    <w:rsid w:val="00B61F60"/>
    <w:rsid w:val="00B621DA"/>
    <w:rsid w:val="00B934BE"/>
    <w:rsid w:val="00BA3181"/>
    <w:rsid w:val="00BA360B"/>
    <w:rsid w:val="00BA4C42"/>
    <w:rsid w:val="00BB4E5D"/>
    <w:rsid w:val="00BB7209"/>
    <w:rsid w:val="00BC5CC1"/>
    <w:rsid w:val="00BE68FA"/>
    <w:rsid w:val="00BF02CF"/>
    <w:rsid w:val="00C013FB"/>
    <w:rsid w:val="00C047FC"/>
    <w:rsid w:val="00C12D62"/>
    <w:rsid w:val="00C20F6E"/>
    <w:rsid w:val="00C21A04"/>
    <w:rsid w:val="00C27DB6"/>
    <w:rsid w:val="00C31010"/>
    <w:rsid w:val="00C4043C"/>
    <w:rsid w:val="00C41DAF"/>
    <w:rsid w:val="00C44FF2"/>
    <w:rsid w:val="00C5679D"/>
    <w:rsid w:val="00C60F33"/>
    <w:rsid w:val="00C61CA9"/>
    <w:rsid w:val="00C63435"/>
    <w:rsid w:val="00C641A8"/>
    <w:rsid w:val="00C71496"/>
    <w:rsid w:val="00C80471"/>
    <w:rsid w:val="00C96B52"/>
    <w:rsid w:val="00CA4577"/>
    <w:rsid w:val="00CB5E1A"/>
    <w:rsid w:val="00CC0FCA"/>
    <w:rsid w:val="00CC424A"/>
    <w:rsid w:val="00CC5CC5"/>
    <w:rsid w:val="00CD6290"/>
    <w:rsid w:val="00CE5A1B"/>
    <w:rsid w:val="00CE6E07"/>
    <w:rsid w:val="00CF0223"/>
    <w:rsid w:val="00CF2493"/>
    <w:rsid w:val="00D0206D"/>
    <w:rsid w:val="00D02137"/>
    <w:rsid w:val="00D14C61"/>
    <w:rsid w:val="00D2237A"/>
    <w:rsid w:val="00D22BC5"/>
    <w:rsid w:val="00D250C9"/>
    <w:rsid w:val="00D31480"/>
    <w:rsid w:val="00D37432"/>
    <w:rsid w:val="00D3778F"/>
    <w:rsid w:val="00D44C2C"/>
    <w:rsid w:val="00D51CE9"/>
    <w:rsid w:val="00D5493E"/>
    <w:rsid w:val="00D5718E"/>
    <w:rsid w:val="00D60468"/>
    <w:rsid w:val="00D67ED5"/>
    <w:rsid w:val="00D70B0E"/>
    <w:rsid w:val="00D72CA2"/>
    <w:rsid w:val="00D8432B"/>
    <w:rsid w:val="00D95B79"/>
    <w:rsid w:val="00DA0CEB"/>
    <w:rsid w:val="00DB149B"/>
    <w:rsid w:val="00DB1981"/>
    <w:rsid w:val="00DB7B62"/>
    <w:rsid w:val="00DC2179"/>
    <w:rsid w:val="00DC50E0"/>
    <w:rsid w:val="00DD0324"/>
    <w:rsid w:val="00DD2951"/>
    <w:rsid w:val="00DD66C2"/>
    <w:rsid w:val="00DD7820"/>
    <w:rsid w:val="00DE7652"/>
    <w:rsid w:val="00DF3748"/>
    <w:rsid w:val="00DF73AF"/>
    <w:rsid w:val="00E12193"/>
    <w:rsid w:val="00E22328"/>
    <w:rsid w:val="00E237F8"/>
    <w:rsid w:val="00E3175F"/>
    <w:rsid w:val="00E31789"/>
    <w:rsid w:val="00E353B8"/>
    <w:rsid w:val="00E37CF1"/>
    <w:rsid w:val="00E41397"/>
    <w:rsid w:val="00E41DAF"/>
    <w:rsid w:val="00E4381F"/>
    <w:rsid w:val="00E461AA"/>
    <w:rsid w:val="00E52A7F"/>
    <w:rsid w:val="00E53383"/>
    <w:rsid w:val="00E547C6"/>
    <w:rsid w:val="00E7708A"/>
    <w:rsid w:val="00E82EB7"/>
    <w:rsid w:val="00E90CF1"/>
    <w:rsid w:val="00E94031"/>
    <w:rsid w:val="00E942DE"/>
    <w:rsid w:val="00EA04E0"/>
    <w:rsid w:val="00EC4E14"/>
    <w:rsid w:val="00EC52A3"/>
    <w:rsid w:val="00ED359D"/>
    <w:rsid w:val="00ED3D08"/>
    <w:rsid w:val="00EE5959"/>
    <w:rsid w:val="00EF0916"/>
    <w:rsid w:val="00EF236F"/>
    <w:rsid w:val="00EF3A73"/>
    <w:rsid w:val="00EF713C"/>
    <w:rsid w:val="00EF7DF4"/>
    <w:rsid w:val="00F07413"/>
    <w:rsid w:val="00F1078F"/>
    <w:rsid w:val="00F50480"/>
    <w:rsid w:val="00F5059D"/>
    <w:rsid w:val="00F63A41"/>
    <w:rsid w:val="00F66026"/>
    <w:rsid w:val="00F676C8"/>
    <w:rsid w:val="00F761CC"/>
    <w:rsid w:val="00F90204"/>
    <w:rsid w:val="00FB587A"/>
    <w:rsid w:val="00FB58D6"/>
    <w:rsid w:val="00FC1252"/>
    <w:rsid w:val="00FC2F4C"/>
    <w:rsid w:val="00FC6A4D"/>
    <w:rsid w:val="00FD4200"/>
    <w:rsid w:val="00FF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DA0BF3"/>
  <w15:docId w15:val="{B2A61F45-9005-4208-A6B5-623E278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customStyle="1" w:styleId="Default">
    <w:name w:val="Default"/>
    <w:rsid w:val="00CF0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30C"/>
    <w:rPr>
      <w:b/>
      <w:bCs/>
    </w:rPr>
  </w:style>
  <w:style w:type="paragraph" w:styleId="Akapitzlist">
    <w:name w:val="List Paragraph"/>
    <w:basedOn w:val="Normalny"/>
    <w:uiPriority w:val="99"/>
    <w:qFormat/>
    <w:rsid w:val="00CD6290"/>
    <w:pPr>
      <w:ind w:left="720"/>
      <w:contextualSpacing/>
    </w:pPr>
  </w:style>
  <w:style w:type="paragraph" w:customStyle="1" w:styleId="Domylne">
    <w:name w:val="Domyślne"/>
    <w:rsid w:val="008B03BF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customStyle="1" w:styleId="Standard">
    <w:name w:val="Standard"/>
    <w:rsid w:val="00FB58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EF0"/>
    <w:rsid w:val="00000806"/>
    <w:rsid w:val="0009016E"/>
    <w:rsid w:val="000E001F"/>
    <w:rsid w:val="00113B46"/>
    <w:rsid w:val="0024193F"/>
    <w:rsid w:val="00281A7E"/>
    <w:rsid w:val="00390BF0"/>
    <w:rsid w:val="003D2FEC"/>
    <w:rsid w:val="004654E7"/>
    <w:rsid w:val="00472EC3"/>
    <w:rsid w:val="00497F82"/>
    <w:rsid w:val="004C7EF0"/>
    <w:rsid w:val="004F6ED5"/>
    <w:rsid w:val="0050689D"/>
    <w:rsid w:val="00524237"/>
    <w:rsid w:val="00580BCA"/>
    <w:rsid w:val="005832AB"/>
    <w:rsid w:val="0061361C"/>
    <w:rsid w:val="00617F0C"/>
    <w:rsid w:val="006C261F"/>
    <w:rsid w:val="00736B7A"/>
    <w:rsid w:val="008C4B15"/>
    <w:rsid w:val="009864D8"/>
    <w:rsid w:val="009B07F5"/>
    <w:rsid w:val="00A75001"/>
    <w:rsid w:val="00B10AF6"/>
    <w:rsid w:val="00B676E5"/>
    <w:rsid w:val="00BC712C"/>
    <w:rsid w:val="00BD5DB0"/>
    <w:rsid w:val="00C141BF"/>
    <w:rsid w:val="00C801A0"/>
    <w:rsid w:val="00D512C9"/>
    <w:rsid w:val="00DA2D31"/>
    <w:rsid w:val="00DB45BE"/>
    <w:rsid w:val="00DE73AE"/>
    <w:rsid w:val="00DF7BC6"/>
    <w:rsid w:val="00E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119B2-CC01-4302-BE9D-9FD367DC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Kubas</dc:creator>
  <cp:lastModifiedBy>Anna Czeszejko-Sochacka</cp:lastModifiedBy>
  <cp:revision>12</cp:revision>
  <dcterms:created xsi:type="dcterms:W3CDTF">2019-10-23T14:22:00Z</dcterms:created>
  <dcterms:modified xsi:type="dcterms:W3CDTF">2019-11-13T09:02:00Z</dcterms:modified>
</cp:coreProperties>
</file>