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C400" w14:textId="77777777" w:rsidR="00EB5133" w:rsidRDefault="00EB5133">
      <w:pPr>
        <w:spacing w:before="0" w:after="160" w:line="259" w:lineRule="auto"/>
      </w:pPr>
    </w:p>
    <w:p w14:paraId="1F9A3208" w14:textId="77777777" w:rsidR="00EB5133" w:rsidRDefault="00E202B5">
      <w:pPr>
        <w:spacing w:before="0" w:after="160" w:line="259" w:lineRule="auto"/>
      </w:pPr>
      <w:r>
        <w:rPr>
          <w:noProof/>
          <w:lang w:val="pl-PL" w:eastAsia="pl-PL"/>
        </w:rPr>
        <w:drawing>
          <wp:anchor distT="0" distB="0" distL="114300" distR="114300" simplePos="0" relativeHeight="251658240" behindDoc="0" locked="0" layoutInCell="1" allowOverlap="1" wp14:anchorId="35086354" wp14:editId="1DD75440">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14:sizeRelH relativeFrom="margin">
              <wp14:pctWidth>0</wp14:pctWidth>
            </wp14:sizeRelH>
            <wp14:sizeRelV relativeFrom="margin">
              <wp14:pctHeight>0</wp14:pctHeight>
            </wp14:sizeRelV>
          </wp:anchor>
        </w:drawing>
      </w:r>
    </w:p>
    <w:p w14:paraId="797E2476" w14:textId="77777777" w:rsidR="00EB5133" w:rsidRDefault="00EB5133">
      <w:pPr>
        <w:spacing w:before="0" w:after="160" w:line="259" w:lineRule="auto"/>
      </w:pPr>
    </w:p>
    <w:p w14:paraId="7749AE9C" w14:textId="77777777" w:rsidR="00A535B1" w:rsidRDefault="00A535B1" w:rsidP="00A535B1">
      <w:pPr>
        <w:spacing w:before="0" w:after="160" w:line="259" w:lineRule="auto"/>
        <w:jc w:val="right"/>
      </w:pPr>
    </w:p>
    <w:p w14:paraId="60BC9EAA" w14:textId="77777777" w:rsidR="00BF1681" w:rsidRPr="00E91877" w:rsidRDefault="00BF1681" w:rsidP="00A535B1">
      <w:pPr>
        <w:spacing w:before="0" w:after="160" w:line="259" w:lineRule="auto"/>
        <w:jc w:val="right"/>
        <w:rPr>
          <w:b/>
          <w:sz w:val="26"/>
          <w:szCs w:val="26"/>
        </w:rPr>
      </w:pPr>
    </w:p>
    <w:p w14:paraId="3F1FD3AC" w14:textId="77777777" w:rsidR="00E91877" w:rsidRDefault="00E91877" w:rsidP="00C55AAB">
      <w:pPr>
        <w:pStyle w:val="BodyText"/>
        <w:ind w:right="180"/>
        <w:jc w:val="center"/>
        <w:rPr>
          <w:rFonts w:ascii="Arial" w:hAnsi="Arial" w:cs="Arial"/>
          <w:b/>
          <w:sz w:val="26"/>
          <w:szCs w:val="26"/>
        </w:rPr>
      </w:pPr>
    </w:p>
    <w:p w14:paraId="43084740" w14:textId="366A5FC8" w:rsidR="00C55AAB" w:rsidRPr="00E91877" w:rsidRDefault="00E91877" w:rsidP="00C55AAB">
      <w:pPr>
        <w:pStyle w:val="BodyText"/>
        <w:ind w:right="180"/>
        <w:jc w:val="center"/>
        <w:rPr>
          <w:rFonts w:ascii="Arial" w:hAnsi="Arial" w:cs="Arial"/>
          <w:b/>
          <w:sz w:val="26"/>
          <w:szCs w:val="26"/>
        </w:rPr>
      </w:pPr>
      <w:r w:rsidRPr="00E91877">
        <w:rPr>
          <w:rFonts w:ascii="Arial" w:hAnsi="Arial" w:cs="Arial"/>
          <w:b/>
          <w:sz w:val="26"/>
          <w:szCs w:val="26"/>
        </w:rPr>
        <w:t>Metropolitan with</w:t>
      </w:r>
      <w:r w:rsidR="003F2292" w:rsidRPr="00E91877">
        <w:rPr>
          <w:rFonts w:ascii="Arial" w:hAnsi="Arial" w:cs="Arial"/>
          <w:b/>
          <w:sz w:val="26"/>
          <w:szCs w:val="26"/>
        </w:rPr>
        <w:t xml:space="preserve"> </w:t>
      </w:r>
      <w:r w:rsidRPr="00E91877">
        <w:rPr>
          <w:rFonts w:ascii="Arial" w:hAnsi="Arial" w:cs="Arial"/>
          <w:b/>
          <w:sz w:val="26"/>
          <w:szCs w:val="26"/>
        </w:rPr>
        <w:t xml:space="preserve">BREEAM </w:t>
      </w:r>
      <w:r w:rsidR="000D03CA" w:rsidRPr="00E91877">
        <w:rPr>
          <w:rFonts w:ascii="Arial" w:hAnsi="Arial" w:cs="Arial"/>
          <w:b/>
          <w:sz w:val="26"/>
          <w:szCs w:val="26"/>
        </w:rPr>
        <w:t>Excellent</w:t>
      </w:r>
      <w:r w:rsidR="000D03CA">
        <w:rPr>
          <w:rFonts w:ascii="Arial" w:hAnsi="Arial" w:cs="Arial"/>
          <w:b/>
          <w:sz w:val="26"/>
          <w:szCs w:val="26"/>
        </w:rPr>
        <w:t xml:space="preserve"> </w:t>
      </w:r>
      <w:r w:rsidRPr="00E91877">
        <w:rPr>
          <w:rFonts w:ascii="Arial" w:hAnsi="Arial" w:cs="Arial"/>
          <w:b/>
          <w:sz w:val="26"/>
          <w:szCs w:val="26"/>
        </w:rPr>
        <w:t xml:space="preserve">certificate </w:t>
      </w:r>
    </w:p>
    <w:p w14:paraId="2FA22CF4" w14:textId="77777777" w:rsidR="00E91877" w:rsidRDefault="00E91877" w:rsidP="00E91877">
      <w:pPr>
        <w:jc w:val="both"/>
        <w:rPr>
          <w:b/>
          <w:bCs/>
        </w:rPr>
      </w:pPr>
    </w:p>
    <w:p w14:paraId="7BA36A26" w14:textId="778D3A4A" w:rsidR="00E91877" w:rsidRPr="00E91877" w:rsidRDefault="00E91877" w:rsidP="00E91877">
      <w:pPr>
        <w:jc w:val="both"/>
        <w:rPr>
          <w:rFonts w:ascii="Arial" w:hAnsi="Arial" w:cs="Arial"/>
          <w:sz w:val="22"/>
        </w:rPr>
      </w:pPr>
      <w:r w:rsidRPr="00E91877">
        <w:rPr>
          <w:rFonts w:ascii="Arial" w:hAnsi="Arial" w:cs="Arial"/>
          <w:b/>
          <w:bCs/>
          <w:sz w:val="22"/>
        </w:rPr>
        <w:t xml:space="preserve">Warsaw, </w:t>
      </w:r>
      <w:r w:rsidR="00D676E6">
        <w:rPr>
          <w:rFonts w:ascii="Arial" w:hAnsi="Arial" w:cs="Arial"/>
          <w:b/>
          <w:bCs/>
          <w:sz w:val="22"/>
        </w:rPr>
        <w:t>November</w:t>
      </w:r>
      <w:r w:rsidRPr="00E91877">
        <w:rPr>
          <w:rFonts w:ascii="Arial" w:hAnsi="Arial" w:cs="Arial"/>
          <w:b/>
          <w:bCs/>
          <w:sz w:val="22"/>
        </w:rPr>
        <w:t xml:space="preserve"> </w:t>
      </w:r>
      <w:r w:rsidR="00D676E6">
        <w:rPr>
          <w:rFonts w:ascii="Arial" w:hAnsi="Arial" w:cs="Arial"/>
          <w:b/>
          <w:bCs/>
          <w:sz w:val="22"/>
        </w:rPr>
        <w:t>5</w:t>
      </w:r>
      <w:r w:rsidRPr="00E91877">
        <w:rPr>
          <w:rFonts w:ascii="Arial" w:hAnsi="Arial" w:cs="Arial"/>
          <w:b/>
          <w:bCs/>
          <w:sz w:val="22"/>
        </w:rPr>
        <w:t xml:space="preserve">, 2019 </w:t>
      </w:r>
      <w:r w:rsidRPr="00E91877">
        <w:rPr>
          <w:rFonts w:ascii="Arial" w:hAnsi="Arial" w:cs="Arial"/>
          <w:sz w:val="22"/>
        </w:rPr>
        <w:t xml:space="preserve">– </w:t>
      </w:r>
      <w:r w:rsidR="0093092B" w:rsidRPr="0093092B">
        <w:rPr>
          <w:rFonts w:ascii="Arial" w:hAnsi="Arial" w:cs="Arial"/>
          <w:sz w:val="22"/>
        </w:rPr>
        <w:t>After re-certification</w:t>
      </w:r>
      <w:r w:rsidR="0093092B">
        <w:rPr>
          <w:rFonts w:ascii="Arial" w:hAnsi="Arial" w:cs="Arial"/>
          <w:sz w:val="22"/>
        </w:rPr>
        <w:t xml:space="preserve">, the </w:t>
      </w:r>
      <w:r w:rsidRPr="00E91877">
        <w:rPr>
          <w:rFonts w:ascii="Arial" w:hAnsi="Arial" w:cs="Arial"/>
          <w:sz w:val="22"/>
        </w:rPr>
        <w:t xml:space="preserve">Metropolitan office building </w:t>
      </w:r>
      <w:r w:rsidR="00C54F2E">
        <w:rPr>
          <w:rFonts w:ascii="Arial" w:hAnsi="Arial" w:cs="Arial"/>
          <w:sz w:val="22"/>
        </w:rPr>
        <w:t xml:space="preserve">in Warsaw has </w:t>
      </w:r>
      <w:r w:rsidRPr="00E91877">
        <w:rPr>
          <w:rFonts w:ascii="Arial" w:hAnsi="Arial" w:cs="Arial"/>
          <w:sz w:val="22"/>
        </w:rPr>
        <w:t xml:space="preserve">received the BREEAM Excellent certificate. The property is managed by Colliers International. </w:t>
      </w:r>
    </w:p>
    <w:p w14:paraId="472C2805" w14:textId="6521FCB4" w:rsidR="00E91877" w:rsidRPr="00E91877" w:rsidRDefault="00E91877" w:rsidP="00E91877">
      <w:pPr>
        <w:jc w:val="both"/>
        <w:rPr>
          <w:rFonts w:ascii="Arial" w:hAnsi="Arial" w:cs="Arial"/>
          <w:sz w:val="22"/>
        </w:rPr>
      </w:pPr>
      <w:r w:rsidRPr="00E91877">
        <w:rPr>
          <w:rFonts w:ascii="Arial" w:hAnsi="Arial" w:cs="Arial"/>
          <w:sz w:val="22"/>
        </w:rPr>
        <w:t>“Metropolitan has received an Excellent rating</w:t>
      </w:r>
      <w:r w:rsidR="007C437E">
        <w:rPr>
          <w:rFonts w:ascii="Arial" w:hAnsi="Arial" w:cs="Arial"/>
          <w:sz w:val="22"/>
        </w:rPr>
        <w:t>,</w:t>
      </w:r>
      <w:r w:rsidRPr="00E91877">
        <w:rPr>
          <w:rFonts w:ascii="Arial" w:hAnsi="Arial" w:cs="Arial"/>
          <w:sz w:val="22"/>
        </w:rPr>
        <w:t xml:space="preserve"> both in the building Efficiency </w:t>
      </w:r>
      <w:r w:rsidR="0093092B">
        <w:rPr>
          <w:rFonts w:ascii="Arial" w:hAnsi="Arial" w:cs="Arial"/>
          <w:sz w:val="22"/>
        </w:rPr>
        <w:t>E</w:t>
      </w:r>
      <w:r w:rsidRPr="00E91877">
        <w:rPr>
          <w:rFonts w:ascii="Arial" w:hAnsi="Arial" w:cs="Arial"/>
          <w:sz w:val="22"/>
        </w:rPr>
        <w:t xml:space="preserve">valuation certificate (Part 1) and in the management Effectiveness </w:t>
      </w:r>
      <w:r w:rsidR="0093092B">
        <w:rPr>
          <w:rFonts w:ascii="Arial" w:hAnsi="Arial" w:cs="Arial"/>
          <w:sz w:val="22"/>
        </w:rPr>
        <w:t>E</w:t>
      </w:r>
      <w:r w:rsidRPr="00E91877">
        <w:rPr>
          <w:rFonts w:ascii="Arial" w:hAnsi="Arial" w:cs="Arial"/>
          <w:sz w:val="22"/>
        </w:rPr>
        <w:t xml:space="preserve">valuation (Part 2). </w:t>
      </w:r>
      <w:r w:rsidR="009C365D">
        <w:rPr>
          <w:rFonts w:ascii="Arial" w:hAnsi="Arial" w:cs="Arial"/>
          <w:sz w:val="22"/>
        </w:rPr>
        <w:t>S</w:t>
      </w:r>
      <w:r w:rsidRPr="00E91877">
        <w:rPr>
          <w:rFonts w:ascii="Arial" w:hAnsi="Arial" w:cs="Arial"/>
          <w:sz w:val="22"/>
        </w:rPr>
        <w:t xml:space="preserve">uch high </w:t>
      </w:r>
      <w:r w:rsidR="000D03CA">
        <w:rPr>
          <w:rFonts w:ascii="Arial" w:hAnsi="Arial" w:cs="Arial"/>
          <w:sz w:val="22"/>
        </w:rPr>
        <w:t>rating</w:t>
      </w:r>
      <w:r w:rsidR="000D03CA" w:rsidRPr="00E91877">
        <w:rPr>
          <w:rFonts w:ascii="Arial" w:hAnsi="Arial" w:cs="Arial"/>
          <w:sz w:val="22"/>
        </w:rPr>
        <w:t xml:space="preserve"> </w:t>
      </w:r>
      <w:r w:rsidRPr="00E91877">
        <w:rPr>
          <w:rFonts w:ascii="Arial" w:hAnsi="Arial" w:cs="Arial"/>
          <w:sz w:val="22"/>
        </w:rPr>
        <w:t>w</w:t>
      </w:r>
      <w:r w:rsidR="000D03CA">
        <w:rPr>
          <w:rFonts w:ascii="Arial" w:hAnsi="Arial" w:cs="Arial"/>
          <w:sz w:val="22"/>
        </w:rPr>
        <w:t>as</w:t>
      </w:r>
      <w:r w:rsidRPr="00E91877">
        <w:rPr>
          <w:rFonts w:ascii="Arial" w:hAnsi="Arial" w:cs="Arial"/>
          <w:sz w:val="22"/>
        </w:rPr>
        <w:t xml:space="preserve"> </w:t>
      </w:r>
      <w:r w:rsidR="000D03CA">
        <w:rPr>
          <w:rFonts w:ascii="Arial" w:hAnsi="Arial" w:cs="Arial"/>
          <w:sz w:val="22"/>
        </w:rPr>
        <w:t>achieved</w:t>
      </w:r>
      <w:r w:rsidRPr="00E91877">
        <w:rPr>
          <w:rFonts w:ascii="Arial" w:hAnsi="Arial" w:cs="Arial"/>
          <w:sz w:val="22"/>
        </w:rPr>
        <w:t xml:space="preserve"> </w:t>
      </w:r>
      <w:r w:rsidR="000D03CA">
        <w:rPr>
          <w:rFonts w:ascii="Arial" w:hAnsi="Arial" w:cs="Arial"/>
          <w:sz w:val="22"/>
        </w:rPr>
        <w:t>thanks to</w:t>
      </w:r>
      <w:r w:rsidRPr="00E91877">
        <w:rPr>
          <w:rFonts w:ascii="Arial" w:hAnsi="Arial" w:cs="Arial"/>
          <w:sz w:val="22"/>
        </w:rPr>
        <w:t xml:space="preserve"> the</w:t>
      </w:r>
      <w:r w:rsidR="000D03CA">
        <w:rPr>
          <w:rFonts w:ascii="Arial" w:hAnsi="Arial" w:cs="Arial"/>
          <w:sz w:val="22"/>
        </w:rPr>
        <w:t xml:space="preserve"> building’s</w:t>
      </w:r>
      <w:r w:rsidRPr="00E91877">
        <w:rPr>
          <w:rFonts w:ascii="Arial" w:hAnsi="Arial" w:cs="Arial"/>
          <w:sz w:val="22"/>
        </w:rPr>
        <w:t xml:space="preserve"> location, facilities for cyclists</w:t>
      </w:r>
      <w:r w:rsidR="006C1E1D">
        <w:rPr>
          <w:rFonts w:ascii="Arial" w:hAnsi="Arial" w:cs="Arial"/>
          <w:sz w:val="22"/>
        </w:rPr>
        <w:t xml:space="preserve"> and</w:t>
      </w:r>
      <w:r w:rsidRPr="00E91877">
        <w:rPr>
          <w:rFonts w:ascii="Arial" w:hAnsi="Arial" w:cs="Arial"/>
          <w:sz w:val="22"/>
        </w:rPr>
        <w:t xml:space="preserve"> installation of water-saving sanitary utensils</w:t>
      </w:r>
      <w:r w:rsidR="006C1E1D">
        <w:rPr>
          <w:rFonts w:ascii="Arial" w:hAnsi="Arial" w:cs="Arial"/>
          <w:sz w:val="22"/>
        </w:rPr>
        <w:t xml:space="preserve"> </w:t>
      </w:r>
      <w:r w:rsidR="00486F4D">
        <w:rPr>
          <w:rFonts w:ascii="Arial" w:hAnsi="Arial" w:cs="Arial"/>
          <w:sz w:val="22"/>
        </w:rPr>
        <w:t xml:space="preserve">and because of </w:t>
      </w:r>
      <w:r w:rsidRPr="00E91877">
        <w:rPr>
          <w:rFonts w:ascii="Arial" w:hAnsi="Arial" w:cs="Arial"/>
          <w:sz w:val="22"/>
        </w:rPr>
        <w:t xml:space="preserve">special </w:t>
      </w:r>
      <w:r w:rsidR="00486F4D">
        <w:rPr>
          <w:rFonts w:ascii="Arial" w:hAnsi="Arial" w:cs="Arial"/>
          <w:sz w:val="22"/>
        </w:rPr>
        <w:t>attention</w:t>
      </w:r>
      <w:r w:rsidR="000D03CA">
        <w:rPr>
          <w:rFonts w:ascii="Arial" w:hAnsi="Arial" w:cs="Arial"/>
          <w:sz w:val="22"/>
        </w:rPr>
        <w:t xml:space="preserve"> paid</w:t>
      </w:r>
      <w:r w:rsidR="00486F4D">
        <w:rPr>
          <w:rFonts w:ascii="Arial" w:hAnsi="Arial" w:cs="Arial"/>
          <w:sz w:val="22"/>
        </w:rPr>
        <w:t xml:space="preserve"> to the </w:t>
      </w:r>
      <w:r w:rsidRPr="00E91877">
        <w:rPr>
          <w:rFonts w:ascii="Arial" w:hAnsi="Arial" w:cs="Arial"/>
          <w:sz w:val="22"/>
        </w:rPr>
        <w:t>building</w:t>
      </w:r>
      <w:r w:rsidR="006C1E1D">
        <w:rPr>
          <w:rFonts w:ascii="Arial" w:hAnsi="Arial" w:cs="Arial"/>
          <w:sz w:val="22"/>
        </w:rPr>
        <w:t>’s</w:t>
      </w:r>
      <w:r w:rsidRPr="00E91877">
        <w:rPr>
          <w:rFonts w:ascii="Arial" w:hAnsi="Arial" w:cs="Arial"/>
          <w:sz w:val="22"/>
        </w:rPr>
        <w:t xml:space="preserve"> maintenance, </w:t>
      </w:r>
      <w:r w:rsidR="006C1E1D">
        <w:rPr>
          <w:rFonts w:ascii="Arial" w:hAnsi="Arial" w:cs="Arial"/>
          <w:sz w:val="22"/>
        </w:rPr>
        <w:t xml:space="preserve">the </w:t>
      </w:r>
      <w:r w:rsidRPr="00E91877">
        <w:rPr>
          <w:rFonts w:ascii="Arial" w:hAnsi="Arial" w:cs="Arial"/>
          <w:sz w:val="22"/>
        </w:rPr>
        <w:t>introduction of a number of pro-environmental procedures for property maintenance and management, promoti</w:t>
      </w:r>
      <w:r w:rsidR="009C365D">
        <w:rPr>
          <w:rFonts w:ascii="Arial" w:hAnsi="Arial" w:cs="Arial"/>
          <w:sz w:val="22"/>
        </w:rPr>
        <w:t xml:space="preserve">ng the </w:t>
      </w:r>
      <w:r w:rsidRPr="00E91877">
        <w:rPr>
          <w:rFonts w:ascii="Arial" w:hAnsi="Arial" w:cs="Arial"/>
          <w:sz w:val="22"/>
        </w:rPr>
        <w:t>reduc</w:t>
      </w:r>
      <w:r w:rsidR="009C365D">
        <w:rPr>
          <w:rFonts w:ascii="Arial" w:hAnsi="Arial" w:cs="Arial"/>
          <w:sz w:val="22"/>
        </w:rPr>
        <w:t xml:space="preserve">tion of </w:t>
      </w:r>
      <w:r w:rsidRPr="00E91877">
        <w:rPr>
          <w:rFonts w:ascii="Arial" w:hAnsi="Arial" w:cs="Arial"/>
          <w:sz w:val="22"/>
        </w:rPr>
        <w:t>the building's negative impact on the environment and increasing the comfort of users,</w:t>
      </w:r>
      <w:r w:rsidR="00486F4D">
        <w:rPr>
          <w:rFonts w:ascii="Arial" w:hAnsi="Arial" w:cs="Arial"/>
          <w:sz w:val="22"/>
        </w:rPr>
        <w:t>”</w:t>
      </w:r>
      <w:r w:rsidR="0093092B">
        <w:rPr>
          <w:rFonts w:ascii="Arial" w:hAnsi="Arial" w:cs="Arial"/>
          <w:sz w:val="22"/>
        </w:rPr>
        <w:t xml:space="preserve"> </w:t>
      </w:r>
      <w:r w:rsidRPr="00E91877">
        <w:rPr>
          <w:rFonts w:ascii="Arial" w:hAnsi="Arial" w:cs="Arial"/>
          <w:sz w:val="22"/>
        </w:rPr>
        <w:t xml:space="preserve">said </w:t>
      </w:r>
      <w:r w:rsidRPr="00E91877">
        <w:rPr>
          <w:rFonts w:ascii="Arial" w:hAnsi="Arial" w:cs="Arial"/>
          <w:b/>
          <w:sz w:val="22"/>
        </w:rPr>
        <w:t>Andrzej Gutowski</w:t>
      </w:r>
      <w:r w:rsidRPr="00E91877">
        <w:rPr>
          <w:rFonts w:ascii="Arial" w:hAnsi="Arial" w:cs="Arial"/>
          <w:sz w:val="22"/>
        </w:rPr>
        <w:t>, green building certification expert at Colliers International</w:t>
      </w:r>
      <w:r w:rsidR="0093092B">
        <w:rPr>
          <w:rFonts w:ascii="Arial" w:hAnsi="Arial" w:cs="Arial"/>
          <w:sz w:val="22"/>
        </w:rPr>
        <w:t xml:space="preserve">, responsible for the certification of </w:t>
      </w:r>
      <w:r w:rsidR="00486F4D">
        <w:rPr>
          <w:rFonts w:ascii="Arial" w:hAnsi="Arial" w:cs="Arial"/>
          <w:sz w:val="22"/>
        </w:rPr>
        <w:t xml:space="preserve">the </w:t>
      </w:r>
      <w:r w:rsidR="0093092B">
        <w:rPr>
          <w:rFonts w:ascii="Arial" w:hAnsi="Arial" w:cs="Arial"/>
          <w:sz w:val="22"/>
        </w:rPr>
        <w:t xml:space="preserve">Metropolitan building. </w:t>
      </w:r>
    </w:p>
    <w:p w14:paraId="36F5EA85" w14:textId="582D75C1" w:rsidR="004C60EB" w:rsidRDefault="0093092B" w:rsidP="00E91877">
      <w:pPr>
        <w:jc w:val="both"/>
        <w:rPr>
          <w:rFonts w:ascii="Arial" w:hAnsi="Arial" w:cs="Arial"/>
          <w:sz w:val="22"/>
        </w:rPr>
      </w:pPr>
      <w:r w:rsidRPr="0093092B">
        <w:rPr>
          <w:rFonts w:ascii="Arial" w:hAnsi="Arial" w:cs="Arial"/>
          <w:sz w:val="22"/>
        </w:rPr>
        <w:t xml:space="preserve">The owner of the </w:t>
      </w:r>
      <w:r>
        <w:rPr>
          <w:rFonts w:ascii="Arial" w:hAnsi="Arial" w:cs="Arial"/>
          <w:sz w:val="22"/>
        </w:rPr>
        <w:t>property</w:t>
      </w:r>
      <w:r w:rsidRPr="0093092B">
        <w:rPr>
          <w:rFonts w:ascii="Arial" w:hAnsi="Arial" w:cs="Arial"/>
          <w:sz w:val="22"/>
        </w:rPr>
        <w:t>,</w:t>
      </w:r>
      <w:r w:rsidR="00FF608B">
        <w:rPr>
          <w:rFonts w:ascii="Arial" w:hAnsi="Arial" w:cs="Arial"/>
          <w:sz w:val="22"/>
        </w:rPr>
        <w:t xml:space="preserve"> </w:t>
      </w:r>
      <w:bookmarkStart w:id="0" w:name="_Hlk23415329"/>
      <w:r w:rsidR="00FF608B">
        <w:rPr>
          <w:rFonts w:ascii="Arial" w:hAnsi="Arial" w:cs="Arial"/>
          <w:sz w:val="22"/>
        </w:rPr>
        <w:t>a global real estate investment manager</w:t>
      </w:r>
      <w:bookmarkEnd w:id="0"/>
      <w:r w:rsidRPr="0093092B">
        <w:rPr>
          <w:rFonts w:ascii="Arial" w:hAnsi="Arial" w:cs="Arial"/>
          <w:sz w:val="22"/>
        </w:rPr>
        <w:t xml:space="preserve">, also </w:t>
      </w:r>
      <w:r w:rsidR="00486F4D">
        <w:rPr>
          <w:rFonts w:ascii="Arial" w:hAnsi="Arial" w:cs="Arial"/>
          <w:sz w:val="22"/>
        </w:rPr>
        <w:t xml:space="preserve">places </w:t>
      </w:r>
      <w:r w:rsidRPr="0093092B">
        <w:rPr>
          <w:rFonts w:ascii="Arial" w:hAnsi="Arial" w:cs="Arial"/>
          <w:sz w:val="22"/>
        </w:rPr>
        <w:t xml:space="preserve">great emphasis on the development of electromobility. An electric car charging station has been installed in the Metropolitan, which tenants can use without </w:t>
      </w:r>
      <w:r w:rsidR="004479E3">
        <w:rPr>
          <w:rFonts w:ascii="Arial" w:hAnsi="Arial" w:cs="Arial"/>
          <w:sz w:val="22"/>
        </w:rPr>
        <w:t>needing to pay</w:t>
      </w:r>
      <w:r w:rsidRPr="0093092B">
        <w:rPr>
          <w:rFonts w:ascii="Arial" w:hAnsi="Arial" w:cs="Arial"/>
          <w:sz w:val="22"/>
        </w:rPr>
        <w:t xml:space="preserve">. </w:t>
      </w:r>
      <w:r w:rsidR="004C60EB" w:rsidRPr="004C60EB">
        <w:rPr>
          <w:rFonts w:ascii="Arial" w:hAnsi="Arial" w:cs="Arial"/>
          <w:sz w:val="22"/>
        </w:rPr>
        <w:t>In addition, in recent years the Metropolitan HVAC system has been completely rebuilt, the BMS system has been replaced as well as light fittings. Therefore, Metropolitan maintains the highest market standards and successfully competes with the latest projects delivered in Warsaw, which is confirmed by the fact that new tenants are constantly appearing in the building, and most existing ones have extended their lease agreements.</w:t>
      </w:r>
      <w:r w:rsidR="004C60EB" w:rsidRPr="004C60EB" w:rsidDel="004C60EB">
        <w:rPr>
          <w:rFonts w:ascii="Arial" w:hAnsi="Arial" w:cs="Arial"/>
          <w:sz w:val="22"/>
        </w:rPr>
        <w:t xml:space="preserve"> </w:t>
      </w:r>
    </w:p>
    <w:p w14:paraId="456D8DCF" w14:textId="1F7BC0FF" w:rsidR="00E91877" w:rsidRPr="00E91877" w:rsidRDefault="00E91877" w:rsidP="00E91877">
      <w:pPr>
        <w:jc w:val="both"/>
        <w:rPr>
          <w:rFonts w:ascii="Arial" w:hAnsi="Arial" w:cs="Arial"/>
          <w:sz w:val="22"/>
        </w:rPr>
      </w:pPr>
      <w:r w:rsidRPr="00E91877">
        <w:rPr>
          <w:rFonts w:ascii="Arial" w:hAnsi="Arial" w:cs="Arial"/>
          <w:color w:val="000000"/>
          <w:sz w:val="22"/>
        </w:rPr>
        <w:t>“Due to optimi</w:t>
      </w:r>
      <w:r w:rsidR="005812B0">
        <w:rPr>
          <w:rFonts w:ascii="Arial" w:hAnsi="Arial" w:cs="Arial"/>
          <w:color w:val="000000"/>
          <w:sz w:val="22"/>
        </w:rPr>
        <w:t>s</w:t>
      </w:r>
      <w:r w:rsidRPr="00E91877">
        <w:rPr>
          <w:rFonts w:ascii="Arial" w:hAnsi="Arial" w:cs="Arial"/>
          <w:color w:val="000000"/>
          <w:sz w:val="22"/>
        </w:rPr>
        <w:t xml:space="preserve">ation </w:t>
      </w:r>
      <w:r w:rsidR="007C437E">
        <w:rPr>
          <w:rFonts w:ascii="Arial" w:hAnsi="Arial" w:cs="Arial"/>
          <w:color w:val="000000"/>
          <w:sz w:val="22"/>
        </w:rPr>
        <w:t xml:space="preserve">of the operational </w:t>
      </w:r>
      <w:r w:rsidRPr="00E91877">
        <w:rPr>
          <w:rFonts w:ascii="Arial" w:hAnsi="Arial" w:cs="Arial"/>
          <w:color w:val="000000"/>
          <w:sz w:val="22"/>
        </w:rPr>
        <w:t xml:space="preserve">procedures, we managed to </w:t>
      </w:r>
      <w:r w:rsidR="00425B0D">
        <w:rPr>
          <w:rFonts w:ascii="Arial" w:hAnsi="Arial" w:cs="Arial"/>
          <w:color w:val="000000"/>
          <w:sz w:val="22"/>
        </w:rPr>
        <w:t>reduce</w:t>
      </w:r>
      <w:r w:rsidRPr="00E91877">
        <w:rPr>
          <w:rFonts w:ascii="Arial" w:hAnsi="Arial" w:cs="Arial"/>
          <w:color w:val="000000"/>
          <w:sz w:val="22"/>
        </w:rPr>
        <w:t xml:space="preserve"> energy, water and heating consumption as well as introduce many upgrades for building users and guests. The</w:t>
      </w:r>
      <w:r w:rsidR="00773374">
        <w:rPr>
          <w:rFonts w:ascii="Arial" w:hAnsi="Arial" w:cs="Arial"/>
          <w:color w:val="000000"/>
          <w:sz w:val="22"/>
        </w:rPr>
        <w:t xml:space="preserve"> utilization</w:t>
      </w:r>
      <w:r w:rsidRPr="00E91877">
        <w:rPr>
          <w:rFonts w:ascii="Arial" w:hAnsi="Arial" w:cs="Arial"/>
          <w:color w:val="000000"/>
          <w:sz w:val="22"/>
        </w:rPr>
        <w:t xml:space="preserve"> of environmental</w:t>
      </w:r>
      <w:r w:rsidR="005812B0">
        <w:rPr>
          <w:rFonts w:ascii="Arial" w:hAnsi="Arial" w:cs="Arial"/>
          <w:color w:val="000000"/>
          <w:sz w:val="22"/>
        </w:rPr>
        <w:t>ly</w:t>
      </w:r>
      <w:r w:rsidRPr="00E91877">
        <w:rPr>
          <w:rFonts w:ascii="Arial" w:hAnsi="Arial" w:cs="Arial"/>
          <w:color w:val="000000"/>
          <w:sz w:val="22"/>
        </w:rPr>
        <w:t xml:space="preserve"> friendly materials and regular upgrade of building installations resulted in a </w:t>
      </w:r>
      <w:r w:rsidR="00425B0D">
        <w:rPr>
          <w:rFonts w:ascii="Arial" w:hAnsi="Arial" w:cs="Arial"/>
          <w:color w:val="000000"/>
          <w:sz w:val="22"/>
        </w:rPr>
        <w:t>higher</w:t>
      </w:r>
      <w:r w:rsidRPr="00E91877">
        <w:rPr>
          <w:rFonts w:ascii="Arial" w:hAnsi="Arial" w:cs="Arial"/>
          <w:color w:val="000000"/>
          <w:sz w:val="22"/>
        </w:rPr>
        <w:t xml:space="preserve"> </w:t>
      </w:r>
      <w:r w:rsidR="00425B0D">
        <w:rPr>
          <w:rFonts w:ascii="Arial" w:hAnsi="Arial" w:cs="Arial"/>
          <w:color w:val="000000"/>
          <w:sz w:val="22"/>
        </w:rPr>
        <w:t>rating</w:t>
      </w:r>
      <w:r w:rsidRPr="00E91877">
        <w:rPr>
          <w:rFonts w:ascii="Arial" w:hAnsi="Arial" w:cs="Arial"/>
          <w:color w:val="000000"/>
          <w:sz w:val="22"/>
        </w:rPr>
        <w:t xml:space="preserve"> in comparison to the previous Very Good</w:t>
      </w:r>
      <w:r w:rsidR="004C2A97">
        <w:rPr>
          <w:rFonts w:ascii="Arial" w:hAnsi="Arial" w:cs="Arial"/>
          <w:color w:val="000000"/>
          <w:sz w:val="22"/>
        </w:rPr>
        <w:t xml:space="preserve"> grade</w:t>
      </w:r>
      <w:r w:rsidR="00250374">
        <w:rPr>
          <w:rFonts w:ascii="Arial" w:hAnsi="Arial" w:cs="Arial"/>
          <w:sz w:val="22"/>
        </w:rPr>
        <w:t>. We are pleased that our efforts were recogni</w:t>
      </w:r>
      <w:r w:rsidR="004C2A97">
        <w:rPr>
          <w:rFonts w:ascii="Arial" w:hAnsi="Arial" w:cs="Arial"/>
          <w:sz w:val="22"/>
        </w:rPr>
        <w:t>s</w:t>
      </w:r>
      <w:r w:rsidR="00250374">
        <w:rPr>
          <w:rFonts w:ascii="Arial" w:hAnsi="Arial" w:cs="Arial"/>
          <w:sz w:val="22"/>
        </w:rPr>
        <w:t>ed by the international assessment organi</w:t>
      </w:r>
      <w:r w:rsidR="004C2A97">
        <w:rPr>
          <w:rFonts w:ascii="Arial" w:hAnsi="Arial" w:cs="Arial"/>
          <w:sz w:val="22"/>
        </w:rPr>
        <w:t>s</w:t>
      </w:r>
      <w:r w:rsidR="00250374">
        <w:rPr>
          <w:rFonts w:ascii="Arial" w:hAnsi="Arial" w:cs="Arial"/>
          <w:sz w:val="22"/>
        </w:rPr>
        <w:t>ation</w:t>
      </w:r>
      <w:r w:rsidR="0093092B">
        <w:rPr>
          <w:rFonts w:ascii="Arial" w:hAnsi="Arial" w:cs="Arial"/>
          <w:sz w:val="22"/>
        </w:rPr>
        <w:t>,</w:t>
      </w:r>
      <w:r w:rsidRPr="00E91877">
        <w:rPr>
          <w:rFonts w:ascii="Arial" w:hAnsi="Arial" w:cs="Arial"/>
          <w:sz w:val="22"/>
        </w:rPr>
        <w:t>“</w:t>
      </w:r>
      <w:r w:rsidR="0093092B">
        <w:rPr>
          <w:rFonts w:ascii="Arial" w:hAnsi="Arial" w:cs="Arial"/>
          <w:sz w:val="22"/>
        </w:rPr>
        <w:t xml:space="preserve"> </w:t>
      </w:r>
      <w:r w:rsidRPr="00E91877">
        <w:rPr>
          <w:rFonts w:ascii="Arial" w:hAnsi="Arial" w:cs="Arial"/>
          <w:sz w:val="22"/>
        </w:rPr>
        <w:t xml:space="preserve">said </w:t>
      </w:r>
      <w:r w:rsidRPr="00E91877">
        <w:rPr>
          <w:rFonts w:ascii="Arial" w:hAnsi="Arial" w:cs="Arial"/>
          <w:b/>
          <w:sz w:val="22"/>
        </w:rPr>
        <w:t>Łukasz Orzechowski</w:t>
      </w:r>
      <w:r w:rsidR="0093092B">
        <w:rPr>
          <w:rFonts w:ascii="Arial" w:hAnsi="Arial" w:cs="Arial"/>
          <w:sz w:val="22"/>
        </w:rPr>
        <w:t xml:space="preserve">, associate director in the Real Estate Management Services at </w:t>
      </w:r>
      <w:r w:rsidRPr="00E91877">
        <w:rPr>
          <w:rFonts w:ascii="Arial" w:hAnsi="Arial" w:cs="Arial"/>
          <w:sz w:val="22"/>
        </w:rPr>
        <w:t>Colliers International</w:t>
      </w:r>
      <w:r w:rsidR="0093092B">
        <w:rPr>
          <w:rFonts w:ascii="Arial" w:hAnsi="Arial" w:cs="Arial"/>
          <w:sz w:val="22"/>
        </w:rPr>
        <w:t>, p</w:t>
      </w:r>
      <w:r w:rsidRPr="00E91877">
        <w:rPr>
          <w:rFonts w:ascii="Arial" w:hAnsi="Arial" w:cs="Arial"/>
          <w:sz w:val="22"/>
        </w:rPr>
        <w:t xml:space="preserve">roperty </w:t>
      </w:r>
      <w:r w:rsidR="0093092B">
        <w:rPr>
          <w:rFonts w:ascii="Arial" w:hAnsi="Arial" w:cs="Arial"/>
          <w:sz w:val="22"/>
        </w:rPr>
        <w:t>m</w:t>
      </w:r>
      <w:r w:rsidRPr="00E91877">
        <w:rPr>
          <w:rFonts w:ascii="Arial" w:hAnsi="Arial" w:cs="Arial"/>
          <w:sz w:val="22"/>
        </w:rPr>
        <w:t xml:space="preserve">anager </w:t>
      </w:r>
      <w:r w:rsidR="0093092B">
        <w:rPr>
          <w:rFonts w:ascii="Arial" w:hAnsi="Arial" w:cs="Arial"/>
          <w:sz w:val="22"/>
        </w:rPr>
        <w:t xml:space="preserve">of </w:t>
      </w:r>
      <w:r w:rsidRPr="00E91877">
        <w:rPr>
          <w:rFonts w:ascii="Arial" w:hAnsi="Arial" w:cs="Arial"/>
          <w:sz w:val="22"/>
        </w:rPr>
        <w:t>Metropolitan.</w:t>
      </w:r>
    </w:p>
    <w:p w14:paraId="16E61917" w14:textId="0AC1B7EB" w:rsidR="00C55AAB" w:rsidRDefault="0093092B" w:rsidP="0093092B">
      <w:pPr>
        <w:jc w:val="both"/>
        <w:rPr>
          <w:rFonts w:ascii="Arial" w:hAnsi="Arial" w:cs="Arial"/>
          <w:sz w:val="22"/>
        </w:rPr>
      </w:pPr>
      <w:r w:rsidRPr="0093092B">
        <w:rPr>
          <w:rFonts w:ascii="Arial" w:hAnsi="Arial" w:cs="Arial"/>
          <w:sz w:val="22"/>
        </w:rPr>
        <w:t>Metropolitan consists of three seven-storey A-class buildings with a total area of ​​37</w:t>
      </w:r>
      <w:r>
        <w:rPr>
          <w:rFonts w:ascii="Arial" w:hAnsi="Arial" w:cs="Arial"/>
          <w:sz w:val="22"/>
        </w:rPr>
        <w:t xml:space="preserve">,000 </w:t>
      </w:r>
      <w:proofErr w:type="spellStart"/>
      <w:r w:rsidRPr="0093092B">
        <w:rPr>
          <w:rFonts w:ascii="Arial" w:hAnsi="Arial" w:cs="Arial"/>
          <w:sz w:val="22"/>
        </w:rPr>
        <w:t>sq</w:t>
      </w:r>
      <w:proofErr w:type="spellEnd"/>
      <w:r>
        <w:rPr>
          <w:rFonts w:ascii="Arial" w:hAnsi="Arial" w:cs="Arial"/>
          <w:sz w:val="22"/>
        </w:rPr>
        <w:t xml:space="preserve"> </w:t>
      </w:r>
      <w:r w:rsidRPr="0093092B">
        <w:rPr>
          <w:rFonts w:ascii="Arial" w:hAnsi="Arial" w:cs="Arial"/>
          <w:sz w:val="22"/>
        </w:rPr>
        <w:t xml:space="preserve">m. It is located at Pl. </w:t>
      </w:r>
      <w:proofErr w:type="spellStart"/>
      <w:r w:rsidRPr="0093092B">
        <w:rPr>
          <w:rFonts w:ascii="Arial" w:hAnsi="Arial" w:cs="Arial"/>
          <w:sz w:val="22"/>
        </w:rPr>
        <w:t>Piłsudskiego</w:t>
      </w:r>
      <w:proofErr w:type="spellEnd"/>
      <w:r w:rsidRPr="0093092B">
        <w:rPr>
          <w:rFonts w:ascii="Arial" w:hAnsi="Arial" w:cs="Arial"/>
          <w:sz w:val="22"/>
        </w:rPr>
        <w:t xml:space="preserve"> 1-3, near the National Theatr</w:t>
      </w:r>
      <w:r w:rsidR="00CC33D7">
        <w:rPr>
          <w:rFonts w:ascii="Arial" w:hAnsi="Arial" w:cs="Arial"/>
          <w:sz w:val="22"/>
        </w:rPr>
        <w:t>e</w:t>
      </w:r>
      <w:r w:rsidRPr="0093092B">
        <w:rPr>
          <w:rFonts w:ascii="Arial" w:hAnsi="Arial" w:cs="Arial"/>
          <w:sz w:val="22"/>
        </w:rPr>
        <w:t xml:space="preserve"> and Castle Square. The building was designed by one of the most famous contemporary architects </w:t>
      </w:r>
      <w:r w:rsidR="00A63C29">
        <w:rPr>
          <w:rFonts w:ascii="Arial" w:hAnsi="Arial" w:cs="Arial"/>
          <w:sz w:val="22"/>
        </w:rPr>
        <w:t>–</w:t>
      </w:r>
      <w:r w:rsidRPr="0093092B">
        <w:rPr>
          <w:rFonts w:ascii="Arial" w:hAnsi="Arial" w:cs="Arial"/>
          <w:sz w:val="22"/>
        </w:rPr>
        <w:t xml:space="preserve"> Lord Norman Foster. Many prestigious companies have located their offices in the building, while premium brands such as Dior, Prada, Brunello </w:t>
      </w:r>
      <w:proofErr w:type="spellStart"/>
      <w:r w:rsidRPr="0093092B">
        <w:rPr>
          <w:rFonts w:ascii="Arial" w:hAnsi="Arial" w:cs="Arial"/>
          <w:sz w:val="22"/>
        </w:rPr>
        <w:t>Cucinelli</w:t>
      </w:r>
      <w:proofErr w:type="spellEnd"/>
      <w:r w:rsidRPr="0093092B">
        <w:rPr>
          <w:rFonts w:ascii="Arial" w:hAnsi="Arial" w:cs="Arial"/>
          <w:sz w:val="22"/>
        </w:rPr>
        <w:t xml:space="preserve">, Tom Ford, </w:t>
      </w:r>
      <w:proofErr w:type="spellStart"/>
      <w:r w:rsidRPr="0093092B">
        <w:rPr>
          <w:rFonts w:ascii="Arial" w:hAnsi="Arial" w:cs="Arial"/>
          <w:sz w:val="22"/>
        </w:rPr>
        <w:t>Audemars</w:t>
      </w:r>
      <w:proofErr w:type="spellEnd"/>
      <w:r w:rsidRPr="0093092B">
        <w:rPr>
          <w:rFonts w:ascii="Arial" w:hAnsi="Arial" w:cs="Arial"/>
          <w:sz w:val="22"/>
        </w:rPr>
        <w:t xml:space="preserve"> </w:t>
      </w:r>
      <w:proofErr w:type="spellStart"/>
      <w:r w:rsidRPr="0093092B">
        <w:rPr>
          <w:rFonts w:ascii="Arial" w:hAnsi="Arial" w:cs="Arial"/>
          <w:sz w:val="22"/>
        </w:rPr>
        <w:t>Piguet</w:t>
      </w:r>
      <w:proofErr w:type="spellEnd"/>
      <w:r w:rsidRPr="0093092B">
        <w:rPr>
          <w:rFonts w:ascii="Arial" w:hAnsi="Arial" w:cs="Arial"/>
          <w:sz w:val="22"/>
        </w:rPr>
        <w:t>, Bulgari, Cartier, Chanel</w:t>
      </w:r>
      <w:r w:rsidR="008C069D">
        <w:rPr>
          <w:rFonts w:ascii="Arial" w:hAnsi="Arial" w:cs="Arial"/>
          <w:sz w:val="22"/>
        </w:rPr>
        <w:t xml:space="preserve"> and</w:t>
      </w:r>
      <w:r w:rsidRPr="0093092B">
        <w:rPr>
          <w:rFonts w:ascii="Arial" w:hAnsi="Arial" w:cs="Arial"/>
          <w:sz w:val="22"/>
        </w:rPr>
        <w:t xml:space="preserve"> Fendi are locate</w:t>
      </w:r>
      <w:bookmarkStart w:id="1" w:name="_GoBack"/>
      <w:bookmarkEnd w:id="1"/>
      <w:r w:rsidRPr="0093092B">
        <w:rPr>
          <w:rFonts w:ascii="Arial" w:hAnsi="Arial" w:cs="Arial"/>
          <w:sz w:val="22"/>
        </w:rPr>
        <w:t>d on the ground floor. The modern courtyard of the property is also characteristic, open to people from the outside and with an illuminated fountain.</w:t>
      </w:r>
    </w:p>
    <w:p w14:paraId="145D477F" w14:textId="77777777" w:rsidR="00C55AAB" w:rsidRPr="0093092B" w:rsidRDefault="00C55AAB" w:rsidP="00C55AAB">
      <w:pPr>
        <w:spacing w:line="360" w:lineRule="auto"/>
        <w:ind w:right="180"/>
        <w:jc w:val="center"/>
        <w:rPr>
          <w:rFonts w:ascii="Arial" w:hAnsi="Arial" w:cs="Arial"/>
          <w:sz w:val="18"/>
          <w:szCs w:val="18"/>
        </w:rPr>
      </w:pPr>
      <w:r w:rsidRPr="0093092B">
        <w:rPr>
          <w:rFonts w:ascii="Arial" w:hAnsi="Arial" w:cs="Arial"/>
          <w:sz w:val="18"/>
          <w:szCs w:val="18"/>
        </w:rPr>
        <w:lastRenderedPageBreak/>
        <w:t>-- End --</w:t>
      </w:r>
    </w:p>
    <w:p w14:paraId="598C9932" w14:textId="77777777" w:rsidR="00BF1681" w:rsidRDefault="00BF1681" w:rsidP="00BF1681">
      <w:pPr>
        <w:suppressAutoHyphens/>
        <w:autoSpaceDE w:val="0"/>
        <w:autoSpaceDN w:val="0"/>
        <w:spacing w:before="0" w:after="0" w:line="240" w:lineRule="auto"/>
        <w:textAlignment w:val="baseline"/>
        <w:rPr>
          <w:rFonts w:ascii="Arial" w:eastAsia="Calibri" w:hAnsi="Arial" w:cs="Arial"/>
          <w:bCs/>
          <w:color w:val="000000"/>
          <w:szCs w:val="24"/>
          <w:lang w:eastAsia="en-GB"/>
        </w:rPr>
      </w:pPr>
    </w:p>
    <w:p w14:paraId="01DDE6A3" w14:textId="77777777" w:rsidR="0093092B" w:rsidRPr="00BF1681" w:rsidRDefault="0093092B" w:rsidP="00BF1681">
      <w:pPr>
        <w:suppressAutoHyphens/>
        <w:autoSpaceDE w:val="0"/>
        <w:autoSpaceDN w:val="0"/>
        <w:spacing w:before="0" w:after="0" w:line="240" w:lineRule="auto"/>
        <w:textAlignment w:val="baseline"/>
        <w:rPr>
          <w:rFonts w:ascii="Arial" w:eastAsia="Calibri" w:hAnsi="Arial" w:cs="Arial"/>
          <w:bCs/>
          <w:color w:val="000000"/>
          <w:szCs w:val="24"/>
          <w:lang w:eastAsia="en-GB"/>
        </w:rPr>
      </w:pPr>
    </w:p>
    <w:p w14:paraId="38E5BC07" w14:textId="77777777" w:rsidR="00BF1681" w:rsidRPr="00BF1681" w:rsidRDefault="00BF1681" w:rsidP="00BF1681">
      <w:pPr>
        <w:suppressAutoHyphens/>
        <w:autoSpaceDE w:val="0"/>
        <w:autoSpaceDN w:val="0"/>
        <w:spacing w:before="0" w:after="0" w:line="240" w:lineRule="auto"/>
        <w:textAlignment w:val="baseline"/>
        <w:rPr>
          <w:rFonts w:ascii="Arial" w:eastAsia="Calibri" w:hAnsi="Arial" w:cs="Arial"/>
          <w:b/>
          <w:i/>
          <w:color w:val="000000"/>
          <w:szCs w:val="20"/>
          <w:lang w:eastAsia="en-GB"/>
        </w:rPr>
      </w:pPr>
      <w:r w:rsidRPr="00BF1681">
        <w:rPr>
          <w:rFonts w:ascii="Arial" w:eastAsia="Calibri" w:hAnsi="Arial" w:cs="Arial"/>
          <w:b/>
          <w:bCs/>
          <w:color w:val="000000"/>
          <w:szCs w:val="24"/>
          <w:lang w:eastAsia="en-GB"/>
        </w:rPr>
        <w:t>About Colliers International</w:t>
      </w:r>
      <w:r w:rsidRPr="00BF1681">
        <w:rPr>
          <w:rFonts w:ascii="Arial" w:eastAsia="Calibri" w:hAnsi="Arial" w:cs="Arial"/>
          <w:b/>
          <w:color w:val="000000"/>
          <w:szCs w:val="24"/>
          <w:lang w:eastAsia="en-GB"/>
        </w:rPr>
        <w:br/>
      </w:r>
    </w:p>
    <w:p w14:paraId="606B36F4" w14:textId="77777777" w:rsidR="00BF1681" w:rsidRDefault="00BF1681" w:rsidP="00797085">
      <w:pPr>
        <w:suppressAutoHyphens/>
        <w:autoSpaceDE w:val="0"/>
        <w:autoSpaceDN w:val="0"/>
        <w:spacing w:before="0" w:after="0" w:line="240" w:lineRule="auto"/>
        <w:jc w:val="both"/>
        <w:textAlignment w:val="baseline"/>
        <w:rPr>
          <w:rFonts w:ascii="Arial" w:eastAsia="Calibri" w:hAnsi="Arial" w:cs="Arial"/>
          <w:i/>
          <w:iCs/>
          <w:color w:val="4B4B4B"/>
          <w:szCs w:val="20"/>
          <w:lang w:val="en-US" w:eastAsia="en-GB"/>
        </w:rPr>
      </w:pPr>
      <w:r w:rsidRPr="00BF1681">
        <w:rPr>
          <w:rFonts w:ascii="Arial" w:eastAsia="Calibri" w:hAnsi="Arial" w:cs="Arial"/>
          <w:i/>
          <w:color w:val="000000"/>
          <w:szCs w:val="20"/>
          <w:lang w:eastAsia="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w:t>
      </w:r>
      <w:hyperlink r:id="rId9" w:history="1">
        <w:r w:rsidRPr="00BF1681">
          <w:rPr>
            <w:rFonts w:ascii="Arial" w:eastAsia="Calibri" w:hAnsi="Arial" w:cs="Arial"/>
            <w:i/>
            <w:iCs/>
            <w:color w:val="0563C1" w:themeColor="hyperlink"/>
            <w:szCs w:val="20"/>
            <w:u w:val="single"/>
            <w:lang w:val="en-US" w:eastAsia="en-GB"/>
          </w:rPr>
          <w:t>Colliers.com</w:t>
        </w:r>
      </w:hyperlink>
      <w:r w:rsidRPr="00BF1681">
        <w:rPr>
          <w:rFonts w:ascii="Arial" w:eastAsia="Calibri" w:hAnsi="Arial" w:cs="Arial"/>
          <w:i/>
          <w:iCs/>
          <w:color w:val="4B4B4B"/>
          <w:szCs w:val="20"/>
          <w:lang w:val="en-US" w:eastAsia="en-GB"/>
        </w:rPr>
        <w:t xml:space="preserve"> </w:t>
      </w:r>
      <w:r w:rsidRPr="00BF1681">
        <w:rPr>
          <w:rFonts w:ascii="Arial" w:eastAsia="Calibri" w:hAnsi="Arial" w:cs="Arial"/>
          <w:i/>
          <w:iCs/>
          <w:color w:val="auto"/>
          <w:szCs w:val="20"/>
          <w:lang w:val="en-US" w:eastAsia="en-GB"/>
        </w:rPr>
        <w:t xml:space="preserve">or follow us on </w:t>
      </w:r>
      <w:hyperlink r:id="rId10" w:history="1">
        <w:r w:rsidRPr="00BF1681">
          <w:rPr>
            <w:rFonts w:ascii="Arial" w:eastAsia="Calibri" w:hAnsi="Arial" w:cs="Arial"/>
            <w:i/>
            <w:iCs/>
            <w:color w:val="0563C1" w:themeColor="hyperlink"/>
            <w:szCs w:val="20"/>
            <w:u w:val="single"/>
            <w:lang w:val="en-US" w:eastAsia="en-GB"/>
          </w:rPr>
          <w:t>Twitter</w:t>
        </w:r>
      </w:hyperlink>
      <w:r w:rsidRPr="00BF1681">
        <w:rPr>
          <w:rFonts w:ascii="Arial" w:eastAsia="Calibri" w:hAnsi="Arial" w:cs="Arial"/>
          <w:i/>
          <w:iCs/>
          <w:color w:val="4B4B4B"/>
          <w:szCs w:val="20"/>
          <w:lang w:val="en-US" w:eastAsia="en-GB"/>
        </w:rPr>
        <w:t xml:space="preserve"> </w:t>
      </w:r>
      <w:r w:rsidRPr="00BF1681">
        <w:rPr>
          <w:rFonts w:ascii="Arial" w:eastAsia="Calibri" w:hAnsi="Arial" w:cs="Arial"/>
          <w:i/>
          <w:iCs/>
          <w:color w:val="auto"/>
          <w:szCs w:val="20"/>
          <w:lang w:val="en-US" w:eastAsia="en-GB"/>
        </w:rPr>
        <w:t>(@</w:t>
      </w:r>
      <w:proofErr w:type="spellStart"/>
      <w:r w:rsidRPr="00BF1681">
        <w:rPr>
          <w:rFonts w:ascii="Arial" w:eastAsia="Calibri" w:hAnsi="Arial" w:cs="Arial"/>
          <w:i/>
          <w:iCs/>
          <w:color w:val="auto"/>
          <w:szCs w:val="20"/>
          <w:lang w:val="en-US" w:eastAsia="en-GB"/>
        </w:rPr>
        <w:t>Colliers_EMEA</w:t>
      </w:r>
      <w:proofErr w:type="spellEnd"/>
      <w:r w:rsidRPr="00BF1681">
        <w:rPr>
          <w:rFonts w:ascii="Arial" w:eastAsia="Calibri" w:hAnsi="Arial" w:cs="Arial"/>
          <w:i/>
          <w:iCs/>
          <w:color w:val="auto"/>
          <w:szCs w:val="20"/>
          <w:lang w:val="en-US" w:eastAsia="en-GB"/>
        </w:rPr>
        <w:t xml:space="preserve">) and </w:t>
      </w:r>
      <w:hyperlink r:id="rId11" w:history="1">
        <w:r w:rsidRPr="00BF1681">
          <w:rPr>
            <w:rFonts w:ascii="Arial" w:eastAsia="Calibri" w:hAnsi="Arial" w:cs="Arial"/>
            <w:i/>
            <w:iCs/>
            <w:color w:val="0563C1" w:themeColor="hyperlink"/>
            <w:szCs w:val="20"/>
            <w:u w:val="single"/>
            <w:lang w:val="en-US" w:eastAsia="en-GB"/>
          </w:rPr>
          <w:t>LinkedIn</w:t>
        </w:r>
      </w:hyperlink>
      <w:r w:rsidRPr="00BF1681">
        <w:rPr>
          <w:rFonts w:ascii="Arial" w:eastAsia="Calibri" w:hAnsi="Arial" w:cs="Arial"/>
          <w:i/>
          <w:iCs/>
          <w:color w:val="4B4B4B"/>
          <w:szCs w:val="20"/>
          <w:lang w:val="en-US" w:eastAsia="en-GB"/>
        </w:rPr>
        <w:t>.</w:t>
      </w:r>
    </w:p>
    <w:p w14:paraId="0C281A64" w14:textId="77777777" w:rsidR="00523167" w:rsidRDefault="00523167" w:rsidP="00797085">
      <w:pPr>
        <w:suppressAutoHyphens/>
        <w:autoSpaceDE w:val="0"/>
        <w:autoSpaceDN w:val="0"/>
        <w:spacing w:before="0" w:after="0" w:line="240" w:lineRule="auto"/>
        <w:jc w:val="both"/>
        <w:textAlignment w:val="baseline"/>
        <w:rPr>
          <w:rFonts w:ascii="Arial" w:eastAsia="Calibri" w:hAnsi="Arial" w:cs="Arial"/>
          <w:i/>
          <w:iCs/>
          <w:color w:val="4B4B4B"/>
          <w:szCs w:val="20"/>
          <w:lang w:val="en-US" w:eastAsia="en-GB"/>
        </w:rPr>
      </w:pPr>
    </w:p>
    <w:p w14:paraId="79892972" w14:textId="77777777" w:rsidR="00BF1681" w:rsidRPr="00523167" w:rsidRDefault="00523167" w:rsidP="00797085">
      <w:pPr>
        <w:suppressAutoHyphens/>
        <w:autoSpaceDE w:val="0"/>
        <w:autoSpaceDN w:val="0"/>
        <w:spacing w:before="0" w:after="0" w:line="240" w:lineRule="auto"/>
        <w:jc w:val="both"/>
        <w:textAlignment w:val="baseline"/>
        <w:rPr>
          <w:rFonts w:ascii="Arial" w:eastAsia="Calibri" w:hAnsi="Arial" w:cs="Arial"/>
          <w:i/>
          <w:color w:val="000000"/>
          <w:szCs w:val="20"/>
          <w:lang w:eastAsia="en-GB"/>
        </w:rPr>
      </w:pPr>
      <w:r w:rsidRPr="00523167">
        <w:rPr>
          <w:rFonts w:ascii="Arial" w:eastAsia="Calibri" w:hAnsi="Arial" w:cs="Arial"/>
          <w:i/>
          <w:color w:val="000000"/>
          <w:szCs w:val="20"/>
          <w:lang w:eastAsia="en-GB"/>
        </w:rPr>
        <w:t xml:space="preserve">Colliers International has been active in the Polish market since 1997 and operates through offices in Warsaw, Kraków, </w:t>
      </w:r>
      <w:proofErr w:type="spellStart"/>
      <w:r w:rsidRPr="00523167">
        <w:rPr>
          <w:rFonts w:ascii="Arial" w:eastAsia="Calibri" w:hAnsi="Arial" w:cs="Arial"/>
          <w:i/>
          <w:color w:val="000000"/>
          <w:szCs w:val="20"/>
          <w:lang w:eastAsia="en-GB"/>
        </w:rPr>
        <w:t>Wrocław</w:t>
      </w:r>
      <w:proofErr w:type="spellEnd"/>
      <w:r w:rsidRPr="00523167">
        <w:rPr>
          <w:rFonts w:ascii="Arial" w:eastAsia="Calibri" w:hAnsi="Arial" w:cs="Arial"/>
          <w:i/>
          <w:color w:val="000000"/>
          <w:szCs w:val="20"/>
          <w:lang w:eastAsia="en-GB"/>
        </w:rPr>
        <w:t xml:space="preserve">, </w:t>
      </w:r>
      <w:proofErr w:type="spellStart"/>
      <w:r w:rsidRPr="00523167">
        <w:rPr>
          <w:rFonts w:ascii="Arial" w:eastAsia="Calibri" w:hAnsi="Arial" w:cs="Arial"/>
          <w:i/>
          <w:color w:val="000000"/>
          <w:szCs w:val="20"/>
          <w:lang w:eastAsia="en-GB"/>
        </w:rPr>
        <w:t>Poznań</w:t>
      </w:r>
      <w:proofErr w:type="spellEnd"/>
      <w:r w:rsidRPr="00523167">
        <w:rPr>
          <w:rFonts w:ascii="Arial" w:eastAsia="Calibri" w:hAnsi="Arial" w:cs="Arial"/>
          <w:i/>
          <w:color w:val="000000"/>
          <w:szCs w:val="20"/>
          <w:lang w:eastAsia="en-GB"/>
        </w:rPr>
        <w:t xml:space="preserve">, </w:t>
      </w:r>
      <w:proofErr w:type="spellStart"/>
      <w:r w:rsidRPr="00523167">
        <w:rPr>
          <w:rFonts w:ascii="Arial" w:eastAsia="Calibri" w:hAnsi="Arial" w:cs="Arial"/>
          <w:i/>
          <w:color w:val="000000"/>
          <w:szCs w:val="20"/>
          <w:lang w:eastAsia="en-GB"/>
        </w:rPr>
        <w:t>Gdańsk</w:t>
      </w:r>
      <w:proofErr w:type="spellEnd"/>
      <w:r w:rsidRPr="00523167">
        <w:rPr>
          <w:rFonts w:ascii="Arial" w:eastAsia="Calibri" w:hAnsi="Arial" w:cs="Arial"/>
          <w:i/>
          <w:color w:val="000000"/>
          <w:szCs w:val="20"/>
          <w:lang w:eastAsia="en-GB"/>
        </w:rPr>
        <w:t>, Katowice</w:t>
      </w:r>
      <w:r w:rsidR="00C945CB">
        <w:rPr>
          <w:rFonts w:ascii="Arial" w:eastAsia="Calibri" w:hAnsi="Arial" w:cs="Arial"/>
          <w:i/>
          <w:color w:val="000000"/>
          <w:szCs w:val="20"/>
          <w:lang w:eastAsia="en-GB"/>
        </w:rPr>
        <w:t xml:space="preserve">, </w:t>
      </w:r>
      <w:proofErr w:type="spellStart"/>
      <w:r w:rsidRPr="00523167">
        <w:rPr>
          <w:rFonts w:ascii="Arial" w:eastAsia="Calibri" w:hAnsi="Arial" w:cs="Arial"/>
          <w:i/>
          <w:color w:val="000000"/>
          <w:szCs w:val="20"/>
          <w:lang w:eastAsia="en-GB"/>
        </w:rPr>
        <w:t>Łódź</w:t>
      </w:r>
      <w:proofErr w:type="spellEnd"/>
      <w:r w:rsidR="00C945CB">
        <w:rPr>
          <w:rFonts w:ascii="Arial" w:eastAsia="Calibri" w:hAnsi="Arial" w:cs="Arial"/>
          <w:i/>
          <w:color w:val="000000"/>
          <w:szCs w:val="20"/>
          <w:lang w:eastAsia="en-GB"/>
        </w:rPr>
        <w:t xml:space="preserve"> and Lublin</w:t>
      </w:r>
      <w:r w:rsidRPr="00523167">
        <w:rPr>
          <w:rFonts w:ascii="Arial" w:eastAsia="Calibri" w:hAnsi="Arial" w:cs="Arial"/>
          <w:i/>
          <w:color w:val="000000"/>
          <w:szCs w:val="20"/>
          <w:lang w:eastAsia="en-GB"/>
        </w:rPr>
        <w:t xml:space="preserve"> with over 250 employees in total. The company has been often </w:t>
      </w:r>
      <w:proofErr w:type="spellStart"/>
      <w:r w:rsidRPr="00523167">
        <w:rPr>
          <w:rFonts w:ascii="Arial" w:eastAsia="Calibri" w:hAnsi="Arial" w:cs="Arial"/>
          <w:i/>
          <w:color w:val="000000"/>
          <w:szCs w:val="20"/>
          <w:lang w:eastAsia="en-GB"/>
        </w:rPr>
        <w:t>honored</w:t>
      </w:r>
      <w:proofErr w:type="spellEnd"/>
      <w:r w:rsidRPr="00523167">
        <w:rPr>
          <w:rFonts w:ascii="Arial" w:eastAsia="Calibri" w:hAnsi="Arial" w:cs="Arial"/>
          <w:i/>
          <w:color w:val="000000"/>
          <w:szCs w:val="20"/>
          <w:lang w:eastAsia="en-GB"/>
        </w:rPr>
        <w:t xml:space="preserve"> for its achievements by industry organizations such as </w:t>
      </w:r>
      <w:proofErr w:type="spellStart"/>
      <w:r w:rsidRPr="00523167">
        <w:rPr>
          <w:rFonts w:ascii="Arial" w:eastAsia="Calibri" w:hAnsi="Arial" w:cs="Arial"/>
          <w:i/>
          <w:color w:val="000000"/>
          <w:szCs w:val="20"/>
          <w:lang w:eastAsia="en-GB"/>
        </w:rPr>
        <w:t>Eurobuild</w:t>
      </w:r>
      <w:proofErr w:type="spellEnd"/>
      <w:r w:rsidRPr="00523167">
        <w:rPr>
          <w:rFonts w:ascii="Arial" w:eastAsia="Calibri" w:hAnsi="Arial" w:cs="Arial"/>
          <w:i/>
          <w:color w:val="000000"/>
          <w:szCs w:val="20"/>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523167">
        <w:rPr>
          <w:rFonts w:ascii="Arial" w:eastAsia="Calibri" w:hAnsi="Arial" w:cs="Arial"/>
          <w:i/>
          <w:color w:val="000000"/>
          <w:szCs w:val="20"/>
          <w:lang w:eastAsia="en-GB"/>
        </w:rPr>
        <w:t>Gazele</w:t>
      </w:r>
      <w:proofErr w:type="spellEnd"/>
      <w:r w:rsidRPr="00523167">
        <w:rPr>
          <w:rFonts w:ascii="Arial" w:eastAsia="Calibri" w:hAnsi="Arial" w:cs="Arial"/>
          <w:i/>
          <w:color w:val="000000"/>
          <w:szCs w:val="20"/>
          <w:lang w:eastAsia="en-GB"/>
        </w:rPr>
        <w:t xml:space="preserve"> </w:t>
      </w:r>
      <w:proofErr w:type="spellStart"/>
      <w:r w:rsidRPr="00523167">
        <w:rPr>
          <w:rFonts w:ascii="Arial" w:eastAsia="Calibri" w:hAnsi="Arial" w:cs="Arial"/>
          <w:i/>
          <w:color w:val="000000"/>
          <w:szCs w:val="20"/>
          <w:lang w:eastAsia="en-GB"/>
        </w:rPr>
        <w:t>Biznesu</w:t>
      </w:r>
      <w:proofErr w:type="spellEnd"/>
      <w:r w:rsidRPr="00523167">
        <w:rPr>
          <w:rFonts w:ascii="Arial" w:eastAsia="Calibri" w:hAnsi="Arial" w:cs="Arial"/>
          <w:i/>
          <w:color w:val="000000"/>
          <w:szCs w:val="20"/>
          <w:lang w:eastAsia="en-GB"/>
        </w:rPr>
        <w:t xml:space="preserve">” for being one of the most dynamically developing companies in Poland. More about </w:t>
      </w:r>
      <w:r w:rsidR="00684499">
        <w:rPr>
          <w:rFonts w:ascii="Arial" w:eastAsia="Calibri" w:hAnsi="Arial" w:cs="Arial"/>
          <w:i/>
          <w:color w:val="000000"/>
          <w:szCs w:val="20"/>
          <w:lang w:eastAsia="en-GB"/>
        </w:rPr>
        <w:t>Colliers International in Poland</w:t>
      </w:r>
      <w:r w:rsidRPr="00523167">
        <w:rPr>
          <w:rFonts w:ascii="Arial" w:eastAsia="Calibri" w:hAnsi="Arial" w:cs="Arial"/>
          <w:i/>
          <w:color w:val="000000"/>
          <w:szCs w:val="20"/>
          <w:lang w:eastAsia="en-GB"/>
        </w:rPr>
        <w:t xml:space="preserve"> </w:t>
      </w:r>
      <w:r w:rsidR="006161F8">
        <w:rPr>
          <w:rFonts w:ascii="Arial" w:eastAsia="Calibri" w:hAnsi="Arial" w:cs="Arial"/>
          <w:i/>
          <w:color w:val="000000"/>
          <w:szCs w:val="20"/>
          <w:lang w:eastAsia="en-GB"/>
        </w:rPr>
        <w:t xml:space="preserve">at </w:t>
      </w:r>
      <w:hyperlink r:id="rId12" w:history="1">
        <w:r w:rsidR="006161F8">
          <w:rPr>
            <w:rStyle w:val="Hyperlink"/>
            <w:rFonts w:ascii="Arial" w:eastAsia="Calibri" w:hAnsi="Arial" w:cs="Arial"/>
            <w:i/>
            <w:szCs w:val="20"/>
            <w:lang w:eastAsia="en-GB"/>
          </w:rPr>
          <w:t>C</w:t>
        </w:r>
        <w:r w:rsidRPr="006161F8">
          <w:rPr>
            <w:rStyle w:val="Hyperlink"/>
            <w:rFonts w:ascii="Arial" w:eastAsia="Calibri" w:hAnsi="Arial" w:cs="Arial"/>
            <w:i/>
            <w:szCs w:val="20"/>
            <w:lang w:eastAsia="en-GB"/>
          </w:rPr>
          <w:t>olliers.pl</w:t>
        </w:r>
      </w:hyperlink>
      <w:r w:rsidR="00684499">
        <w:rPr>
          <w:rFonts w:ascii="Arial" w:eastAsia="Calibri" w:hAnsi="Arial" w:cs="Arial"/>
          <w:i/>
          <w:color w:val="000000"/>
          <w:szCs w:val="20"/>
          <w:lang w:eastAsia="en-GB"/>
        </w:rPr>
        <w:t xml:space="preserve"> and our </w:t>
      </w:r>
      <w:hyperlink r:id="rId13" w:history="1">
        <w:r w:rsidR="00684499" w:rsidRPr="00684499">
          <w:rPr>
            <w:rStyle w:val="Hyperlink"/>
            <w:rFonts w:ascii="Arial" w:eastAsia="Calibri" w:hAnsi="Arial" w:cs="Arial"/>
            <w:i/>
            <w:szCs w:val="20"/>
            <w:lang w:eastAsia="en-GB"/>
          </w:rPr>
          <w:t>LinkedIn</w:t>
        </w:r>
      </w:hyperlink>
      <w:r w:rsidR="00684499">
        <w:rPr>
          <w:rFonts w:ascii="Arial" w:eastAsia="Calibri" w:hAnsi="Arial" w:cs="Arial"/>
          <w:i/>
          <w:color w:val="000000"/>
          <w:szCs w:val="20"/>
          <w:lang w:eastAsia="en-GB"/>
        </w:rPr>
        <w:t xml:space="preserve">, </w:t>
      </w:r>
      <w:hyperlink r:id="rId14" w:history="1">
        <w:r w:rsidR="00684499" w:rsidRPr="00684499">
          <w:rPr>
            <w:rStyle w:val="Hyperlink"/>
            <w:rFonts w:ascii="Arial" w:eastAsia="Calibri" w:hAnsi="Arial" w:cs="Arial"/>
            <w:i/>
            <w:szCs w:val="20"/>
            <w:lang w:eastAsia="en-GB"/>
          </w:rPr>
          <w:t>Instagram</w:t>
        </w:r>
      </w:hyperlink>
      <w:r w:rsidR="00FD64BA">
        <w:rPr>
          <w:rFonts w:ascii="Arial" w:eastAsia="Calibri" w:hAnsi="Arial" w:cs="Arial"/>
          <w:i/>
          <w:color w:val="000000"/>
          <w:szCs w:val="20"/>
          <w:lang w:eastAsia="en-GB"/>
        </w:rPr>
        <w:t xml:space="preserve">, </w:t>
      </w:r>
      <w:hyperlink r:id="rId15" w:history="1">
        <w:r w:rsidR="00FD64BA" w:rsidRPr="00FD64BA">
          <w:rPr>
            <w:rStyle w:val="Hyperlink"/>
            <w:rFonts w:ascii="Arial" w:eastAsia="Calibri" w:hAnsi="Arial" w:cs="Arial"/>
            <w:i/>
            <w:szCs w:val="20"/>
            <w:lang w:eastAsia="en-GB"/>
          </w:rPr>
          <w:t>YouTube</w:t>
        </w:r>
      </w:hyperlink>
      <w:r w:rsidR="00684499">
        <w:rPr>
          <w:rFonts w:ascii="Arial" w:eastAsia="Calibri" w:hAnsi="Arial" w:cs="Arial"/>
          <w:i/>
          <w:color w:val="000000"/>
          <w:szCs w:val="20"/>
          <w:lang w:eastAsia="en-GB"/>
        </w:rPr>
        <w:t xml:space="preserve"> and </w:t>
      </w:r>
      <w:hyperlink r:id="rId16" w:history="1">
        <w:r w:rsidR="00684499" w:rsidRPr="00FD64BA">
          <w:rPr>
            <w:rStyle w:val="Hyperlink"/>
            <w:rFonts w:ascii="Arial" w:eastAsia="Calibri" w:hAnsi="Arial" w:cs="Arial"/>
            <w:i/>
            <w:szCs w:val="20"/>
            <w:lang w:eastAsia="en-GB"/>
          </w:rPr>
          <w:t>Facebook</w:t>
        </w:r>
      </w:hyperlink>
      <w:r w:rsidR="00684499">
        <w:rPr>
          <w:rFonts w:ascii="Arial" w:eastAsia="Calibri" w:hAnsi="Arial" w:cs="Arial"/>
          <w:i/>
          <w:color w:val="000000"/>
          <w:szCs w:val="20"/>
          <w:lang w:eastAsia="en-GB"/>
        </w:rPr>
        <w:t xml:space="preserve"> pages.</w:t>
      </w:r>
      <w:r w:rsidRPr="00523167">
        <w:rPr>
          <w:rFonts w:ascii="Arial" w:eastAsia="Calibri" w:hAnsi="Arial" w:cs="Arial"/>
          <w:i/>
          <w:color w:val="000000"/>
          <w:szCs w:val="20"/>
          <w:lang w:eastAsia="en-GB"/>
        </w:rPr>
        <w:t xml:space="preserve"> </w:t>
      </w:r>
    </w:p>
    <w:p w14:paraId="1E07E052" w14:textId="77777777" w:rsidR="00BF1681" w:rsidRDefault="00BF1681" w:rsidP="00BF1681">
      <w:pPr>
        <w:suppressAutoHyphens/>
        <w:autoSpaceDE w:val="0"/>
        <w:autoSpaceDN w:val="0"/>
        <w:spacing w:before="0" w:after="0" w:line="240" w:lineRule="auto"/>
        <w:textAlignment w:val="baseline"/>
        <w:rPr>
          <w:rFonts w:ascii="Arial" w:eastAsia="Calibri" w:hAnsi="Arial" w:cs="Arial"/>
          <w:iCs/>
          <w:color w:val="4B4B4B"/>
          <w:szCs w:val="20"/>
          <w:lang w:val="en-US" w:eastAsia="en-GB"/>
        </w:rPr>
      </w:pPr>
    </w:p>
    <w:p w14:paraId="2F355E77" w14:textId="77777777" w:rsidR="00523167" w:rsidRPr="00BF1681" w:rsidRDefault="00523167" w:rsidP="00BF1681">
      <w:pPr>
        <w:suppressAutoHyphens/>
        <w:autoSpaceDE w:val="0"/>
        <w:autoSpaceDN w:val="0"/>
        <w:spacing w:before="0" w:after="0" w:line="240" w:lineRule="auto"/>
        <w:textAlignment w:val="baseline"/>
        <w:rPr>
          <w:rFonts w:ascii="Arial" w:eastAsia="Calibri" w:hAnsi="Arial" w:cs="Arial"/>
          <w:iCs/>
          <w:color w:val="4B4B4B"/>
          <w:szCs w:val="20"/>
          <w:lang w:val="en-US" w:eastAsia="en-GB"/>
        </w:rPr>
      </w:pPr>
    </w:p>
    <w:p w14:paraId="2D75C94F" w14:textId="77777777" w:rsidR="00BF1681" w:rsidRPr="00BF1681" w:rsidRDefault="00BF1681" w:rsidP="00BF1681">
      <w:pPr>
        <w:suppressAutoHyphens/>
        <w:autoSpaceDN w:val="0"/>
        <w:spacing w:before="0" w:after="0" w:line="240" w:lineRule="auto"/>
        <w:ind w:right="180"/>
        <w:jc w:val="both"/>
        <w:textAlignment w:val="baseline"/>
        <w:rPr>
          <w:rFonts w:ascii="Arial" w:eastAsia="Times New Roman" w:hAnsi="Arial" w:cs="Arial"/>
          <w:b/>
          <w:color w:val="000000"/>
          <w:szCs w:val="20"/>
          <w:lang w:val="en-CA"/>
        </w:rPr>
      </w:pPr>
      <w:r w:rsidRPr="00BF1681">
        <w:rPr>
          <w:rFonts w:ascii="Arial" w:eastAsia="Times New Roman" w:hAnsi="Arial" w:cs="Arial"/>
          <w:b/>
          <w:color w:val="000000"/>
          <w:szCs w:val="20"/>
          <w:lang w:val="en-CA"/>
        </w:rPr>
        <w:t>For further information, please contact:</w:t>
      </w:r>
    </w:p>
    <w:p w14:paraId="1AB89985" w14:textId="77777777" w:rsidR="00BF1681" w:rsidRPr="00BF1681" w:rsidRDefault="00BF1681" w:rsidP="00BF1681">
      <w:pPr>
        <w:suppressAutoHyphens/>
        <w:autoSpaceDN w:val="0"/>
        <w:spacing w:before="0" w:after="0" w:line="240" w:lineRule="auto"/>
        <w:ind w:left="-90" w:right="180"/>
        <w:jc w:val="both"/>
        <w:textAlignment w:val="baseline"/>
        <w:rPr>
          <w:rFonts w:ascii="Arial" w:eastAsia="Times New Roman" w:hAnsi="Arial" w:cs="Arial"/>
          <w:b/>
          <w:color w:val="000000"/>
          <w:szCs w:val="20"/>
          <w:lang w:val="en-CA"/>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BF1681" w:rsidRPr="000D03CA" w14:paraId="24BE6FB8" w14:textId="77777777" w:rsidTr="005B7286">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BF1681" w:rsidRPr="000D03CA" w14:paraId="3B5756D4" w14:textId="77777777" w:rsidTr="005B7286">
              <w:tc>
                <w:tcPr>
                  <w:tcW w:w="4626" w:type="dxa"/>
                  <w:shd w:val="clear" w:color="auto" w:fill="auto"/>
                  <w:tcMar>
                    <w:top w:w="0" w:type="dxa"/>
                    <w:left w:w="108" w:type="dxa"/>
                    <w:bottom w:w="0" w:type="dxa"/>
                    <w:right w:w="108" w:type="dxa"/>
                  </w:tcMar>
                </w:tcPr>
                <w:p w14:paraId="36E6312C" w14:textId="77777777" w:rsidR="00BF1681" w:rsidRPr="00BF1681"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fr-FR"/>
                    </w:rPr>
                  </w:pPr>
                  <w:r w:rsidRPr="00BF1681">
                    <w:rPr>
                      <w:rFonts w:ascii="Arial" w:eastAsia="Times New Roman" w:hAnsi="Arial" w:cs="Arial"/>
                      <w:color w:val="000000"/>
                      <w:szCs w:val="20"/>
                      <w:lang w:val="fr-FR"/>
                    </w:rPr>
                    <w:t>S</w:t>
                  </w:r>
                  <w:r w:rsidR="00523167">
                    <w:rPr>
                      <w:rFonts w:ascii="Arial" w:eastAsia="Times New Roman" w:hAnsi="Arial" w:cs="Arial"/>
                      <w:color w:val="000000"/>
                      <w:szCs w:val="20"/>
                      <w:lang w:val="fr-FR"/>
                    </w:rPr>
                    <w:t>ylwia</w:t>
                  </w:r>
                  <w:r w:rsidRPr="00BF1681">
                    <w:rPr>
                      <w:rFonts w:ascii="Arial" w:eastAsia="Times New Roman" w:hAnsi="Arial" w:cs="Arial"/>
                      <w:color w:val="000000"/>
                      <w:szCs w:val="20"/>
                      <w:lang w:val="fr-FR"/>
                    </w:rPr>
                    <w:t xml:space="preserve"> S</w:t>
                  </w:r>
                  <w:r w:rsidR="00523167">
                    <w:rPr>
                      <w:rFonts w:ascii="Arial" w:eastAsia="Times New Roman" w:hAnsi="Arial" w:cs="Arial"/>
                      <w:color w:val="000000"/>
                      <w:szCs w:val="20"/>
                      <w:lang w:val="fr-FR"/>
                    </w:rPr>
                    <w:t>kubiszewska</w:t>
                  </w:r>
                </w:p>
                <w:p w14:paraId="37F9451E" w14:textId="77777777" w:rsidR="00BF1681" w:rsidRPr="00BF1681"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fr-FR"/>
                    </w:rPr>
                  </w:pPr>
                  <w:r w:rsidRPr="00BF1681">
                    <w:rPr>
                      <w:rFonts w:ascii="Arial" w:eastAsia="Times New Roman" w:hAnsi="Arial" w:cs="Arial"/>
                      <w:color w:val="000000"/>
                      <w:szCs w:val="20"/>
                      <w:lang w:val="fr-FR"/>
                    </w:rPr>
                    <w:t>Mobile +4</w:t>
                  </w:r>
                  <w:r w:rsidR="00523167">
                    <w:rPr>
                      <w:rFonts w:ascii="Arial" w:eastAsia="Times New Roman" w:hAnsi="Arial" w:cs="Arial"/>
                      <w:color w:val="000000"/>
                      <w:szCs w:val="20"/>
                      <w:lang w:val="fr-FR"/>
                    </w:rPr>
                    <w:t>8 666 819 228</w:t>
                  </w:r>
                </w:p>
                <w:p w14:paraId="70DD6B75" w14:textId="77777777" w:rsidR="00BF1681" w:rsidRPr="00AA7522"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 w:val="22"/>
                      <w:szCs w:val="20"/>
                      <w:lang w:val="fr-FR"/>
                    </w:rPr>
                  </w:pPr>
                  <w:r w:rsidRPr="00BF1681">
                    <w:rPr>
                      <w:rFonts w:ascii="Arial" w:eastAsia="Times New Roman" w:hAnsi="Arial" w:cs="Arial"/>
                      <w:color w:val="000000"/>
                      <w:szCs w:val="20"/>
                      <w:lang w:val="fr-FR"/>
                    </w:rPr>
                    <w:t xml:space="preserve">Email: </w:t>
                  </w:r>
                  <w:r w:rsidR="00425B0D">
                    <w:fldChar w:fldCharType="begin"/>
                  </w:r>
                  <w:r w:rsidR="00425B0D" w:rsidRPr="000D03CA">
                    <w:rPr>
                      <w:lang w:val="pl-PL"/>
                      <w:rPrChange w:id="2" w:author="Skubiszewska, Sylwia" w:date="2019-11-05T11:11:00Z">
                        <w:rPr/>
                      </w:rPrChange>
                    </w:rPr>
                    <w:instrText xml:space="preserve"> HYPERLINK "mailto:sylwia.skubiszewska@colliers.com" </w:instrText>
                  </w:r>
                  <w:r w:rsidR="00425B0D">
                    <w:fldChar w:fldCharType="separate"/>
                  </w:r>
                  <w:r w:rsidR="00523167" w:rsidRPr="00797085">
                    <w:rPr>
                      <w:rStyle w:val="Hyperlink"/>
                      <w:lang w:val="pl-PL"/>
                    </w:rPr>
                    <w:t>sylwia</w:t>
                  </w:r>
                  <w:r w:rsidR="00523167" w:rsidRPr="00B10B67">
                    <w:rPr>
                      <w:rStyle w:val="Hyperlink"/>
                      <w:rFonts w:ascii="Arial" w:eastAsia="Times New Roman" w:hAnsi="Arial" w:cs="Arial"/>
                      <w:szCs w:val="20"/>
                      <w:lang w:val="fr-FR"/>
                    </w:rPr>
                    <w:t>.skubiszewska@colliers.com</w:t>
                  </w:r>
                  <w:r w:rsidR="00425B0D">
                    <w:rPr>
                      <w:rStyle w:val="Hyperlink"/>
                      <w:rFonts w:ascii="Arial" w:eastAsia="Times New Roman" w:hAnsi="Arial" w:cs="Arial"/>
                      <w:szCs w:val="20"/>
                      <w:lang w:val="fr-FR"/>
                    </w:rPr>
                    <w:fldChar w:fldCharType="end"/>
                  </w:r>
                </w:p>
                <w:p w14:paraId="7970665B" w14:textId="77777777" w:rsidR="00BF1681" w:rsidRPr="00BF1681" w:rsidRDefault="00BF1681" w:rsidP="00BF1681">
                  <w:pPr>
                    <w:suppressAutoHyphens/>
                    <w:autoSpaceDN w:val="0"/>
                    <w:spacing w:before="0" w:after="0" w:line="240" w:lineRule="auto"/>
                    <w:ind w:left="232" w:right="180"/>
                    <w:jc w:val="both"/>
                    <w:textAlignment w:val="baseline"/>
                    <w:rPr>
                      <w:rFonts w:ascii="Arial" w:eastAsia="Times New Roman" w:hAnsi="Arial" w:cs="Arial"/>
                      <w:color w:val="000000"/>
                      <w:szCs w:val="20"/>
                      <w:lang w:val="fr-FR"/>
                    </w:rPr>
                  </w:pPr>
                </w:p>
              </w:tc>
              <w:tc>
                <w:tcPr>
                  <w:tcW w:w="4793" w:type="dxa"/>
                  <w:shd w:val="clear" w:color="auto" w:fill="auto"/>
                  <w:tcMar>
                    <w:top w:w="0" w:type="dxa"/>
                    <w:left w:w="108" w:type="dxa"/>
                    <w:bottom w:w="0" w:type="dxa"/>
                    <w:right w:w="108" w:type="dxa"/>
                  </w:tcMar>
                </w:tcPr>
                <w:p w14:paraId="68139ED4" w14:textId="77777777" w:rsidR="00AA7522" w:rsidRPr="00523167" w:rsidRDefault="00523167" w:rsidP="00AA7522">
                  <w:pPr>
                    <w:suppressAutoHyphens/>
                    <w:autoSpaceDN w:val="0"/>
                    <w:spacing w:before="0" w:after="0" w:line="240" w:lineRule="auto"/>
                    <w:ind w:right="180"/>
                    <w:jc w:val="both"/>
                    <w:textAlignment w:val="baseline"/>
                    <w:rPr>
                      <w:rFonts w:ascii="Arial" w:eastAsia="Times New Roman" w:hAnsi="Arial" w:cs="Arial"/>
                      <w:color w:val="000000"/>
                      <w:szCs w:val="20"/>
                      <w:lang w:val="pl-PL" w:eastAsia="en-GB"/>
                    </w:rPr>
                  </w:pPr>
                  <w:r w:rsidRPr="00523167">
                    <w:rPr>
                      <w:rFonts w:ascii="Arial" w:eastAsia="Times New Roman" w:hAnsi="Arial" w:cs="Arial"/>
                      <w:color w:val="000000"/>
                      <w:szCs w:val="20"/>
                      <w:lang w:val="pl-PL" w:eastAsia="en-GB"/>
                    </w:rPr>
                    <w:t>Małgorzata Ciechanowska</w:t>
                  </w:r>
                </w:p>
                <w:p w14:paraId="53C108E6" w14:textId="77777777" w:rsidR="00AA7522" w:rsidRPr="00523167" w:rsidRDefault="00523167" w:rsidP="00AA7522">
                  <w:pPr>
                    <w:suppressAutoHyphens/>
                    <w:autoSpaceDN w:val="0"/>
                    <w:spacing w:before="0" w:after="0" w:line="240" w:lineRule="auto"/>
                    <w:ind w:right="180"/>
                    <w:jc w:val="both"/>
                    <w:textAlignment w:val="baseline"/>
                    <w:rPr>
                      <w:rFonts w:ascii="Arial" w:eastAsia="Times New Roman" w:hAnsi="Arial" w:cs="Arial"/>
                      <w:color w:val="000000"/>
                      <w:szCs w:val="20"/>
                      <w:lang w:val="pl-PL" w:eastAsia="en-GB"/>
                    </w:rPr>
                  </w:pPr>
                  <w:r w:rsidRPr="00523167">
                    <w:rPr>
                      <w:rFonts w:ascii="Arial" w:eastAsia="Times New Roman" w:hAnsi="Arial" w:cs="Arial"/>
                      <w:color w:val="000000"/>
                      <w:szCs w:val="20"/>
                      <w:lang w:val="pl-PL" w:eastAsia="en-GB"/>
                    </w:rPr>
                    <w:t>Mobile</w:t>
                  </w:r>
                  <w:r w:rsidR="00AA7522" w:rsidRPr="00523167">
                    <w:rPr>
                      <w:rFonts w:ascii="Arial" w:eastAsia="Times New Roman" w:hAnsi="Arial" w:cs="Arial"/>
                      <w:color w:val="000000"/>
                      <w:szCs w:val="20"/>
                      <w:lang w:val="pl-PL" w:eastAsia="en-GB"/>
                    </w:rPr>
                    <w:t>:</w:t>
                  </w:r>
                  <w:r w:rsidRPr="00523167">
                    <w:rPr>
                      <w:rFonts w:ascii="Arial" w:eastAsia="Times New Roman" w:hAnsi="Arial" w:cs="Arial"/>
                      <w:color w:val="000000"/>
                      <w:szCs w:val="20"/>
                      <w:lang w:val="pl-PL" w:eastAsia="en-GB"/>
                    </w:rPr>
                    <w:t xml:space="preserve"> +48 882 014 424</w:t>
                  </w:r>
                  <w:r w:rsidR="00AA7522" w:rsidRPr="00523167">
                    <w:rPr>
                      <w:rFonts w:ascii="Arial" w:eastAsia="Times New Roman" w:hAnsi="Arial" w:cs="Arial"/>
                      <w:color w:val="000000"/>
                      <w:szCs w:val="20"/>
                      <w:lang w:val="pl-PL" w:eastAsia="en-GB"/>
                    </w:rPr>
                    <w:t xml:space="preserve"> </w:t>
                  </w:r>
                </w:p>
                <w:p w14:paraId="2F7F5040" w14:textId="77777777" w:rsidR="00BF1681" w:rsidRPr="00523167" w:rsidRDefault="00AA7522" w:rsidP="00AA7522">
                  <w:pPr>
                    <w:suppressAutoHyphens/>
                    <w:autoSpaceDN w:val="0"/>
                    <w:spacing w:before="0" w:after="0" w:line="240" w:lineRule="auto"/>
                    <w:ind w:right="180"/>
                    <w:jc w:val="both"/>
                    <w:textAlignment w:val="baseline"/>
                    <w:rPr>
                      <w:rFonts w:ascii="Arial" w:eastAsia="Times New Roman" w:hAnsi="Arial" w:cs="Arial"/>
                      <w:color w:val="000000"/>
                      <w:sz w:val="22"/>
                      <w:szCs w:val="20"/>
                      <w:lang w:val="pl-PL"/>
                    </w:rPr>
                  </w:pPr>
                  <w:r w:rsidRPr="00523167">
                    <w:rPr>
                      <w:rFonts w:ascii="Arial" w:eastAsia="Times New Roman" w:hAnsi="Arial" w:cs="Arial"/>
                      <w:color w:val="000000"/>
                      <w:szCs w:val="20"/>
                      <w:lang w:val="pl-PL" w:eastAsia="en-GB"/>
                    </w:rPr>
                    <w:t xml:space="preserve">Email: </w:t>
                  </w:r>
                  <w:r w:rsidR="00425B0D">
                    <w:fldChar w:fldCharType="begin"/>
                  </w:r>
                  <w:r w:rsidR="00425B0D" w:rsidRPr="000D03CA">
                    <w:rPr>
                      <w:lang w:val="pl-PL"/>
                      <w:rPrChange w:id="3" w:author="Skubiszewska, Sylwia" w:date="2019-11-05T11:11:00Z">
                        <w:rPr/>
                      </w:rPrChange>
                    </w:rPr>
                    <w:instrText xml:space="preserve"> HYPERLINK "mailto:malgorzata.ciechanowska@colliers.com" </w:instrText>
                  </w:r>
                  <w:r w:rsidR="00425B0D">
                    <w:fldChar w:fldCharType="separate"/>
                  </w:r>
                  <w:r w:rsidR="00523167" w:rsidRPr="00797085">
                    <w:rPr>
                      <w:rStyle w:val="Hyperlink"/>
                      <w:lang w:val="pl-PL"/>
                    </w:rPr>
                    <w:t>malgorzata</w:t>
                  </w:r>
                  <w:r w:rsidR="00523167" w:rsidRPr="00B10B67">
                    <w:rPr>
                      <w:rStyle w:val="Hyperlink"/>
                      <w:rFonts w:ascii="Arial" w:eastAsia="Times New Roman" w:hAnsi="Arial" w:cs="Arial"/>
                      <w:szCs w:val="20"/>
                      <w:lang w:val="pl-PL" w:eastAsia="en-GB"/>
                    </w:rPr>
                    <w:t>.ciechanowska@colliers.com</w:t>
                  </w:r>
                  <w:r w:rsidR="00425B0D">
                    <w:rPr>
                      <w:rStyle w:val="Hyperlink"/>
                      <w:rFonts w:ascii="Arial" w:eastAsia="Times New Roman" w:hAnsi="Arial" w:cs="Arial"/>
                      <w:szCs w:val="20"/>
                      <w:lang w:val="pl-PL" w:eastAsia="en-GB"/>
                    </w:rPr>
                    <w:fldChar w:fldCharType="end"/>
                  </w:r>
                </w:p>
                <w:p w14:paraId="423661EB" w14:textId="77777777" w:rsidR="00BF1681" w:rsidRPr="00523167" w:rsidRDefault="00BF1681" w:rsidP="00BF1681">
                  <w:pPr>
                    <w:suppressAutoHyphens/>
                    <w:autoSpaceDN w:val="0"/>
                    <w:spacing w:before="0" w:after="0" w:line="240" w:lineRule="auto"/>
                    <w:ind w:left="170" w:right="180"/>
                    <w:jc w:val="both"/>
                    <w:textAlignment w:val="baseline"/>
                    <w:rPr>
                      <w:rFonts w:ascii="Arial" w:eastAsia="Times New Roman" w:hAnsi="Arial" w:cs="Arial"/>
                      <w:color w:val="000000"/>
                      <w:szCs w:val="20"/>
                      <w:lang w:val="pl-PL"/>
                    </w:rPr>
                  </w:pPr>
                </w:p>
              </w:tc>
            </w:tr>
            <w:tr w:rsidR="00BF1681" w:rsidRPr="000D03CA" w14:paraId="2DC5F9F9" w14:textId="77777777" w:rsidTr="005B7286">
              <w:tc>
                <w:tcPr>
                  <w:tcW w:w="4626" w:type="dxa"/>
                  <w:shd w:val="clear" w:color="auto" w:fill="auto"/>
                  <w:tcMar>
                    <w:top w:w="0" w:type="dxa"/>
                    <w:left w:w="108" w:type="dxa"/>
                    <w:bottom w:w="0" w:type="dxa"/>
                    <w:right w:w="108" w:type="dxa"/>
                  </w:tcMar>
                </w:tcPr>
                <w:p w14:paraId="20AAD06B" w14:textId="77777777" w:rsidR="00BF1681" w:rsidRPr="00523167" w:rsidRDefault="00BF1681" w:rsidP="00BF1681">
                  <w:pPr>
                    <w:suppressAutoHyphens/>
                    <w:autoSpaceDN w:val="0"/>
                    <w:spacing w:before="0" w:after="0" w:line="240" w:lineRule="auto"/>
                    <w:ind w:left="232" w:right="180"/>
                    <w:jc w:val="both"/>
                    <w:textAlignment w:val="baseline"/>
                    <w:rPr>
                      <w:rFonts w:ascii="Arial" w:eastAsia="Times New Roman" w:hAnsi="Arial" w:cs="Arial"/>
                      <w:color w:val="000000"/>
                      <w:szCs w:val="20"/>
                      <w:lang w:val="pl-PL"/>
                    </w:rPr>
                  </w:pPr>
                </w:p>
              </w:tc>
              <w:tc>
                <w:tcPr>
                  <w:tcW w:w="4793" w:type="dxa"/>
                  <w:shd w:val="clear" w:color="auto" w:fill="auto"/>
                  <w:tcMar>
                    <w:top w:w="0" w:type="dxa"/>
                    <w:left w:w="108" w:type="dxa"/>
                    <w:bottom w:w="0" w:type="dxa"/>
                    <w:right w:w="108" w:type="dxa"/>
                  </w:tcMar>
                </w:tcPr>
                <w:p w14:paraId="540A64B3" w14:textId="77777777" w:rsidR="00BF1681" w:rsidRPr="00523167" w:rsidRDefault="00BF1681" w:rsidP="00BF1681">
                  <w:pPr>
                    <w:suppressAutoHyphens/>
                    <w:autoSpaceDN w:val="0"/>
                    <w:spacing w:before="0" w:after="0" w:line="240" w:lineRule="auto"/>
                    <w:ind w:left="170" w:right="180"/>
                    <w:jc w:val="both"/>
                    <w:textAlignment w:val="baseline"/>
                    <w:rPr>
                      <w:rFonts w:ascii="Arial" w:eastAsia="Times New Roman" w:hAnsi="Arial" w:cs="Arial"/>
                      <w:color w:val="000000"/>
                      <w:szCs w:val="20"/>
                      <w:lang w:val="pl-PL"/>
                    </w:rPr>
                  </w:pPr>
                </w:p>
              </w:tc>
            </w:tr>
            <w:tr w:rsidR="00BF1681" w:rsidRPr="000D03CA" w14:paraId="5B45DD48" w14:textId="77777777" w:rsidTr="005B7286">
              <w:trPr>
                <w:trHeight w:val="80"/>
              </w:trPr>
              <w:tc>
                <w:tcPr>
                  <w:tcW w:w="4626" w:type="dxa"/>
                  <w:shd w:val="clear" w:color="auto" w:fill="auto"/>
                  <w:tcMar>
                    <w:top w:w="0" w:type="dxa"/>
                    <w:left w:w="108" w:type="dxa"/>
                    <w:bottom w:w="0" w:type="dxa"/>
                    <w:right w:w="108" w:type="dxa"/>
                  </w:tcMar>
                </w:tcPr>
                <w:p w14:paraId="1F13A238" w14:textId="77777777" w:rsidR="00BF1681" w:rsidRPr="00523167"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pl-PL"/>
                    </w:rPr>
                  </w:pPr>
                </w:p>
              </w:tc>
              <w:tc>
                <w:tcPr>
                  <w:tcW w:w="4793" w:type="dxa"/>
                  <w:shd w:val="clear" w:color="auto" w:fill="auto"/>
                  <w:tcMar>
                    <w:top w:w="0" w:type="dxa"/>
                    <w:left w:w="108" w:type="dxa"/>
                    <w:bottom w:w="0" w:type="dxa"/>
                    <w:right w:w="108" w:type="dxa"/>
                  </w:tcMar>
                </w:tcPr>
                <w:p w14:paraId="4F43133D" w14:textId="77777777" w:rsidR="00BF1681" w:rsidRPr="00523167" w:rsidRDefault="00BF1681" w:rsidP="00BF1681">
                  <w:pPr>
                    <w:suppressAutoHyphens/>
                    <w:autoSpaceDN w:val="0"/>
                    <w:spacing w:before="0" w:after="0" w:line="240" w:lineRule="auto"/>
                    <w:ind w:left="170" w:right="180"/>
                    <w:jc w:val="both"/>
                    <w:textAlignment w:val="baseline"/>
                    <w:rPr>
                      <w:rFonts w:ascii="Arial" w:eastAsia="Times New Roman" w:hAnsi="Arial" w:cs="Arial"/>
                      <w:color w:val="000000"/>
                      <w:szCs w:val="20"/>
                      <w:lang w:val="pl-PL"/>
                    </w:rPr>
                  </w:pPr>
                </w:p>
              </w:tc>
            </w:tr>
          </w:tbl>
          <w:p w14:paraId="2246EFFF" w14:textId="77777777" w:rsidR="00BF1681" w:rsidRPr="00523167" w:rsidRDefault="00BF1681" w:rsidP="00BF1681">
            <w:pPr>
              <w:suppressAutoHyphens/>
              <w:autoSpaceDN w:val="0"/>
              <w:spacing w:before="0" w:after="0" w:line="240" w:lineRule="auto"/>
              <w:ind w:right="180"/>
              <w:textAlignment w:val="baseline"/>
              <w:rPr>
                <w:rFonts w:ascii="Arial" w:eastAsia="Times New Roman" w:hAnsi="Arial" w:cs="Arial"/>
                <w:color w:val="EE3124"/>
                <w:szCs w:val="20"/>
                <w:lang w:val="pl-PL" w:eastAsia="en-GB"/>
              </w:rPr>
            </w:pPr>
          </w:p>
        </w:tc>
        <w:tc>
          <w:tcPr>
            <w:tcW w:w="533" w:type="dxa"/>
            <w:shd w:val="clear" w:color="auto" w:fill="auto"/>
            <w:tcMar>
              <w:top w:w="0" w:type="dxa"/>
              <w:left w:w="108" w:type="dxa"/>
              <w:bottom w:w="0" w:type="dxa"/>
              <w:right w:w="108" w:type="dxa"/>
            </w:tcMar>
          </w:tcPr>
          <w:p w14:paraId="1671BF23" w14:textId="77777777" w:rsidR="00BF1681" w:rsidRPr="00523167"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pl-PL" w:eastAsia="en-GB"/>
              </w:rPr>
            </w:pPr>
          </w:p>
        </w:tc>
      </w:tr>
    </w:tbl>
    <w:p w14:paraId="38D09CB1" w14:textId="77777777" w:rsidR="00BF1681" w:rsidRPr="00523167" w:rsidRDefault="00BF1681" w:rsidP="00BF1681">
      <w:pPr>
        <w:suppressAutoHyphens/>
        <w:autoSpaceDE w:val="0"/>
        <w:autoSpaceDN w:val="0"/>
        <w:spacing w:before="0" w:after="0" w:line="240" w:lineRule="auto"/>
        <w:textAlignment w:val="baseline"/>
        <w:rPr>
          <w:rFonts w:ascii="Arial" w:eastAsia="Calibri" w:hAnsi="Arial" w:cs="Arial"/>
          <w:iCs/>
          <w:color w:val="4B4B4B"/>
          <w:szCs w:val="20"/>
          <w:lang w:val="pl-PL" w:eastAsia="en-GB"/>
        </w:rPr>
      </w:pPr>
    </w:p>
    <w:p w14:paraId="36180AA4" w14:textId="77777777" w:rsidR="00BF1681" w:rsidRPr="00523167" w:rsidRDefault="00BF1681" w:rsidP="00BF1681">
      <w:pPr>
        <w:suppressAutoHyphens/>
        <w:autoSpaceDE w:val="0"/>
        <w:autoSpaceDN w:val="0"/>
        <w:spacing w:before="0" w:after="0" w:line="240" w:lineRule="auto"/>
        <w:textAlignment w:val="baseline"/>
        <w:rPr>
          <w:rFonts w:ascii="Aaux Next Bold" w:eastAsiaTheme="majorEastAsia" w:hAnsi="Aaux Next Bold" w:cstheme="majorBidi"/>
          <w:caps/>
          <w:color w:val="F8AC2D" w:themeColor="accent1"/>
          <w:sz w:val="32"/>
          <w:szCs w:val="32"/>
          <w:lang w:val="pl-PL" w:eastAsia="en-GB"/>
        </w:rPr>
      </w:pPr>
    </w:p>
    <w:p w14:paraId="535D1556" w14:textId="77777777" w:rsidR="00BF1681" w:rsidRPr="00523167" w:rsidRDefault="00BF1681" w:rsidP="00BF1681">
      <w:pPr>
        <w:spacing w:before="0" w:after="160" w:line="259" w:lineRule="auto"/>
        <w:rPr>
          <w:lang w:val="pl-PL"/>
        </w:rPr>
      </w:pPr>
    </w:p>
    <w:sectPr w:rsidR="00BF1681" w:rsidRPr="00523167" w:rsidSect="00AD73C4">
      <w:headerReference w:type="default" r:id="rId17"/>
      <w:footerReference w:type="even" r:id="rId18"/>
      <w:footerReference w:type="default" r:id="rId19"/>
      <w:footerReference w:type="first" r:id="rId20"/>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6C13" w14:textId="77777777" w:rsidR="007709D2" w:rsidRDefault="007709D2" w:rsidP="007C68E7">
      <w:pPr>
        <w:spacing w:before="0" w:after="0" w:line="240" w:lineRule="auto"/>
      </w:pPr>
      <w:r>
        <w:separator/>
      </w:r>
    </w:p>
  </w:endnote>
  <w:endnote w:type="continuationSeparator" w:id="0">
    <w:p w14:paraId="2999C7F0" w14:textId="77777777" w:rsidR="007709D2" w:rsidRDefault="007709D2"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Arial Narrow"/>
    <w:panose1 w:val="02000506000000020003"/>
    <w:charset w:val="00"/>
    <w:family w:val="modern"/>
    <w:notTrueType/>
    <w:pitch w:val="variable"/>
    <w:sig w:usb0="A000006F" w:usb1="4000204B" w:usb2="00000000" w:usb3="00000000" w:csb0="00000093" w:csb1="00000000"/>
  </w:font>
  <w:font w:name="Aaux Next Bold">
    <w:altName w:val="Arial Narrow"/>
    <w:panose1 w:val="02000506000000020004"/>
    <w:charset w:val="00"/>
    <w:family w:val="modern"/>
    <w:notTrueType/>
    <w:pitch w:val="variable"/>
    <w:sig w:usb0="A000006F" w:usb1="40002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0D0D" w14:textId="77777777" w:rsidR="00D21B12" w:rsidRDefault="00D21B12" w:rsidP="00D21B12">
    <w:pPr>
      <w:pStyle w:val="Footer"/>
      <w:spacing w:before="0"/>
      <w:jc w:val="center"/>
      <w:rPr>
        <w:rFonts w:ascii="Arial Unicode MS" w:eastAsia="Arial Unicode MS" w:hAnsi="Arial Unicode MS" w:cs="Arial Unicode MS"/>
        <w:color w:val="000000"/>
        <w:sz w:val="17"/>
      </w:rPr>
    </w:pPr>
    <w:bookmarkStart w:id="4" w:name="aliashAdvancedHF1FooterEvenPages"/>
  </w:p>
  <w:p w14:paraId="54D32916" w14:textId="77777777" w:rsidR="00FF608B" w:rsidRDefault="00FF608B" w:rsidP="00D676E6">
    <w:pPr>
      <w:pStyle w:val="Footer"/>
      <w:spacing w:before="0"/>
      <w:jc w:val="center"/>
    </w:pPr>
  </w:p>
  <w:bookmarkEnd w:id="4"/>
  <w:p w14:paraId="57024286" w14:textId="77777777" w:rsidR="00FF608B" w:rsidRDefault="00FF6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AC29" w14:textId="77777777" w:rsidR="00D21B12" w:rsidRDefault="00D21B12" w:rsidP="00D21B12">
    <w:pPr>
      <w:pStyle w:val="Footer"/>
      <w:spacing w:before="0"/>
      <w:jc w:val="center"/>
      <w:rPr>
        <w:rFonts w:ascii="Arial Unicode MS" w:eastAsia="Arial Unicode MS" w:hAnsi="Arial Unicode MS" w:cs="Arial Unicode MS"/>
        <w:color w:val="000000"/>
        <w:sz w:val="17"/>
      </w:rPr>
    </w:pPr>
    <w:bookmarkStart w:id="5" w:name="aliashAdvancedHF1FooterPrimary"/>
  </w:p>
  <w:p w14:paraId="51DBFF72" w14:textId="77777777" w:rsidR="00FF608B" w:rsidRDefault="00FF608B" w:rsidP="00D676E6">
    <w:pPr>
      <w:pStyle w:val="Footer"/>
      <w:spacing w:before="0"/>
      <w:jc w:val="center"/>
    </w:pPr>
  </w:p>
  <w:bookmarkEnd w:id="5" w:displacedByCustomXml="next"/>
  <w:sdt>
    <w:sdtPr>
      <w:id w:val="-2028477767"/>
      <w:docPartObj>
        <w:docPartGallery w:val="Page Numbers (Bottom of Page)"/>
        <w:docPartUnique/>
      </w:docPartObj>
    </w:sdtPr>
    <w:sdtEndPr>
      <w:rPr>
        <w:noProof/>
        <w:color w:val="FFFFFF" w:themeColor="background1"/>
      </w:rPr>
    </w:sdtEndPr>
    <w:sdtContent>
      <w:p w14:paraId="74651499" w14:textId="4E09D678" w:rsidR="005B7286" w:rsidRPr="007C68E7" w:rsidRDefault="005B7286" w:rsidP="007C68E7">
        <w:pPr>
          <w:pStyle w:val="Footer"/>
          <w:rPr>
            <w:color w:val="FFFFFF" w:themeColor="background1"/>
          </w:rPr>
        </w:pPr>
        <w:r>
          <w:rPr>
            <w:noProof/>
            <w:lang w:val="pl-PL" w:eastAsia="pl-PL"/>
          </w:rPr>
          <mc:AlternateContent>
            <mc:Choice Requires="wps">
              <w:drawing>
                <wp:anchor distT="0" distB="0" distL="114300" distR="114300" simplePos="0" relativeHeight="251660286" behindDoc="0" locked="0" layoutInCell="1" allowOverlap="1" wp14:anchorId="1785CEF7" wp14:editId="03619A2C">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94BE1" id="Rectangle 12" o:spid="_x0000_s1026" style="position:absolute;margin-left:.75pt;margin-top:-.45pt;width:594pt;height:51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78720" behindDoc="0" locked="0" layoutInCell="1" allowOverlap="1" wp14:anchorId="5264458D" wp14:editId="6BCD1B92">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09875" cy="400050"/>
                          </a:xfrm>
                          <a:prstGeom prst="rect">
                            <a:avLst/>
                          </a:prstGeom>
                          <a:noFill/>
                          <a:ln w="6350">
                            <a:noFill/>
                          </a:ln>
                        </wps:spPr>
                        <wps:txbx>
                          <w:txbxContent>
                            <w:p w14:paraId="5D614D18"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64458D"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" filled="f" stroked="f" strokeweight=".5pt">
                  <v:textbox>
                    <w:txbxContent>
                      <w:p w14:paraId="5D614D18"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sidRPr="007C68E7">
          <w:rPr>
            <w:noProof/>
            <w:color w:val="FFFFFF" w:themeColor="background1"/>
            <w:lang w:val="pl-PL" w:eastAsia="pl-PL"/>
          </w:rPr>
          <mc:AlternateContent>
            <mc:Choice Requires="wps">
              <w:drawing>
                <wp:anchor distT="0" distB="0" distL="114300" distR="114300" simplePos="0" relativeHeight="251677696" behindDoc="0" locked="0" layoutInCell="1" allowOverlap="1" wp14:anchorId="36A798B7" wp14:editId="569A74E1">
                  <wp:simplePos x="0" y="0"/>
                  <wp:positionH relativeFrom="margin">
                    <wp:posOffset>0</wp:posOffset>
                  </wp:positionH>
                  <wp:positionV relativeFrom="paragraph">
                    <wp:posOffset>128270</wp:posOffset>
                  </wp:positionV>
                  <wp:extent cx="57594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A9F55"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" strokecolor="#f8ac2d [3204]" strokeweight=".5pt">
                  <v:stroke joinstyle="miter"/>
                  <w10:wrap anchorx="margin"/>
                </v:line>
              </w:pict>
            </mc:Fallback>
          </mc:AlternateContent>
        </w:r>
        <w:r>
          <w:tab/>
        </w:r>
        <w:r>
          <w:tab/>
        </w:r>
        <w:r w:rsidRPr="007C68E7">
          <w:rPr>
            <w:color w:val="FFFFFF" w:themeColor="background1"/>
          </w:rPr>
          <w:fldChar w:fldCharType="begin"/>
        </w:r>
        <w:r w:rsidRPr="007C68E7">
          <w:rPr>
            <w:color w:val="FFFFFF" w:themeColor="background1"/>
          </w:rPr>
          <w:instrText xml:space="preserve"> PAGE   \* MERGEFORMAT </w:instrText>
        </w:r>
        <w:r w:rsidRPr="007C68E7">
          <w:rPr>
            <w:color w:val="FFFFFF" w:themeColor="background1"/>
          </w:rPr>
          <w:fldChar w:fldCharType="separate"/>
        </w:r>
        <w:r w:rsidR="00603BB7">
          <w:rPr>
            <w:noProof/>
            <w:color w:val="FFFFFF" w:themeColor="background1"/>
          </w:rPr>
          <w:t>1</w:t>
        </w:r>
        <w:r w:rsidRPr="007C68E7">
          <w:rPr>
            <w:noProof/>
            <w:color w:val="FFFFFF" w:themeColor="background1"/>
          </w:rPr>
          <w:fldChar w:fldCharType="end"/>
        </w:r>
      </w:p>
    </w:sdtContent>
  </w:sdt>
  <w:p w14:paraId="64D41E73" w14:textId="77777777" w:rsidR="005B7286" w:rsidRDefault="005B7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BE9B" w14:textId="77777777" w:rsidR="00D21B12" w:rsidRDefault="00D21B12">
    <w:pPr>
      <w:pStyle w:val="Footer"/>
      <w:spacing w:before="0"/>
      <w:jc w:val="center"/>
      <w:rPr>
        <w:rFonts w:ascii="Arial Unicode MS" w:eastAsia="Arial Unicode MS" w:hAnsi="Arial Unicode MS" w:cs="Arial Unicode MS"/>
        <w:color w:val="000000"/>
        <w:sz w:val="17"/>
      </w:rPr>
    </w:pPr>
    <w:bookmarkStart w:id="6" w:name="aliashAdvancedHF1FooterFirstPage"/>
  </w:p>
  <w:p w14:paraId="61057886" w14:textId="77777777" w:rsidR="00FF608B" w:rsidRDefault="00FF608B" w:rsidP="00D676E6">
    <w:pPr>
      <w:pStyle w:val="Footer"/>
      <w:spacing w:before="0"/>
      <w:jc w:val="center"/>
    </w:pPr>
  </w:p>
  <w:bookmarkEnd w:id="6"/>
  <w:p w14:paraId="11DFB405" w14:textId="77777777" w:rsidR="00FF608B" w:rsidRDefault="00FF6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3C7DE" w14:textId="77777777" w:rsidR="007709D2" w:rsidRDefault="007709D2" w:rsidP="007C68E7">
      <w:pPr>
        <w:spacing w:before="0" w:after="0" w:line="240" w:lineRule="auto"/>
      </w:pPr>
      <w:r>
        <w:separator/>
      </w:r>
    </w:p>
  </w:footnote>
  <w:footnote w:type="continuationSeparator" w:id="0">
    <w:p w14:paraId="2C3E37D5" w14:textId="77777777" w:rsidR="007709D2" w:rsidRDefault="007709D2"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226E2" w14:textId="77777777" w:rsidR="005B7286" w:rsidRPr="00AE3437" w:rsidRDefault="005B7286">
    <w:pPr>
      <w:pStyle w:val="Header"/>
    </w:pPr>
    <w:r>
      <w:rPr>
        <w:noProof/>
        <w:lang w:val="pl-PL" w:eastAsia="pl-PL"/>
      </w:rPr>
      <mc:AlternateContent>
        <mc:Choice Requires="wps">
          <w:drawing>
            <wp:anchor distT="0" distB="0" distL="114300" distR="114300" simplePos="0" relativeHeight="251675648" behindDoc="0" locked="0" layoutInCell="1" allowOverlap="1" wp14:anchorId="253FD21B" wp14:editId="1C6C15CD">
              <wp:simplePos x="0" y="0"/>
              <wp:positionH relativeFrom="margin">
                <wp:posOffset>534837</wp:posOffset>
              </wp:positionH>
              <wp:positionV relativeFrom="paragraph">
                <wp:posOffset>-337437</wp:posOffset>
              </wp:positionV>
              <wp:extent cx="463238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2385" cy="400050"/>
                      </a:xfrm>
                      <a:prstGeom prst="rect">
                        <a:avLst/>
                      </a:prstGeom>
                      <a:noFill/>
                      <a:ln w="6350">
                        <a:noFill/>
                      </a:ln>
                    </wps:spPr>
                    <wps:txbx>
                      <w:txbxContent>
                        <w:p w14:paraId="7E82B1C1" w14:textId="77777777" w:rsidR="005B7286" w:rsidRPr="00D452FD" w:rsidRDefault="005B7286" w:rsidP="00D452FD">
                          <w:pPr>
                            <w:pStyle w:val="Header"/>
                            <w:jc w:val="center"/>
                            <w:rPr>
                              <w:color w:val="FFFFFF" w:themeColor="background1"/>
                            </w:rPr>
                          </w:pPr>
                          <w:r>
                            <w:rPr>
                              <w:color w:val="FFFFFF" w:themeColor="background1"/>
                            </w:rPr>
                            <w:t>NEWS RELEASE</w:t>
                          </w:r>
                        </w:p>
                        <w:p w14:paraId="76EA2708"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FD21B"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" filled="f" stroked="f" strokeweight=".5pt">
              <v:textbox>
                <w:txbxContent>
                  <w:p w14:paraId="7E82B1C1" w14:textId="77777777" w:rsidR="005B7286" w:rsidRPr="00D452FD" w:rsidRDefault="005B7286" w:rsidP="00D452FD">
                    <w:pPr>
                      <w:pStyle w:val="Header"/>
                      <w:jc w:val="center"/>
                      <w:rPr>
                        <w:color w:val="FFFFFF" w:themeColor="background1"/>
                      </w:rPr>
                    </w:pPr>
                    <w:r>
                      <w:rPr>
                        <w:color w:val="FFFFFF" w:themeColor="background1"/>
                      </w:rPr>
                      <w:t>NEWS RELEASE</w:t>
                    </w:r>
                  </w:p>
                  <w:p w14:paraId="76EA2708"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val="pl-PL" w:eastAsia="pl-PL"/>
      </w:rPr>
      <mc:AlternateContent>
        <mc:Choice Requires="wps">
          <w:drawing>
            <wp:anchor distT="0" distB="0" distL="114300" distR="114300" simplePos="0" relativeHeight="251661311" behindDoc="0" locked="0" layoutInCell="1" allowOverlap="1" wp14:anchorId="798D1197" wp14:editId="33E8CFEF">
              <wp:simplePos x="0" y="0"/>
              <wp:positionH relativeFrom="page">
                <wp:align>left</wp:align>
              </wp:positionH>
              <wp:positionV relativeFrom="paragraph">
                <wp:posOffset>-440054</wp:posOffset>
              </wp:positionV>
              <wp:extent cx="754380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F64BF"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76672" behindDoc="0" locked="0" layoutInCell="1" allowOverlap="1" wp14:anchorId="057DC3E4" wp14:editId="44D0C0EB">
              <wp:simplePos x="0" y="0"/>
              <wp:positionH relativeFrom="margin">
                <wp:align>center</wp:align>
              </wp:positionH>
              <wp:positionV relativeFrom="paragraph">
                <wp:posOffset>36195</wp:posOffset>
              </wp:positionV>
              <wp:extent cx="576000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AF90F" id="Straight Connector 11"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" strokecolor="#f8ac2d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722"/>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5E8"/>
    <w:multiLevelType w:val="hybridMultilevel"/>
    <w:tmpl w:val="75F8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1322"/>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02A40"/>
    <w:multiLevelType w:val="hybridMultilevel"/>
    <w:tmpl w:val="2CD8A8BE"/>
    <w:lvl w:ilvl="0" w:tplc="F0A8DD16">
      <w:start w:val="1"/>
      <w:numFmt w:val="bullet"/>
      <w:lvlText w:val=""/>
      <w:lvlJc w:val="left"/>
      <w:pPr>
        <w:tabs>
          <w:tab w:val="num" w:pos="720"/>
        </w:tabs>
        <w:ind w:left="720" w:hanging="360"/>
      </w:pPr>
      <w:rPr>
        <w:rFonts w:ascii="Wingdings" w:hAnsi="Wingdings" w:hint="default"/>
      </w:rPr>
    </w:lvl>
    <w:lvl w:ilvl="1" w:tplc="4F04CF32" w:tentative="1">
      <w:start w:val="1"/>
      <w:numFmt w:val="bullet"/>
      <w:lvlText w:val=""/>
      <w:lvlJc w:val="left"/>
      <w:pPr>
        <w:tabs>
          <w:tab w:val="num" w:pos="1440"/>
        </w:tabs>
        <w:ind w:left="1440" w:hanging="360"/>
      </w:pPr>
      <w:rPr>
        <w:rFonts w:ascii="Wingdings" w:hAnsi="Wingdings" w:hint="default"/>
      </w:rPr>
    </w:lvl>
    <w:lvl w:ilvl="2" w:tplc="45CAB0B8" w:tentative="1">
      <w:start w:val="1"/>
      <w:numFmt w:val="bullet"/>
      <w:lvlText w:val=""/>
      <w:lvlJc w:val="left"/>
      <w:pPr>
        <w:tabs>
          <w:tab w:val="num" w:pos="2160"/>
        </w:tabs>
        <w:ind w:left="2160" w:hanging="360"/>
      </w:pPr>
      <w:rPr>
        <w:rFonts w:ascii="Wingdings" w:hAnsi="Wingdings" w:hint="default"/>
      </w:rPr>
    </w:lvl>
    <w:lvl w:ilvl="3" w:tplc="341A203C" w:tentative="1">
      <w:start w:val="1"/>
      <w:numFmt w:val="bullet"/>
      <w:lvlText w:val=""/>
      <w:lvlJc w:val="left"/>
      <w:pPr>
        <w:tabs>
          <w:tab w:val="num" w:pos="2880"/>
        </w:tabs>
        <w:ind w:left="2880" w:hanging="360"/>
      </w:pPr>
      <w:rPr>
        <w:rFonts w:ascii="Wingdings" w:hAnsi="Wingdings" w:hint="default"/>
      </w:rPr>
    </w:lvl>
    <w:lvl w:ilvl="4" w:tplc="06B6C950" w:tentative="1">
      <w:start w:val="1"/>
      <w:numFmt w:val="bullet"/>
      <w:lvlText w:val=""/>
      <w:lvlJc w:val="left"/>
      <w:pPr>
        <w:tabs>
          <w:tab w:val="num" w:pos="3600"/>
        </w:tabs>
        <w:ind w:left="3600" w:hanging="360"/>
      </w:pPr>
      <w:rPr>
        <w:rFonts w:ascii="Wingdings" w:hAnsi="Wingdings" w:hint="default"/>
      </w:rPr>
    </w:lvl>
    <w:lvl w:ilvl="5" w:tplc="918415CC" w:tentative="1">
      <w:start w:val="1"/>
      <w:numFmt w:val="bullet"/>
      <w:lvlText w:val=""/>
      <w:lvlJc w:val="left"/>
      <w:pPr>
        <w:tabs>
          <w:tab w:val="num" w:pos="4320"/>
        </w:tabs>
        <w:ind w:left="4320" w:hanging="360"/>
      </w:pPr>
      <w:rPr>
        <w:rFonts w:ascii="Wingdings" w:hAnsi="Wingdings" w:hint="default"/>
      </w:rPr>
    </w:lvl>
    <w:lvl w:ilvl="6" w:tplc="AC941F08" w:tentative="1">
      <w:start w:val="1"/>
      <w:numFmt w:val="bullet"/>
      <w:lvlText w:val=""/>
      <w:lvlJc w:val="left"/>
      <w:pPr>
        <w:tabs>
          <w:tab w:val="num" w:pos="5040"/>
        </w:tabs>
        <w:ind w:left="5040" w:hanging="360"/>
      </w:pPr>
      <w:rPr>
        <w:rFonts w:ascii="Wingdings" w:hAnsi="Wingdings" w:hint="default"/>
      </w:rPr>
    </w:lvl>
    <w:lvl w:ilvl="7" w:tplc="D6E83CC4" w:tentative="1">
      <w:start w:val="1"/>
      <w:numFmt w:val="bullet"/>
      <w:lvlText w:val=""/>
      <w:lvlJc w:val="left"/>
      <w:pPr>
        <w:tabs>
          <w:tab w:val="num" w:pos="5760"/>
        </w:tabs>
        <w:ind w:left="5760" w:hanging="360"/>
      </w:pPr>
      <w:rPr>
        <w:rFonts w:ascii="Wingdings" w:hAnsi="Wingdings" w:hint="default"/>
      </w:rPr>
    </w:lvl>
    <w:lvl w:ilvl="8" w:tplc="8CFE79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61BCC"/>
    <w:multiLevelType w:val="hybridMultilevel"/>
    <w:tmpl w:val="6BC28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24C26"/>
    <w:multiLevelType w:val="hybridMultilevel"/>
    <w:tmpl w:val="47FE7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3EC2"/>
    <w:multiLevelType w:val="hybridMultilevel"/>
    <w:tmpl w:val="D7DE18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C464E0"/>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54E86"/>
    <w:multiLevelType w:val="hybridMultilevel"/>
    <w:tmpl w:val="440C1068"/>
    <w:lvl w:ilvl="0" w:tplc="B53AEDDE">
      <w:start w:val="1"/>
      <w:numFmt w:val="bullet"/>
      <w:lvlText w:val=""/>
      <w:lvlJc w:val="left"/>
      <w:pPr>
        <w:tabs>
          <w:tab w:val="num" w:pos="720"/>
        </w:tabs>
        <w:ind w:left="720" w:hanging="360"/>
      </w:pPr>
      <w:rPr>
        <w:rFonts w:ascii="Wingdings" w:hAnsi="Wingdings" w:hint="default"/>
      </w:rPr>
    </w:lvl>
    <w:lvl w:ilvl="1" w:tplc="1D280406" w:tentative="1">
      <w:start w:val="1"/>
      <w:numFmt w:val="bullet"/>
      <w:lvlText w:val=""/>
      <w:lvlJc w:val="left"/>
      <w:pPr>
        <w:tabs>
          <w:tab w:val="num" w:pos="1440"/>
        </w:tabs>
        <w:ind w:left="1440" w:hanging="360"/>
      </w:pPr>
      <w:rPr>
        <w:rFonts w:ascii="Wingdings" w:hAnsi="Wingdings" w:hint="default"/>
      </w:rPr>
    </w:lvl>
    <w:lvl w:ilvl="2" w:tplc="D16E0CBA" w:tentative="1">
      <w:start w:val="1"/>
      <w:numFmt w:val="bullet"/>
      <w:lvlText w:val=""/>
      <w:lvlJc w:val="left"/>
      <w:pPr>
        <w:tabs>
          <w:tab w:val="num" w:pos="2160"/>
        </w:tabs>
        <w:ind w:left="2160" w:hanging="360"/>
      </w:pPr>
      <w:rPr>
        <w:rFonts w:ascii="Wingdings" w:hAnsi="Wingdings" w:hint="default"/>
      </w:rPr>
    </w:lvl>
    <w:lvl w:ilvl="3" w:tplc="80B4EE42" w:tentative="1">
      <w:start w:val="1"/>
      <w:numFmt w:val="bullet"/>
      <w:lvlText w:val=""/>
      <w:lvlJc w:val="left"/>
      <w:pPr>
        <w:tabs>
          <w:tab w:val="num" w:pos="2880"/>
        </w:tabs>
        <w:ind w:left="2880" w:hanging="360"/>
      </w:pPr>
      <w:rPr>
        <w:rFonts w:ascii="Wingdings" w:hAnsi="Wingdings" w:hint="default"/>
      </w:rPr>
    </w:lvl>
    <w:lvl w:ilvl="4" w:tplc="20C0DC0E" w:tentative="1">
      <w:start w:val="1"/>
      <w:numFmt w:val="bullet"/>
      <w:lvlText w:val=""/>
      <w:lvlJc w:val="left"/>
      <w:pPr>
        <w:tabs>
          <w:tab w:val="num" w:pos="3600"/>
        </w:tabs>
        <w:ind w:left="3600" w:hanging="360"/>
      </w:pPr>
      <w:rPr>
        <w:rFonts w:ascii="Wingdings" w:hAnsi="Wingdings" w:hint="default"/>
      </w:rPr>
    </w:lvl>
    <w:lvl w:ilvl="5" w:tplc="A976C8BE" w:tentative="1">
      <w:start w:val="1"/>
      <w:numFmt w:val="bullet"/>
      <w:lvlText w:val=""/>
      <w:lvlJc w:val="left"/>
      <w:pPr>
        <w:tabs>
          <w:tab w:val="num" w:pos="4320"/>
        </w:tabs>
        <w:ind w:left="4320" w:hanging="360"/>
      </w:pPr>
      <w:rPr>
        <w:rFonts w:ascii="Wingdings" w:hAnsi="Wingdings" w:hint="default"/>
      </w:rPr>
    </w:lvl>
    <w:lvl w:ilvl="6" w:tplc="DA7684DA" w:tentative="1">
      <w:start w:val="1"/>
      <w:numFmt w:val="bullet"/>
      <w:lvlText w:val=""/>
      <w:lvlJc w:val="left"/>
      <w:pPr>
        <w:tabs>
          <w:tab w:val="num" w:pos="5040"/>
        </w:tabs>
        <w:ind w:left="5040" w:hanging="360"/>
      </w:pPr>
      <w:rPr>
        <w:rFonts w:ascii="Wingdings" w:hAnsi="Wingdings" w:hint="default"/>
      </w:rPr>
    </w:lvl>
    <w:lvl w:ilvl="7" w:tplc="00287012" w:tentative="1">
      <w:start w:val="1"/>
      <w:numFmt w:val="bullet"/>
      <w:lvlText w:val=""/>
      <w:lvlJc w:val="left"/>
      <w:pPr>
        <w:tabs>
          <w:tab w:val="num" w:pos="5760"/>
        </w:tabs>
        <w:ind w:left="5760" w:hanging="360"/>
      </w:pPr>
      <w:rPr>
        <w:rFonts w:ascii="Wingdings" w:hAnsi="Wingdings" w:hint="default"/>
      </w:rPr>
    </w:lvl>
    <w:lvl w:ilvl="8" w:tplc="F5E03C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552D8"/>
    <w:multiLevelType w:val="hybridMultilevel"/>
    <w:tmpl w:val="D8D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C3413"/>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52C41"/>
    <w:multiLevelType w:val="hybridMultilevel"/>
    <w:tmpl w:val="F63AD2FC"/>
    <w:lvl w:ilvl="0" w:tplc="C61E05A6">
      <w:start w:val="1"/>
      <w:numFmt w:val="bullet"/>
      <w:lvlText w:val="•"/>
      <w:lvlJc w:val="left"/>
      <w:pPr>
        <w:tabs>
          <w:tab w:val="num" w:pos="720"/>
        </w:tabs>
        <w:ind w:left="720" w:hanging="360"/>
      </w:pPr>
      <w:rPr>
        <w:rFonts w:ascii="Arial" w:hAnsi="Arial" w:hint="default"/>
      </w:rPr>
    </w:lvl>
    <w:lvl w:ilvl="1" w:tplc="FC4222CE" w:tentative="1">
      <w:start w:val="1"/>
      <w:numFmt w:val="bullet"/>
      <w:lvlText w:val="•"/>
      <w:lvlJc w:val="left"/>
      <w:pPr>
        <w:tabs>
          <w:tab w:val="num" w:pos="1440"/>
        </w:tabs>
        <w:ind w:left="1440" w:hanging="360"/>
      </w:pPr>
      <w:rPr>
        <w:rFonts w:ascii="Arial" w:hAnsi="Arial" w:hint="default"/>
      </w:rPr>
    </w:lvl>
    <w:lvl w:ilvl="2" w:tplc="B21A163E" w:tentative="1">
      <w:start w:val="1"/>
      <w:numFmt w:val="bullet"/>
      <w:lvlText w:val="•"/>
      <w:lvlJc w:val="left"/>
      <w:pPr>
        <w:tabs>
          <w:tab w:val="num" w:pos="2160"/>
        </w:tabs>
        <w:ind w:left="2160" w:hanging="360"/>
      </w:pPr>
      <w:rPr>
        <w:rFonts w:ascii="Arial" w:hAnsi="Arial" w:hint="default"/>
      </w:rPr>
    </w:lvl>
    <w:lvl w:ilvl="3" w:tplc="9E86E798" w:tentative="1">
      <w:start w:val="1"/>
      <w:numFmt w:val="bullet"/>
      <w:lvlText w:val="•"/>
      <w:lvlJc w:val="left"/>
      <w:pPr>
        <w:tabs>
          <w:tab w:val="num" w:pos="2880"/>
        </w:tabs>
        <w:ind w:left="2880" w:hanging="360"/>
      </w:pPr>
      <w:rPr>
        <w:rFonts w:ascii="Arial" w:hAnsi="Arial" w:hint="default"/>
      </w:rPr>
    </w:lvl>
    <w:lvl w:ilvl="4" w:tplc="7960E58C" w:tentative="1">
      <w:start w:val="1"/>
      <w:numFmt w:val="bullet"/>
      <w:lvlText w:val="•"/>
      <w:lvlJc w:val="left"/>
      <w:pPr>
        <w:tabs>
          <w:tab w:val="num" w:pos="3600"/>
        </w:tabs>
        <w:ind w:left="3600" w:hanging="360"/>
      </w:pPr>
      <w:rPr>
        <w:rFonts w:ascii="Arial" w:hAnsi="Arial" w:hint="default"/>
      </w:rPr>
    </w:lvl>
    <w:lvl w:ilvl="5" w:tplc="DBCA65D4" w:tentative="1">
      <w:start w:val="1"/>
      <w:numFmt w:val="bullet"/>
      <w:lvlText w:val="•"/>
      <w:lvlJc w:val="left"/>
      <w:pPr>
        <w:tabs>
          <w:tab w:val="num" w:pos="4320"/>
        </w:tabs>
        <w:ind w:left="4320" w:hanging="360"/>
      </w:pPr>
      <w:rPr>
        <w:rFonts w:ascii="Arial" w:hAnsi="Arial" w:hint="default"/>
      </w:rPr>
    </w:lvl>
    <w:lvl w:ilvl="6" w:tplc="F9CC8C1A" w:tentative="1">
      <w:start w:val="1"/>
      <w:numFmt w:val="bullet"/>
      <w:lvlText w:val="•"/>
      <w:lvlJc w:val="left"/>
      <w:pPr>
        <w:tabs>
          <w:tab w:val="num" w:pos="5040"/>
        </w:tabs>
        <w:ind w:left="5040" w:hanging="360"/>
      </w:pPr>
      <w:rPr>
        <w:rFonts w:ascii="Arial" w:hAnsi="Arial" w:hint="default"/>
      </w:rPr>
    </w:lvl>
    <w:lvl w:ilvl="7" w:tplc="58B809F6" w:tentative="1">
      <w:start w:val="1"/>
      <w:numFmt w:val="bullet"/>
      <w:lvlText w:val="•"/>
      <w:lvlJc w:val="left"/>
      <w:pPr>
        <w:tabs>
          <w:tab w:val="num" w:pos="5760"/>
        </w:tabs>
        <w:ind w:left="5760" w:hanging="360"/>
      </w:pPr>
      <w:rPr>
        <w:rFonts w:ascii="Arial" w:hAnsi="Arial" w:hint="default"/>
      </w:rPr>
    </w:lvl>
    <w:lvl w:ilvl="8" w:tplc="81F03C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AB18F1"/>
    <w:multiLevelType w:val="hybridMultilevel"/>
    <w:tmpl w:val="31526116"/>
    <w:lvl w:ilvl="0" w:tplc="F760CE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1F6F33"/>
    <w:multiLevelType w:val="hybridMultilevel"/>
    <w:tmpl w:val="6B6C91EC"/>
    <w:lvl w:ilvl="0" w:tplc="7B96CD6C">
      <w:start w:val="1"/>
      <w:numFmt w:val="bullet"/>
      <w:lvlText w:val="•"/>
      <w:lvlJc w:val="left"/>
      <w:pPr>
        <w:tabs>
          <w:tab w:val="num" w:pos="720"/>
        </w:tabs>
        <w:ind w:left="720" w:hanging="360"/>
      </w:pPr>
      <w:rPr>
        <w:rFonts w:ascii="Arial" w:hAnsi="Arial" w:hint="default"/>
      </w:rPr>
    </w:lvl>
    <w:lvl w:ilvl="1" w:tplc="40B61132">
      <w:start w:val="1"/>
      <w:numFmt w:val="bullet"/>
      <w:lvlText w:val="•"/>
      <w:lvlJc w:val="left"/>
      <w:pPr>
        <w:tabs>
          <w:tab w:val="num" w:pos="1440"/>
        </w:tabs>
        <w:ind w:left="1440" w:hanging="360"/>
      </w:pPr>
      <w:rPr>
        <w:rFonts w:ascii="Arial" w:hAnsi="Arial" w:hint="default"/>
      </w:rPr>
    </w:lvl>
    <w:lvl w:ilvl="2" w:tplc="FB966F06" w:tentative="1">
      <w:start w:val="1"/>
      <w:numFmt w:val="bullet"/>
      <w:lvlText w:val="•"/>
      <w:lvlJc w:val="left"/>
      <w:pPr>
        <w:tabs>
          <w:tab w:val="num" w:pos="2160"/>
        </w:tabs>
        <w:ind w:left="2160" w:hanging="360"/>
      </w:pPr>
      <w:rPr>
        <w:rFonts w:ascii="Arial" w:hAnsi="Arial" w:hint="default"/>
      </w:rPr>
    </w:lvl>
    <w:lvl w:ilvl="3" w:tplc="9FD8B55C" w:tentative="1">
      <w:start w:val="1"/>
      <w:numFmt w:val="bullet"/>
      <w:lvlText w:val="•"/>
      <w:lvlJc w:val="left"/>
      <w:pPr>
        <w:tabs>
          <w:tab w:val="num" w:pos="2880"/>
        </w:tabs>
        <w:ind w:left="2880" w:hanging="360"/>
      </w:pPr>
      <w:rPr>
        <w:rFonts w:ascii="Arial" w:hAnsi="Arial" w:hint="default"/>
      </w:rPr>
    </w:lvl>
    <w:lvl w:ilvl="4" w:tplc="30FEFA30" w:tentative="1">
      <w:start w:val="1"/>
      <w:numFmt w:val="bullet"/>
      <w:lvlText w:val="•"/>
      <w:lvlJc w:val="left"/>
      <w:pPr>
        <w:tabs>
          <w:tab w:val="num" w:pos="3600"/>
        </w:tabs>
        <w:ind w:left="3600" w:hanging="360"/>
      </w:pPr>
      <w:rPr>
        <w:rFonts w:ascii="Arial" w:hAnsi="Arial" w:hint="default"/>
      </w:rPr>
    </w:lvl>
    <w:lvl w:ilvl="5" w:tplc="926E105C" w:tentative="1">
      <w:start w:val="1"/>
      <w:numFmt w:val="bullet"/>
      <w:lvlText w:val="•"/>
      <w:lvlJc w:val="left"/>
      <w:pPr>
        <w:tabs>
          <w:tab w:val="num" w:pos="4320"/>
        </w:tabs>
        <w:ind w:left="4320" w:hanging="360"/>
      </w:pPr>
      <w:rPr>
        <w:rFonts w:ascii="Arial" w:hAnsi="Arial" w:hint="default"/>
      </w:rPr>
    </w:lvl>
    <w:lvl w:ilvl="6" w:tplc="FCF04758" w:tentative="1">
      <w:start w:val="1"/>
      <w:numFmt w:val="bullet"/>
      <w:lvlText w:val="•"/>
      <w:lvlJc w:val="left"/>
      <w:pPr>
        <w:tabs>
          <w:tab w:val="num" w:pos="5040"/>
        </w:tabs>
        <w:ind w:left="5040" w:hanging="360"/>
      </w:pPr>
      <w:rPr>
        <w:rFonts w:ascii="Arial" w:hAnsi="Arial" w:hint="default"/>
      </w:rPr>
    </w:lvl>
    <w:lvl w:ilvl="7" w:tplc="5DAC2C26" w:tentative="1">
      <w:start w:val="1"/>
      <w:numFmt w:val="bullet"/>
      <w:lvlText w:val="•"/>
      <w:lvlJc w:val="left"/>
      <w:pPr>
        <w:tabs>
          <w:tab w:val="num" w:pos="5760"/>
        </w:tabs>
        <w:ind w:left="5760" w:hanging="360"/>
      </w:pPr>
      <w:rPr>
        <w:rFonts w:ascii="Arial" w:hAnsi="Arial" w:hint="default"/>
      </w:rPr>
    </w:lvl>
    <w:lvl w:ilvl="8" w:tplc="11D0A8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C267BD"/>
    <w:multiLevelType w:val="hybridMultilevel"/>
    <w:tmpl w:val="3766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18" w15:restartNumberingAfterBreak="0">
    <w:nsid w:val="48AA63CC"/>
    <w:multiLevelType w:val="hybridMultilevel"/>
    <w:tmpl w:val="AFF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05EC7"/>
    <w:multiLevelType w:val="hybridMultilevel"/>
    <w:tmpl w:val="6F160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B2F4D"/>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665432"/>
    <w:multiLevelType w:val="hybridMultilevel"/>
    <w:tmpl w:val="EA24FA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273551F"/>
    <w:multiLevelType w:val="hybridMultilevel"/>
    <w:tmpl w:val="F53C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37E13"/>
    <w:multiLevelType w:val="multilevel"/>
    <w:tmpl w:val="2CA2B878"/>
    <w:lvl w:ilvl="0">
      <w:start w:val="1"/>
      <w:numFmt w:val="bullet"/>
      <w:lvlRestart w:val="0"/>
      <w:lvlText w:val=""/>
      <w:lvlJc w:val="left"/>
      <w:pPr>
        <w:tabs>
          <w:tab w:val="num" w:pos="200"/>
        </w:tabs>
        <w:ind w:left="200" w:hanging="200"/>
      </w:pPr>
      <w:rPr>
        <w:rFonts w:ascii="Symbol" w:hAnsi="Symbol" w:hint="default"/>
        <w:b w:val="0"/>
        <w:i w:val="0"/>
        <w:caps w:val="0"/>
        <w:strike w:val="0"/>
        <w:dstrike w:val="0"/>
        <w:vanish w:val="0"/>
        <w:color w:val="0093D0"/>
        <w:position w:val="2"/>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00"/>
        </w:tabs>
        <w:ind w:left="400" w:hanging="200"/>
      </w:pPr>
      <w:rPr>
        <w:rFonts w:ascii="Wingdings" w:hAnsi="Wingdings" w:hint="default"/>
        <w:b w:val="0"/>
        <w:i w:val="0"/>
        <w:caps w:val="0"/>
        <w:strike w:val="0"/>
        <w:dstrike w:val="0"/>
        <w:vanish w:val="0"/>
        <w:color w:val="FFFFFF" w:themeColor="background2"/>
        <w:position w:val="-6"/>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lvlText w:val=""/>
      <w:lvlJc w:val="left"/>
      <w:pPr>
        <w:tabs>
          <w:tab w:val="num" w:pos="600"/>
        </w:tabs>
        <w:ind w:left="600" w:hanging="200"/>
      </w:pPr>
      <w:rPr>
        <w:rFonts w:ascii="Symbol" w:hAnsi="Symbol" w:hint="default"/>
        <w:b w:val="0"/>
        <w:i w:val="0"/>
        <w:caps w:val="0"/>
        <w:strike w:val="0"/>
        <w:dstrike w:val="0"/>
        <w:vanish w:val="0"/>
        <w:color w:val="0093D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25062E"/>
    <w:multiLevelType w:val="hybridMultilevel"/>
    <w:tmpl w:val="9A2A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F6438"/>
    <w:multiLevelType w:val="hybridMultilevel"/>
    <w:tmpl w:val="F5A672FA"/>
    <w:lvl w:ilvl="0" w:tplc="4D74BFCA">
      <w:start w:val="1"/>
      <w:numFmt w:val="bullet"/>
      <w:lvlText w:val=""/>
      <w:lvlJc w:val="left"/>
      <w:pPr>
        <w:ind w:left="720" w:hanging="360"/>
      </w:pPr>
      <w:rPr>
        <w:rFonts w:ascii="Wingdings" w:hAnsi="Wingdings" w:hint="default"/>
        <w:color w:val="F8AC2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84CBD"/>
    <w:multiLevelType w:val="hybridMultilevel"/>
    <w:tmpl w:val="1BD2A7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F2250A"/>
    <w:multiLevelType w:val="hybridMultilevel"/>
    <w:tmpl w:val="4FB66F54"/>
    <w:lvl w:ilvl="0" w:tplc="493ABB82">
      <w:start w:val="1"/>
      <w:numFmt w:val="bullet"/>
      <w:lvlText w:val="•"/>
      <w:lvlJc w:val="left"/>
      <w:pPr>
        <w:tabs>
          <w:tab w:val="num" w:pos="720"/>
        </w:tabs>
        <w:ind w:left="720" w:hanging="360"/>
      </w:pPr>
      <w:rPr>
        <w:rFonts w:ascii="Arial" w:hAnsi="Arial" w:hint="default"/>
      </w:rPr>
    </w:lvl>
    <w:lvl w:ilvl="1" w:tplc="FA9E39C6">
      <w:start w:val="1"/>
      <w:numFmt w:val="bullet"/>
      <w:lvlText w:val="•"/>
      <w:lvlJc w:val="left"/>
      <w:pPr>
        <w:tabs>
          <w:tab w:val="num" w:pos="1440"/>
        </w:tabs>
        <w:ind w:left="1440" w:hanging="360"/>
      </w:pPr>
      <w:rPr>
        <w:rFonts w:ascii="Arial" w:hAnsi="Arial" w:hint="default"/>
      </w:rPr>
    </w:lvl>
    <w:lvl w:ilvl="2" w:tplc="E84C47F8" w:tentative="1">
      <w:start w:val="1"/>
      <w:numFmt w:val="bullet"/>
      <w:lvlText w:val="•"/>
      <w:lvlJc w:val="left"/>
      <w:pPr>
        <w:tabs>
          <w:tab w:val="num" w:pos="2160"/>
        </w:tabs>
        <w:ind w:left="2160" w:hanging="360"/>
      </w:pPr>
      <w:rPr>
        <w:rFonts w:ascii="Arial" w:hAnsi="Arial" w:hint="default"/>
      </w:rPr>
    </w:lvl>
    <w:lvl w:ilvl="3" w:tplc="789C9D90" w:tentative="1">
      <w:start w:val="1"/>
      <w:numFmt w:val="bullet"/>
      <w:lvlText w:val="•"/>
      <w:lvlJc w:val="left"/>
      <w:pPr>
        <w:tabs>
          <w:tab w:val="num" w:pos="2880"/>
        </w:tabs>
        <w:ind w:left="2880" w:hanging="360"/>
      </w:pPr>
      <w:rPr>
        <w:rFonts w:ascii="Arial" w:hAnsi="Arial" w:hint="default"/>
      </w:rPr>
    </w:lvl>
    <w:lvl w:ilvl="4" w:tplc="32009B34" w:tentative="1">
      <w:start w:val="1"/>
      <w:numFmt w:val="bullet"/>
      <w:lvlText w:val="•"/>
      <w:lvlJc w:val="left"/>
      <w:pPr>
        <w:tabs>
          <w:tab w:val="num" w:pos="3600"/>
        </w:tabs>
        <w:ind w:left="3600" w:hanging="360"/>
      </w:pPr>
      <w:rPr>
        <w:rFonts w:ascii="Arial" w:hAnsi="Arial" w:hint="default"/>
      </w:rPr>
    </w:lvl>
    <w:lvl w:ilvl="5" w:tplc="BC00EDC4" w:tentative="1">
      <w:start w:val="1"/>
      <w:numFmt w:val="bullet"/>
      <w:lvlText w:val="•"/>
      <w:lvlJc w:val="left"/>
      <w:pPr>
        <w:tabs>
          <w:tab w:val="num" w:pos="4320"/>
        </w:tabs>
        <w:ind w:left="4320" w:hanging="360"/>
      </w:pPr>
      <w:rPr>
        <w:rFonts w:ascii="Arial" w:hAnsi="Arial" w:hint="default"/>
      </w:rPr>
    </w:lvl>
    <w:lvl w:ilvl="6" w:tplc="38D23A96" w:tentative="1">
      <w:start w:val="1"/>
      <w:numFmt w:val="bullet"/>
      <w:lvlText w:val="•"/>
      <w:lvlJc w:val="left"/>
      <w:pPr>
        <w:tabs>
          <w:tab w:val="num" w:pos="5040"/>
        </w:tabs>
        <w:ind w:left="5040" w:hanging="360"/>
      </w:pPr>
      <w:rPr>
        <w:rFonts w:ascii="Arial" w:hAnsi="Arial" w:hint="default"/>
      </w:rPr>
    </w:lvl>
    <w:lvl w:ilvl="7" w:tplc="FF588576" w:tentative="1">
      <w:start w:val="1"/>
      <w:numFmt w:val="bullet"/>
      <w:lvlText w:val="•"/>
      <w:lvlJc w:val="left"/>
      <w:pPr>
        <w:tabs>
          <w:tab w:val="num" w:pos="5760"/>
        </w:tabs>
        <w:ind w:left="5760" w:hanging="360"/>
      </w:pPr>
      <w:rPr>
        <w:rFonts w:ascii="Arial" w:hAnsi="Arial" w:hint="default"/>
      </w:rPr>
    </w:lvl>
    <w:lvl w:ilvl="8" w:tplc="772C70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9B4115"/>
    <w:multiLevelType w:val="hybridMultilevel"/>
    <w:tmpl w:val="27761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D069B1"/>
    <w:multiLevelType w:val="hybridMultilevel"/>
    <w:tmpl w:val="E0A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9"/>
  </w:num>
  <w:num w:numId="5">
    <w:abstractNumId w:val="10"/>
  </w:num>
  <w:num w:numId="6">
    <w:abstractNumId w:val="26"/>
  </w:num>
  <w:num w:numId="7">
    <w:abstractNumId w:val="2"/>
  </w:num>
  <w:num w:numId="8">
    <w:abstractNumId w:val="12"/>
  </w:num>
  <w:num w:numId="9">
    <w:abstractNumId w:val="8"/>
  </w:num>
  <w:num w:numId="10">
    <w:abstractNumId w:val="11"/>
  </w:num>
  <w:num w:numId="11">
    <w:abstractNumId w:val="0"/>
  </w:num>
  <w:num w:numId="12">
    <w:abstractNumId w:val="29"/>
  </w:num>
  <w:num w:numId="13">
    <w:abstractNumId w:val="14"/>
  </w:num>
  <w:num w:numId="14">
    <w:abstractNumId w:val="14"/>
  </w:num>
  <w:num w:numId="15">
    <w:abstractNumId w:val="14"/>
  </w:num>
  <w:num w:numId="16">
    <w:abstractNumId w:val="14"/>
  </w:num>
  <w:num w:numId="17">
    <w:abstractNumId w:val="14"/>
  </w:num>
  <w:num w:numId="18">
    <w:abstractNumId w:val="28"/>
  </w:num>
  <w:num w:numId="19">
    <w:abstractNumId w:val="1"/>
  </w:num>
  <w:num w:numId="20">
    <w:abstractNumId w:val="18"/>
  </w:num>
  <w:num w:numId="21">
    <w:abstractNumId w:val="13"/>
  </w:num>
  <w:num w:numId="22">
    <w:abstractNumId w:val="16"/>
  </w:num>
  <w:num w:numId="23">
    <w:abstractNumId w:val="14"/>
  </w:num>
  <w:num w:numId="24">
    <w:abstractNumId w:val="18"/>
  </w:num>
  <w:num w:numId="25">
    <w:abstractNumId w:val="1"/>
  </w:num>
  <w:num w:numId="26">
    <w:abstractNumId w:val="24"/>
  </w:num>
  <w:num w:numId="27">
    <w:abstractNumId w:val="22"/>
  </w:num>
  <w:num w:numId="28">
    <w:abstractNumId w:val="20"/>
  </w:num>
  <w:num w:numId="29">
    <w:abstractNumId w:val="6"/>
  </w:num>
  <w:num w:numId="30">
    <w:abstractNumId w:val="14"/>
  </w:num>
  <w:num w:numId="31">
    <w:abstractNumId w:val="3"/>
  </w:num>
  <w:num w:numId="32">
    <w:abstractNumId w:val="7"/>
  </w:num>
  <w:num w:numId="33">
    <w:abstractNumId w:val="14"/>
  </w:num>
  <w:num w:numId="34">
    <w:abstractNumId w:val="14"/>
  </w:num>
  <w:num w:numId="35">
    <w:abstractNumId w:val="14"/>
  </w:num>
  <w:num w:numId="36">
    <w:abstractNumId w:val="4"/>
  </w:num>
  <w:num w:numId="37">
    <w:abstractNumId w:val="27"/>
  </w:num>
  <w:num w:numId="38">
    <w:abstractNumId w:val="14"/>
  </w:num>
  <w:num w:numId="39">
    <w:abstractNumId w:val="14"/>
  </w:num>
  <w:num w:numId="40">
    <w:abstractNumId w:val="14"/>
  </w:num>
  <w:num w:numId="41">
    <w:abstractNumId w:val="14"/>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5"/>
  </w:num>
  <w:num w:numId="45">
    <w:abstractNumId w:val="23"/>
  </w:num>
  <w:num w:numId="46">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ubiszewska, Sylwia">
    <w15:presenceInfo w15:providerId="AD" w15:userId="S::sylwia.skubiszewska@colliers.com::3972c96f-e33d-401f-aae5-a680dae3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8E7"/>
    <w:rsid w:val="00002B5A"/>
    <w:rsid w:val="00027FA8"/>
    <w:rsid w:val="00045B50"/>
    <w:rsid w:val="0005355D"/>
    <w:rsid w:val="00057230"/>
    <w:rsid w:val="000B6C6E"/>
    <w:rsid w:val="000D03CA"/>
    <w:rsid w:val="000F4293"/>
    <w:rsid w:val="000F600D"/>
    <w:rsid w:val="00126400"/>
    <w:rsid w:val="00134F4A"/>
    <w:rsid w:val="001522F2"/>
    <w:rsid w:val="00174963"/>
    <w:rsid w:val="00181C88"/>
    <w:rsid w:val="00196180"/>
    <w:rsid w:val="001A331F"/>
    <w:rsid w:val="001B166F"/>
    <w:rsid w:val="00200B2D"/>
    <w:rsid w:val="00242F79"/>
    <w:rsid w:val="00245371"/>
    <w:rsid w:val="00250374"/>
    <w:rsid w:val="00262C4E"/>
    <w:rsid w:val="00296ABC"/>
    <w:rsid w:val="002A02ED"/>
    <w:rsid w:val="002A1E33"/>
    <w:rsid w:val="002B10FF"/>
    <w:rsid w:val="002D4C0A"/>
    <w:rsid w:val="002E2916"/>
    <w:rsid w:val="002F7E6E"/>
    <w:rsid w:val="003031F8"/>
    <w:rsid w:val="0032696E"/>
    <w:rsid w:val="003277DA"/>
    <w:rsid w:val="0033202C"/>
    <w:rsid w:val="003460A5"/>
    <w:rsid w:val="00366217"/>
    <w:rsid w:val="00387F1D"/>
    <w:rsid w:val="00392654"/>
    <w:rsid w:val="003B2A23"/>
    <w:rsid w:val="003D1C5E"/>
    <w:rsid w:val="003E65E3"/>
    <w:rsid w:val="003F2292"/>
    <w:rsid w:val="00412A8C"/>
    <w:rsid w:val="00425B0D"/>
    <w:rsid w:val="004361BF"/>
    <w:rsid w:val="00441CD1"/>
    <w:rsid w:val="004479E3"/>
    <w:rsid w:val="00453920"/>
    <w:rsid w:val="004740AB"/>
    <w:rsid w:val="00484710"/>
    <w:rsid w:val="00486F4D"/>
    <w:rsid w:val="004A39D7"/>
    <w:rsid w:val="004A606B"/>
    <w:rsid w:val="004C2A97"/>
    <w:rsid w:val="004C60EB"/>
    <w:rsid w:val="004C6347"/>
    <w:rsid w:val="004E2AE7"/>
    <w:rsid w:val="00501F4A"/>
    <w:rsid w:val="0051700E"/>
    <w:rsid w:val="00523167"/>
    <w:rsid w:val="0054606D"/>
    <w:rsid w:val="005465AF"/>
    <w:rsid w:val="00552096"/>
    <w:rsid w:val="00555F08"/>
    <w:rsid w:val="00556C16"/>
    <w:rsid w:val="00580A78"/>
    <w:rsid w:val="00580DE1"/>
    <w:rsid w:val="005812B0"/>
    <w:rsid w:val="005845D2"/>
    <w:rsid w:val="005849A0"/>
    <w:rsid w:val="005B7286"/>
    <w:rsid w:val="005C1DCA"/>
    <w:rsid w:val="005C78BA"/>
    <w:rsid w:val="005D278E"/>
    <w:rsid w:val="005D507F"/>
    <w:rsid w:val="005D5121"/>
    <w:rsid w:val="00600EEE"/>
    <w:rsid w:val="00603BB7"/>
    <w:rsid w:val="00605E80"/>
    <w:rsid w:val="00615640"/>
    <w:rsid w:val="006161F8"/>
    <w:rsid w:val="006368DE"/>
    <w:rsid w:val="0066334B"/>
    <w:rsid w:val="00671B78"/>
    <w:rsid w:val="006728DD"/>
    <w:rsid w:val="00672D47"/>
    <w:rsid w:val="00677648"/>
    <w:rsid w:val="00683376"/>
    <w:rsid w:val="00684499"/>
    <w:rsid w:val="00696A8F"/>
    <w:rsid w:val="006A3FE0"/>
    <w:rsid w:val="006C1E1D"/>
    <w:rsid w:val="006D65A3"/>
    <w:rsid w:val="006D6C1E"/>
    <w:rsid w:val="006F779C"/>
    <w:rsid w:val="007301EC"/>
    <w:rsid w:val="00743CCF"/>
    <w:rsid w:val="007709D2"/>
    <w:rsid w:val="00773374"/>
    <w:rsid w:val="0078271B"/>
    <w:rsid w:val="00783DF8"/>
    <w:rsid w:val="00797085"/>
    <w:rsid w:val="007A60FA"/>
    <w:rsid w:val="007C437E"/>
    <w:rsid w:val="007C68E7"/>
    <w:rsid w:val="007C7C23"/>
    <w:rsid w:val="007D3338"/>
    <w:rsid w:val="007E0A01"/>
    <w:rsid w:val="007E3D74"/>
    <w:rsid w:val="00811D52"/>
    <w:rsid w:val="0084322D"/>
    <w:rsid w:val="00850AD7"/>
    <w:rsid w:val="00870DF4"/>
    <w:rsid w:val="00874519"/>
    <w:rsid w:val="008A3C27"/>
    <w:rsid w:val="008A5EFF"/>
    <w:rsid w:val="008C069D"/>
    <w:rsid w:val="00907454"/>
    <w:rsid w:val="00913A7C"/>
    <w:rsid w:val="00926120"/>
    <w:rsid w:val="0093092B"/>
    <w:rsid w:val="009461E1"/>
    <w:rsid w:val="00965301"/>
    <w:rsid w:val="009839BC"/>
    <w:rsid w:val="0098591D"/>
    <w:rsid w:val="00993B8D"/>
    <w:rsid w:val="00994780"/>
    <w:rsid w:val="009C01F3"/>
    <w:rsid w:val="009C365D"/>
    <w:rsid w:val="009E5544"/>
    <w:rsid w:val="009E655D"/>
    <w:rsid w:val="00A0784E"/>
    <w:rsid w:val="00A22021"/>
    <w:rsid w:val="00A259C1"/>
    <w:rsid w:val="00A36624"/>
    <w:rsid w:val="00A37AAD"/>
    <w:rsid w:val="00A535B1"/>
    <w:rsid w:val="00A63C29"/>
    <w:rsid w:val="00A900BE"/>
    <w:rsid w:val="00A9765F"/>
    <w:rsid w:val="00A97BF2"/>
    <w:rsid w:val="00AA7522"/>
    <w:rsid w:val="00AD27BE"/>
    <w:rsid w:val="00AD5BD7"/>
    <w:rsid w:val="00AD5FB5"/>
    <w:rsid w:val="00AD73C4"/>
    <w:rsid w:val="00AE3437"/>
    <w:rsid w:val="00AE4B1B"/>
    <w:rsid w:val="00AF5B26"/>
    <w:rsid w:val="00B07781"/>
    <w:rsid w:val="00B21EFA"/>
    <w:rsid w:val="00B63E80"/>
    <w:rsid w:val="00B854A4"/>
    <w:rsid w:val="00BA3543"/>
    <w:rsid w:val="00BC1D5F"/>
    <w:rsid w:val="00BC3DA1"/>
    <w:rsid w:val="00BD6894"/>
    <w:rsid w:val="00BE27EB"/>
    <w:rsid w:val="00BF1681"/>
    <w:rsid w:val="00C060D0"/>
    <w:rsid w:val="00C13823"/>
    <w:rsid w:val="00C4282B"/>
    <w:rsid w:val="00C54F2E"/>
    <w:rsid w:val="00C55AAB"/>
    <w:rsid w:val="00C576A9"/>
    <w:rsid w:val="00C945CB"/>
    <w:rsid w:val="00CA14E8"/>
    <w:rsid w:val="00CA4D9F"/>
    <w:rsid w:val="00CB121A"/>
    <w:rsid w:val="00CB6526"/>
    <w:rsid w:val="00CC33D7"/>
    <w:rsid w:val="00CC5DBC"/>
    <w:rsid w:val="00CE6120"/>
    <w:rsid w:val="00CF3DFE"/>
    <w:rsid w:val="00D1533C"/>
    <w:rsid w:val="00D219E8"/>
    <w:rsid w:val="00D21B12"/>
    <w:rsid w:val="00D2596B"/>
    <w:rsid w:val="00D452FD"/>
    <w:rsid w:val="00D45B77"/>
    <w:rsid w:val="00D57D94"/>
    <w:rsid w:val="00D64115"/>
    <w:rsid w:val="00D676E6"/>
    <w:rsid w:val="00DA32B7"/>
    <w:rsid w:val="00DA67B1"/>
    <w:rsid w:val="00DC5509"/>
    <w:rsid w:val="00DD249C"/>
    <w:rsid w:val="00DD7F88"/>
    <w:rsid w:val="00DF7514"/>
    <w:rsid w:val="00E102FD"/>
    <w:rsid w:val="00E17F4A"/>
    <w:rsid w:val="00E202B5"/>
    <w:rsid w:val="00E30D13"/>
    <w:rsid w:val="00E31D52"/>
    <w:rsid w:val="00E56DE6"/>
    <w:rsid w:val="00E72EFB"/>
    <w:rsid w:val="00E91877"/>
    <w:rsid w:val="00EB1991"/>
    <w:rsid w:val="00EB19A6"/>
    <w:rsid w:val="00EB5133"/>
    <w:rsid w:val="00EC2935"/>
    <w:rsid w:val="00EC3C41"/>
    <w:rsid w:val="00ED368A"/>
    <w:rsid w:val="00F10F8A"/>
    <w:rsid w:val="00F37811"/>
    <w:rsid w:val="00F62210"/>
    <w:rsid w:val="00F9231D"/>
    <w:rsid w:val="00FA3927"/>
    <w:rsid w:val="00FA632B"/>
    <w:rsid w:val="00FB6BE6"/>
    <w:rsid w:val="00FD1571"/>
    <w:rsid w:val="00FD2A44"/>
    <w:rsid w:val="00FD64BA"/>
    <w:rsid w:val="00FE6C15"/>
    <w:rsid w:val="00FE7B36"/>
    <w:rsid w:val="00FF6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C45B0"/>
  <w15:docId w15:val="{61CFF7F7-2186-4DEF-A083-94A9E3A6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customStyle="1" w:styleId="GridTable5Dark-Accent31">
    <w:name w:val="Grid Table 5 Dark - Accent 31"/>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3-Accent31">
    <w:name w:val="List Table 3 - Accent 31"/>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color w:val="595959" w:themeColor="text1" w:themeTint="A6"/>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7"/>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ListTable1Light1">
    <w:name w:val="List Table 1 Light1"/>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42"/>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42"/>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customStyle="1" w:styleId="ListTable2-Accent21">
    <w:name w:val="List Table 2 - Accent 21"/>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customStyle="1" w:styleId="ListTable6Colorful-Accent31">
    <w:name w:val="List Table 6 Colorful - Accent 31"/>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efaultParagraphFont"/>
    <w:uiPriority w:val="99"/>
    <w:semiHidden/>
    <w:unhideWhenUsed/>
    <w:rsid w:val="00523167"/>
    <w:rPr>
      <w:color w:val="605E5C"/>
      <w:shd w:val="clear" w:color="auto" w:fill="E1DFDD"/>
    </w:rPr>
  </w:style>
  <w:style w:type="paragraph" w:styleId="Revision">
    <w:name w:val="Revision"/>
    <w:hidden/>
    <w:uiPriority w:val="99"/>
    <w:semiHidden/>
    <w:rsid w:val="00556C16"/>
    <w:pPr>
      <w:spacing w:after="0" w:line="240" w:lineRule="auto"/>
    </w:pPr>
    <w:rPr>
      <w:rFonts w:ascii="Aaux Next Regular" w:hAnsi="Aaux Next Regula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colliers-international/?viewAsMember=tru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colliers.com/e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colliers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showcase/colliers-international-emea-research/" TargetMode="External"/><Relationship Id="rId5" Type="http://schemas.openxmlformats.org/officeDocument/2006/relationships/webSettings" Target="webSettings.xml"/><Relationship Id="rId15" Type="http://schemas.openxmlformats.org/officeDocument/2006/relationships/hyperlink" Target="https://www.youtube.com/user/ColliersPL" TargetMode="External"/><Relationship Id="rId23" Type="http://schemas.openxmlformats.org/officeDocument/2006/relationships/theme" Target="theme/theme1.xml"/><Relationship Id="rId10" Type="http://schemas.openxmlformats.org/officeDocument/2006/relationships/hyperlink" Target="https://twitter.com/Colliers_EME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lliers.com/en-gb/emea" TargetMode="External"/><Relationship Id="rId14" Type="http://schemas.openxmlformats.org/officeDocument/2006/relationships/hyperlink" Target="http://instagram.com/colliers_p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E6490-8636-4EA1-9544-964DB25A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754</Words>
  <Characters>4524</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Redgers, Kathryn</dc:creator>
  <cp:keywords>External Communication</cp:keywords>
  <dc:description/>
  <cp:lastModifiedBy>Skubiszewska, Sylwia</cp:lastModifiedBy>
  <cp:revision>4</cp:revision>
  <cp:lastPrinted>2016-10-18T08:10:00Z</cp:lastPrinted>
  <dcterms:created xsi:type="dcterms:W3CDTF">2019-10-31T10:56:00Z</dcterms:created>
  <dcterms:modified xsi:type="dcterms:W3CDTF">2019-11-05T10:28:00Z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006b6c3a-2089-4ece-943e-b28c621eca40</vt:lpwstr>
  </property>
  <property fmtid="{D5CDD505-2E9C-101B-9397-08002B2CF9AE}" pid="3" name="db.comClassification">
    <vt:lpwstr>External Communication</vt:lpwstr>
  </property>
</Properties>
</file>