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7242" w14:textId="20B3C8AA" w:rsidR="00FA0812" w:rsidRPr="00203A7A" w:rsidRDefault="00FA0812" w:rsidP="00203A7A">
      <w:pPr>
        <w:jc w:val="both"/>
        <w:rPr>
          <w:rFonts w:ascii="Calibri" w:hAnsi="Calibri" w:cs="Calibri"/>
          <w:b/>
        </w:rPr>
      </w:pPr>
      <w:r w:rsidRPr="00203A7A">
        <w:rPr>
          <w:rFonts w:ascii="Calibri" w:eastAsia="Times New Roman" w:hAnsi="Calibri" w:cs="Calibri"/>
          <w:b/>
          <w:bCs/>
        </w:rPr>
        <w:t>Aflofarm nr 1 w rankingu Forbesa</w:t>
      </w:r>
    </w:p>
    <w:p w14:paraId="064BBB09" w14:textId="2C25F23B" w:rsidR="007153C7" w:rsidRPr="00203A7A" w:rsidRDefault="002616E1" w:rsidP="007153C7">
      <w:pPr>
        <w:rPr>
          <w:rFonts w:ascii="Calibri" w:hAnsi="Calibri" w:cs="Calibri"/>
          <w:b/>
        </w:rPr>
      </w:pPr>
      <w:r w:rsidRPr="00203A7A">
        <w:rPr>
          <w:rFonts w:ascii="Calibri" w:hAnsi="Calibri" w:cs="Calibri"/>
          <w:b/>
        </w:rPr>
        <w:t xml:space="preserve">Aflofarm Farmacja Polska zajmuje 1. </w:t>
      </w:r>
      <w:r w:rsidR="00F33293" w:rsidRPr="00203A7A">
        <w:rPr>
          <w:rFonts w:ascii="Calibri" w:hAnsi="Calibri" w:cs="Calibri"/>
          <w:b/>
        </w:rPr>
        <w:t>m</w:t>
      </w:r>
      <w:r w:rsidRPr="00203A7A">
        <w:rPr>
          <w:rFonts w:ascii="Calibri" w:hAnsi="Calibri" w:cs="Calibri"/>
          <w:b/>
        </w:rPr>
        <w:t xml:space="preserve">iejsce w Rankingu </w:t>
      </w:r>
      <w:r w:rsidR="00C24354" w:rsidRPr="00203A7A">
        <w:rPr>
          <w:rFonts w:ascii="Calibri" w:hAnsi="Calibri" w:cs="Calibri"/>
          <w:b/>
        </w:rPr>
        <w:t xml:space="preserve">Firm Rodzinnych </w:t>
      </w:r>
      <w:r w:rsidRPr="00203A7A">
        <w:rPr>
          <w:rFonts w:ascii="Calibri" w:hAnsi="Calibri" w:cs="Calibri"/>
          <w:b/>
        </w:rPr>
        <w:t>Forb</w:t>
      </w:r>
      <w:r w:rsidR="00C24354" w:rsidRPr="00203A7A">
        <w:rPr>
          <w:rFonts w:ascii="Calibri" w:hAnsi="Calibri" w:cs="Calibri"/>
          <w:b/>
        </w:rPr>
        <w:t>e</w:t>
      </w:r>
      <w:r w:rsidRPr="00203A7A">
        <w:rPr>
          <w:rFonts w:ascii="Calibri" w:hAnsi="Calibri" w:cs="Calibri"/>
          <w:b/>
        </w:rPr>
        <w:t xml:space="preserve">sa </w:t>
      </w:r>
      <w:r w:rsidR="00C24354" w:rsidRPr="00203A7A">
        <w:rPr>
          <w:rFonts w:ascii="Calibri" w:hAnsi="Calibri" w:cs="Calibri"/>
          <w:b/>
        </w:rPr>
        <w:t>w</w:t>
      </w:r>
      <w:r w:rsidRPr="00203A7A">
        <w:rPr>
          <w:rFonts w:ascii="Calibri" w:hAnsi="Calibri" w:cs="Calibri"/>
          <w:b/>
        </w:rPr>
        <w:t xml:space="preserve"> kategori</w:t>
      </w:r>
      <w:r w:rsidR="00C24354" w:rsidRPr="00203A7A">
        <w:rPr>
          <w:rFonts w:ascii="Calibri" w:hAnsi="Calibri" w:cs="Calibri"/>
          <w:b/>
        </w:rPr>
        <w:t>i</w:t>
      </w:r>
      <w:r w:rsidRPr="00203A7A">
        <w:rPr>
          <w:rFonts w:ascii="Calibri" w:hAnsi="Calibri" w:cs="Calibri"/>
          <w:b/>
        </w:rPr>
        <w:t xml:space="preserve"> firmy z przychodem powyżej 100 mln. zł w województwie łódzkim</w:t>
      </w:r>
      <w:r w:rsidR="007153C7" w:rsidRPr="00203A7A">
        <w:rPr>
          <w:rFonts w:ascii="Calibri" w:hAnsi="Calibri" w:cs="Calibri"/>
          <w:b/>
        </w:rPr>
        <w:t xml:space="preserve">. </w:t>
      </w:r>
      <w:r w:rsidRPr="00203A7A">
        <w:rPr>
          <w:rFonts w:ascii="Calibri" w:hAnsi="Calibri" w:cs="Calibri"/>
          <w:b/>
        </w:rPr>
        <w:t xml:space="preserve">To już druga edycja </w:t>
      </w:r>
      <w:r w:rsidR="00EC335F">
        <w:rPr>
          <w:rFonts w:ascii="Calibri" w:hAnsi="Calibri" w:cs="Calibri"/>
          <w:b/>
        </w:rPr>
        <w:t>r</w:t>
      </w:r>
      <w:r w:rsidRPr="00203A7A">
        <w:rPr>
          <w:rFonts w:ascii="Calibri" w:hAnsi="Calibri" w:cs="Calibri"/>
          <w:b/>
        </w:rPr>
        <w:t>ankingu Forb</w:t>
      </w:r>
      <w:r w:rsidR="00F877B4" w:rsidRPr="00203A7A">
        <w:rPr>
          <w:rFonts w:ascii="Calibri" w:hAnsi="Calibri" w:cs="Calibri"/>
          <w:b/>
        </w:rPr>
        <w:t>e</w:t>
      </w:r>
      <w:r w:rsidRPr="00203A7A">
        <w:rPr>
          <w:rFonts w:ascii="Calibri" w:hAnsi="Calibri" w:cs="Calibri"/>
          <w:b/>
        </w:rPr>
        <w:t>sa i po raz d</w:t>
      </w:r>
      <w:r w:rsidR="00F33293" w:rsidRPr="00203A7A">
        <w:rPr>
          <w:rFonts w:ascii="Calibri" w:hAnsi="Calibri" w:cs="Calibri"/>
          <w:b/>
        </w:rPr>
        <w:t>r</w:t>
      </w:r>
      <w:r w:rsidRPr="00203A7A">
        <w:rPr>
          <w:rFonts w:ascii="Calibri" w:hAnsi="Calibri" w:cs="Calibri"/>
          <w:b/>
        </w:rPr>
        <w:t xml:space="preserve">ugi Aflofarm </w:t>
      </w:r>
      <w:r w:rsidR="00C24354" w:rsidRPr="00203A7A">
        <w:rPr>
          <w:rFonts w:ascii="Calibri" w:hAnsi="Calibri" w:cs="Calibri"/>
          <w:b/>
        </w:rPr>
        <w:t>odbiera wyróżnienie</w:t>
      </w:r>
      <w:r w:rsidRPr="00203A7A">
        <w:rPr>
          <w:rFonts w:ascii="Calibri" w:hAnsi="Calibri" w:cs="Calibri"/>
          <w:b/>
        </w:rPr>
        <w:t xml:space="preserve">. </w:t>
      </w:r>
    </w:p>
    <w:p w14:paraId="1066EABD" w14:textId="53797A20" w:rsidR="002616E1" w:rsidRPr="00203A7A" w:rsidRDefault="00240D52" w:rsidP="00C82122">
      <w:pPr>
        <w:rPr>
          <w:rFonts w:ascii="Calibri" w:hAnsi="Calibri" w:cs="Calibri"/>
        </w:rPr>
      </w:pPr>
      <w:r w:rsidRPr="00203A7A">
        <w:rPr>
          <w:rFonts w:ascii="Calibri" w:hAnsi="Calibri" w:cs="Calibri"/>
        </w:rPr>
        <w:t xml:space="preserve">W tym roku </w:t>
      </w:r>
      <w:r w:rsidR="00F877B4" w:rsidRPr="00203A7A">
        <w:rPr>
          <w:rFonts w:ascii="Calibri" w:hAnsi="Calibri" w:cs="Calibri"/>
        </w:rPr>
        <w:t>podczas uroczystości</w:t>
      </w:r>
      <w:r w:rsidRPr="00203A7A">
        <w:rPr>
          <w:rFonts w:ascii="Calibri" w:hAnsi="Calibri" w:cs="Calibri"/>
        </w:rPr>
        <w:t xml:space="preserve"> dyskutowano </w:t>
      </w:r>
      <w:r w:rsidR="005456CC" w:rsidRPr="00203A7A">
        <w:rPr>
          <w:rFonts w:ascii="Calibri" w:hAnsi="Calibri" w:cs="Calibri"/>
        </w:rPr>
        <w:t>o tym,</w:t>
      </w:r>
      <w:r w:rsidR="002616E1" w:rsidRPr="00203A7A">
        <w:rPr>
          <w:rFonts w:ascii="Calibri" w:hAnsi="Calibri" w:cs="Calibri"/>
        </w:rPr>
        <w:t xml:space="preserve"> czy w Polsce opłaca się być firmą rodzinną oraz czy </w:t>
      </w:r>
      <w:r w:rsidR="005456CC" w:rsidRPr="00203A7A">
        <w:rPr>
          <w:rFonts w:ascii="Calibri" w:hAnsi="Calibri" w:cs="Calibri"/>
        </w:rPr>
        <w:t>tacy przedsiębiorcy</w:t>
      </w:r>
      <w:r w:rsidR="002616E1" w:rsidRPr="00203A7A">
        <w:rPr>
          <w:rFonts w:ascii="Calibri" w:hAnsi="Calibri" w:cs="Calibri"/>
        </w:rPr>
        <w:t xml:space="preserve"> powinn</w:t>
      </w:r>
      <w:r w:rsidR="005456CC" w:rsidRPr="00203A7A">
        <w:rPr>
          <w:rFonts w:ascii="Calibri" w:hAnsi="Calibri" w:cs="Calibri"/>
        </w:rPr>
        <w:t>i</w:t>
      </w:r>
      <w:r w:rsidR="002616E1" w:rsidRPr="00203A7A">
        <w:rPr>
          <w:rFonts w:ascii="Calibri" w:hAnsi="Calibri" w:cs="Calibri"/>
        </w:rPr>
        <w:t xml:space="preserve"> być traktowa</w:t>
      </w:r>
      <w:r w:rsidR="00F33293" w:rsidRPr="00203A7A">
        <w:rPr>
          <w:rFonts w:ascii="Calibri" w:hAnsi="Calibri" w:cs="Calibri"/>
        </w:rPr>
        <w:t>ni</w:t>
      </w:r>
      <w:r w:rsidR="002616E1" w:rsidRPr="00203A7A">
        <w:rPr>
          <w:rFonts w:ascii="Calibri" w:hAnsi="Calibri" w:cs="Calibri"/>
        </w:rPr>
        <w:t xml:space="preserve"> inaczej</w:t>
      </w:r>
      <w:r w:rsidR="00F877B4" w:rsidRPr="00203A7A">
        <w:rPr>
          <w:rFonts w:ascii="Calibri" w:hAnsi="Calibri" w:cs="Calibri"/>
        </w:rPr>
        <w:t>,</w:t>
      </w:r>
      <w:r w:rsidR="002616E1" w:rsidRPr="00203A7A">
        <w:rPr>
          <w:rFonts w:ascii="Calibri" w:hAnsi="Calibri" w:cs="Calibri"/>
        </w:rPr>
        <w:t xml:space="preserve"> </w:t>
      </w:r>
      <w:bookmarkStart w:id="0" w:name="_GoBack"/>
      <w:bookmarkEnd w:id="0"/>
      <w:r w:rsidR="002616E1" w:rsidRPr="00203A7A">
        <w:rPr>
          <w:rFonts w:ascii="Calibri" w:hAnsi="Calibri" w:cs="Calibri"/>
        </w:rPr>
        <w:t xml:space="preserve">niż </w:t>
      </w:r>
      <w:r w:rsidR="00F33293" w:rsidRPr="00203A7A">
        <w:rPr>
          <w:rFonts w:ascii="Calibri" w:hAnsi="Calibri" w:cs="Calibri"/>
        </w:rPr>
        <w:t>pozostały sektor gospodarczy</w:t>
      </w:r>
      <w:r w:rsidR="002616E1" w:rsidRPr="00203A7A">
        <w:rPr>
          <w:rFonts w:ascii="Calibri" w:hAnsi="Calibri" w:cs="Calibri"/>
        </w:rPr>
        <w:t xml:space="preserve">. </w:t>
      </w:r>
    </w:p>
    <w:p w14:paraId="44BE654B" w14:textId="77777777" w:rsidR="00EC335F" w:rsidRPr="00023184" w:rsidRDefault="00EC335F" w:rsidP="00EC335F">
      <w:pPr>
        <w:jc w:val="both"/>
        <w:rPr>
          <w:rFonts w:ascii="Calibri" w:hAnsi="Calibri" w:cs="Calibri"/>
          <w:iCs/>
        </w:rPr>
      </w:pPr>
      <w:r w:rsidRPr="00023184">
        <w:rPr>
          <w:rFonts w:ascii="Calibri" w:hAnsi="Calibri" w:cs="Calibri"/>
          <w:i/>
        </w:rPr>
        <w:t xml:space="preserve">- Przede wszystkim dziękujemy naszej rodzinie. Dla nas rodzina to ponad tysiąc pracowników, którzy codziennie, razem z nami budują wartość </w:t>
      </w:r>
      <w:proofErr w:type="spellStart"/>
      <w:r w:rsidRPr="00023184">
        <w:rPr>
          <w:rFonts w:ascii="Calibri" w:hAnsi="Calibri" w:cs="Calibri"/>
          <w:i/>
        </w:rPr>
        <w:t>Aflofarmu</w:t>
      </w:r>
      <w:proofErr w:type="spellEnd"/>
      <w:r w:rsidRPr="00023184">
        <w:rPr>
          <w:rFonts w:ascii="Calibri" w:hAnsi="Calibri" w:cs="Calibri"/>
          <w:i/>
        </w:rPr>
        <w:t xml:space="preserve"> </w:t>
      </w:r>
      <w:r w:rsidRPr="00023184">
        <w:rPr>
          <w:rFonts w:ascii="Calibri" w:hAnsi="Calibri" w:cs="Calibri"/>
          <w:iCs/>
        </w:rPr>
        <w:t>– powiedział członek zarządu Wojciech Furman odbierając nagrodę.</w:t>
      </w:r>
    </w:p>
    <w:p w14:paraId="7FEEA995" w14:textId="46683FD0" w:rsidR="00746AAF" w:rsidRPr="00203A7A" w:rsidRDefault="005C5831" w:rsidP="00F33293">
      <w:pPr>
        <w:jc w:val="both"/>
        <w:rPr>
          <w:rFonts w:ascii="Calibri" w:eastAsia="Times New Roman" w:hAnsi="Calibri" w:cs="Calibri"/>
          <w:bdr w:val="none" w:sz="0" w:space="0" w:color="auto" w:frame="1"/>
        </w:rPr>
      </w:pPr>
      <w:r w:rsidRPr="00203A7A">
        <w:rPr>
          <w:rFonts w:ascii="Calibri" w:eastAsia="Times New Roman" w:hAnsi="Calibri" w:cs="Calibri"/>
          <w:bdr w:val="none" w:sz="0" w:space="0" w:color="auto" w:frame="1"/>
        </w:rPr>
        <w:t>Przedsięwzięcie</w:t>
      </w:r>
      <w:r w:rsidR="00CC0068" w:rsidRPr="00203A7A">
        <w:rPr>
          <w:rFonts w:ascii="Calibri" w:eastAsia="Times New Roman" w:hAnsi="Calibri" w:cs="Calibri"/>
          <w:bdr w:val="none" w:sz="0" w:space="0" w:color="auto" w:frame="1"/>
        </w:rPr>
        <w:t xml:space="preserve"> Forb</w:t>
      </w:r>
      <w:r w:rsidR="00F877B4" w:rsidRPr="00203A7A">
        <w:rPr>
          <w:rFonts w:ascii="Calibri" w:eastAsia="Times New Roman" w:hAnsi="Calibri" w:cs="Calibri"/>
          <w:bdr w:val="none" w:sz="0" w:space="0" w:color="auto" w:frame="1"/>
        </w:rPr>
        <w:t>e</w:t>
      </w:r>
      <w:r w:rsidR="00CC0068" w:rsidRPr="00203A7A">
        <w:rPr>
          <w:rFonts w:ascii="Calibri" w:eastAsia="Times New Roman" w:hAnsi="Calibri" w:cs="Calibri"/>
          <w:bdr w:val="none" w:sz="0" w:space="0" w:color="auto" w:frame="1"/>
        </w:rPr>
        <w:t xml:space="preserve">sa </w:t>
      </w:r>
      <w:r w:rsidRPr="00203A7A">
        <w:rPr>
          <w:rFonts w:ascii="Calibri" w:eastAsia="Times New Roman" w:hAnsi="Calibri" w:cs="Calibri"/>
          <w:bdr w:val="none" w:sz="0" w:space="0" w:color="auto" w:frame="1"/>
        </w:rPr>
        <w:t>ma na celu integrację środowisk firm rodzinnych</w:t>
      </w:r>
      <w:r w:rsidR="001413B5" w:rsidRPr="00203A7A">
        <w:rPr>
          <w:rFonts w:ascii="Calibri" w:eastAsia="Times New Roman" w:hAnsi="Calibri" w:cs="Calibri"/>
          <w:bdr w:val="none" w:sz="0" w:space="0" w:color="auto" w:frame="1"/>
        </w:rPr>
        <w:t xml:space="preserve"> oraz promowanie ich przedsiębiorczości</w:t>
      </w:r>
      <w:r w:rsidRPr="00203A7A">
        <w:rPr>
          <w:rFonts w:ascii="Calibri" w:eastAsia="Times New Roman" w:hAnsi="Calibri" w:cs="Calibri"/>
          <w:bdr w:val="none" w:sz="0" w:space="0" w:color="auto" w:frame="1"/>
        </w:rPr>
        <w:t xml:space="preserve">. </w:t>
      </w:r>
      <w:r w:rsidR="00240D52" w:rsidRPr="00203A7A">
        <w:rPr>
          <w:rFonts w:ascii="Calibri" w:eastAsia="Times New Roman" w:hAnsi="Calibri" w:cs="Calibri"/>
          <w:bdr w:val="none" w:sz="0" w:space="0" w:color="auto" w:frame="1"/>
        </w:rPr>
        <w:t xml:space="preserve">Jest to także szansa na wymianę doświadczeń pomiędzy </w:t>
      </w:r>
      <w:r w:rsidR="001413B5" w:rsidRPr="00203A7A">
        <w:rPr>
          <w:rFonts w:ascii="Calibri" w:eastAsia="Times New Roman" w:hAnsi="Calibri" w:cs="Calibri"/>
          <w:bdr w:val="none" w:sz="0" w:space="0" w:color="auto" w:frame="1"/>
        </w:rPr>
        <w:t>właścicielami firm</w:t>
      </w:r>
      <w:r w:rsidR="00240D52" w:rsidRPr="00203A7A">
        <w:rPr>
          <w:rFonts w:ascii="Calibri" w:eastAsia="Times New Roman" w:hAnsi="Calibri" w:cs="Calibri"/>
          <w:bdr w:val="none" w:sz="0" w:space="0" w:color="auto" w:frame="1"/>
        </w:rPr>
        <w:t xml:space="preserve"> </w:t>
      </w:r>
      <w:r w:rsidR="00C82122" w:rsidRPr="00203A7A">
        <w:rPr>
          <w:rFonts w:ascii="Calibri" w:eastAsia="Times New Roman" w:hAnsi="Calibri" w:cs="Calibri"/>
          <w:bdr w:val="none" w:sz="0" w:space="0" w:color="auto" w:frame="1"/>
        </w:rPr>
        <w:br/>
      </w:r>
      <w:r w:rsidR="00240D52" w:rsidRPr="00203A7A">
        <w:rPr>
          <w:rFonts w:ascii="Calibri" w:eastAsia="Times New Roman" w:hAnsi="Calibri" w:cs="Calibri"/>
          <w:bdr w:val="none" w:sz="0" w:space="0" w:color="auto" w:frame="1"/>
        </w:rPr>
        <w:t>z różnych branż.</w:t>
      </w:r>
      <w:r w:rsidRPr="00203A7A">
        <w:rPr>
          <w:rFonts w:ascii="Calibri" w:eastAsia="Times New Roman" w:hAnsi="Calibri" w:cs="Calibri"/>
          <w:bdr w:val="none" w:sz="0" w:space="0" w:color="auto" w:frame="1"/>
        </w:rPr>
        <w:t xml:space="preserve"> Organizatorzy chcą promować </w:t>
      </w:r>
      <w:r w:rsidR="001413B5" w:rsidRPr="00203A7A">
        <w:rPr>
          <w:rFonts w:ascii="Calibri" w:eastAsia="Times New Roman" w:hAnsi="Calibri" w:cs="Calibri"/>
          <w:bdr w:val="none" w:sz="0" w:space="0" w:color="auto" w:frame="1"/>
        </w:rPr>
        <w:t>te z nich</w:t>
      </w:r>
      <w:r w:rsidRPr="00203A7A">
        <w:rPr>
          <w:rFonts w:ascii="Calibri" w:eastAsia="Times New Roman" w:hAnsi="Calibri" w:cs="Calibri"/>
          <w:bdr w:val="none" w:sz="0" w:space="0" w:color="auto" w:frame="1"/>
        </w:rPr>
        <w:t xml:space="preserve">, które kierują się jasnymi zasadami </w:t>
      </w:r>
      <w:r w:rsidR="00C82122" w:rsidRPr="00203A7A">
        <w:rPr>
          <w:rFonts w:ascii="Calibri" w:eastAsia="Times New Roman" w:hAnsi="Calibri" w:cs="Calibri"/>
          <w:bdr w:val="none" w:sz="0" w:space="0" w:color="auto" w:frame="1"/>
        </w:rPr>
        <w:br/>
      </w:r>
      <w:r w:rsidRPr="00203A7A">
        <w:rPr>
          <w:rFonts w:ascii="Calibri" w:eastAsia="Times New Roman" w:hAnsi="Calibri" w:cs="Calibri"/>
          <w:bdr w:val="none" w:sz="0" w:space="0" w:color="auto" w:frame="1"/>
        </w:rPr>
        <w:t>i uczciwością.</w:t>
      </w:r>
      <w:r w:rsidR="00240D52" w:rsidRPr="00203A7A">
        <w:rPr>
          <w:rFonts w:ascii="Calibri" w:eastAsia="Times New Roman" w:hAnsi="Calibri" w:cs="Calibri"/>
          <w:bdr w:val="none" w:sz="0" w:space="0" w:color="auto" w:frame="1"/>
        </w:rPr>
        <w:t xml:space="preserve"> Prezentują </w:t>
      </w:r>
      <w:r w:rsidR="00746AAF" w:rsidRPr="00203A7A">
        <w:rPr>
          <w:rFonts w:ascii="Calibri" w:eastAsia="Times New Roman" w:hAnsi="Calibri" w:cs="Calibri"/>
          <w:bdr w:val="none" w:sz="0" w:space="0" w:color="auto" w:frame="1"/>
        </w:rPr>
        <w:t>firm</w:t>
      </w:r>
      <w:r w:rsidRPr="00203A7A">
        <w:rPr>
          <w:rFonts w:ascii="Calibri" w:eastAsia="Times New Roman" w:hAnsi="Calibri" w:cs="Calibri"/>
          <w:bdr w:val="none" w:sz="0" w:space="0" w:color="auto" w:frame="1"/>
        </w:rPr>
        <w:t>y</w:t>
      </w:r>
      <w:r w:rsidR="00746AAF" w:rsidRPr="00203A7A">
        <w:rPr>
          <w:rFonts w:ascii="Calibri" w:eastAsia="Times New Roman" w:hAnsi="Calibri" w:cs="Calibri"/>
          <w:bdr w:val="none" w:sz="0" w:space="0" w:color="auto" w:frame="1"/>
        </w:rPr>
        <w:t xml:space="preserve">, które cechują się wiarygodnością, rzetelnością i transparentnością. Ważnym kryterium </w:t>
      </w:r>
      <w:r w:rsidR="00C24E17" w:rsidRPr="00203A7A">
        <w:rPr>
          <w:rFonts w:ascii="Calibri" w:eastAsia="Times New Roman" w:hAnsi="Calibri" w:cs="Calibri"/>
          <w:bdr w:val="none" w:sz="0" w:space="0" w:color="auto" w:frame="1"/>
        </w:rPr>
        <w:t xml:space="preserve">jest również aktywność </w:t>
      </w:r>
      <w:r w:rsidR="006C12B9" w:rsidRPr="00203A7A">
        <w:rPr>
          <w:rFonts w:ascii="Calibri" w:eastAsia="Times New Roman" w:hAnsi="Calibri" w:cs="Calibri"/>
          <w:bdr w:val="none" w:sz="0" w:space="0" w:color="auto" w:frame="1"/>
        </w:rPr>
        <w:t xml:space="preserve">w zakresie wspierania </w:t>
      </w:r>
      <w:r w:rsidR="00746AAF" w:rsidRPr="00203A7A">
        <w:rPr>
          <w:rFonts w:ascii="Calibri" w:eastAsia="Times New Roman" w:hAnsi="Calibri" w:cs="Calibri"/>
          <w:bdr w:val="none" w:sz="0" w:space="0" w:color="auto" w:frame="1"/>
        </w:rPr>
        <w:t>rozwoju lokalnej społeczności</w:t>
      </w:r>
      <w:r w:rsidR="00240D52" w:rsidRPr="00203A7A">
        <w:rPr>
          <w:rFonts w:ascii="Calibri" w:eastAsia="Times New Roman" w:hAnsi="Calibri" w:cs="Calibri"/>
          <w:bdr w:val="none" w:sz="0" w:space="0" w:color="auto" w:frame="1"/>
        </w:rPr>
        <w:t>, czyli tzw. akcji CSR.</w:t>
      </w:r>
    </w:p>
    <w:p w14:paraId="6854C749" w14:textId="77C84811" w:rsidR="00935393" w:rsidRPr="00203A7A" w:rsidRDefault="006206F4" w:rsidP="00C82122">
      <w:pPr>
        <w:rPr>
          <w:rFonts w:ascii="Calibri" w:hAnsi="Calibri" w:cs="Calibri"/>
        </w:rPr>
      </w:pPr>
      <w:r w:rsidRPr="00203A7A">
        <w:rPr>
          <w:rFonts w:ascii="Calibri" w:hAnsi="Calibri" w:cs="Calibri"/>
        </w:rPr>
        <w:t xml:space="preserve">Na podium, tuż obok </w:t>
      </w:r>
      <w:proofErr w:type="spellStart"/>
      <w:r w:rsidRPr="00203A7A">
        <w:rPr>
          <w:rFonts w:ascii="Calibri" w:hAnsi="Calibri" w:cs="Calibri"/>
        </w:rPr>
        <w:t>Aflofarmu</w:t>
      </w:r>
      <w:proofErr w:type="spellEnd"/>
      <w:r w:rsidRPr="00203A7A">
        <w:rPr>
          <w:rFonts w:ascii="Calibri" w:hAnsi="Calibri" w:cs="Calibri"/>
        </w:rPr>
        <w:t>, znalazły się takie firmy, jak: T</w:t>
      </w:r>
      <w:r w:rsidR="00EC335F">
        <w:rPr>
          <w:rFonts w:ascii="Calibri" w:hAnsi="Calibri" w:cs="Calibri"/>
        </w:rPr>
        <w:t>ME s</w:t>
      </w:r>
      <w:r w:rsidRPr="00203A7A">
        <w:rPr>
          <w:rFonts w:ascii="Calibri" w:hAnsi="Calibri" w:cs="Calibri"/>
        </w:rPr>
        <w:t xml:space="preserve">p. </w:t>
      </w:r>
      <w:r w:rsidR="007153C7" w:rsidRPr="00203A7A">
        <w:rPr>
          <w:rFonts w:ascii="Calibri" w:hAnsi="Calibri" w:cs="Calibri"/>
        </w:rPr>
        <w:t>z</w:t>
      </w:r>
      <w:r w:rsidRPr="00203A7A">
        <w:rPr>
          <w:rFonts w:ascii="Calibri" w:hAnsi="Calibri" w:cs="Calibri"/>
        </w:rPr>
        <w:t xml:space="preserve"> </w:t>
      </w:r>
      <w:proofErr w:type="spellStart"/>
      <w:r w:rsidRPr="00203A7A">
        <w:rPr>
          <w:rFonts w:ascii="Calibri" w:hAnsi="Calibri" w:cs="Calibri"/>
        </w:rPr>
        <w:t>o.o</w:t>
      </w:r>
      <w:proofErr w:type="spellEnd"/>
      <w:r w:rsidRPr="00203A7A">
        <w:rPr>
          <w:rFonts w:ascii="Calibri" w:hAnsi="Calibri" w:cs="Calibri"/>
        </w:rPr>
        <w:t xml:space="preserve"> czy Ceramika Paradyż </w:t>
      </w:r>
      <w:r w:rsidR="00EC335F">
        <w:rPr>
          <w:rFonts w:ascii="Calibri" w:hAnsi="Calibri" w:cs="Calibri"/>
        </w:rPr>
        <w:t>s</w:t>
      </w:r>
      <w:r w:rsidRPr="00203A7A">
        <w:rPr>
          <w:rFonts w:ascii="Calibri" w:hAnsi="Calibri" w:cs="Calibri"/>
        </w:rPr>
        <w:t xml:space="preserve">p. </w:t>
      </w:r>
      <w:r w:rsidR="007153C7" w:rsidRPr="00203A7A">
        <w:rPr>
          <w:rFonts w:ascii="Calibri" w:hAnsi="Calibri" w:cs="Calibri"/>
        </w:rPr>
        <w:t>z</w:t>
      </w:r>
      <w:r w:rsidRPr="00203A7A">
        <w:rPr>
          <w:rFonts w:ascii="Calibri" w:hAnsi="Calibri" w:cs="Calibri"/>
        </w:rPr>
        <w:t xml:space="preserve"> o.o.</w:t>
      </w:r>
      <w:r w:rsidR="007B429C" w:rsidRPr="00203A7A">
        <w:rPr>
          <w:rFonts w:ascii="Calibri" w:hAnsi="Calibri" w:cs="Calibri"/>
        </w:rPr>
        <w:br/>
      </w:r>
      <w:r w:rsidR="00211F73" w:rsidRPr="00203A7A">
        <w:rPr>
          <w:rFonts w:ascii="Calibri" w:hAnsi="Calibri" w:cs="Calibri"/>
        </w:rPr>
        <w:br/>
      </w:r>
    </w:p>
    <w:p w14:paraId="652FF9A7" w14:textId="77777777" w:rsidR="00EF7B84" w:rsidRPr="00F33293" w:rsidRDefault="00EF7B84" w:rsidP="00F33293">
      <w:pPr>
        <w:jc w:val="both"/>
        <w:rPr>
          <w:rFonts w:asciiTheme="majorHAnsi" w:hAnsiTheme="majorHAnsi" w:cstheme="majorHAnsi"/>
        </w:rPr>
      </w:pPr>
    </w:p>
    <w:sectPr w:rsidR="00EF7B84" w:rsidRPr="00F3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E1"/>
    <w:rsid w:val="00117F86"/>
    <w:rsid w:val="001413B5"/>
    <w:rsid w:val="001D4713"/>
    <w:rsid w:val="00203A7A"/>
    <w:rsid w:val="00211F73"/>
    <w:rsid w:val="002302B2"/>
    <w:rsid w:val="00240D52"/>
    <w:rsid w:val="002616E1"/>
    <w:rsid w:val="002E5E54"/>
    <w:rsid w:val="002F2F63"/>
    <w:rsid w:val="00401F8E"/>
    <w:rsid w:val="00415261"/>
    <w:rsid w:val="004247C4"/>
    <w:rsid w:val="005456CC"/>
    <w:rsid w:val="00572291"/>
    <w:rsid w:val="005C261B"/>
    <w:rsid w:val="005C5831"/>
    <w:rsid w:val="006206F4"/>
    <w:rsid w:val="006C12B9"/>
    <w:rsid w:val="007153C7"/>
    <w:rsid w:val="00746AAF"/>
    <w:rsid w:val="00753F21"/>
    <w:rsid w:val="007B429C"/>
    <w:rsid w:val="00845C70"/>
    <w:rsid w:val="0089674D"/>
    <w:rsid w:val="008B6370"/>
    <w:rsid w:val="008C29B5"/>
    <w:rsid w:val="008E7601"/>
    <w:rsid w:val="00935393"/>
    <w:rsid w:val="009830CF"/>
    <w:rsid w:val="009F3C6F"/>
    <w:rsid w:val="00A1406C"/>
    <w:rsid w:val="00A47C84"/>
    <w:rsid w:val="00A81AE1"/>
    <w:rsid w:val="00C24354"/>
    <w:rsid w:val="00C24E17"/>
    <w:rsid w:val="00C82122"/>
    <w:rsid w:val="00CC0068"/>
    <w:rsid w:val="00DA1678"/>
    <w:rsid w:val="00E00A34"/>
    <w:rsid w:val="00EA2C62"/>
    <w:rsid w:val="00EC335F"/>
    <w:rsid w:val="00EC3782"/>
    <w:rsid w:val="00EF7B84"/>
    <w:rsid w:val="00F254C1"/>
    <w:rsid w:val="00F33293"/>
    <w:rsid w:val="00F877B4"/>
    <w:rsid w:val="00F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6E35"/>
  <w15:chartTrackingRefBased/>
  <w15:docId w15:val="{685A250E-5A54-4B0B-A26A-9B4FFEE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3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32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33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32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2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2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2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2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7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525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3833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4E3E9"/>
                    <w:bottom w:val="none" w:sz="0" w:space="0" w:color="auto"/>
                    <w:right w:val="single" w:sz="6" w:space="0" w:color="D4E3E9"/>
                  </w:divBdr>
                  <w:divsChild>
                    <w:div w:id="20478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Marciniak</dc:creator>
  <cp:keywords/>
  <dc:description/>
  <cp:lastModifiedBy>Magdalena Świąć</cp:lastModifiedBy>
  <cp:revision>5</cp:revision>
  <cp:lastPrinted>2019-11-12T15:35:00Z</cp:lastPrinted>
  <dcterms:created xsi:type="dcterms:W3CDTF">2019-11-14T13:49:00Z</dcterms:created>
  <dcterms:modified xsi:type="dcterms:W3CDTF">2019-11-18T12:32:00Z</dcterms:modified>
</cp:coreProperties>
</file>