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F096A" w14:textId="5EB1AD3A" w:rsidR="00F8125D" w:rsidRDefault="00F8125D"/>
    <w:p w14:paraId="614F6FD2" w14:textId="1B32F7EA" w:rsidR="000A4473" w:rsidRDefault="00CA4A0E">
      <w:r>
        <w:t xml:space="preserve">Warszawa, </w:t>
      </w:r>
      <w:r w:rsidR="00AB6869">
        <w:t>20</w:t>
      </w:r>
      <w:r>
        <w:t>.</w:t>
      </w:r>
      <w:r w:rsidR="00AB6869">
        <w:t>11</w:t>
      </w:r>
      <w:r>
        <w:t>.2019</w:t>
      </w:r>
    </w:p>
    <w:p w14:paraId="0FF5C829" w14:textId="630C8D8E" w:rsidR="00CA4A0E" w:rsidRDefault="00CA4A0E"/>
    <w:p w14:paraId="1A928C86" w14:textId="0324B721" w:rsidR="00D279F4" w:rsidRPr="00DA6BB7" w:rsidRDefault="00C60F12" w:rsidP="00DA6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Waniliowa Hołda i Modre </w:t>
      </w:r>
      <w:proofErr w:type="spellStart"/>
      <w:r>
        <w:rPr>
          <w:b/>
          <w:sz w:val="28"/>
          <w:szCs w:val="28"/>
        </w:rPr>
        <w:t>Mandle</w:t>
      </w:r>
      <w:proofErr w:type="spellEnd"/>
      <w:r>
        <w:rPr>
          <w:b/>
          <w:sz w:val="28"/>
          <w:szCs w:val="28"/>
        </w:rPr>
        <w:t xml:space="preserve"> na otwarciu </w:t>
      </w:r>
      <w:proofErr w:type="spellStart"/>
      <w:r>
        <w:rPr>
          <w:b/>
          <w:sz w:val="28"/>
          <w:szCs w:val="28"/>
        </w:rPr>
        <w:t>Ice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Dream</w:t>
      </w:r>
      <w:proofErr w:type="spellEnd"/>
      <w:r>
        <w:rPr>
          <w:b/>
          <w:sz w:val="28"/>
          <w:szCs w:val="28"/>
        </w:rPr>
        <w:t xml:space="preserve"> w Katowicach</w:t>
      </w:r>
    </w:p>
    <w:p w14:paraId="04EBF42E" w14:textId="064F15F6" w:rsidR="00463AD1" w:rsidRDefault="00B24836" w:rsidP="00D279F4">
      <w:pPr>
        <w:jc w:val="both"/>
        <w:rPr>
          <w:b/>
        </w:rPr>
      </w:pPr>
      <w:r>
        <w:rPr>
          <w:b/>
        </w:rPr>
        <w:t xml:space="preserve">Kto </w:t>
      </w:r>
      <w:r w:rsidR="00333309">
        <w:rPr>
          <w:b/>
        </w:rPr>
        <w:t xml:space="preserve">powiedział, że </w:t>
      </w:r>
      <w:r w:rsidR="005F665C">
        <w:rPr>
          <w:b/>
        </w:rPr>
        <w:t>koniec jesieni</w:t>
      </w:r>
      <w:r w:rsidR="00333309">
        <w:rPr>
          <w:b/>
        </w:rPr>
        <w:t xml:space="preserve"> to nie czas na jedzenie lodów? </w:t>
      </w:r>
      <w:proofErr w:type="spellStart"/>
      <w:r w:rsidR="00154FD5">
        <w:rPr>
          <w:b/>
        </w:rPr>
        <w:t>Self</w:t>
      </w:r>
      <w:proofErr w:type="spellEnd"/>
      <w:r w:rsidR="00154FD5">
        <w:rPr>
          <w:b/>
        </w:rPr>
        <w:t xml:space="preserve">-service </w:t>
      </w:r>
      <w:proofErr w:type="spellStart"/>
      <w:r w:rsidR="00154FD5">
        <w:rPr>
          <w:b/>
        </w:rPr>
        <w:t>g</w:t>
      </w:r>
      <w:r>
        <w:rPr>
          <w:b/>
        </w:rPr>
        <w:t>elateria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Dream</w:t>
      </w:r>
      <w:proofErr w:type="spellEnd"/>
      <w:r>
        <w:rPr>
          <w:b/>
        </w:rPr>
        <w:t xml:space="preserve"> udowadnia, że jest to deser całoroczny</w:t>
      </w:r>
      <w:r w:rsidR="00463AD1">
        <w:rPr>
          <w:b/>
        </w:rPr>
        <w:t xml:space="preserve">, co więcej – taki, który można </w:t>
      </w:r>
      <w:r w:rsidR="0014579B">
        <w:rPr>
          <w:b/>
        </w:rPr>
        <w:t>tworzyć</w:t>
      </w:r>
      <w:r w:rsidR="00463AD1">
        <w:rPr>
          <w:b/>
        </w:rPr>
        <w:t xml:space="preserve"> sam</w:t>
      </w:r>
      <w:r w:rsidR="00C65452">
        <w:rPr>
          <w:b/>
        </w:rPr>
        <w:t>odzielnie</w:t>
      </w:r>
      <w:r w:rsidR="00463AD1">
        <w:rPr>
          <w:b/>
        </w:rPr>
        <w:t xml:space="preserve">. </w:t>
      </w:r>
      <w:r w:rsidR="004A0D0A">
        <w:rPr>
          <w:b/>
        </w:rPr>
        <w:t xml:space="preserve">W </w:t>
      </w:r>
      <w:proofErr w:type="spellStart"/>
      <w:r w:rsidR="004A0D0A">
        <w:rPr>
          <w:b/>
        </w:rPr>
        <w:t>Ice</w:t>
      </w:r>
      <w:proofErr w:type="spellEnd"/>
      <w:r w:rsidR="004A0D0A">
        <w:rPr>
          <w:b/>
        </w:rPr>
        <w:t xml:space="preserve"> </w:t>
      </w:r>
      <w:proofErr w:type="spellStart"/>
      <w:r w:rsidR="004A0D0A">
        <w:rPr>
          <w:b/>
        </w:rPr>
        <w:t>Dream</w:t>
      </w:r>
      <w:proofErr w:type="spellEnd"/>
      <w:r w:rsidR="002B49AA">
        <w:rPr>
          <w:b/>
        </w:rPr>
        <w:t xml:space="preserve"> każdy </w:t>
      </w:r>
      <w:r w:rsidR="00C65452">
        <w:rPr>
          <w:b/>
        </w:rPr>
        <w:t>sam</w:t>
      </w:r>
      <w:r w:rsidR="00DA5FD2">
        <w:rPr>
          <w:b/>
        </w:rPr>
        <w:t xml:space="preserve"> decyduje jak duża ma być porcja i z jakich składać się smaków. Dla mieszkańców Śląska przygotowano </w:t>
      </w:r>
      <w:r w:rsidR="00531FF2">
        <w:rPr>
          <w:b/>
        </w:rPr>
        <w:t>m.in.</w:t>
      </w:r>
      <w:r w:rsidR="001A755C">
        <w:rPr>
          <w:b/>
        </w:rPr>
        <w:t xml:space="preserve"> takie propozycje jak</w:t>
      </w:r>
      <w:r w:rsidR="00DA5FD2">
        <w:rPr>
          <w:b/>
        </w:rPr>
        <w:t>:</w:t>
      </w:r>
      <w:r w:rsidR="00AF0686">
        <w:rPr>
          <w:b/>
        </w:rPr>
        <w:t xml:space="preserve"> Kasztanowy </w:t>
      </w:r>
      <w:proofErr w:type="spellStart"/>
      <w:r w:rsidR="00AF0686">
        <w:rPr>
          <w:b/>
        </w:rPr>
        <w:t>Bronok</w:t>
      </w:r>
      <w:proofErr w:type="spellEnd"/>
      <w:r w:rsidR="00DA5FD2">
        <w:rPr>
          <w:b/>
        </w:rPr>
        <w:t>,</w:t>
      </w:r>
      <w:r w:rsidR="00AF0686">
        <w:rPr>
          <w:b/>
        </w:rPr>
        <w:t xml:space="preserve"> </w:t>
      </w:r>
      <w:proofErr w:type="spellStart"/>
      <w:r w:rsidR="00F132B9">
        <w:rPr>
          <w:b/>
        </w:rPr>
        <w:t>Zana-Śmietana</w:t>
      </w:r>
      <w:proofErr w:type="spellEnd"/>
      <w:r w:rsidR="00F132B9">
        <w:rPr>
          <w:b/>
        </w:rPr>
        <w:t xml:space="preserve"> czy </w:t>
      </w:r>
      <w:proofErr w:type="spellStart"/>
      <w:r w:rsidR="00531FF2">
        <w:rPr>
          <w:b/>
        </w:rPr>
        <w:t>Sz</w:t>
      </w:r>
      <w:r w:rsidR="00154FD5">
        <w:rPr>
          <w:b/>
        </w:rPr>
        <w:t>e</w:t>
      </w:r>
      <w:r w:rsidR="00F132B9">
        <w:rPr>
          <w:b/>
        </w:rPr>
        <w:t>kuladowy</w:t>
      </w:r>
      <w:proofErr w:type="spellEnd"/>
      <w:r w:rsidR="00F132B9">
        <w:rPr>
          <w:b/>
        </w:rPr>
        <w:t xml:space="preserve"> </w:t>
      </w:r>
      <w:proofErr w:type="spellStart"/>
      <w:r w:rsidR="00F132B9">
        <w:rPr>
          <w:b/>
        </w:rPr>
        <w:t>Bonbon</w:t>
      </w:r>
      <w:proofErr w:type="spellEnd"/>
      <w:r w:rsidR="00AF0686">
        <w:rPr>
          <w:b/>
        </w:rPr>
        <w:t xml:space="preserve">. Co kryje </w:t>
      </w:r>
      <w:r w:rsidR="001A755C">
        <w:rPr>
          <w:b/>
        </w:rPr>
        <w:t xml:space="preserve">się </w:t>
      </w:r>
      <w:r w:rsidR="00AF0686">
        <w:rPr>
          <w:b/>
        </w:rPr>
        <w:t>pod tymi nazwami? Najlepiej przekonać się osobiście. Lodziarnia otw</w:t>
      </w:r>
      <w:r w:rsidR="004A6BB6">
        <w:rPr>
          <w:b/>
        </w:rPr>
        <w:t>orzy</w:t>
      </w:r>
      <w:r w:rsidR="00AF0686">
        <w:rPr>
          <w:b/>
        </w:rPr>
        <w:t xml:space="preserve"> się w Galerii</w:t>
      </w:r>
      <w:r w:rsidR="00BB0110">
        <w:rPr>
          <w:b/>
        </w:rPr>
        <w:t xml:space="preserve"> Katowickiej </w:t>
      </w:r>
      <w:r w:rsidR="00260317">
        <w:rPr>
          <w:b/>
        </w:rPr>
        <w:t xml:space="preserve">28 listopada, a na klientów przez cały tydzień będą czekały atrakcje. </w:t>
      </w:r>
      <w:bookmarkStart w:id="0" w:name="_GoBack"/>
      <w:bookmarkEnd w:id="0"/>
    </w:p>
    <w:p w14:paraId="6F7FC86E" w14:textId="36DD2D31" w:rsidR="000A4473" w:rsidRDefault="00655137" w:rsidP="00F92B00">
      <w:pPr>
        <w:jc w:val="both"/>
      </w:pPr>
      <w:proofErr w:type="spellStart"/>
      <w:r w:rsidRPr="00655137">
        <w:t>Self</w:t>
      </w:r>
      <w:proofErr w:type="spellEnd"/>
      <w:r w:rsidRPr="00655137">
        <w:t xml:space="preserve"> service </w:t>
      </w:r>
      <w:proofErr w:type="spellStart"/>
      <w:r w:rsidRPr="00655137">
        <w:t>gelateria</w:t>
      </w:r>
      <w:proofErr w:type="spellEnd"/>
      <w:r w:rsidRPr="00655137">
        <w:t xml:space="preserve"> to zupełnie </w:t>
      </w:r>
      <w:r>
        <w:t>nowy pomysł na podawanie i jedzenie lodów.</w:t>
      </w:r>
      <w:r w:rsidR="0088744F">
        <w:t xml:space="preserve"> </w:t>
      </w:r>
      <w:r w:rsidR="00F92B00">
        <w:t xml:space="preserve">Wszystko polega na tym, że </w:t>
      </w:r>
      <w:r w:rsidR="00186F61">
        <w:t xml:space="preserve">każdy nakłada </w:t>
      </w:r>
      <w:r w:rsidR="00851C85">
        <w:t xml:space="preserve">je </w:t>
      </w:r>
      <w:r w:rsidR="00186F61">
        <w:t xml:space="preserve">sobie </w:t>
      </w:r>
      <w:r w:rsidR="00EB3CB1">
        <w:t>sam</w:t>
      </w:r>
      <w:r w:rsidR="00154FD5">
        <w:t>. Najpierw wybiera</w:t>
      </w:r>
      <w:r w:rsidR="002B3D52">
        <w:t>my</w:t>
      </w:r>
      <w:r w:rsidR="00154FD5">
        <w:t xml:space="preserve"> wafelek lub kubeczek, potem miksuje</w:t>
      </w:r>
      <w:r w:rsidR="002B3D52">
        <w:t>my</w:t>
      </w:r>
      <w:r w:rsidR="00154FD5">
        <w:t xml:space="preserve"> dowolne smaki włoskich lodów, a następnie całość dekoruje</w:t>
      </w:r>
      <w:r w:rsidR="004A6BB6">
        <w:t>my</w:t>
      </w:r>
      <w:r w:rsidR="00154FD5">
        <w:t xml:space="preserve"> </w:t>
      </w:r>
      <w:r w:rsidR="00E24008">
        <w:t xml:space="preserve">kolorowymi dodatkami. </w:t>
      </w:r>
      <w:r w:rsidR="004A6BB6">
        <w:t xml:space="preserve">Można wśród nich znaleźć cząstki świeżych owoców, czekoladowe wiórki, ale też popcorn, </w:t>
      </w:r>
      <w:r w:rsidR="00BA3B42">
        <w:t>domowe marmolady</w:t>
      </w:r>
      <w:r w:rsidR="004A6BB6">
        <w:t xml:space="preserve">, a nawet kuleczki jadalnego brokatu. </w:t>
      </w:r>
      <w:r w:rsidR="00F92B00">
        <w:t>Płaci</w:t>
      </w:r>
      <w:r w:rsidR="001D68EF">
        <w:t xml:space="preserve"> się</w:t>
      </w:r>
      <w:r w:rsidR="00F92B00">
        <w:t xml:space="preserve"> w zależności od tego</w:t>
      </w:r>
      <w:r w:rsidR="00BE3C15">
        <w:t>,</w:t>
      </w:r>
      <w:r w:rsidR="00F92B00">
        <w:t xml:space="preserve"> ile waży ostateczna porcja. Koncepcja </w:t>
      </w:r>
      <w:r w:rsidR="00F92B00">
        <w:rPr>
          <w:rFonts w:cstheme="minorHAnsi"/>
        </w:rPr>
        <w:t>„</w:t>
      </w:r>
      <w:proofErr w:type="spellStart"/>
      <w:r w:rsidR="00F92B00">
        <w:rPr>
          <w:rFonts w:cstheme="minorHAnsi"/>
        </w:rPr>
        <w:t>self</w:t>
      </w:r>
      <w:proofErr w:type="spellEnd"/>
      <w:r w:rsidR="00F92B00">
        <w:rPr>
          <w:rFonts w:cstheme="minorHAnsi"/>
        </w:rPr>
        <w:t xml:space="preserve"> service </w:t>
      </w:r>
      <w:proofErr w:type="spellStart"/>
      <w:r w:rsidR="00F92B00">
        <w:rPr>
          <w:rFonts w:cstheme="minorHAnsi"/>
        </w:rPr>
        <w:t>ice</w:t>
      </w:r>
      <w:proofErr w:type="spellEnd"/>
      <w:r w:rsidR="00F92B00">
        <w:rPr>
          <w:rFonts w:cstheme="minorHAnsi"/>
        </w:rPr>
        <w:t xml:space="preserve"> </w:t>
      </w:r>
      <w:proofErr w:type="spellStart"/>
      <w:r w:rsidR="00F92B00">
        <w:rPr>
          <w:rFonts w:cstheme="minorHAnsi"/>
        </w:rPr>
        <w:t>cream</w:t>
      </w:r>
      <w:proofErr w:type="spellEnd"/>
      <w:r w:rsidR="00F92B00">
        <w:rPr>
          <w:rFonts w:cstheme="minorHAnsi"/>
        </w:rPr>
        <w:t xml:space="preserve">” </w:t>
      </w:r>
      <w:r w:rsidR="00F92B00">
        <w:t>przybyła z Włoch, gdzie stoiska tego typu cieszą się dużą popularnością</w:t>
      </w:r>
      <w:r w:rsidR="00F105A6">
        <w:t xml:space="preserve">, w </w:t>
      </w:r>
      <w:r w:rsidR="00F92B00">
        <w:t>Polsce jest to nowość</w:t>
      </w:r>
      <w:r w:rsidR="00F105A6">
        <w:t xml:space="preserve">. </w:t>
      </w:r>
    </w:p>
    <w:p w14:paraId="4E1ACFD3" w14:textId="7FE5C6EE" w:rsidR="00F105A6" w:rsidRPr="00A17B44" w:rsidRDefault="0017467D" w:rsidP="00F105A6">
      <w:pPr>
        <w:jc w:val="both"/>
        <w:rPr>
          <w:b/>
          <w:bCs/>
        </w:rPr>
      </w:pPr>
      <w:r>
        <w:rPr>
          <w:b/>
          <w:bCs/>
        </w:rPr>
        <w:t>Natychmiastowe zdjęcia, czarne lody w czarny piątek i coś na Barbórkę</w:t>
      </w:r>
    </w:p>
    <w:p w14:paraId="58CD53B1" w14:textId="4F726B44" w:rsidR="00A77BD1" w:rsidRPr="008418F5" w:rsidRDefault="00A77BD1" w:rsidP="00A77BD1">
      <w:pPr>
        <w:jc w:val="both"/>
        <w:rPr>
          <w:i/>
        </w:rPr>
      </w:pPr>
      <w:r>
        <w:t xml:space="preserve">Dla klientów </w:t>
      </w:r>
      <w:proofErr w:type="spellStart"/>
      <w:r>
        <w:t>gelaterii</w:t>
      </w:r>
      <w:proofErr w:type="spellEnd"/>
      <w:r>
        <w:t xml:space="preserve"> przygotowano atrakcje i zniżki, z których będą mogli skorzystać przez cały tydzień. W dniu otwarcia, każdy kto zakupi porcję lodów będzie mógł </w:t>
      </w:r>
      <w:r w:rsidR="008418F5">
        <w:t>sobie zrobić gratis</w:t>
      </w:r>
      <w:r>
        <w:t xml:space="preserve"> natychmiastowe zdjęcie ze swoim lodowym dziełem sztuki. – </w:t>
      </w:r>
      <w:r w:rsidRPr="00A77BD1">
        <w:rPr>
          <w:i/>
        </w:rPr>
        <w:t>Pojęcie „</w:t>
      </w:r>
      <w:proofErr w:type="spellStart"/>
      <w:r w:rsidRPr="00A77BD1">
        <w:rPr>
          <w:i/>
        </w:rPr>
        <w:t>insta-friendly</w:t>
      </w:r>
      <w:proofErr w:type="spellEnd"/>
      <w:r w:rsidRPr="00A77BD1">
        <w:rPr>
          <w:i/>
        </w:rPr>
        <w:t>” to coś, co zdecydowanie wyróżnia naszą lodziarnię.</w:t>
      </w:r>
      <w:r>
        <w:t xml:space="preserve"> </w:t>
      </w:r>
      <w:r>
        <w:rPr>
          <w:i/>
        </w:rPr>
        <w:t xml:space="preserve">Każdy powstający </w:t>
      </w:r>
      <w:r w:rsidR="00367DC6">
        <w:rPr>
          <w:i/>
        </w:rPr>
        <w:t xml:space="preserve">w </w:t>
      </w:r>
      <w:proofErr w:type="spellStart"/>
      <w:r w:rsidR="00367DC6">
        <w:rPr>
          <w:i/>
        </w:rPr>
        <w:t>Ice</w:t>
      </w:r>
      <w:proofErr w:type="spellEnd"/>
      <w:r w:rsidR="00367DC6">
        <w:rPr>
          <w:i/>
        </w:rPr>
        <w:t xml:space="preserve"> </w:t>
      </w:r>
      <w:proofErr w:type="spellStart"/>
      <w:r w:rsidR="00367DC6">
        <w:rPr>
          <w:i/>
        </w:rPr>
        <w:t>Dream</w:t>
      </w:r>
      <w:proofErr w:type="spellEnd"/>
      <w:r>
        <w:rPr>
          <w:i/>
        </w:rPr>
        <w:t xml:space="preserve"> deser jest jedyny w swoim rodzaju, dlatego nie dziwi nas, że przed spróbowaniem</w:t>
      </w:r>
      <w:r w:rsidR="008418F5">
        <w:rPr>
          <w:i/>
        </w:rPr>
        <w:t>,</w:t>
      </w:r>
      <w:r>
        <w:rPr>
          <w:i/>
        </w:rPr>
        <w:t xml:space="preserve"> klienci najpierw robią mu zdjęcie. Pomyśleliśmy</w:t>
      </w:r>
      <w:r w:rsidR="00213DC8">
        <w:rPr>
          <w:i/>
        </w:rPr>
        <w:t xml:space="preserve">, by </w:t>
      </w:r>
      <w:r w:rsidR="008418F5">
        <w:rPr>
          <w:i/>
        </w:rPr>
        <w:t xml:space="preserve">i naszym gościom zaproponować możliwość uwiecznienia się ze stworzonymi przez siebie dziełami. </w:t>
      </w:r>
      <w:r>
        <w:rPr>
          <w:i/>
        </w:rPr>
        <w:t xml:space="preserve">Wystarczy poprosić obsługę stoiska, a gotową fotografię zabrać do domu, albo zostawić na naszej pamiątkowej tablicy - </w:t>
      </w:r>
      <w:r>
        <w:t xml:space="preserve">mówi Jakub Szeliga, współzałożyciel </w:t>
      </w:r>
      <w:proofErr w:type="spellStart"/>
      <w:r>
        <w:t>gelaterii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 </w:t>
      </w:r>
      <w:proofErr w:type="spellStart"/>
      <w:r>
        <w:t>Dream</w:t>
      </w:r>
      <w:proofErr w:type="spellEnd"/>
      <w:r>
        <w:t>.</w:t>
      </w:r>
    </w:p>
    <w:p w14:paraId="5DAEB4C5" w14:textId="34D46772" w:rsidR="00BA3B42" w:rsidRPr="00A77BD1" w:rsidRDefault="00F337AB" w:rsidP="00E04637">
      <w:pPr>
        <w:jc w:val="both"/>
      </w:pPr>
      <w:r>
        <w:t xml:space="preserve">Dzień po otwarciu lodziarni, na całym świecie odbędzie się zakupowe szaleństwo, które nie ominie także polskich centrów handlowych. </w:t>
      </w:r>
      <w:r w:rsidR="00E04637">
        <w:t xml:space="preserve">29 listopada rozpocznie się „Black </w:t>
      </w:r>
      <w:proofErr w:type="spellStart"/>
      <w:r w:rsidR="00E04637">
        <w:t>Friday</w:t>
      </w:r>
      <w:proofErr w:type="spellEnd"/>
      <w:r w:rsidR="00E04637">
        <w:t xml:space="preserve">”. Z tej okazji </w:t>
      </w:r>
      <w:r w:rsidR="00493909">
        <w:t xml:space="preserve">również </w:t>
      </w:r>
      <w:proofErr w:type="spellStart"/>
      <w:r w:rsidR="00E04637">
        <w:t>Ice</w:t>
      </w:r>
      <w:proofErr w:type="spellEnd"/>
      <w:r w:rsidR="00E04637">
        <w:t xml:space="preserve"> </w:t>
      </w:r>
      <w:proofErr w:type="spellStart"/>
      <w:r w:rsidR="00E04637">
        <w:t>Dream</w:t>
      </w:r>
      <w:proofErr w:type="spellEnd"/>
      <w:r w:rsidR="00E04637">
        <w:t xml:space="preserve"> </w:t>
      </w:r>
      <w:r w:rsidR="00493909">
        <w:t>przygotuje</w:t>
      </w:r>
      <w:r w:rsidR="00E04637">
        <w:t xml:space="preserve"> atrakcyjne rabaty</w:t>
      </w:r>
      <w:r w:rsidR="00F472C0" w:rsidRPr="00F472C0">
        <w:t xml:space="preserve"> </w:t>
      </w:r>
      <w:r w:rsidR="00F472C0">
        <w:t>dla swoich klientów</w:t>
      </w:r>
      <w:r w:rsidR="00493909">
        <w:t>. Obejmą one nie tylko</w:t>
      </w:r>
      <w:r w:rsidR="00F472C0">
        <w:t xml:space="preserve"> lody w kolorze czarnym, ale też wszystkie pozostałe</w:t>
      </w:r>
      <w:r w:rsidR="00493909">
        <w:t xml:space="preserve">. </w:t>
      </w:r>
      <w:r w:rsidR="00F472C0">
        <w:t>Kilka dni później, n</w:t>
      </w:r>
      <w:r w:rsidR="00E04637">
        <w:t xml:space="preserve">a darmową porcję „Waniliowej Hołdy”, czyli czarnych lodów o smaku wanilii mogą </w:t>
      </w:r>
      <w:r w:rsidR="00493909">
        <w:t xml:space="preserve">natomiast </w:t>
      </w:r>
      <w:r w:rsidR="00542240">
        <w:t>l</w:t>
      </w:r>
      <w:r w:rsidR="00E04637">
        <w:t xml:space="preserve">iczyć wszystkie Barbary oraz </w:t>
      </w:r>
      <w:r w:rsidR="00542240">
        <w:t>ci</w:t>
      </w:r>
      <w:r w:rsidR="00E04637">
        <w:t xml:space="preserve">, którzy w święto Barbórki przyjdą do lodziarni w tradycyjnym, górniczym stroju. </w:t>
      </w:r>
    </w:p>
    <w:p w14:paraId="7C7576A7" w14:textId="6A588135" w:rsidR="00D54D3D" w:rsidRDefault="00F75CE0" w:rsidP="00D54D3D">
      <w:pPr>
        <w:jc w:val="both"/>
        <w:rPr>
          <w:b/>
        </w:rPr>
      </w:pPr>
      <w:r>
        <w:rPr>
          <w:b/>
        </w:rPr>
        <w:t>Niespotykane smaki i l</w:t>
      </w:r>
      <w:r w:rsidR="00D13F06" w:rsidRPr="002221E6">
        <w:rPr>
          <w:b/>
        </w:rPr>
        <w:t>ody na każdą okazję</w:t>
      </w:r>
    </w:p>
    <w:p w14:paraId="46A4BE98" w14:textId="094E0AA7" w:rsidR="00D54D3D" w:rsidRPr="00655FC6" w:rsidRDefault="00D54D3D" w:rsidP="00655FC6">
      <w:pPr>
        <w:jc w:val="both"/>
      </w:pPr>
      <w:r>
        <w:t xml:space="preserve">Ciężko jest znaleźć osobę, która nie lubiłaby lodów, ale w kwestii smaków każdy ma swoje własne upodobania. W </w:t>
      </w:r>
      <w:proofErr w:type="spellStart"/>
      <w:r>
        <w:t>Ice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można wybierać spośród tych tradycyjnych i dobrze znanych, ale też smaków bardziej egzotycznych i niespotykanych w przypadku lodów włoskich. </w:t>
      </w:r>
      <w:r w:rsidR="00D4712E">
        <w:t xml:space="preserve">Tradycjonaliści znajdą tu klasyczną śmietankę i czekoladę, poszukiwacze nowości – kasztany i zieloną herbatę, a weganie </w:t>
      </w:r>
      <w:r w:rsidR="00D4712E">
        <w:lastRenderedPageBreak/>
        <w:t xml:space="preserve">owocowe sorbety. </w:t>
      </w:r>
      <w:r w:rsidR="00655FC6" w:rsidRPr="00F12E58">
        <w:rPr>
          <w:i/>
        </w:rPr>
        <w:t>-</w:t>
      </w:r>
      <w:r w:rsidR="00655FC6">
        <w:rPr>
          <w:i/>
        </w:rPr>
        <w:t xml:space="preserve"> </w:t>
      </w:r>
      <w:r w:rsidR="00655FC6" w:rsidRPr="00D453F6">
        <w:rPr>
          <w:i/>
        </w:rPr>
        <w:t>Składniki, z których wytwarzamy nasze lody trudno znaleźć w Polsce, dlatego lwią część sprowadzamy bezpośrednio z Włoch</w:t>
      </w:r>
      <w:r w:rsidR="00655FC6" w:rsidRPr="00111701">
        <w:rPr>
          <w:i/>
        </w:rPr>
        <w:t xml:space="preserve">. </w:t>
      </w:r>
      <w:r w:rsidR="00655FC6" w:rsidRPr="00F12E58">
        <w:rPr>
          <w:i/>
        </w:rPr>
        <w:t xml:space="preserve">Dzięki temu możemy zaoferować całą paletę </w:t>
      </w:r>
      <w:r w:rsidR="00655FC6">
        <w:rPr>
          <w:i/>
        </w:rPr>
        <w:t xml:space="preserve">niespotykanych smaków i kolorów </w:t>
      </w:r>
      <w:r w:rsidR="00655FC6" w:rsidRPr="00655FC6">
        <w:t>– dodaje Jakub Szeliga.</w:t>
      </w:r>
    </w:p>
    <w:p w14:paraId="19D66403" w14:textId="0ADE2881" w:rsidR="00D54D3D" w:rsidRPr="00655FC6" w:rsidRDefault="00911733" w:rsidP="00911733">
      <w:pPr>
        <w:jc w:val="both"/>
      </w:pPr>
      <w:proofErr w:type="spellStart"/>
      <w:r>
        <w:t>Self</w:t>
      </w:r>
      <w:proofErr w:type="spellEnd"/>
      <w:r>
        <w:t xml:space="preserve">-service </w:t>
      </w:r>
      <w:proofErr w:type="spellStart"/>
      <w:r>
        <w:t>gelateria</w:t>
      </w:r>
      <w:proofErr w:type="spellEnd"/>
      <w:r w:rsidR="00655FC6">
        <w:t xml:space="preserve"> to miejsce </w:t>
      </w:r>
      <w:r>
        <w:t xml:space="preserve">idealne dla rodzin z dziećmi, które mogą </w:t>
      </w:r>
      <w:r w:rsidR="00CC198B">
        <w:t xml:space="preserve">tu </w:t>
      </w:r>
      <w:r>
        <w:t xml:space="preserve">rozwijać swoją kreatywność, ale także dla zakochanych par na pierwszą randkę. Bajkowy wystrój, zaskakujące smaki oraz cała paleta dodatków sprawiają, że lodziarnia podbija serce każdego. Poza lodami można tutaj </w:t>
      </w:r>
      <w:r w:rsidR="00CC198B">
        <w:t xml:space="preserve">także </w:t>
      </w:r>
      <w:r>
        <w:t xml:space="preserve">napić się świeżo wyciskanych soków oraz popularnych rodzajów kawy. </w:t>
      </w:r>
      <w:proofErr w:type="spellStart"/>
      <w:r w:rsidR="00BC2400">
        <w:t>Gelateria</w:t>
      </w:r>
      <w:proofErr w:type="spellEnd"/>
      <w:r w:rsidR="00BC2400">
        <w:t xml:space="preserve"> </w:t>
      </w:r>
      <w:proofErr w:type="spellStart"/>
      <w:r w:rsidR="00BC2400">
        <w:t>Ice</w:t>
      </w:r>
      <w:proofErr w:type="spellEnd"/>
      <w:r w:rsidR="00BC2400">
        <w:t xml:space="preserve"> </w:t>
      </w:r>
      <w:proofErr w:type="spellStart"/>
      <w:r w:rsidR="00BC2400">
        <w:t>Dream</w:t>
      </w:r>
      <w:proofErr w:type="spellEnd"/>
      <w:r w:rsidR="00BC2400">
        <w:t xml:space="preserve"> znajduje się w strefie </w:t>
      </w:r>
      <w:proofErr w:type="spellStart"/>
      <w:r w:rsidR="00BC2400">
        <w:t>foodcourt</w:t>
      </w:r>
      <w:proofErr w:type="spellEnd"/>
      <w:r w:rsidR="00BC2400">
        <w:t xml:space="preserve"> na drugim piętrze Galerii Katowickiej. </w:t>
      </w:r>
      <w:r w:rsidR="00A22DFA">
        <w:t xml:space="preserve">Otwarta jest w godzinach działania centrum, w tygodniu oraz we wszystkie niedziele. </w:t>
      </w:r>
    </w:p>
    <w:p w14:paraId="15E68359" w14:textId="77777777" w:rsidR="00080C46" w:rsidRDefault="00080C46" w:rsidP="0052590D">
      <w:pPr>
        <w:rPr>
          <w:b/>
          <w:sz w:val="20"/>
          <w:szCs w:val="20"/>
        </w:rPr>
      </w:pPr>
    </w:p>
    <w:p w14:paraId="70FB1C3A" w14:textId="77777777" w:rsidR="00080C46" w:rsidRDefault="00080C46" w:rsidP="0052590D">
      <w:pPr>
        <w:rPr>
          <w:b/>
          <w:sz w:val="20"/>
          <w:szCs w:val="20"/>
        </w:rPr>
      </w:pPr>
    </w:p>
    <w:p w14:paraId="03C636FE" w14:textId="4749B03E" w:rsidR="0052590D" w:rsidRDefault="0052590D" w:rsidP="0052590D">
      <w:pPr>
        <w:rPr>
          <w:b/>
          <w:sz w:val="20"/>
          <w:szCs w:val="20"/>
        </w:rPr>
      </w:pPr>
      <w:r>
        <w:rPr>
          <w:b/>
          <w:sz w:val="20"/>
          <w:szCs w:val="20"/>
        </w:rPr>
        <w:t>Kontakt dla mediów:</w:t>
      </w:r>
    </w:p>
    <w:p w14:paraId="663853BC" w14:textId="77777777" w:rsidR="0052590D" w:rsidRPr="0052590D" w:rsidRDefault="0052590D" w:rsidP="0052590D">
      <w:pPr>
        <w:spacing w:after="0"/>
        <w:rPr>
          <w:sz w:val="20"/>
          <w:szCs w:val="20"/>
        </w:rPr>
      </w:pPr>
      <w:r w:rsidRPr="0052590D">
        <w:rPr>
          <w:sz w:val="20"/>
          <w:szCs w:val="20"/>
        </w:rPr>
        <w:t>Michał Zębik</w:t>
      </w:r>
    </w:p>
    <w:p w14:paraId="19F14C9C" w14:textId="77777777" w:rsidR="0052590D" w:rsidRPr="0052590D" w:rsidRDefault="0052590D" w:rsidP="0052590D">
      <w:pPr>
        <w:spacing w:after="0"/>
        <w:rPr>
          <w:sz w:val="20"/>
          <w:szCs w:val="20"/>
        </w:rPr>
      </w:pPr>
      <w:r w:rsidRPr="0052590D">
        <w:rPr>
          <w:sz w:val="20"/>
          <w:szCs w:val="20"/>
        </w:rPr>
        <w:t xml:space="preserve">E-mail: michal.zebik@goodonepr.pl </w:t>
      </w:r>
    </w:p>
    <w:p w14:paraId="0BB1F3D0" w14:textId="5914B312" w:rsidR="0052590D" w:rsidRDefault="0052590D" w:rsidP="0052590D">
      <w:r>
        <w:rPr>
          <w:sz w:val="20"/>
          <w:szCs w:val="20"/>
          <w:lang w:val="en-US"/>
        </w:rPr>
        <w:t>Tel.:  +48 796 996 253</w:t>
      </w:r>
    </w:p>
    <w:p w14:paraId="775CBAA9" w14:textId="3B71CF1E" w:rsidR="0046261D" w:rsidRDefault="0046261D"/>
    <w:p w14:paraId="18239721" w14:textId="28698FAD" w:rsidR="0046261D" w:rsidRDefault="0046261D"/>
    <w:p w14:paraId="74B9ACA5" w14:textId="420A9621" w:rsidR="0046261D" w:rsidRDefault="0046261D"/>
    <w:sectPr w:rsidR="004626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3051C" w14:textId="77777777" w:rsidR="004640EC" w:rsidRDefault="004640EC" w:rsidP="00CF168D">
      <w:pPr>
        <w:spacing w:after="0" w:line="240" w:lineRule="auto"/>
      </w:pPr>
      <w:r>
        <w:separator/>
      </w:r>
    </w:p>
  </w:endnote>
  <w:endnote w:type="continuationSeparator" w:id="0">
    <w:p w14:paraId="1C97D764" w14:textId="77777777" w:rsidR="004640EC" w:rsidRDefault="004640EC" w:rsidP="00CF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Heavy">
    <w:altName w:val="Calibri"/>
    <w:charset w:val="00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9D96B" w14:textId="1F329BE4" w:rsidR="004F5868" w:rsidRDefault="004F5868" w:rsidP="006F437C">
    <w:pPr>
      <w:pStyle w:val="Stopka"/>
      <w:jc w:val="center"/>
      <w:rPr>
        <w:rFonts w:ascii="Lato Heavy" w:hAnsi="Lato Heavy"/>
        <w:sz w:val="18"/>
        <w:szCs w:val="18"/>
      </w:rPr>
    </w:pPr>
    <w:r w:rsidRPr="00F404E5">
      <w:rPr>
        <w:rFonts w:ascii="Lato Heavy" w:hAnsi="Lato Heavy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60ECD" wp14:editId="4198B81B">
              <wp:simplePos x="0" y="0"/>
              <wp:positionH relativeFrom="column">
                <wp:posOffset>-347345</wp:posOffset>
              </wp:positionH>
              <wp:positionV relativeFrom="paragraph">
                <wp:posOffset>38735</wp:posOffset>
              </wp:positionV>
              <wp:extent cx="657225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21000">
                              <a:srgbClr val="00B0F0"/>
                            </a:gs>
                            <a:gs pos="100000">
                              <a:srgbClr val="FF66FF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506EB4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5pt,3.05pt" to="490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" strokeweight="1pt">
              <v:stroke joinstyle="miter"/>
            </v:line>
          </w:pict>
        </mc:Fallback>
      </mc:AlternateContent>
    </w:r>
  </w:p>
  <w:p w14:paraId="6A33332B" w14:textId="5C8E20C2" w:rsidR="004F5868" w:rsidRDefault="004F5868" w:rsidP="006F437C">
    <w:pPr>
      <w:pStyle w:val="Stopka"/>
      <w:jc w:val="center"/>
      <w:rPr>
        <w:rFonts w:ascii="Lato Heavy" w:hAnsi="Lato Heavy"/>
        <w:sz w:val="18"/>
        <w:szCs w:val="18"/>
      </w:rPr>
    </w:pPr>
    <w:proofErr w:type="spellStart"/>
    <w:r>
      <w:rPr>
        <w:rFonts w:ascii="Lato Heavy" w:hAnsi="Lato Heavy"/>
        <w:sz w:val="18"/>
        <w:szCs w:val="18"/>
      </w:rPr>
      <w:t>Ice</w:t>
    </w:r>
    <w:proofErr w:type="spellEnd"/>
    <w:r>
      <w:rPr>
        <w:rFonts w:ascii="Lato Heavy" w:hAnsi="Lato Heavy"/>
        <w:sz w:val="18"/>
        <w:szCs w:val="18"/>
      </w:rPr>
      <w:t xml:space="preserve"> </w:t>
    </w:r>
    <w:proofErr w:type="spellStart"/>
    <w:r>
      <w:rPr>
        <w:rFonts w:ascii="Lato Heavy" w:hAnsi="Lato Heavy"/>
        <w:sz w:val="18"/>
        <w:szCs w:val="18"/>
      </w:rPr>
      <w:t>Dream</w:t>
    </w:r>
    <w:proofErr w:type="spellEnd"/>
  </w:p>
  <w:p w14:paraId="6F04EB07" w14:textId="0999B2B1" w:rsidR="004F5868" w:rsidRPr="00F404E5" w:rsidRDefault="004F5868" w:rsidP="00F46F3B">
    <w:pPr>
      <w:pStyle w:val="Stopka"/>
      <w:jc w:val="center"/>
      <w:rPr>
        <w:rFonts w:ascii="Lato Heavy" w:hAnsi="Lato Heavy"/>
        <w:sz w:val="18"/>
        <w:szCs w:val="18"/>
      </w:rPr>
    </w:pPr>
    <w:r>
      <w:rPr>
        <w:rFonts w:ascii="Lato Heavy" w:hAnsi="Lato Heavy"/>
        <w:sz w:val="18"/>
        <w:szCs w:val="18"/>
      </w:rPr>
      <w:t>Galeria Arkadia, Al. Jana Pawła II 82, 00-175</w:t>
    </w:r>
    <w:r w:rsidRPr="00F404E5">
      <w:rPr>
        <w:rFonts w:ascii="Lato Heavy" w:hAnsi="Lato Heavy"/>
        <w:sz w:val="18"/>
        <w:szCs w:val="18"/>
      </w:rPr>
      <w:t xml:space="preserve"> Warszawa</w:t>
    </w:r>
  </w:p>
  <w:p w14:paraId="1D82EBCA" w14:textId="1A7EED3F" w:rsidR="004F5868" w:rsidRPr="00F404E5" w:rsidRDefault="004F5868" w:rsidP="004263B3">
    <w:pPr>
      <w:pStyle w:val="Stopka"/>
      <w:jc w:val="center"/>
    </w:pPr>
    <w:r w:rsidRPr="00F404E5">
      <w:rPr>
        <w:rFonts w:ascii="Lato Heavy" w:hAnsi="Lato Heavy"/>
        <w:iCs/>
        <w:sz w:val="18"/>
        <w:szCs w:val="18"/>
      </w:rPr>
      <w:t>www.</w:t>
    </w:r>
    <w:r w:rsidRPr="00F46F3B">
      <w:t xml:space="preserve"> </w:t>
    </w:r>
    <w:r w:rsidRPr="00F46F3B">
      <w:rPr>
        <w:rFonts w:ascii="Lato Heavy" w:hAnsi="Lato Heavy"/>
        <w:iCs/>
        <w:sz w:val="18"/>
        <w:szCs w:val="18"/>
      </w:rPr>
      <w:t>icedream.p</w:t>
    </w:r>
    <w:r>
      <w:rPr>
        <w:rFonts w:ascii="Lato Heavy" w:hAnsi="Lato Heavy"/>
        <w:iCs/>
        <w:sz w:val="18"/>
        <w:szCs w:val="18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6C685" w14:textId="77777777" w:rsidR="004640EC" w:rsidRDefault="004640EC" w:rsidP="00CF168D">
      <w:pPr>
        <w:spacing w:after="0" w:line="240" w:lineRule="auto"/>
      </w:pPr>
      <w:r>
        <w:separator/>
      </w:r>
    </w:p>
  </w:footnote>
  <w:footnote w:type="continuationSeparator" w:id="0">
    <w:p w14:paraId="72D972EA" w14:textId="77777777" w:rsidR="004640EC" w:rsidRDefault="004640EC" w:rsidP="00CF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33113" w14:textId="53BF5122" w:rsidR="004F5868" w:rsidRDefault="004F5868" w:rsidP="004620C9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17CBEAE" wp14:editId="19012CC0">
          <wp:simplePos x="0" y="0"/>
          <wp:positionH relativeFrom="column">
            <wp:posOffset>5310505</wp:posOffset>
          </wp:positionH>
          <wp:positionV relativeFrom="paragraph">
            <wp:posOffset>-192405</wp:posOffset>
          </wp:positionV>
          <wp:extent cx="1036800" cy="10764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41DF3"/>
    <w:multiLevelType w:val="hybridMultilevel"/>
    <w:tmpl w:val="7714D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5D"/>
    <w:rsid w:val="00032F00"/>
    <w:rsid w:val="00042A3E"/>
    <w:rsid w:val="00053F95"/>
    <w:rsid w:val="0007350B"/>
    <w:rsid w:val="00080C46"/>
    <w:rsid w:val="000815AB"/>
    <w:rsid w:val="00093F9C"/>
    <w:rsid w:val="000A4473"/>
    <w:rsid w:val="000E538D"/>
    <w:rsid w:val="001104B4"/>
    <w:rsid w:val="00111701"/>
    <w:rsid w:val="0014579B"/>
    <w:rsid w:val="00154FD5"/>
    <w:rsid w:val="00157169"/>
    <w:rsid w:val="0017467D"/>
    <w:rsid w:val="001771A8"/>
    <w:rsid w:val="00186F61"/>
    <w:rsid w:val="0019037F"/>
    <w:rsid w:val="001A755C"/>
    <w:rsid w:val="001D3D34"/>
    <w:rsid w:val="001D42DE"/>
    <w:rsid w:val="001D469E"/>
    <w:rsid w:val="001D68EF"/>
    <w:rsid w:val="001E12A5"/>
    <w:rsid w:val="00213DC8"/>
    <w:rsid w:val="002179D9"/>
    <w:rsid w:val="002221E6"/>
    <w:rsid w:val="00246B26"/>
    <w:rsid w:val="00253EBE"/>
    <w:rsid w:val="00260317"/>
    <w:rsid w:val="00285352"/>
    <w:rsid w:val="002B0E99"/>
    <w:rsid w:val="002B3D52"/>
    <w:rsid w:val="002B49AA"/>
    <w:rsid w:val="002F5929"/>
    <w:rsid w:val="0031186F"/>
    <w:rsid w:val="003139BE"/>
    <w:rsid w:val="00333309"/>
    <w:rsid w:val="00343926"/>
    <w:rsid w:val="00367DC6"/>
    <w:rsid w:val="003844F2"/>
    <w:rsid w:val="003A3700"/>
    <w:rsid w:val="003D41A5"/>
    <w:rsid w:val="00403C4F"/>
    <w:rsid w:val="004263B3"/>
    <w:rsid w:val="00460432"/>
    <w:rsid w:val="004620C9"/>
    <w:rsid w:val="0046261D"/>
    <w:rsid w:val="00463AD1"/>
    <w:rsid w:val="004640EC"/>
    <w:rsid w:val="004768E6"/>
    <w:rsid w:val="0048136D"/>
    <w:rsid w:val="004859D3"/>
    <w:rsid w:val="0049153E"/>
    <w:rsid w:val="00493909"/>
    <w:rsid w:val="004A0D0A"/>
    <w:rsid w:val="004A6BB6"/>
    <w:rsid w:val="004B3EF5"/>
    <w:rsid w:val="004B77A8"/>
    <w:rsid w:val="004E5C96"/>
    <w:rsid w:val="004F5868"/>
    <w:rsid w:val="004F7A60"/>
    <w:rsid w:val="00504A21"/>
    <w:rsid w:val="0051560A"/>
    <w:rsid w:val="0052590D"/>
    <w:rsid w:val="00527768"/>
    <w:rsid w:val="00530290"/>
    <w:rsid w:val="00531FF2"/>
    <w:rsid w:val="00541AB0"/>
    <w:rsid w:val="00542240"/>
    <w:rsid w:val="005641BA"/>
    <w:rsid w:val="00572BB2"/>
    <w:rsid w:val="005827EC"/>
    <w:rsid w:val="005A3CD6"/>
    <w:rsid w:val="005B6AD7"/>
    <w:rsid w:val="005F665C"/>
    <w:rsid w:val="00610634"/>
    <w:rsid w:val="0061240D"/>
    <w:rsid w:val="00643D46"/>
    <w:rsid w:val="006448C3"/>
    <w:rsid w:val="00655137"/>
    <w:rsid w:val="00655FC6"/>
    <w:rsid w:val="0066086E"/>
    <w:rsid w:val="00663908"/>
    <w:rsid w:val="00672F11"/>
    <w:rsid w:val="00681617"/>
    <w:rsid w:val="00681BC1"/>
    <w:rsid w:val="006D01D1"/>
    <w:rsid w:val="006F437C"/>
    <w:rsid w:val="007221C6"/>
    <w:rsid w:val="00733690"/>
    <w:rsid w:val="00777D1C"/>
    <w:rsid w:val="00782E64"/>
    <w:rsid w:val="00782E7B"/>
    <w:rsid w:val="007A07A5"/>
    <w:rsid w:val="007B6AA3"/>
    <w:rsid w:val="007C4F04"/>
    <w:rsid w:val="007D0289"/>
    <w:rsid w:val="007D26EB"/>
    <w:rsid w:val="007F48DD"/>
    <w:rsid w:val="008071D8"/>
    <w:rsid w:val="00814652"/>
    <w:rsid w:val="008162E9"/>
    <w:rsid w:val="008418F5"/>
    <w:rsid w:val="00842466"/>
    <w:rsid w:val="00851C85"/>
    <w:rsid w:val="00864789"/>
    <w:rsid w:val="00865762"/>
    <w:rsid w:val="00880547"/>
    <w:rsid w:val="0088744F"/>
    <w:rsid w:val="008A0286"/>
    <w:rsid w:val="008A69E4"/>
    <w:rsid w:val="008B0004"/>
    <w:rsid w:val="008B4163"/>
    <w:rsid w:val="008D1E98"/>
    <w:rsid w:val="00901978"/>
    <w:rsid w:val="00911733"/>
    <w:rsid w:val="00942331"/>
    <w:rsid w:val="009731AE"/>
    <w:rsid w:val="00983250"/>
    <w:rsid w:val="009A70D9"/>
    <w:rsid w:val="009B71F3"/>
    <w:rsid w:val="009D64E8"/>
    <w:rsid w:val="009E3828"/>
    <w:rsid w:val="009E7697"/>
    <w:rsid w:val="009F3D41"/>
    <w:rsid w:val="00A0197E"/>
    <w:rsid w:val="00A13709"/>
    <w:rsid w:val="00A15490"/>
    <w:rsid w:val="00A22DFA"/>
    <w:rsid w:val="00A25222"/>
    <w:rsid w:val="00A25C43"/>
    <w:rsid w:val="00A44C30"/>
    <w:rsid w:val="00A77BD1"/>
    <w:rsid w:val="00A95298"/>
    <w:rsid w:val="00AA035F"/>
    <w:rsid w:val="00AA2B19"/>
    <w:rsid w:val="00AB0B49"/>
    <w:rsid w:val="00AB606D"/>
    <w:rsid w:val="00AB6869"/>
    <w:rsid w:val="00AD2B13"/>
    <w:rsid w:val="00AF0686"/>
    <w:rsid w:val="00AF6733"/>
    <w:rsid w:val="00B01279"/>
    <w:rsid w:val="00B24836"/>
    <w:rsid w:val="00B37D00"/>
    <w:rsid w:val="00B429C7"/>
    <w:rsid w:val="00B44736"/>
    <w:rsid w:val="00B71A18"/>
    <w:rsid w:val="00B73B51"/>
    <w:rsid w:val="00B80AE1"/>
    <w:rsid w:val="00B85ED5"/>
    <w:rsid w:val="00B95C8C"/>
    <w:rsid w:val="00BA31D9"/>
    <w:rsid w:val="00BA3B42"/>
    <w:rsid w:val="00BB0110"/>
    <w:rsid w:val="00BC2400"/>
    <w:rsid w:val="00BC35FA"/>
    <w:rsid w:val="00BD4DF8"/>
    <w:rsid w:val="00BD5A18"/>
    <w:rsid w:val="00BE3C15"/>
    <w:rsid w:val="00C05C4E"/>
    <w:rsid w:val="00C34CB3"/>
    <w:rsid w:val="00C573B7"/>
    <w:rsid w:val="00C60F12"/>
    <w:rsid w:val="00C65452"/>
    <w:rsid w:val="00CA325F"/>
    <w:rsid w:val="00CA4A0E"/>
    <w:rsid w:val="00CC198B"/>
    <w:rsid w:val="00CC4D29"/>
    <w:rsid w:val="00CF168D"/>
    <w:rsid w:val="00D13F06"/>
    <w:rsid w:val="00D15B0A"/>
    <w:rsid w:val="00D21E70"/>
    <w:rsid w:val="00D26B5A"/>
    <w:rsid w:val="00D279F4"/>
    <w:rsid w:val="00D32AC6"/>
    <w:rsid w:val="00D3585F"/>
    <w:rsid w:val="00D35C87"/>
    <w:rsid w:val="00D44F22"/>
    <w:rsid w:val="00D453F6"/>
    <w:rsid w:val="00D4712E"/>
    <w:rsid w:val="00D54D3D"/>
    <w:rsid w:val="00D6383B"/>
    <w:rsid w:val="00DA5FD2"/>
    <w:rsid w:val="00DA6882"/>
    <w:rsid w:val="00DA6BB7"/>
    <w:rsid w:val="00DE3B0F"/>
    <w:rsid w:val="00E04637"/>
    <w:rsid w:val="00E071E0"/>
    <w:rsid w:val="00E12051"/>
    <w:rsid w:val="00E24008"/>
    <w:rsid w:val="00E405AE"/>
    <w:rsid w:val="00E5192B"/>
    <w:rsid w:val="00E85FDB"/>
    <w:rsid w:val="00E939AA"/>
    <w:rsid w:val="00E954B2"/>
    <w:rsid w:val="00E97C38"/>
    <w:rsid w:val="00EB3CB1"/>
    <w:rsid w:val="00EB4C3F"/>
    <w:rsid w:val="00ED1654"/>
    <w:rsid w:val="00EF4F15"/>
    <w:rsid w:val="00F105A6"/>
    <w:rsid w:val="00F12E58"/>
    <w:rsid w:val="00F132B9"/>
    <w:rsid w:val="00F17D88"/>
    <w:rsid w:val="00F269D4"/>
    <w:rsid w:val="00F337AB"/>
    <w:rsid w:val="00F404E5"/>
    <w:rsid w:val="00F46F3B"/>
    <w:rsid w:val="00F472C0"/>
    <w:rsid w:val="00F5283B"/>
    <w:rsid w:val="00F52F24"/>
    <w:rsid w:val="00F75CE0"/>
    <w:rsid w:val="00F8125D"/>
    <w:rsid w:val="00F92B00"/>
    <w:rsid w:val="00FC6F45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FF1DB8"/>
  <w15:docId w15:val="{5F11B53D-0A92-4218-9471-963C8EE1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3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68D"/>
  </w:style>
  <w:style w:type="paragraph" w:styleId="Stopka">
    <w:name w:val="footer"/>
    <w:basedOn w:val="Normalny"/>
    <w:link w:val="StopkaZnak"/>
    <w:uiPriority w:val="99"/>
    <w:unhideWhenUsed/>
    <w:rsid w:val="00CF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68D"/>
  </w:style>
  <w:style w:type="character" w:styleId="Hipercze">
    <w:name w:val="Hyperlink"/>
    <w:basedOn w:val="Domylnaczcionkaakapitu"/>
    <w:uiPriority w:val="99"/>
    <w:unhideWhenUsed/>
    <w:rsid w:val="006F43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437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0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0432"/>
    <w:pPr>
      <w:spacing w:after="160" w:line="25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2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2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2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586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86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86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86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8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5732A5-B916-41C5-82A4-A5118FF1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CEM</cp:lastModifiedBy>
  <cp:revision>115</cp:revision>
  <dcterms:created xsi:type="dcterms:W3CDTF">2019-04-05T13:25:00Z</dcterms:created>
  <dcterms:modified xsi:type="dcterms:W3CDTF">2019-11-20T12:39:00Z</dcterms:modified>
</cp:coreProperties>
</file>