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C0733" w14:textId="4428ED4B" w:rsidR="000E6F7F" w:rsidRPr="00D94B5A" w:rsidRDefault="000E6F7F" w:rsidP="00B63AB4">
      <w:pPr>
        <w:jc w:val="center"/>
        <w:rPr>
          <w:rFonts w:ascii="Roboto Slab" w:hAnsi="Roboto Slab"/>
          <w:b/>
          <w:bCs/>
          <w:color w:val="009999"/>
          <w:sz w:val="36"/>
          <w:szCs w:val="36"/>
          <w:lang w:val="pl-PL"/>
        </w:rPr>
      </w:pPr>
      <w:r w:rsidRPr="00D94B5A">
        <w:rPr>
          <w:rFonts w:ascii="Roboto Slab" w:hAnsi="Roboto Slab"/>
          <w:b/>
          <w:bCs/>
          <w:color w:val="009999"/>
          <w:sz w:val="36"/>
          <w:szCs w:val="36"/>
          <w:lang w:val="pl-PL"/>
        </w:rPr>
        <w:t xml:space="preserve">Polacy </w:t>
      </w:r>
      <w:r w:rsidR="0017710F" w:rsidRPr="00D94B5A">
        <w:rPr>
          <w:rFonts w:ascii="Roboto Slab" w:hAnsi="Roboto Slab"/>
          <w:b/>
          <w:bCs/>
          <w:color w:val="009999"/>
          <w:sz w:val="36"/>
          <w:szCs w:val="36"/>
          <w:lang w:val="pl-PL"/>
        </w:rPr>
        <w:t>nie boją się robotów</w:t>
      </w:r>
    </w:p>
    <w:p w14:paraId="0D5379C6" w14:textId="060FA870" w:rsidR="003F224C" w:rsidRPr="00946C23" w:rsidRDefault="002C644E" w:rsidP="002C644E">
      <w:pPr>
        <w:jc w:val="both"/>
        <w:rPr>
          <w:rFonts w:ascii="Roboto Slab" w:hAnsi="Roboto Slab"/>
          <w:b/>
          <w:bCs/>
          <w:sz w:val="20"/>
          <w:szCs w:val="20"/>
          <w:lang w:val="pl-PL"/>
        </w:rPr>
      </w:pPr>
      <w:r w:rsidRPr="00946C23">
        <w:rPr>
          <w:rFonts w:ascii="Roboto Slab" w:hAnsi="Roboto Slab"/>
          <w:b/>
          <w:bCs/>
          <w:sz w:val="20"/>
          <w:szCs w:val="20"/>
          <w:lang w:val="pl-PL"/>
        </w:rPr>
        <w:t>Bankowość, ubezpieczenia, księgowość</w:t>
      </w:r>
      <w:r w:rsidR="002F1079" w:rsidRPr="00946C23">
        <w:rPr>
          <w:rFonts w:ascii="Roboto Slab" w:hAnsi="Roboto Slab"/>
          <w:b/>
          <w:bCs/>
          <w:sz w:val="20"/>
          <w:szCs w:val="20"/>
          <w:lang w:val="pl-PL"/>
        </w:rPr>
        <w:t xml:space="preserve">, </w:t>
      </w:r>
      <w:r w:rsidRPr="00946C23">
        <w:rPr>
          <w:rFonts w:ascii="Roboto Slab" w:hAnsi="Roboto Slab"/>
          <w:b/>
          <w:bCs/>
          <w:sz w:val="20"/>
          <w:szCs w:val="20"/>
          <w:lang w:val="pl-PL"/>
        </w:rPr>
        <w:t xml:space="preserve">inżynieria i produkcja </w:t>
      </w:r>
      <w:r w:rsidR="002F1079" w:rsidRPr="00946C23">
        <w:rPr>
          <w:rFonts w:ascii="Roboto Slab" w:hAnsi="Roboto Slab"/>
          <w:b/>
          <w:bCs/>
          <w:sz w:val="20"/>
          <w:szCs w:val="20"/>
          <w:lang w:val="pl-PL"/>
        </w:rPr>
        <w:t>czy logistyka</w:t>
      </w:r>
      <w:r w:rsidR="00A85770" w:rsidRPr="00946C23">
        <w:rPr>
          <w:rFonts w:ascii="Roboto Slab" w:hAnsi="Roboto Slab"/>
          <w:b/>
          <w:bCs/>
          <w:sz w:val="20"/>
          <w:szCs w:val="20"/>
          <w:lang w:val="pl-PL"/>
        </w:rPr>
        <w:t xml:space="preserve"> i magazynowanie</w:t>
      </w:r>
      <w:r w:rsidR="002F1079" w:rsidRPr="00946C23">
        <w:rPr>
          <w:rFonts w:ascii="Roboto Slab" w:hAnsi="Roboto Slab"/>
          <w:b/>
          <w:bCs/>
          <w:sz w:val="20"/>
          <w:szCs w:val="20"/>
          <w:lang w:val="pl-PL"/>
        </w:rPr>
        <w:t xml:space="preserve"> </w:t>
      </w:r>
      <w:r w:rsidRPr="00946C23">
        <w:rPr>
          <w:rFonts w:ascii="Roboto Slab" w:hAnsi="Roboto Slab"/>
          <w:b/>
          <w:bCs/>
          <w:sz w:val="20"/>
          <w:szCs w:val="20"/>
          <w:lang w:val="pl-PL"/>
        </w:rPr>
        <w:t>– to branże</w:t>
      </w:r>
      <w:r w:rsidR="00621BBC" w:rsidRPr="00946C23">
        <w:rPr>
          <w:rFonts w:ascii="Roboto Slab" w:hAnsi="Roboto Slab"/>
          <w:b/>
          <w:bCs/>
          <w:sz w:val="20"/>
          <w:szCs w:val="20"/>
          <w:lang w:val="pl-PL"/>
        </w:rPr>
        <w:t xml:space="preserve">, </w:t>
      </w:r>
      <w:r w:rsidRPr="00946C23">
        <w:rPr>
          <w:rFonts w:ascii="Roboto Slab" w:hAnsi="Roboto Slab"/>
          <w:b/>
          <w:bCs/>
          <w:sz w:val="20"/>
          <w:szCs w:val="20"/>
          <w:lang w:val="pl-PL"/>
        </w:rPr>
        <w:t xml:space="preserve">które </w:t>
      </w:r>
      <w:r w:rsidR="009D25ED" w:rsidRPr="00946C23">
        <w:rPr>
          <w:rFonts w:ascii="Roboto Slab" w:hAnsi="Roboto Slab"/>
          <w:b/>
          <w:bCs/>
          <w:sz w:val="20"/>
          <w:szCs w:val="20"/>
          <w:lang w:val="pl-PL"/>
        </w:rPr>
        <w:t xml:space="preserve">dotąd najmocniej doświadczyły automatyzacji oraz redukcji miejsc pracy. </w:t>
      </w:r>
      <w:r w:rsidRPr="00946C23">
        <w:rPr>
          <w:rFonts w:ascii="Roboto Slab" w:hAnsi="Roboto Slab"/>
          <w:b/>
          <w:bCs/>
          <w:sz w:val="20"/>
          <w:szCs w:val="20"/>
          <w:lang w:val="pl-PL"/>
        </w:rPr>
        <w:t xml:space="preserve">Co ciekawe, Polacy nie czują się zagrożeni technologicznym bezrobociem. Jak wynika z badania przeprowadzonego przez </w:t>
      </w:r>
      <w:r w:rsidR="00621BBC" w:rsidRPr="00946C23">
        <w:rPr>
          <w:rFonts w:ascii="Roboto Slab" w:hAnsi="Roboto Slab"/>
          <w:b/>
          <w:bCs/>
          <w:sz w:val="20"/>
          <w:szCs w:val="20"/>
          <w:lang w:val="pl-PL"/>
        </w:rPr>
        <w:t xml:space="preserve">firmę rekrutacyjną i outsourcingową Devire – tylko </w:t>
      </w:r>
      <w:r w:rsidR="003F224C" w:rsidRPr="00946C23">
        <w:rPr>
          <w:rFonts w:ascii="Roboto Slab" w:hAnsi="Roboto Slab"/>
          <w:b/>
          <w:bCs/>
          <w:sz w:val="20"/>
          <w:szCs w:val="20"/>
          <w:lang w:val="pl-PL"/>
        </w:rPr>
        <w:t xml:space="preserve">8% respondentów </w:t>
      </w:r>
      <w:r w:rsidR="00BB5488" w:rsidRPr="00946C23">
        <w:rPr>
          <w:rFonts w:ascii="Roboto Slab" w:hAnsi="Roboto Slab"/>
          <w:b/>
          <w:bCs/>
          <w:sz w:val="20"/>
          <w:szCs w:val="20"/>
          <w:lang w:val="pl-PL"/>
        </w:rPr>
        <w:t>obawia się</w:t>
      </w:r>
      <w:r w:rsidR="003F224C" w:rsidRPr="00946C23">
        <w:rPr>
          <w:rFonts w:ascii="Roboto Slab" w:hAnsi="Roboto Slab"/>
          <w:b/>
          <w:bCs/>
          <w:sz w:val="20"/>
          <w:szCs w:val="20"/>
          <w:lang w:val="pl-PL"/>
        </w:rPr>
        <w:t xml:space="preserve">, że w ciągu 5 lat </w:t>
      </w:r>
      <w:r w:rsidR="00810D36" w:rsidRPr="00946C23">
        <w:rPr>
          <w:rFonts w:ascii="Roboto Slab" w:hAnsi="Roboto Slab"/>
          <w:b/>
          <w:bCs/>
          <w:sz w:val="20"/>
          <w:szCs w:val="20"/>
          <w:lang w:val="pl-PL"/>
        </w:rPr>
        <w:t>automatyzacja może pozbawić ich pracy</w:t>
      </w:r>
      <w:r w:rsidR="003F224C" w:rsidRPr="00946C23">
        <w:rPr>
          <w:rFonts w:ascii="Roboto Slab" w:hAnsi="Roboto Slab"/>
          <w:b/>
          <w:bCs/>
          <w:sz w:val="20"/>
          <w:szCs w:val="20"/>
          <w:lang w:val="pl-PL"/>
        </w:rPr>
        <w:t>.</w:t>
      </w:r>
      <w:r w:rsidR="00FF3ED4" w:rsidRPr="00946C23">
        <w:rPr>
          <w:rFonts w:ascii="Roboto Slab" w:hAnsi="Roboto Slab"/>
          <w:b/>
          <w:bCs/>
          <w:sz w:val="20"/>
          <w:szCs w:val="20"/>
          <w:lang w:val="pl-PL"/>
        </w:rPr>
        <w:t xml:space="preserve"> </w:t>
      </w:r>
      <w:r w:rsidR="009D25ED" w:rsidRPr="00946C23">
        <w:rPr>
          <w:rFonts w:ascii="Roboto Slab" w:hAnsi="Roboto Slab"/>
          <w:b/>
          <w:bCs/>
          <w:sz w:val="20"/>
          <w:szCs w:val="20"/>
          <w:lang w:val="pl-PL"/>
        </w:rPr>
        <w:t>Jednak w</w:t>
      </w:r>
      <w:r w:rsidR="003F224C" w:rsidRPr="00946C23">
        <w:rPr>
          <w:rFonts w:ascii="Roboto Slab" w:hAnsi="Roboto Slab"/>
          <w:b/>
          <w:bCs/>
          <w:sz w:val="20"/>
          <w:szCs w:val="20"/>
          <w:lang w:val="pl-PL"/>
        </w:rPr>
        <w:t>iększość pracowników (82% z nich) czuje się bezpiecznie</w:t>
      </w:r>
      <w:r w:rsidRPr="00946C23">
        <w:rPr>
          <w:rFonts w:ascii="Roboto Slab" w:hAnsi="Roboto Slab"/>
          <w:b/>
          <w:bCs/>
          <w:sz w:val="20"/>
          <w:szCs w:val="20"/>
          <w:lang w:val="pl-PL"/>
        </w:rPr>
        <w:t xml:space="preserve">. </w:t>
      </w:r>
    </w:p>
    <w:p w14:paraId="762DAEA6" w14:textId="224BCB5A" w:rsidR="006045DF" w:rsidRPr="00946C23" w:rsidRDefault="009D25ED" w:rsidP="00F72A61">
      <w:pPr>
        <w:jc w:val="both"/>
        <w:rPr>
          <w:rFonts w:ascii="Roboto Slab" w:hAnsi="Roboto Slab"/>
          <w:sz w:val="20"/>
          <w:szCs w:val="20"/>
          <w:lang w:val="pl-PL"/>
        </w:rPr>
      </w:pPr>
      <w:r w:rsidRPr="00946C23">
        <w:rPr>
          <w:rFonts w:ascii="Roboto Slab" w:hAnsi="Roboto Slab"/>
          <w:sz w:val="20"/>
          <w:szCs w:val="20"/>
          <w:lang w:val="pl-PL"/>
        </w:rPr>
        <w:t>Choć automatyzacja</w:t>
      </w:r>
      <w:r w:rsidR="00FE5153" w:rsidRPr="00946C23">
        <w:rPr>
          <w:rFonts w:ascii="Roboto Slab" w:hAnsi="Roboto Slab"/>
          <w:sz w:val="20"/>
          <w:szCs w:val="20"/>
          <w:lang w:val="pl-PL"/>
        </w:rPr>
        <w:t xml:space="preserve"> i robotyzacja</w:t>
      </w:r>
      <w:r w:rsidRPr="00946C23">
        <w:rPr>
          <w:rFonts w:ascii="Roboto Slab" w:hAnsi="Roboto Slab"/>
          <w:sz w:val="20"/>
          <w:szCs w:val="20"/>
          <w:lang w:val="pl-PL"/>
        </w:rPr>
        <w:t xml:space="preserve"> </w:t>
      </w:r>
      <w:r w:rsidR="00FE5153" w:rsidRPr="00946C23">
        <w:rPr>
          <w:rFonts w:ascii="Roboto Slab" w:hAnsi="Roboto Slab"/>
          <w:sz w:val="20"/>
          <w:szCs w:val="20"/>
          <w:lang w:val="pl-PL"/>
        </w:rPr>
        <w:t>są</w:t>
      </w:r>
      <w:r w:rsidRPr="00946C23">
        <w:rPr>
          <w:rFonts w:ascii="Roboto Slab" w:hAnsi="Roboto Slab"/>
          <w:sz w:val="20"/>
          <w:szCs w:val="20"/>
          <w:lang w:val="pl-PL"/>
        </w:rPr>
        <w:t xml:space="preserve"> uważan</w:t>
      </w:r>
      <w:r w:rsidR="00FE5153" w:rsidRPr="00946C23">
        <w:rPr>
          <w:rFonts w:ascii="Roboto Slab" w:hAnsi="Roboto Slab"/>
          <w:sz w:val="20"/>
          <w:szCs w:val="20"/>
          <w:lang w:val="pl-PL"/>
        </w:rPr>
        <w:t>e</w:t>
      </w:r>
      <w:r w:rsidRPr="00946C23">
        <w:rPr>
          <w:rFonts w:ascii="Roboto Slab" w:hAnsi="Roboto Slab"/>
          <w:sz w:val="20"/>
          <w:szCs w:val="20"/>
          <w:lang w:val="pl-PL"/>
        </w:rPr>
        <w:t xml:space="preserve"> za korzystne zjawisko, to nie wolno ignorować faktu, że w krótkim terminie </w:t>
      </w:r>
      <w:r w:rsidR="00BB5488" w:rsidRPr="00946C23">
        <w:rPr>
          <w:rFonts w:ascii="Roboto Slab" w:hAnsi="Roboto Slab"/>
          <w:sz w:val="20"/>
          <w:szCs w:val="20"/>
          <w:lang w:val="pl-PL"/>
        </w:rPr>
        <w:t>mo</w:t>
      </w:r>
      <w:r w:rsidR="00FF3ED4" w:rsidRPr="00946C23">
        <w:rPr>
          <w:rFonts w:ascii="Roboto Slab" w:hAnsi="Roboto Slab"/>
          <w:sz w:val="20"/>
          <w:szCs w:val="20"/>
          <w:lang w:val="pl-PL"/>
        </w:rPr>
        <w:t>gą</w:t>
      </w:r>
      <w:r w:rsidR="00BB5488" w:rsidRPr="00946C23">
        <w:rPr>
          <w:rFonts w:ascii="Roboto Slab" w:hAnsi="Roboto Slab"/>
          <w:sz w:val="20"/>
          <w:szCs w:val="20"/>
          <w:lang w:val="pl-PL"/>
        </w:rPr>
        <w:t xml:space="preserve"> </w:t>
      </w:r>
      <w:r w:rsidRPr="00946C23">
        <w:rPr>
          <w:rFonts w:ascii="Roboto Slab" w:hAnsi="Roboto Slab"/>
          <w:sz w:val="20"/>
          <w:szCs w:val="20"/>
          <w:lang w:val="pl-PL"/>
        </w:rPr>
        <w:t>wywoł</w:t>
      </w:r>
      <w:r w:rsidR="00BB5488" w:rsidRPr="00946C23">
        <w:rPr>
          <w:rFonts w:ascii="Roboto Slab" w:hAnsi="Roboto Slab"/>
          <w:sz w:val="20"/>
          <w:szCs w:val="20"/>
          <w:lang w:val="pl-PL"/>
        </w:rPr>
        <w:t>ać</w:t>
      </w:r>
      <w:r w:rsidRPr="00946C23">
        <w:rPr>
          <w:rFonts w:ascii="Roboto Slab" w:hAnsi="Roboto Slab"/>
          <w:sz w:val="20"/>
          <w:szCs w:val="20"/>
          <w:lang w:val="pl-PL"/>
        </w:rPr>
        <w:t xml:space="preserve">  </w:t>
      </w:r>
      <w:r w:rsidR="0035233C" w:rsidRPr="00946C23">
        <w:rPr>
          <w:rFonts w:ascii="Roboto Slab" w:hAnsi="Roboto Slab"/>
          <w:sz w:val="20"/>
          <w:szCs w:val="20"/>
          <w:lang w:val="pl-PL"/>
        </w:rPr>
        <w:t>poważną destabilizację</w:t>
      </w:r>
      <w:r w:rsidRPr="00946C23">
        <w:rPr>
          <w:rFonts w:ascii="Roboto Slab" w:hAnsi="Roboto Slab"/>
          <w:sz w:val="20"/>
          <w:szCs w:val="20"/>
          <w:lang w:val="pl-PL"/>
        </w:rPr>
        <w:t xml:space="preserve"> rynku pracy. </w:t>
      </w:r>
      <w:r w:rsidR="00F72A61" w:rsidRPr="00946C23">
        <w:rPr>
          <w:rFonts w:ascii="Roboto Slab" w:hAnsi="Roboto Slab"/>
          <w:sz w:val="20"/>
          <w:szCs w:val="20"/>
          <w:lang w:val="pl-PL"/>
        </w:rPr>
        <w:t>Z dużym problemem już dziś boryka się</w:t>
      </w:r>
      <w:r w:rsidR="002F1079" w:rsidRPr="00946C23">
        <w:rPr>
          <w:rFonts w:ascii="Roboto Slab" w:hAnsi="Roboto Slab"/>
          <w:sz w:val="20"/>
          <w:szCs w:val="20"/>
          <w:lang w:val="pl-PL"/>
        </w:rPr>
        <w:t xml:space="preserve"> Korea Południowa, w której</w:t>
      </w:r>
      <w:r w:rsidR="00F72A61" w:rsidRPr="00946C23">
        <w:rPr>
          <w:rFonts w:ascii="Roboto Slab" w:hAnsi="Roboto Slab"/>
          <w:sz w:val="20"/>
          <w:szCs w:val="20"/>
          <w:lang w:val="pl-PL"/>
        </w:rPr>
        <w:t xml:space="preserve"> zdecydowano się na zmianę przepisów </w:t>
      </w:r>
      <w:r w:rsidR="002F1079" w:rsidRPr="00946C23">
        <w:rPr>
          <w:rFonts w:ascii="Roboto Slab" w:hAnsi="Roboto Slab"/>
          <w:sz w:val="20"/>
          <w:szCs w:val="20"/>
          <w:lang w:val="pl-PL"/>
        </w:rPr>
        <w:t xml:space="preserve">opodatkowania </w:t>
      </w:r>
      <w:r w:rsidR="00F72A61" w:rsidRPr="00946C23">
        <w:rPr>
          <w:rFonts w:ascii="Roboto Slab" w:hAnsi="Roboto Slab"/>
          <w:sz w:val="20"/>
          <w:szCs w:val="20"/>
          <w:lang w:val="pl-PL"/>
        </w:rPr>
        <w:t>robotów przemysłowych</w:t>
      </w:r>
      <w:r w:rsidR="002F1079" w:rsidRPr="00946C23">
        <w:rPr>
          <w:rFonts w:ascii="Roboto Slab" w:hAnsi="Roboto Slab"/>
          <w:sz w:val="20"/>
          <w:szCs w:val="20"/>
          <w:lang w:val="pl-PL"/>
        </w:rPr>
        <w:t xml:space="preserve">, </w:t>
      </w:r>
      <w:r w:rsidR="00F72A61" w:rsidRPr="00946C23">
        <w:rPr>
          <w:rFonts w:ascii="Roboto Slab" w:hAnsi="Roboto Slab"/>
          <w:sz w:val="20"/>
          <w:szCs w:val="20"/>
          <w:lang w:val="pl-PL"/>
        </w:rPr>
        <w:t>aby zniechęcić przedsiębiorców do dalszej automatyzacji. Jak wynika z raportu Międzynarodowej Federacja Robotyki (ang. International Federation of Robotics, IFR) w K</w:t>
      </w:r>
      <w:r w:rsidR="00575FDC" w:rsidRPr="00946C23">
        <w:rPr>
          <w:rFonts w:ascii="Roboto Slab" w:hAnsi="Roboto Slab"/>
          <w:sz w:val="20"/>
          <w:szCs w:val="20"/>
          <w:lang w:val="pl-PL"/>
        </w:rPr>
        <w:t>o</w:t>
      </w:r>
      <w:r w:rsidR="00F72A61" w:rsidRPr="00946C23">
        <w:rPr>
          <w:rFonts w:ascii="Roboto Slab" w:hAnsi="Roboto Slab"/>
          <w:sz w:val="20"/>
          <w:szCs w:val="20"/>
          <w:lang w:val="pl-PL"/>
        </w:rPr>
        <w:t>r</w:t>
      </w:r>
      <w:r w:rsidR="00575FDC" w:rsidRPr="00946C23">
        <w:rPr>
          <w:rFonts w:ascii="Roboto Slab" w:hAnsi="Roboto Slab"/>
          <w:sz w:val="20"/>
          <w:szCs w:val="20"/>
          <w:lang w:val="pl-PL"/>
        </w:rPr>
        <w:t>e</w:t>
      </w:r>
      <w:r w:rsidR="00F72A61" w:rsidRPr="00946C23">
        <w:rPr>
          <w:rFonts w:ascii="Roboto Slab" w:hAnsi="Roboto Slab"/>
          <w:sz w:val="20"/>
          <w:szCs w:val="20"/>
          <w:lang w:val="pl-PL"/>
        </w:rPr>
        <w:t>i Południowej na 10 tys. miejscy pracy przypada aż 631 robotów. Dla porównania w Polsce w 2018 roku osiągn</w:t>
      </w:r>
      <w:r w:rsidR="0017710F" w:rsidRPr="00946C23">
        <w:rPr>
          <w:rFonts w:ascii="Roboto Slab" w:hAnsi="Roboto Slab"/>
          <w:sz w:val="20"/>
          <w:szCs w:val="20"/>
          <w:lang w:val="pl-PL"/>
        </w:rPr>
        <w:t>ę</w:t>
      </w:r>
      <w:r w:rsidR="00F72A61" w:rsidRPr="00946C23">
        <w:rPr>
          <w:rFonts w:ascii="Roboto Slab" w:hAnsi="Roboto Slab"/>
          <w:sz w:val="20"/>
          <w:szCs w:val="20"/>
          <w:lang w:val="pl-PL"/>
        </w:rPr>
        <w:t>liśmy poziom 42 robotów na 10 tys. pracowników (</w:t>
      </w:r>
      <w:r w:rsidR="008120E1" w:rsidRPr="00946C23">
        <w:rPr>
          <w:rFonts w:ascii="Roboto Slab" w:hAnsi="Roboto Slab"/>
          <w:sz w:val="20"/>
          <w:szCs w:val="20"/>
          <w:lang w:val="pl-PL"/>
        </w:rPr>
        <w:t xml:space="preserve">w 2017 roku było to </w:t>
      </w:r>
      <w:r w:rsidR="00F72A61" w:rsidRPr="00946C23">
        <w:rPr>
          <w:rFonts w:ascii="Roboto Slab" w:hAnsi="Roboto Slab"/>
          <w:sz w:val="20"/>
          <w:szCs w:val="20"/>
          <w:lang w:val="pl-PL"/>
        </w:rPr>
        <w:t xml:space="preserve">36 robotów) – są to jednak dane </w:t>
      </w:r>
      <w:r w:rsidR="00BB5488" w:rsidRPr="00946C23">
        <w:rPr>
          <w:rFonts w:ascii="Roboto Slab" w:hAnsi="Roboto Slab"/>
          <w:sz w:val="20"/>
          <w:szCs w:val="20"/>
          <w:lang w:val="pl-PL"/>
        </w:rPr>
        <w:t xml:space="preserve">dotyczące </w:t>
      </w:r>
      <w:r w:rsidR="00F72A61" w:rsidRPr="00946C23">
        <w:rPr>
          <w:rFonts w:ascii="Roboto Slab" w:hAnsi="Roboto Slab"/>
          <w:sz w:val="20"/>
          <w:szCs w:val="20"/>
          <w:lang w:val="pl-PL"/>
        </w:rPr>
        <w:t xml:space="preserve">wyłącznie </w:t>
      </w:r>
      <w:r w:rsidR="00BB5488" w:rsidRPr="00946C23">
        <w:rPr>
          <w:rFonts w:ascii="Roboto Slab" w:hAnsi="Roboto Slab"/>
          <w:sz w:val="20"/>
          <w:szCs w:val="20"/>
          <w:lang w:val="pl-PL"/>
        </w:rPr>
        <w:t xml:space="preserve">branży </w:t>
      </w:r>
      <w:r w:rsidR="00F72A61" w:rsidRPr="00946C23">
        <w:rPr>
          <w:rFonts w:ascii="Roboto Slab" w:hAnsi="Roboto Slab"/>
          <w:sz w:val="20"/>
          <w:szCs w:val="20"/>
          <w:lang w:val="pl-PL"/>
        </w:rPr>
        <w:t>produkcyjn</w:t>
      </w:r>
      <w:r w:rsidR="00BB5488" w:rsidRPr="00946C23">
        <w:rPr>
          <w:rFonts w:ascii="Roboto Slab" w:hAnsi="Roboto Slab"/>
          <w:sz w:val="20"/>
          <w:szCs w:val="20"/>
          <w:lang w:val="pl-PL"/>
        </w:rPr>
        <w:t>ej</w:t>
      </w:r>
      <w:r w:rsidR="00F72A61" w:rsidRPr="00946C23">
        <w:rPr>
          <w:rFonts w:ascii="Roboto Slab" w:hAnsi="Roboto Slab"/>
          <w:sz w:val="20"/>
          <w:szCs w:val="20"/>
          <w:lang w:val="pl-PL"/>
        </w:rPr>
        <w:t xml:space="preserve">. </w:t>
      </w:r>
    </w:p>
    <w:p w14:paraId="134F8467" w14:textId="520129F7" w:rsidR="00805D4F" w:rsidRPr="00946C23" w:rsidRDefault="00805D4F" w:rsidP="00805D4F">
      <w:pPr>
        <w:jc w:val="both"/>
        <w:rPr>
          <w:rFonts w:ascii="Roboto Slab" w:hAnsi="Roboto Slab"/>
          <w:sz w:val="20"/>
          <w:szCs w:val="20"/>
          <w:lang w:val="pl-PL"/>
        </w:rPr>
      </w:pPr>
      <w:r w:rsidRPr="00946C23">
        <w:rPr>
          <w:rFonts w:ascii="Roboto Slab" w:hAnsi="Roboto Slab"/>
          <w:b/>
          <w:bCs/>
          <w:sz w:val="20"/>
          <w:szCs w:val="20"/>
          <w:lang w:val="pl-PL"/>
        </w:rPr>
        <w:t>Michał Młynarczyk, Dyrektor Zarządzający Devire</w:t>
      </w:r>
      <w:r w:rsidRPr="00946C23">
        <w:rPr>
          <w:rFonts w:ascii="Roboto Slab" w:hAnsi="Roboto Slab"/>
          <w:sz w:val="20"/>
          <w:szCs w:val="20"/>
          <w:lang w:val="pl-PL"/>
        </w:rPr>
        <w:t xml:space="preserve"> uspokaja, że na razie poziom automatyzacji </w:t>
      </w:r>
      <w:r w:rsidR="00F27FC9">
        <w:rPr>
          <w:rFonts w:ascii="Roboto Slab" w:hAnsi="Roboto Slab"/>
          <w:sz w:val="20"/>
          <w:szCs w:val="20"/>
          <w:lang w:val="pl-PL"/>
        </w:rPr>
        <w:t xml:space="preserve">procesów </w:t>
      </w:r>
      <w:r w:rsidRPr="00946C23">
        <w:rPr>
          <w:rFonts w:ascii="Roboto Slab" w:hAnsi="Roboto Slab"/>
          <w:sz w:val="20"/>
          <w:szCs w:val="20"/>
          <w:lang w:val="pl-PL"/>
        </w:rPr>
        <w:t xml:space="preserve">w Polsce nie jest jeszcze tak duży. </w:t>
      </w:r>
    </w:p>
    <w:p w14:paraId="1A8114B7" w14:textId="6778F3A8" w:rsidR="00C07DDB" w:rsidRPr="00946C23" w:rsidRDefault="00C07DDB" w:rsidP="00805D4F">
      <w:pPr>
        <w:jc w:val="both"/>
        <w:rPr>
          <w:rFonts w:ascii="Roboto Slab" w:hAnsi="Roboto Slab"/>
          <w:i/>
          <w:iCs/>
          <w:sz w:val="20"/>
          <w:szCs w:val="20"/>
          <w:lang w:val="pl-PL"/>
        </w:rPr>
      </w:pPr>
      <w:r w:rsidRPr="00946C23">
        <w:rPr>
          <w:rFonts w:ascii="Roboto Slab" w:hAnsi="Roboto Slab"/>
          <w:i/>
          <w:iCs/>
          <w:sz w:val="20"/>
          <w:szCs w:val="20"/>
          <w:lang w:val="pl-PL"/>
        </w:rPr>
        <w:t xml:space="preserve">Wpływ na taki stan rzeczy mogą mieć oczywiście niższe koszty </w:t>
      </w:r>
      <w:r w:rsidR="00FF3ED4" w:rsidRPr="00946C23">
        <w:rPr>
          <w:rFonts w:ascii="Roboto Slab" w:hAnsi="Roboto Slab"/>
          <w:i/>
          <w:iCs/>
          <w:sz w:val="20"/>
          <w:szCs w:val="20"/>
          <w:lang w:val="pl-PL"/>
        </w:rPr>
        <w:t xml:space="preserve">pracy </w:t>
      </w:r>
      <w:r w:rsidRPr="00946C23">
        <w:rPr>
          <w:rFonts w:ascii="Roboto Slab" w:hAnsi="Roboto Slab"/>
          <w:i/>
          <w:iCs/>
          <w:sz w:val="20"/>
          <w:szCs w:val="20"/>
          <w:lang w:val="pl-PL"/>
        </w:rPr>
        <w:t xml:space="preserve">– Polacy wciąż zarabiają mniej niż pracownicy w najbardziej rozwiniętych krajach świata. Z drugiej strony </w:t>
      </w:r>
      <w:r w:rsidR="00367A19" w:rsidRPr="00946C23">
        <w:rPr>
          <w:rFonts w:ascii="Roboto Slab" w:hAnsi="Roboto Slab"/>
          <w:i/>
          <w:iCs/>
          <w:sz w:val="20"/>
          <w:szCs w:val="20"/>
          <w:lang w:val="pl-PL"/>
        </w:rPr>
        <w:t xml:space="preserve">coraz częściej </w:t>
      </w:r>
      <w:r w:rsidRPr="00946C23">
        <w:rPr>
          <w:rFonts w:ascii="Roboto Slab" w:hAnsi="Roboto Slab"/>
          <w:i/>
          <w:iCs/>
          <w:sz w:val="20"/>
          <w:szCs w:val="20"/>
          <w:lang w:val="pl-PL"/>
        </w:rPr>
        <w:t>widzimy jak zmi</w:t>
      </w:r>
      <w:r w:rsidR="00FF3ED4" w:rsidRPr="00946C23">
        <w:rPr>
          <w:rFonts w:ascii="Roboto Slab" w:hAnsi="Roboto Slab"/>
          <w:i/>
          <w:iCs/>
          <w:sz w:val="20"/>
          <w:szCs w:val="20"/>
          <w:lang w:val="pl-PL"/>
        </w:rPr>
        <w:t>e</w:t>
      </w:r>
      <w:r w:rsidRPr="00946C23">
        <w:rPr>
          <w:rFonts w:ascii="Roboto Slab" w:hAnsi="Roboto Slab"/>
          <w:i/>
          <w:iCs/>
          <w:sz w:val="20"/>
          <w:szCs w:val="20"/>
          <w:lang w:val="pl-PL"/>
        </w:rPr>
        <w:t>nia się rynek pracy, szczególnie w przypadku tzw. „niebieskich kołnierzyków”. Wystarczy spojrzeć np. na stanowisko kasjera,</w:t>
      </w:r>
      <w:r w:rsidR="00FF3ED4" w:rsidRPr="00946C23">
        <w:rPr>
          <w:rFonts w:ascii="Roboto Slab" w:hAnsi="Roboto Slab"/>
          <w:i/>
          <w:iCs/>
          <w:sz w:val="20"/>
          <w:szCs w:val="20"/>
          <w:lang w:val="pl-PL"/>
        </w:rPr>
        <w:t xml:space="preserve"> które</w:t>
      </w:r>
      <w:r w:rsidRPr="00946C23">
        <w:rPr>
          <w:rFonts w:ascii="Roboto Slab" w:hAnsi="Roboto Slab"/>
          <w:i/>
          <w:iCs/>
          <w:sz w:val="20"/>
          <w:szCs w:val="20"/>
          <w:lang w:val="pl-PL"/>
        </w:rPr>
        <w:t xml:space="preserve"> zastępowane</w:t>
      </w:r>
      <w:r w:rsidR="00FF3ED4" w:rsidRPr="00946C23">
        <w:rPr>
          <w:rFonts w:ascii="Roboto Slab" w:hAnsi="Roboto Slab"/>
          <w:i/>
          <w:iCs/>
          <w:sz w:val="20"/>
          <w:szCs w:val="20"/>
          <w:lang w:val="pl-PL"/>
        </w:rPr>
        <w:t xml:space="preserve"> jest</w:t>
      </w:r>
      <w:r w:rsidRPr="00946C23">
        <w:rPr>
          <w:rFonts w:ascii="Roboto Slab" w:hAnsi="Roboto Slab"/>
          <w:i/>
          <w:iCs/>
          <w:sz w:val="20"/>
          <w:szCs w:val="20"/>
          <w:lang w:val="pl-PL"/>
        </w:rPr>
        <w:t xml:space="preserve"> samoobsługowym urządzaniem</w:t>
      </w:r>
      <w:r w:rsidR="009F2FA6" w:rsidRPr="00946C23">
        <w:rPr>
          <w:rFonts w:ascii="Roboto Slab" w:hAnsi="Roboto Slab"/>
          <w:i/>
          <w:iCs/>
          <w:sz w:val="20"/>
          <w:szCs w:val="20"/>
          <w:lang w:val="pl-PL"/>
        </w:rPr>
        <w:t>. Nie</w:t>
      </w:r>
      <w:r w:rsidRPr="00946C23">
        <w:rPr>
          <w:rFonts w:ascii="Roboto Slab" w:hAnsi="Roboto Slab"/>
          <w:i/>
          <w:iCs/>
          <w:sz w:val="20"/>
          <w:szCs w:val="20"/>
          <w:lang w:val="pl-PL"/>
        </w:rPr>
        <w:t xml:space="preserve"> demonizowałbym </w:t>
      </w:r>
      <w:r w:rsidR="009F2FA6" w:rsidRPr="00946C23">
        <w:rPr>
          <w:rFonts w:ascii="Roboto Slab" w:hAnsi="Roboto Slab"/>
          <w:i/>
          <w:iCs/>
          <w:sz w:val="20"/>
          <w:szCs w:val="20"/>
          <w:lang w:val="pl-PL"/>
        </w:rPr>
        <w:t xml:space="preserve">jednak </w:t>
      </w:r>
      <w:r w:rsidRPr="00946C23">
        <w:rPr>
          <w:rFonts w:ascii="Roboto Slab" w:hAnsi="Roboto Slab"/>
          <w:i/>
          <w:iCs/>
          <w:sz w:val="20"/>
          <w:szCs w:val="20"/>
          <w:lang w:val="pl-PL"/>
        </w:rPr>
        <w:t>tego zjawiska</w:t>
      </w:r>
      <w:r w:rsidR="009F2FA6" w:rsidRPr="00946C23">
        <w:rPr>
          <w:rFonts w:ascii="Roboto Slab" w:hAnsi="Roboto Slab"/>
          <w:i/>
          <w:iCs/>
          <w:sz w:val="20"/>
          <w:szCs w:val="20"/>
          <w:lang w:val="pl-PL"/>
        </w:rPr>
        <w:t>.</w:t>
      </w:r>
      <w:r w:rsidRPr="00946C23">
        <w:rPr>
          <w:rFonts w:ascii="Roboto Slab" w:hAnsi="Roboto Slab"/>
          <w:i/>
          <w:iCs/>
          <w:sz w:val="20"/>
          <w:szCs w:val="20"/>
          <w:lang w:val="pl-PL"/>
        </w:rPr>
        <w:t xml:space="preserve"> </w:t>
      </w:r>
      <w:r w:rsidR="009F2FA6" w:rsidRPr="00946C23">
        <w:rPr>
          <w:rFonts w:ascii="Roboto Slab" w:hAnsi="Roboto Slab"/>
          <w:i/>
          <w:iCs/>
          <w:sz w:val="20"/>
          <w:szCs w:val="20"/>
          <w:lang w:val="pl-PL"/>
        </w:rPr>
        <w:t>W</w:t>
      </w:r>
      <w:r w:rsidRPr="00946C23">
        <w:rPr>
          <w:rFonts w:ascii="Roboto Slab" w:hAnsi="Roboto Slab"/>
          <w:i/>
          <w:iCs/>
          <w:sz w:val="20"/>
          <w:szCs w:val="20"/>
          <w:lang w:val="pl-PL"/>
        </w:rPr>
        <w:t xml:space="preserve">szystko wskazuje na to, </w:t>
      </w:r>
      <w:r w:rsidR="00FF3ED4" w:rsidRPr="00946C23">
        <w:rPr>
          <w:rFonts w:ascii="Roboto Slab" w:hAnsi="Roboto Slab"/>
          <w:i/>
          <w:iCs/>
          <w:sz w:val="20"/>
          <w:szCs w:val="20"/>
          <w:lang w:val="pl-PL"/>
        </w:rPr>
        <w:t>ż</w:t>
      </w:r>
      <w:r w:rsidRPr="00946C23">
        <w:rPr>
          <w:rFonts w:ascii="Roboto Slab" w:hAnsi="Roboto Slab"/>
          <w:i/>
          <w:iCs/>
          <w:sz w:val="20"/>
          <w:szCs w:val="20"/>
          <w:lang w:val="pl-PL"/>
        </w:rPr>
        <w:t xml:space="preserve">e najbliższe lata to czas współpracy maszyn i ludzi w miejscu pracy. Warto </w:t>
      </w:r>
      <w:r w:rsidR="00FF3ED4" w:rsidRPr="00946C23">
        <w:rPr>
          <w:rFonts w:ascii="Roboto Slab" w:hAnsi="Roboto Slab"/>
          <w:i/>
          <w:iCs/>
          <w:sz w:val="20"/>
          <w:szCs w:val="20"/>
          <w:lang w:val="pl-PL"/>
        </w:rPr>
        <w:t xml:space="preserve">przy tym </w:t>
      </w:r>
      <w:r w:rsidRPr="00946C23">
        <w:rPr>
          <w:rFonts w:ascii="Roboto Slab" w:hAnsi="Roboto Slab"/>
          <w:i/>
          <w:iCs/>
          <w:sz w:val="20"/>
          <w:szCs w:val="20"/>
          <w:lang w:val="pl-PL"/>
        </w:rPr>
        <w:t>pamiętać, że postęp wiąże się</w:t>
      </w:r>
      <w:r w:rsidR="009F2FA6" w:rsidRPr="00946C23">
        <w:rPr>
          <w:rFonts w:ascii="Roboto Slab" w:hAnsi="Roboto Slab"/>
          <w:i/>
          <w:iCs/>
          <w:sz w:val="20"/>
          <w:szCs w:val="20"/>
          <w:lang w:val="pl-PL"/>
        </w:rPr>
        <w:t xml:space="preserve"> również</w:t>
      </w:r>
      <w:r w:rsidRPr="00946C23">
        <w:rPr>
          <w:rFonts w:ascii="Roboto Slab" w:hAnsi="Roboto Slab"/>
          <w:i/>
          <w:iCs/>
          <w:sz w:val="20"/>
          <w:szCs w:val="20"/>
          <w:lang w:val="pl-PL"/>
        </w:rPr>
        <w:t xml:space="preserve"> z nowymi stanowiskami i możliwościami zawodowymi.</w:t>
      </w:r>
    </w:p>
    <w:p w14:paraId="60E0096A" w14:textId="336A6415" w:rsidR="00442B09" w:rsidRPr="00946C23" w:rsidRDefault="00442B09" w:rsidP="00442B09">
      <w:pPr>
        <w:jc w:val="both"/>
        <w:rPr>
          <w:rFonts w:ascii="Roboto Slab" w:hAnsi="Roboto Slab"/>
          <w:b/>
          <w:bCs/>
          <w:sz w:val="20"/>
          <w:szCs w:val="20"/>
          <w:lang w:val="pl-PL"/>
        </w:rPr>
      </w:pPr>
      <w:r w:rsidRPr="00946C23">
        <w:rPr>
          <w:rFonts w:ascii="Roboto Slab" w:hAnsi="Roboto Slab"/>
          <w:b/>
          <w:bCs/>
          <w:sz w:val="20"/>
          <w:szCs w:val="20"/>
          <w:lang w:val="pl-PL"/>
        </w:rPr>
        <w:t xml:space="preserve">Branże najbardziej </w:t>
      </w:r>
      <w:r w:rsidR="00FA44A7" w:rsidRPr="00946C23">
        <w:rPr>
          <w:rFonts w:ascii="Roboto Slab" w:hAnsi="Roboto Slab"/>
          <w:b/>
          <w:bCs/>
          <w:sz w:val="20"/>
          <w:szCs w:val="20"/>
          <w:lang w:val="pl-PL"/>
        </w:rPr>
        <w:t xml:space="preserve">świadome </w:t>
      </w:r>
      <w:r w:rsidR="00BB5488" w:rsidRPr="00946C23">
        <w:rPr>
          <w:rFonts w:ascii="Roboto Slab" w:hAnsi="Roboto Slab"/>
          <w:b/>
          <w:bCs/>
          <w:sz w:val="20"/>
          <w:szCs w:val="20"/>
          <w:lang w:val="pl-PL"/>
        </w:rPr>
        <w:t>zmian</w:t>
      </w:r>
    </w:p>
    <w:p w14:paraId="79481FE8" w14:textId="0E8FAF95" w:rsidR="00FE5153" w:rsidRPr="00946C23" w:rsidRDefault="00FA44A7" w:rsidP="00FE5153">
      <w:pPr>
        <w:jc w:val="both"/>
        <w:rPr>
          <w:rFonts w:ascii="Roboto Slab" w:hAnsi="Roboto Slab"/>
          <w:sz w:val="20"/>
          <w:szCs w:val="20"/>
          <w:lang w:val="pl-PL"/>
        </w:rPr>
      </w:pPr>
      <w:r w:rsidRPr="00946C23">
        <w:rPr>
          <w:rFonts w:ascii="Roboto Slab" w:hAnsi="Roboto Slab"/>
          <w:sz w:val="20"/>
          <w:szCs w:val="20"/>
          <w:lang w:val="pl-PL"/>
        </w:rPr>
        <w:t>W badaniu przeprowadzonym przez Devire, zapytano respondentów czy boją się utraty pracy na rzecz automatyzacji w ciągu 5 najbliższych lat. Największ</w:t>
      </w:r>
      <w:r w:rsidR="00BB5488" w:rsidRPr="00946C23">
        <w:rPr>
          <w:rFonts w:ascii="Roboto Slab" w:hAnsi="Roboto Slab"/>
          <w:sz w:val="20"/>
          <w:szCs w:val="20"/>
          <w:lang w:val="pl-PL"/>
        </w:rPr>
        <w:t>e obawy</w:t>
      </w:r>
      <w:r w:rsidRPr="00946C23">
        <w:rPr>
          <w:rFonts w:ascii="Roboto Slab" w:hAnsi="Roboto Slab"/>
          <w:sz w:val="20"/>
          <w:szCs w:val="20"/>
          <w:lang w:val="pl-PL"/>
        </w:rPr>
        <w:t xml:space="preserve"> przed technologicznym bezrobociem deklarują pracownicy branży ubezpieczeniowej – przeszło co 3 </w:t>
      </w:r>
      <w:r w:rsidR="00441602" w:rsidRPr="00946C23">
        <w:rPr>
          <w:rFonts w:ascii="Roboto Slab" w:hAnsi="Roboto Slab"/>
          <w:sz w:val="20"/>
          <w:szCs w:val="20"/>
          <w:lang w:val="pl-PL"/>
        </w:rPr>
        <w:t>uczestnik badania.</w:t>
      </w:r>
      <w:r w:rsidRPr="00946C23">
        <w:rPr>
          <w:rFonts w:ascii="Roboto Slab" w:hAnsi="Roboto Slab"/>
          <w:sz w:val="20"/>
          <w:szCs w:val="20"/>
          <w:lang w:val="pl-PL"/>
        </w:rPr>
        <w:t xml:space="preserve"> </w:t>
      </w:r>
      <w:r w:rsidR="0077149E" w:rsidRPr="00946C23">
        <w:rPr>
          <w:rFonts w:ascii="Roboto Slab" w:hAnsi="Roboto Slab"/>
          <w:sz w:val="20"/>
          <w:szCs w:val="20"/>
          <w:lang w:val="pl-PL"/>
        </w:rPr>
        <w:t xml:space="preserve">Na drugim miejscu znajduje się sektor usług dla biznesu, który w ostatnich latach przeżywa </w:t>
      </w:r>
      <w:r w:rsidR="00290291" w:rsidRPr="00946C23">
        <w:rPr>
          <w:rFonts w:ascii="Roboto Slab" w:hAnsi="Roboto Slab"/>
          <w:sz w:val="20"/>
          <w:szCs w:val="20"/>
          <w:lang w:val="pl-PL"/>
        </w:rPr>
        <w:t xml:space="preserve">intensywny </w:t>
      </w:r>
      <w:r w:rsidR="0077149E" w:rsidRPr="00946C23">
        <w:rPr>
          <w:rFonts w:ascii="Roboto Slab" w:hAnsi="Roboto Slab"/>
          <w:sz w:val="20"/>
          <w:szCs w:val="20"/>
          <w:lang w:val="pl-PL"/>
        </w:rPr>
        <w:t>rozkwit oraz bankowość – mocno doświadczona konsolidacją, redukcją wakatów, ale również automatyzacją pr</w:t>
      </w:r>
      <w:r w:rsidR="004842AC" w:rsidRPr="00946C23">
        <w:rPr>
          <w:rFonts w:ascii="Roboto Slab" w:hAnsi="Roboto Slab"/>
          <w:sz w:val="20"/>
          <w:szCs w:val="20"/>
          <w:lang w:val="pl-PL"/>
        </w:rPr>
        <w:t>ocesów.</w:t>
      </w:r>
    </w:p>
    <w:p w14:paraId="42BEACE9" w14:textId="0901A2FC" w:rsidR="00FF3ED4" w:rsidRPr="00946C23" w:rsidRDefault="00FF3ED4" w:rsidP="00FF3ED4">
      <w:pPr>
        <w:jc w:val="center"/>
        <w:rPr>
          <w:rFonts w:ascii="Roboto Slab" w:hAnsi="Roboto Slab"/>
          <w:sz w:val="20"/>
          <w:szCs w:val="20"/>
          <w:lang w:val="pl-PL"/>
        </w:rPr>
      </w:pPr>
      <w:r w:rsidRPr="00946C23">
        <w:rPr>
          <w:rFonts w:ascii="Roboto Slab" w:hAnsi="Roboto Slab"/>
          <w:noProof/>
          <w:sz w:val="20"/>
          <w:szCs w:val="20"/>
          <w:lang w:val="pl-PL"/>
        </w:rPr>
        <w:lastRenderedPageBreak/>
        <w:drawing>
          <wp:inline distT="0" distB="0" distL="0" distR="0" wp14:anchorId="1ED64DCE" wp14:editId="1E738A6A">
            <wp:extent cx="4794051" cy="32155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kres_automatyzacja.png"/>
                    <pic:cNvPicPr/>
                  </pic:nvPicPr>
                  <pic:blipFill>
                    <a:blip r:embed="rId5" cstate="print">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852769" cy="3254956"/>
                    </a:xfrm>
                    <a:prstGeom prst="rect">
                      <a:avLst/>
                    </a:prstGeom>
                  </pic:spPr>
                </pic:pic>
              </a:graphicData>
            </a:graphic>
          </wp:inline>
        </w:drawing>
      </w:r>
    </w:p>
    <w:p w14:paraId="5E2BB8E2" w14:textId="30B8FB59" w:rsidR="00AC61A7" w:rsidRPr="00946C23" w:rsidRDefault="00FE5153" w:rsidP="00442B09">
      <w:pPr>
        <w:jc w:val="both"/>
        <w:rPr>
          <w:rFonts w:ascii="Roboto Slab" w:hAnsi="Roboto Slab"/>
          <w:b/>
          <w:bCs/>
          <w:sz w:val="20"/>
          <w:szCs w:val="20"/>
          <w:lang w:val="pl-PL"/>
        </w:rPr>
      </w:pPr>
      <w:r w:rsidRPr="00946C23">
        <w:rPr>
          <w:rFonts w:ascii="Roboto Slab" w:hAnsi="Roboto Slab"/>
          <w:b/>
          <w:bCs/>
          <w:sz w:val="20"/>
          <w:szCs w:val="20"/>
          <w:lang w:val="pl-PL"/>
        </w:rPr>
        <w:t>Stanowiska, które znikają w ubezpieczeniach i bankowości</w:t>
      </w:r>
    </w:p>
    <w:p w14:paraId="0B69F23D" w14:textId="0548AC99" w:rsidR="00AC61A7" w:rsidRPr="00946C23" w:rsidRDefault="00AA2CC3" w:rsidP="00AA2CC3">
      <w:pPr>
        <w:jc w:val="both"/>
        <w:rPr>
          <w:rFonts w:ascii="Roboto Slab" w:hAnsi="Roboto Slab"/>
          <w:b/>
          <w:bCs/>
          <w:sz w:val="20"/>
          <w:szCs w:val="20"/>
          <w:lang w:val="pl-PL"/>
        </w:rPr>
      </w:pPr>
      <w:r w:rsidRPr="00946C23">
        <w:rPr>
          <w:rFonts w:ascii="Roboto Slab" w:hAnsi="Roboto Slab"/>
          <w:sz w:val="20"/>
          <w:szCs w:val="20"/>
          <w:lang w:val="pl-PL"/>
        </w:rPr>
        <w:t xml:space="preserve">Firmy związane z rynkiem ubezpieczeniowym należą do jednych z najbardziej aktywnych spośród przedsiębiorstw sektora finansowego, jeżeli chodzi o zaangażowanie w proces transformacji cyfrowej i </w:t>
      </w:r>
      <w:r w:rsidR="00BB5488" w:rsidRPr="00946C23">
        <w:rPr>
          <w:rFonts w:ascii="Roboto Slab" w:hAnsi="Roboto Slab"/>
          <w:sz w:val="20"/>
          <w:szCs w:val="20"/>
          <w:lang w:val="pl-PL"/>
        </w:rPr>
        <w:t>innowacje.</w:t>
      </w:r>
      <w:r w:rsidRPr="00946C23">
        <w:rPr>
          <w:rFonts w:ascii="Roboto Slab" w:hAnsi="Roboto Slab"/>
          <w:sz w:val="20"/>
          <w:szCs w:val="20"/>
          <w:lang w:val="pl-PL"/>
        </w:rPr>
        <w:t xml:space="preserve"> </w:t>
      </w:r>
      <w:r w:rsidR="00FE5153" w:rsidRPr="00946C23">
        <w:rPr>
          <w:rFonts w:ascii="Roboto Slab" w:hAnsi="Roboto Slab"/>
          <w:b/>
          <w:bCs/>
          <w:sz w:val="20"/>
          <w:szCs w:val="20"/>
          <w:lang w:val="pl-PL"/>
        </w:rPr>
        <w:t>Już dziś stanowiska takie jak likwidator szkód i doradca klienta powoli odchodzą w zapomnienie.</w:t>
      </w:r>
      <w:r w:rsidR="00FE5153" w:rsidRPr="00946C23">
        <w:rPr>
          <w:rFonts w:ascii="Roboto Slab" w:hAnsi="Roboto Slab"/>
          <w:sz w:val="20"/>
          <w:szCs w:val="20"/>
          <w:lang w:val="pl-PL"/>
        </w:rPr>
        <w:t xml:space="preserve"> </w:t>
      </w:r>
      <w:r w:rsidR="00AC61A7" w:rsidRPr="00946C23">
        <w:rPr>
          <w:rFonts w:ascii="Roboto Slab" w:hAnsi="Roboto Slab" w:cs="Calibri"/>
          <w:color w:val="201F1E"/>
          <w:sz w:val="20"/>
          <w:szCs w:val="20"/>
          <w:bdr w:val="none" w:sz="0" w:space="0" w:color="auto" w:frame="1"/>
          <w:lang w:val="pl-PL"/>
        </w:rPr>
        <w:t>Justyna Sachmacińska, odpowiedzialna za rekrutację w sektorze bankowości i ubezpieczeń w Devire</w:t>
      </w:r>
      <w:r w:rsidR="00702A9E" w:rsidRPr="00946C23">
        <w:rPr>
          <w:rFonts w:ascii="Roboto Slab" w:hAnsi="Roboto Slab" w:cs="Calibri"/>
          <w:color w:val="201F1E"/>
          <w:sz w:val="20"/>
          <w:szCs w:val="20"/>
          <w:bdr w:val="none" w:sz="0" w:space="0" w:color="auto" w:frame="1"/>
          <w:lang w:val="pl-PL"/>
        </w:rPr>
        <w:t xml:space="preserve"> podkreśla, że automatyzacja dotyka </w:t>
      </w:r>
      <w:r w:rsidRPr="00946C23">
        <w:rPr>
          <w:rFonts w:ascii="Roboto Slab" w:hAnsi="Roboto Slab" w:cs="Calibri"/>
          <w:color w:val="201F1E"/>
          <w:sz w:val="20"/>
          <w:szCs w:val="20"/>
          <w:bdr w:val="none" w:sz="0" w:space="0" w:color="auto" w:frame="1"/>
          <w:lang w:val="pl-PL"/>
        </w:rPr>
        <w:t xml:space="preserve">coraz większą liczbę stanowisk: </w:t>
      </w:r>
    </w:p>
    <w:p w14:paraId="350A94FD" w14:textId="4378DC01" w:rsidR="003C056E" w:rsidRPr="00946C23" w:rsidRDefault="00702A9E" w:rsidP="00702A9E">
      <w:pPr>
        <w:pStyle w:val="NormalWeb"/>
        <w:shd w:val="clear" w:color="auto" w:fill="FFFFFF"/>
        <w:spacing w:after="0"/>
        <w:jc w:val="both"/>
        <w:rPr>
          <w:rFonts w:ascii="Roboto Slab" w:hAnsi="Roboto Slab" w:cs="Calibri"/>
          <w:i/>
          <w:iCs/>
          <w:color w:val="201F1E"/>
          <w:sz w:val="20"/>
          <w:szCs w:val="20"/>
          <w:bdr w:val="none" w:sz="0" w:space="0" w:color="auto" w:frame="1"/>
          <w:lang w:val="pl-PL"/>
        </w:rPr>
      </w:pPr>
      <w:r w:rsidRPr="00946C23">
        <w:rPr>
          <w:rFonts w:ascii="Roboto Slab" w:hAnsi="Roboto Slab" w:cs="Calibri"/>
          <w:color w:val="201F1E"/>
          <w:sz w:val="20"/>
          <w:szCs w:val="20"/>
          <w:bdr w:val="none" w:sz="0" w:space="0" w:color="auto" w:frame="1"/>
          <w:lang w:val="pl-PL"/>
        </w:rPr>
        <w:t xml:space="preserve">– </w:t>
      </w:r>
      <w:r w:rsidRPr="00946C23">
        <w:rPr>
          <w:rFonts w:ascii="Roboto Slab" w:hAnsi="Roboto Slab" w:cs="Calibri"/>
          <w:i/>
          <w:iCs/>
          <w:color w:val="201F1E"/>
          <w:sz w:val="20"/>
          <w:szCs w:val="20"/>
          <w:bdr w:val="none" w:sz="0" w:space="0" w:color="auto" w:frame="1"/>
          <w:lang w:val="pl-PL"/>
        </w:rPr>
        <w:t xml:space="preserve">Przekazanie kompetencji na rzecz automatyzacji w ubezpieczeniach, obserwujemy szczególnie w likwidacji szkód. </w:t>
      </w:r>
      <w:r w:rsidR="00BB5488" w:rsidRPr="00946C23">
        <w:rPr>
          <w:rFonts w:ascii="Roboto Slab" w:hAnsi="Roboto Slab" w:cs="Calibri"/>
          <w:i/>
          <w:iCs/>
          <w:color w:val="201F1E"/>
          <w:sz w:val="20"/>
          <w:szCs w:val="20"/>
          <w:bdr w:val="none" w:sz="0" w:space="0" w:color="auto" w:frame="1"/>
          <w:lang w:val="pl-PL"/>
        </w:rPr>
        <w:t>L</w:t>
      </w:r>
      <w:r w:rsidR="00AC61A7" w:rsidRPr="00946C23">
        <w:rPr>
          <w:rFonts w:ascii="Roboto Slab" w:hAnsi="Roboto Slab" w:cs="Calibri"/>
          <w:i/>
          <w:iCs/>
          <w:color w:val="201F1E"/>
          <w:sz w:val="20"/>
          <w:szCs w:val="20"/>
          <w:bdr w:val="none" w:sz="0" w:space="0" w:color="auto" w:frame="1"/>
          <w:lang w:val="pl-PL"/>
        </w:rPr>
        <w:t>ikw</w:t>
      </w:r>
      <w:r w:rsidR="00BB5488" w:rsidRPr="00946C23">
        <w:rPr>
          <w:rFonts w:ascii="Roboto Slab" w:hAnsi="Roboto Slab" w:cs="Calibri"/>
          <w:i/>
          <w:iCs/>
          <w:color w:val="201F1E"/>
          <w:sz w:val="20"/>
          <w:szCs w:val="20"/>
          <w:bdr w:val="none" w:sz="0" w:space="0" w:color="auto" w:frame="1"/>
          <w:lang w:val="pl-PL"/>
        </w:rPr>
        <w:t>i</w:t>
      </w:r>
      <w:r w:rsidR="00AC61A7" w:rsidRPr="00946C23">
        <w:rPr>
          <w:rFonts w:ascii="Roboto Slab" w:hAnsi="Roboto Slab" w:cs="Calibri"/>
          <w:i/>
          <w:iCs/>
          <w:color w:val="201F1E"/>
          <w:sz w:val="20"/>
          <w:szCs w:val="20"/>
          <w:bdr w:val="none" w:sz="0" w:space="0" w:color="auto" w:frame="1"/>
          <w:lang w:val="pl-PL"/>
        </w:rPr>
        <w:t xml:space="preserve">datorzy terenowi </w:t>
      </w:r>
      <w:r w:rsidR="00BB5488" w:rsidRPr="00946C23">
        <w:rPr>
          <w:rFonts w:ascii="Roboto Slab" w:hAnsi="Roboto Slab" w:cs="Calibri"/>
          <w:i/>
          <w:iCs/>
          <w:color w:val="201F1E"/>
          <w:sz w:val="20"/>
          <w:szCs w:val="20"/>
          <w:bdr w:val="none" w:sz="0" w:space="0" w:color="auto" w:frame="1"/>
          <w:lang w:val="pl-PL"/>
        </w:rPr>
        <w:t xml:space="preserve">w dużej mierze </w:t>
      </w:r>
      <w:r w:rsidRPr="00946C23">
        <w:rPr>
          <w:rFonts w:ascii="Roboto Slab" w:hAnsi="Roboto Slab" w:cs="Calibri"/>
          <w:i/>
          <w:iCs/>
          <w:color w:val="201F1E"/>
          <w:sz w:val="20"/>
          <w:szCs w:val="20"/>
          <w:bdr w:val="none" w:sz="0" w:space="0" w:color="auto" w:frame="1"/>
          <w:lang w:val="pl-PL"/>
        </w:rPr>
        <w:t xml:space="preserve"> zostali</w:t>
      </w:r>
      <w:r w:rsidR="00BB5488" w:rsidRPr="00946C23">
        <w:rPr>
          <w:rFonts w:ascii="Roboto Slab" w:hAnsi="Roboto Slab" w:cs="Calibri"/>
          <w:i/>
          <w:iCs/>
          <w:color w:val="201F1E"/>
          <w:sz w:val="20"/>
          <w:szCs w:val="20"/>
          <w:bdr w:val="none" w:sz="0" w:space="0" w:color="auto" w:frame="1"/>
          <w:lang w:val="pl-PL"/>
        </w:rPr>
        <w:t xml:space="preserve"> dziś </w:t>
      </w:r>
      <w:r w:rsidR="00AC61A7" w:rsidRPr="00946C23">
        <w:rPr>
          <w:rFonts w:ascii="Roboto Slab" w:hAnsi="Roboto Slab" w:cs="Calibri"/>
          <w:i/>
          <w:iCs/>
          <w:color w:val="201F1E"/>
          <w:sz w:val="20"/>
          <w:szCs w:val="20"/>
          <w:bdr w:val="none" w:sz="0" w:space="0" w:color="auto" w:frame="1"/>
          <w:lang w:val="pl-PL"/>
        </w:rPr>
        <w:t xml:space="preserve"> zastąpieni </w:t>
      </w:r>
      <w:r w:rsidRPr="00946C23">
        <w:rPr>
          <w:rFonts w:ascii="Roboto Slab" w:hAnsi="Roboto Slab" w:cs="Calibri"/>
          <w:i/>
          <w:iCs/>
          <w:color w:val="201F1E"/>
          <w:sz w:val="20"/>
          <w:szCs w:val="20"/>
          <w:bdr w:val="none" w:sz="0" w:space="0" w:color="auto" w:frame="1"/>
          <w:lang w:val="pl-PL"/>
        </w:rPr>
        <w:t xml:space="preserve">narzędziami </w:t>
      </w:r>
      <w:r w:rsidR="00AC61A7" w:rsidRPr="00946C23">
        <w:rPr>
          <w:rFonts w:ascii="Roboto Slab" w:hAnsi="Roboto Slab" w:cs="Calibri"/>
          <w:i/>
          <w:iCs/>
          <w:color w:val="201F1E"/>
          <w:sz w:val="20"/>
          <w:szCs w:val="20"/>
          <w:bdr w:val="none" w:sz="0" w:space="0" w:color="auto" w:frame="1"/>
          <w:lang w:val="pl-PL"/>
        </w:rPr>
        <w:t xml:space="preserve">do samodzielnej likwidacji szkody za pomocą aplikacji. </w:t>
      </w:r>
      <w:r w:rsidRPr="00946C23">
        <w:rPr>
          <w:rFonts w:ascii="Roboto Slab" w:hAnsi="Roboto Slab" w:cs="Calibri"/>
          <w:i/>
          <w:iCs/>
          <w:color w:val="201F1E"/>
          <w:sz w:val="20"/>
          <w:szCs w:val="20"/>
          <w:bdr w:val="none" w:sz="0" w:space="0" w:color="auto" w:frame="1"/>
          <w:lang w:val="pl-PL"/>
        </w:rPr>
        <w:t xml:space="preserve">Z kolei w bankowości </w:t>
      </w:r>
      <w:r w:rsidR="00AA2CC3" w:rsidRPr="00946C23">
        <w:rPr>
          <w:rFonts w:ascii="Roboto Slab" w:hAnsi="Roboto Slab" w:cs="Calibri"/>
          <w:i/>
          <w:iCs/>
          <w:color w:val="201F1E"/>
          <w:sz w:val="20"/>
          <w:szCs w:val="20"/>
          <w:bdr w:val="none" w:sz="0" w:space="0" w:color="auto" w:frame="1"/>
          <w:lang w:val="pl-PL"/>
        </w:rPr>
        <w:t>redukcja zatrudnienia to zjawisko trwające od kilku lat. C</w:t>
      </w:r>
      <w:r w:rsidRPr="00946C23">
        <w:rPr>
          <w:rFonts w:ascii="Roboto Slab" w:hAnsi="Roboto Slab" w:cs="Calibri"/>
          <w:i/>
          <w:iCs/>
          <w:color w:val="201F1E"/>
          <w:sz w:val="20"/>
          <w:szCs w:val="20"/>
          <w:bdr w:val="none" w:sz="0" w:space="0" w:color="auto" w:frame="1"/>
          <w:lang w:val="pl-PL"/>
        </w:rPr>
        <w:t xml:space="preserve">oraz rzadziej możemy spotkać doradcę klienta, a liczba punktów sprzedaży systematycznie się zmniejsza. </w:t>
      </w:r>
      <w:r w:rsidRPr="00946C23">
        <w:rPr>
          <w:rFonts w:ascii="Roboto Slab" w:hAnsi="Roboto Slab" w:cs="Calibri"/>
          <w:i/>
          <w:iCs/>
          <w:color w:val="201F1E"/>
          <w:sz w:val="20"/>
          <w:szCs w:val="20"/>
          <w:lang w:val="pl-PL"/>
        </w:rPr>
        <w:t xml:space="preserve">Dziś cała oferta jest dostępna </w:t>
      </w:r>
      <w:r w:rsidR="00AC61A7" w:rsidRPr="00946C23">
        <w:rPr>
          <w:rFonts w:ascii="Roboto Slab" w:hAnsi="Roboto Slab" w:cs="Calibri"/>
          <w:i/>
          <w:iCs/>
          <w:color w:val="201F1E"/>
          <w:sz w:val="20"/>
          <w:szCs w:val="20"/>
          <w:bdr w:val="none" w:sz="0" w:space="0" w:color="auto" w:frame="1"/>
          <w:lang w:val="pl-PL"/>
        </w:rPr>
        <w:t>w internecie</w:t>
      </w:r>
      <w:r w:rsidRPr="00946C23">
        <w:rPr>
          <w:rFonts w:ascii="Roboto Slab" w:hAnsi="Roboto Slab" w:cs="Calibri"/>
          <w:i/>
          <w:iCs/>
          <w:color w:val="201F1E"/>
          <w:sz w:val="20"/>
          <w:szCs w:val="20"/>
          <w:bdr w:val="none" w:sz="0" w:space="0" w:color="auto" w:frame="1"/>
          <w:lang w:val="pl-PL"/>
        </w:rPr>
        <w:t>, sami wybieramy odpowiednie produkty, co przekłada się na brak potrzeby czy wizyty u doradcy. Nawet a</w:t>
      </w:r>
      <w:r w:rsidR="00AC61A7" w:rsidRPr="00946C23">
        <w:rPr>
          <w:rFonts w:ascii="Roboto Slab" w:hAnsi="Roboto Slab" w:cs="Calibri"/>
          <w:i/>
          <w:iCs/>
          <w:color w:val="201F1E"/>
          <w:sz w:val="20"/>
          <w:szCs w:val="20"/>
          <w:bdr w:val="none" w:sz="0" w:space="0" w:color="auto" w:frame="1"/>
          <w:lang w:val="pl-PL"/>
        </w:rPr>
        <w:t xml:space="preserve">plikacje mobilne powoli </w:t>
      </w:r>
      <w:r w:rsidRPr="00946C23">
        <w:rPr>
          <w:rFonts w:ascii="Roboto Slab" w:hAnsi="Roboto Slab" w:cs="Calibri"/>
          <w:i/>
          <w:iCs/>
          <w:color w:val="201F1E"/>
          <w:sz w:val="20"/>
          <w:szCs w:val="20"/>
          <w:bdr w:val="none" w:sz="0" w:space="0" w:color="auto" w:frame="1"/>
          <w:lang w:val="pl-PL"/>
        </w:rPr>
        <w:t xml:space="preserve">wypierają </w:t>
      </w:r>
      <w:r w:rsidR="00AC61A7" w:rsidRPr="00946C23">
        <w:rPr>
          <w:rFonts w:ascii="Roboto Slab" w:hAnsi="Roboto Slab" w:cs="Calibri"/>
          <w:i/>
          <w:iCs/>
          <w:color w:val="201F1E"/>
          <w:sz w:val="20"/>
          <w:szCs w:val="20"/>
          <w:bdr w:val="none" w:sz="0" w:space="0" w:color="auto" w:frame="1"/>
          <w:lang w:val="pl-PL"/>
        </w:rPr>
        <w:t>samą bankowość on</w:t>
      </w:r>
      <w:r w:rsidRPr="00946C23">
        <w:rPr>
          <w:rFonts w:ascii="Roboto Slab" w:hAnsi="Roboto Slab" w:cs="Calibri"/>
          <w:i/>
          <w:iCs/>
          <w:color w:val="201F1E"/>
          <w:sz w:val="20"/>
          <w:szCs w:val="20"/>
          <w:bdr w:val="none" w:sz="0" w:space="0" w:color="auto" w:frame="1"/>
          <w:lang w:val="pl-PL"/>
        </w:rPr>
        <w:t>-</w:t>
      </w:r>
      <w:r w:rsidR="00AC61A7" w:rsidRPr="00946C23">
        <w:rPr>
          <w:rFonts w:ascii="Roboto Slab" w:hAnsi="Roboto Slab" w:cs="Calibri"/>
          <w:i/>
          <w:iCs/>
          <w:color w:val="201F1E"/>
          <w:sz w:val="20"/>
          <w:szCs w:val="20"/>
          <w:bdr w:val="none" w:sz="0" w:space="0" w:color="auto" w:frame="1"/>
          <w:lang w:val="pl-PL"/>
        </w:rPr>
        <w:t>line.</w:t>
      </w:r>
      <w:r w:rsidRPr="00946C23">
        <w:rPr>
          <w:rFonts w:ascii="Roboto Slab" w:hAnsi="Roboto Slab" w:cs="Calibri"/>
          <w:i/>
          <w:iCs/>
          <w:color w:val="201F1E"/>
          <w:sz w:val="20"/>
          <w:szCs w:val="20"/>
          <w:bdr w:val="none" w:sz="0" w:space="0" w:color="auto" w:frame="1"/>
          <w:lang w:val="pl-PL"/>
        </w:rPr>
        <w:t xml:space="preserve"> </w:t>
      </w:r>
      <w:r w:rsidR="00AC61A7" w:rsidRPr="00946C23">
        <w:rPr>
          <w:rFonts w:ascii="Roboto Slab" w:hAnsi="Roboto Slab" w:cs="Calibri"/>
          <w:i/>
          <w:iCs/>
          <w:color w:val="201F1E"/>
          <w:sz w:val="20"/>
          <w:szCs w:val="20"/>
          <w:bdr w:val="none" w:sz="0" w:space="0" w:color="auto" w:frame="1"/>
          <w:lang w:val="pl-PL"/>
        </w:rPr>
        <w:t>Niegdyś banki wręcz prześcigały się w poszukiwaniach odpowiednio wykwalifikowan</w:t>
      </w:r>
      <w:r w:rsidRPr="00946C23">
        <w:rPr>
          <w:rFonts w:ascii="Roboto Slab" w:hAnsi="Roboto Slab" w:cs="Calibri"/>
          <w:i/>
          <w:iCs/>
          <w:color w:val="201F1E"/>
          <w:sz w:val="20"/>
          <w:szCs w:val="20"/>
          <w:bdr w:val="none" w:sz="0" w:space="0" w:color="auto" w:frame="1"/>
          <w:lang w:val="pl-PL"/>
        </w:rPr>
        <w:t>ych doradców klienta,</w:t>
      </w:r>
      <w:r w:rsidR="00AC61A7" w:rsidRPr="00946C23">
        <w:rPr>
          <w:rFonts w:ascii="Roboto Slab" w:hAnsi="Roboto Slab" w:cs="Calibri"/>
          <w:i/>
          <w:iCs/>
          <w:color w:val="201F1E"/>
          <w:sz w:val="20"/>
          <w:szCs w:val="20"/>
          <w:bdr w:val="none" w:sz="0" w:space="0" w:color="auto" w:frame="1"/>
          <w:lang w:val="pl-PL"/>
        </w:rPr>
        <w:t xml:space="preserve"> a dziś</w:t>
      </w:r>
      <w:r w:rsidR="00BB5488" w:rsidRPr="00946C23">
        <w:rPr>
          <w:rFonts w:ascii="Roboto Slab" w:hAnsi="Roboto Slab" w:cs="Calibri"/>
          <w:i/>
          <w:iCs/>
          <w:color w:val="201F1E"/>
          <w:sz w:val="20"/>
          <w:szCs w:val="20"/>
          <w:bdr w:val="none" w:sz="0" w:space="0" w:color="auto" w:frame="1"/>
          <w:lang w:val="pl-PL"/>
        </w:rPr>
        <w:t xml:space="preserve"> coraz częściej słyszymy o redukcji stacjonarnej sieci sprzedaży.</w:t>
      </w:r>
      <w:r w:rsidR="00AC61A7" w:rsidRPr="00946C23">
        <w:rPr>
          <w:rFonts w:ascii="Roboto Slab" w:hAnsi="Roboto Slab" w:cs="Calibri"/>
          <w:i/>
          <w:iCs/>
          <w:color w:val="201F1E"/>
          <w:sz w:val="20"/>
          <w:szCs w:val="20"/>
          <w:bdr w:val="none" w:sz="0" w:space="0" w:color="auto" w:frame="1"/>
          <w:lang w:val="pl-PL"/>
        </w:rPr>
        <w:t xml:space="preserve"> </w:t>
      </w:r>
      <w:r w:rsidRPr="00946C23">
        <w:rPr>
          <w:rFonts w:ascii="Roboto Slab" w:hAnsi="Roboto Slab" w:cs="Calibri"/>
          <w:i/>
          <w:iCs/>
          <w:color w:val="201F1E"/>
          <w:sz w:val="20"/>
          <w:szCs w:val="20"/>
          <w:bdr w:val="none" w:sz="0" w:space="0" w:color="auto" w:frame="1"/>
          <w:lang w:val="pl-PL"/>
        </w:rPr>
        <w:t xml:space="preserve">Rekordzistom zdarzało się zamknąć nawet 72 oddziały </w:t>
      </w:r>
      <w:r w:rsidR="00BB5488" w:rsidRPr="00946C23">
        <w:rPr>
          <w:rFonts w:ascii="Roboto Slab" w:hAnsi="Roboto Slab" w:cs="Calibri"/>
          <w:i/>
          <w:iCs/>
          <w:color w:val="201F1E"/>
          <w:sz w:val="20"/>
          <w:szCs w:val="20"/>
          <w:bdr w:val="none" w:sz="0" w:space="0" w:color="auto" w:frame="1"/>
          <w:lang w:val="pl-PL"/>
        </w:rPr>
        <w:t xml:space="preserve">bankowe </w:t>
      </w:r>
      <w:r w:rsidRPr="00946C23">
        <w:rPr>
          <w:rFonts w:ascii="Roboto Slab" w:hAnsi="Roboto Slab" w:cs="Calibri"/>
          <w:i/>
          <w:iCs/>
          <w:color w:val="201F1E"/>
          <w:sz w:val="20"/>
          <w:szCs w:val="20"/>
          <w:bdr w:val="none" w:sz="0" w:space="0" w:color="auto" w:frame="1"/>
          <w:lang w:val="pl-PL"/>
        </w:rPr>
        <w:t xml:space="preserve">rocznie. </w:t>
      </w:r>
    </w:p>
    <w:p w14:paraId="0841B167" w14:textId="20C58265" w:rsidR="00AC61A7" w:rsidRPr="00946C23" w:rsidRDefault="000C163E" w:rsidP="00442B09">
      <w:pPr>
        <w:jc w:val="both"/>
        <w:rPr>
          <w:rFonts w:ascii="Roboto Slab" w:hAnsi="Roboto Slab"/>
          <w:b/>
          <w:bCs/>
          <w:sz w:val="20"/>
          <w:szCs w:val="20"/>
          <w:lang w:val="pl-PL"/>
        </w:rPr>
      </w:pPr>
      <w:r w:rsidRPr="00946C23">
        <w:rPr>
          <w:rFonts w:ascii="Roboto Slab" w:hAnsi="Roboto Slab"/>
          <w:b/>
          <w:bCs/>
          <w:sz w:val="20"/>
          <w:szCs w:val="20"/>
          <w:lang w:val="pl-PL"/>
        </w:rPr>
        <w:t xml:space="preserve">Brak pracowników wymusza automatyzację </w:t>
      </w:r>
    </w:p>
    <w:p w14:paraId="7EF830C7" w14:textId="779F061F" w:rsidR="00946C23" w:rsidRPr="00946C23" w:rsidRDefault="00397500" w:rsidP="00894857">
      <w:pPr>
        <w:jc w:val="both"/>
        <w:rPr>
          <w:rFonts w:ascii="Roboto Slab" w:hAnsi="Roboto Slab"/>
          <w:sz w:val="20"/>
          <w:szCs w:val="20"/>
          <w:lang w:val="pl-PL"/>
        </w:rPr>
      </w:pPr>
      <w:r w:rsidRPr="00946C23">
        <w:rPr>
          <w:rFonts w:ascii="Roboto Slab" w:hAnsi="Roboto Slab"/>
          <w:sz w:val="20"/>
          <w:szCs w:val="20"/>
          <w:lang w:val="pl-PL"/>
        </w:rPr>
        <w:t xml:space="preserve">Najszybciej rozwijającą się branżą w Polsce jest sektor </w:t>
      </w:r>
      <w:r w:rsidR="00BB5488" w:rsidRPr="00946C23">
        <w:rPr>
          <w:rFonts w:ascii="Roboto Slab" w:hAnsi="Roboto Slab"/>
          <w:sz w:val="20"/>
          <w:szCs w:val="20"/>
          <w:lang w:val="pl-PL"/>
        </w:rPr>
        <w:t xml:space="preserve">nowoczesnych </w:t>
      </w:r>
      <w:r w:rsidRPr="00946C23">
        <w:rPr>
          <w:rFonts w:ascii="Roboto Slab" w:hAnsi="Roboto Slab"/>
          <w:sz w:val="20"/>
          <w:szCs w:val="20"/>
          <w:lang w:val="pl-PL"/>
        </w:rPr>
        <w:t>usług dla biznesu</w:t>
      </w:r>
      <w:r w:rsidR="00D81331" w:rsidRPr="00946C23">
        <w:rPr>
          <w:rFonts w:ascii="Roboto Slab" w:hAnsi="Roboto Slab"/>
          <w:sz w:val="20"/>
          <w:szCs w:val="20"/>
          <w:lang w:val="pl-PL"/>
        </w:rPr>
        <w:t xml:space="preserve">. </w:t>
      </w:r>
      <w:r w:rsidR="00DF7762" w:rsidRPr="00946C23">
        <w:rPr>
          <w:rFonts w:ascii="Roboto Slab" w:hAnsi="Roboto Slab"/>
          <w:sz w:val="20"/>
          <w:szCs w:val="20"/>
          <w:lang w:val="pl-PL"/>
        </w:rPr>
        <w:t>Jak wynika z najnowszego raportu ABSL</w:t>
      </w:r>
      <w:r w:rsidR="00BB5488" w:rsidRPr="00946C23">
        <w:rPr>
          <w:rFonts w:ascii="Roboto Slab" w:hAnsi="Roboto Slab"/>
          <w:sz w:val="20"/>
          <w:szCs w:val="20"/>
          <w:lang w:val="pl-PL"/>
        </w:rPr>
        <w:t xml:space="preserve"> </w:t>
      </w:r>
      <w:r w:rsidR="00007A7D">
        <w:rPr>
          <w:rFonts w:ascii="Roboto Slab" w:hAnsi="Roboto Slab"/>
          <w:sz w:val="20"/>
          <w:szCs w:val="20"/>
          <w:lang w:val="pl-PL"/>
        </w:rPr>
        <w:t>-</w:t>
      </w:r>
      <w:r w:rsidR="00BB5488" w:rsidRPr="00946C23">
        <w:rPr>
          <w:rFonts w:ascii="Roboto Slab" w:hAnsi="Roboto Slab"/>
          <w:sz w:val="20"/>
          <w:szCs w:val="20"/>
          <w:lang w:val="pl-PL"/>
        </w:rPr>
        <w:t xml:space="preserve"> </w:t>
      </w:r>
      <w:r w:rsidR="000C163E" w:rsidRPr="00946C23">
        <w:rPr>
          <w:rFonts w:ascii="Roboto Slab" w:hAnsi="Roboto Slab"/>
          <w:sz w:val="20"/>
          <w:szCs w:val="20"/>
          <w:lang w:val="pl-PL"/>
        </w:rPr>
        <w:t>liczba zatrudnionych</w:t>
      </w:r>
      <w:r w:rsidR="00BB5488" w:rsidRPr="00946C23">
        <w:rPr>
          <w:rFonts w:ascii="Roboto Slab" w:hAnsi="Roboto Slab"/>
          <w:sz w:val="20"/>
          <w:szCs w:val="20"/>
          <w:lang w:val="pl-PL"/>
        </w:rPr>
        <w:t xml:space="preserve"> w tym sektorze </w:t>
      </w:r>
      <w:r w:rsidR="000C163E" w:rsidRPr="00946C23">
        <w:rPr>
          <w:rFonts w:ascii="Roboto Slab" w:hAnsi="Roboto Slab"/>
          <w:sz w:val="20"/>
          <w:szCs w:val="20"/>
          <w:lang w:val="pl-PL"/>
        </w:rPr>
        <w:t>rośnie</w:t>
      </w:r>
      <w:r w:rsidR="00DF7762" w:rsidRPr="00946C23">
        <w:rPr>
          <w:rFonts w:ascii="Roboto Slab" w:hAnsi="Roboto Slab"/>
          <w:sz w:val="20"/>
          <w:szCs w:val="20"/>
          <w:lang w:val="pl-PL"/>
        </w:rPr>
        <w:t xml:space="preserve"> </w:t>
      </w:r>
      <w:r w:rsidR="000C163E" w:rsidRPr="00946C23">
        <w:rPr>
          <w:rFonts w:ascii="Roboto Slab" w:hAnsi="Roboto Slab"/>
          <w:sz w:val="20"/>
          <w:szCs w:val="20"/>
          <w:lang w:val="pl-PL"/>
        </w:rPr>
        <w:t xml:space="preserve">rok do roku - </w:t>
      </w:r>
      <w:r w:rsidR="00DF7762" w:rsidRPr="00946C23">
        <w:rPr>
          <w:rFonts w:ascii="Roboto Slab" w:hAnsi="Roboto Slab"/>
          <w:sz w:val="20"/>
          <w:szCs w:val="20"/>
          <w:lang w:val="pl-PL"/>
        </w:rPr>
        <w:t xml:space="preserve">w I kw. 2019 r. </w:t>
      </w:r>
      <w:r w:rsidR="000C163E" w:rsidRPr="00946C23">
        <w:rPr>
          <w:rFonts w:ascii="Roboto Slab" w:hAnsi="Roboto Slab"/>
          <w:sz w:val="20"/>
          <w:szCs w:val="20"/>
          <w:lang w:val="pl-PL"/>
        </w:rPr>
        <w:t xml:space="preserve">w centrach pracowało </w:t>
      </w:r>
      <w:r w:rsidR="00DF7762" w:rsidRPr="00946C23">
        <w:rPr>
          <w:rFonts w:ascii="Roboto Slab" w:hAnsi="Roboto Slab"/>
          <w:sz w:val="20"/>
          <w:szCs w:val="20"/>
          <w:lang w:val="pl-PL"/>
        </w:rPr>
        <w:t>307 tys. osób. (</w:t>
      </w:r>
      <w:r w:rsidR="000C163E" w:rsidRPr="00946C23">
        <w:rPr>
          <w:rFonts w:ascii="Roboto Slab" w:hAnsi="Roboto Slab"/>
          <w:sz w:val="20"/>
          <w:szCs w:val="20"/>
          <w:lang w:val="pl-PL"/>
        </w:rPr>
        <w:t>t</w:t>
      </w:r>
      <w:r w:rsidR="00DF7762" w:rsidRPr="00946C23">
        <w:rPr>
          <w:rFonts w:ascii="Roboto Slab" w:hAnsi="Roboto Slab"/>
          <w:sz w:val="20"/>
          <w:szCs w:val="20"/>
          <w:lang w:val="pl-PL"/>
        </w:rPr>
        <w:t xml:space="preserve">o 10% więcej w porównaniu do </w:t>
      </w:r>
      <w:r w:rsidR="000C163E" w:rsidRPr="00946C23">
        <w:rPr>
          <w:rFonts w:ascii="Roboto Slab" w:hAnsi="Roboto Slab"/>
          <w:sz w:val="20"/>
          <w:szCs w:val="20"/>
          <w:lang w:val="pl-PL"/>
        </w:rPr>
        <w:t xml:space="preserve">2018 </w:t>
      </w:r>
      <w:r w:rsidR="00DF7762" w:rsidRPr="00946C23">
        <w:rPr>
          <w:rFonts w:ascii="Roboto Slab" w:hAnsi="Roboto Slab"/>
          <w:sz w:val="20"/>
          <w:szCs w:val="20"/>
          <w:lang w:val="pl-PL"/>
        </w:rPr>
        <w:t xml:space="preserve">roku). </w:t>
      </w:r>
      <w:r w:rsidR="000C163E" w:rsidRPr="00946C23">
        <w:rPr>
          <w:rFonts w:ascii="Roboto Slab" w:hAnsi="Roboto Slab"/>
          <w:sz w:val="20"/>
          <w:szCs w:val="20"/>
          <w:lang w:val="pl-PL"/>
        </w:rPr>
        <w:t xml:space="preserve">W </w:t>
      </w:r>
      <w:r w:rsidR="00894857" w:rsidRPr="00946C23">
        <w:rPr>
          <w:rFonts w:ascii="Roboto Slab" w:hAnsi="Roboto Slab"/>
          <w:sz w:val="20"/>
          <w:szCs w:val="20"/>
          <w:lang w:val="pl-PL"/>
        </w:rPr>
        <w:t xml:space="preserve">efekcie wciąż zwiększa się liczba wakatów. Naturalną linią obrony przy tak rozgrzanym rynku pracy, jest automatyzacja części procesów i przesuwanie kompetencji do bardziej wymagających obszarów. </w:t>
      </w:r>
      <w:r w:rsidR="00894857" w:rsidRPr="00946C23">
        <w:rPr>
          <w:rFonts w:ascii="Roboto Slab" w:hAnsi="Roboto Slab"/>
          <w:b/>
          <w:bCs/>
          <w:sz w:val="20"/>
          <w:szCs w:val="20"/>
          <w:lang w:val="pl-PL"/>
        </w:rPr>
        <w:t xml:space="preserve">Wiktor Doktór, </w:t>
      </w:r>
      <w:r w:rsidR="00932889">
        <w:rPr>
          <w:rFonts w:ascii="Roboto Slab" w:hAnsi="Roboto Slab"/>
          <w:b/>
          <w:bCs/>
          <w:sz w:val="20"/>
          <w:szCs w:val="20"/>
          <w:lang w:val="pl-PL"/>
        </w:rPr>
        <w:t xml:space="preserve">Prezes Pro Progressio </w:t>
      </w:r>
      <w:r w:rsidR="00894857" w:rsidRPr="00946C23">
        <w:rPr>
          <w:rFonts w:ascii="Roboto Slab" w:hAnsi="Roboto Slab"/>
          <w:b/>
          <w:bCs/>
          <w:sz w:val="20"/>
          <w:szCs w:val="20"/>
          <w:lang w:val="pl-PL"/>
        </w:rPr>
        <w:t>podkreśla</w:t>
      </w:r>
      <w:r w:rsidR="00894857" w:rsidRPr="00946C23">
        <w:rPr>
          <w:rFonts w:ascii="Roboto Slab" w:hAnsi="Roboto Slab"/>
          <w:sz w:val="20"/>
          <w:szCs w:val="20"/>
          <w:lang w:val="pl-PL"/>
        </w:rPr>
        <w:t xml:space="preserve">, że od co najmniej 20 lat jesteśmy świadkami </w:t>
      </w:r>
      <w:r w:rsidR="00894857" w:rsidRPr="00946C23">
        <w:rPr>
          <w:rFonts w:ascii="Roboto Slab" w:hAnsi="Roboto Slab"/>
          <w:sz w:val="20"/>
          <w:szCs w:val="20"/>
          <w:lang w:val="pl-PL"/>
        </w:rPr>
        <w:lastRenderedPageBreak/>
        <w:t xml:space="preserve">wkraczania automatyzacji procesów do świata BPO/SSC. To z kolei przekłada się na większą świadomość pracowników – aż 22% respondentów </w:t>
      </w:r>
      <w:r w:rsidR="00BB5488" w:rsidRPr="00946C23">
        <w:rPr>
          <w:rFonts w:ascii="Roboto Slab" w:hAnsi="Roboto Slab"/>
          <w:sz w:val="20"/>
          <w:szCs w:val="20"/>
          <w:lang w:val="pl-PL"/>
        </w:rPr>
        <w:t>z tego sektora,</w:t>
      </w:r>
      <w:r w:rsidR="00894857" w:rsidRPr="00946C23">
        <w:rPr>
          <w:rFonts w:ascii="Roboto Slab" w:hAnsi="Roboto Slab"/>
          <w:sz w:val="20"/>
          <w:szCs w:val="20"/>
          <w:lang w:val="pl-PL"/>
        </w:rPr>
        <w:t>przyznaje</w:t>
      </w:r>
      <w:r w:rsidR="00BB5488" w:rsidRPr="00946C23">
        <w:rPr>
          <w:rFonts w:ascii="Roboto Slab" w:hAnsi="Roboto Slab"/>
          <w:sz w:val="20"/>
          <w:szCs w:val="20"/>
          <w:lang w:val="pl-PL"/>
        </w:rPr>
        <w:t xml:space="preserve"> w badaniu Devire</w:t>
      </w:r>
      <w:r w:rsidR="00894857" w:rsidRPr="00946C23">
        <w:rPr>
          <w:rFonts w:ascii="Roboto Slab" w:hAnsi="Roboto Slab"/>
          <w:sz w:val="20"/>
          <w:szCs w:val="20"/>
          <w:lang w:val="pl-PL"/>
        </w:rPr>
        <w:t xml:space="preserve">, że </w:t>
      </w:r>
      <w:r w:rsidR="00BB5488" w:rsidRPr="00946C23">
        <w:rPr>
          <w:rFonts w:ascii="Roboto Slab" w:hAnsi="Roboto Slab"/>
          <w:sz w:val="20"/>
          <w:szCs w:val="20"/>
          <w:lang w:val="pl-PL"/>
        </w:rPr>
        <w:t xml:space="preserve">obawia się utraty pracy </w:t>
      </w:r>
      <w:r w:rsidR="00894857" w:rsidRPr="00946C23">
        <w:rPr>
          <w:rFonts w:ascii="Roboto Slab" w:hAnsi="Roboto Slab"/>
          <w:sz w:val="20"/>
          <w:szCs w:val="20"/>
          <w:lang w:val="pl-PL"/>
        </w:rPr>
        <w:t>na rzecz automatyzacji</w:t>
      </w:r>
      <w:r w:rsidR="00F734BD" w:rsidRPr="00946C23">
        <w:rPr>
          <w:rFonts w:ascii="Roboto Slab" w:hAnsi="Roboto Slab"/>
          <w:sz w:val="20"/>
          <w:szCs w:val="20"/>
          <w:lang w:val="pl-PL"/>
        </w:rPr>
        <w:t xml:space="preserve"> w ciągu najbliższych 5 lat</w:t>
      </w:r>
      <w:r w:rsidR="00BB5488" w:rsidRPr="00946C23">
        <w:rPr>
          <w:rFonts w:ascii="Roboto Slab" w:hAnsi="Roboto Slab"/>
          <w:sz w:val="20"/>
          <w:szCs w:val="20"/>
          <w:lang w:val="pl-PL"/>
        </w:rPr>
        <w:t>.</w:t>
      </w:r>
    </w:p>
    <w:p w14:paraId="03CFB3CB" w14:textId="2FF9E3A3" w:rsidR="00FF3ED4" w:rsidRPr="00946C23" w:rsidRDefault="00FF3ED4" w:rsidP="00946C23">
      <w:pPr>
        <w:pStyle w:val="NormalWeb"/>
        <w:shd w:val="clear" w:color="auto" w:fill="FFFFFF"/>
        <w:spacing w:before="0" w:beforeAutospacing="0" w:after="0" w:afterAutospacing="0"/>
        <w:rPr>
          <w:rFonts w:ascii="Roboto Slab" w:hAnsi="Roboto Slab"/>
          <w:b/>
          <w:bCs/>
          <w:sz w:val="20"/>
          <w:szCs w:val="20"/>
          <w:lang w:val="pl-PL"/>
        </w:rPr>
      </w:pPr>
      <w:r w:rsidRPr="00946C23">
        <w:rPr>
          <w:rFonts w:ascii="Roboto Slab" w:hAnsi="Roboto Slab"/>
          <w:b/>
          <w:bCs/>
          <w:sz w:val="20"/>
          <w:szCs w:val="20"/>
          <w:lang w:val="pl-PL"/>
        </w:rPr>
        <w:t>Polacy jak dotąd śpią spokojnie</w:t>
      </w:r>
    </w:p>
    <w:p w14:paraId="209EA3FB" w14:textId="77777777" w:rsidR="00946C23" w:rsidRPr="00946C23" w:rsidRDefault="00946C23" w:rsidP="00946C23">
      <w:pPr>
        <w:pStyle w:val="NormalWeb"/>
        <w:shd w:val="clear" w:color="auto" w:fill="FFFFFF"/>
        <w:spacing w:before="0" w:beforeAutospacing="0" w:after="0" w:afterAutospacing="0"/>
        <w:rPr>
          <w:rFonts w:ascii="Roboto Slab" w:hAnsi="Roboto Slab" w:cs="Calibri"/>
          <w:color w:val="201F1E"/>
          <w:sz w:val="20"/>
          <w:szCs w:val="20"/>
          <w:lang w:val="pl-PL"/>
        </w:rPr>
      </w:pPr>
    </w:p>
    <w:p w14:paraId="52BBD816" w14:textId="145BD9AB" w:rsidR="00946C23" w:rsidRDefault="00FF3ED4" w:rsidP="00946C23">
      <w:pPr>
        <w:jc w:val="both"/>
        <w:rPr>
          <w:rFonts w:ascii="Roboto Slab" w:hAnsi="Roboto Slab"/>
          <w:sz w:val="20"/>
          <w:szCs w:val="20"/>
          <w:lang w:val="pl-PL"/>
        </w:rPr>
      </w:pPr>
      <w:r w:rsidRPr="00946C23">
        <w:rPr>
          <w:rFonts w:ascii="Roboto Slab" w:hAnsi="Roboto Slab"/>
          <w:sz w:val="20"/>
          <w:szCs w:val="20"/>
          <w:lang w:val="pl-PL"/>
        </w:rPr>
        <w:t xml:space="preserve">Automatyzacja to nie tylko robot, to również nowe narzędzia zastępujące najbardziej powtarzalną i żmudną pracę. Świetnym przykładem są chatboty, które przejęły od pracowników dużą część ich zadań. Przykładowo dzisiaj to chatbot wysyła powiadomienie o nadaniu paczki w sklepie internetowym czy asystuje przy zakupie biletu do kina. </w:t>
      </w:r>
    </w:p>
    <w:p w14:paraId="69D08CAB" w14:textId="18E7E11F" w:rsidR="00946C23" w:rsidRDefault="00946C23" w:rsidP="00946C23">
      <w:pPr>
        <w:jc w:val="both"/>
        <w:rPr>
          <w:rFonts w:ascii="Roboto Slab" w:hAnsi="Roboto Slab" w:cs="Calibri"/>
          <w:b/>
          <w:bCs/>
          <w:color w:val="201F1E"/>
          <w:sz w:val="20"/>
          <w:szCs w:val="20"/>
          <w:bdr w:val="none" w:sz="0" w:space="0" w:color="auto" w:frame="1"/>
          <w:lang w:val="pl-PL"/>
        </w:rPr>
      </w:pPr>
      <w:r w:rsidRPr="00946C23">
        <w:rPr>
          <w:rFonts w:ascii="Roboto Slab" w:hAnsi="Roboto Slab"/>
          <w:i/>
          <w:iCs/>
          <w:sz w:val="20"/>
          <w:szCs w:val="20"/>
          <w:lang w:val="pl-PL"/>
        </w:rPr>
        <w:t xml:space="preserve">Niemal każdy powtarzalny proces jest już rozważany, czy mógłby zostać zautomatyzowany czy tez nie. </w:t>
      </w:r>
      <w:r w:rsidRPr="00946C23">
        <w:rPr>
          <w:rFonts w:ascii="Roboto Slab" w:hAnsi="Roboto Slab" w:cs="Calibri"/>
          <w:i/>
          <w:iCs/>
          <w:color w:val="201F1E"/>
          <w:sz w:val="20"/>
          <w:szCs w:val="20"/>
          <w:bdr w:val="none" w:sz="0" w:space="0" w:color="auto" w:frame="1"/>
          <w:lang w:val="pl-PL"/>
        </w:rPr>
        <w:t>Począwszy od prostego optycznego rozpoznawania znaków z dokumentów księgowych, przez ich klasyfikację, analizę i akceptację, poprzez chatboty w centrach obsługi klienta, obsługę reklamacji, przygotowywanie dokumentów (np. umów), po archiwizację i zarządzanie dostępem do dokumentów – obszarów jest wręcz mnóstwo. Te wszystkie procesy w całości lub części są już obsługiwane przez lub przy użyciu robotów. Jest to jednak proces równoległego, wręcz hybrydowego podejścia do wykonywania pracy, niż zastępowania człowieka robotem. Na taką zmianę jeszcze trochę poczekamy i raczej będzie ona związana z ewolucją sztucznej inteligencji, a nie prostej robotyki, czy też automatyzacji. Najbliższe lata ocenimy jako współpracę (coraz bardziej aktywną) człowieka z robotami</w:t>
      </w:r>
      <w:r w:rsidRPr="00946C23">
        <w:rPr>
          <w:rFonts w:ascii="Roboto Slab" w:hAnsi="Roboto Slab" w:cs="Calibri"/>
          <w:color w:val="201F1E"/>
          <w:sz w:val="20"/>
          <w:szCs w:val="20"/>
          <w:bdr w:val="none" w:sz="0" w:space="0" w:color="auto" w:frame="1"/>
          <w:lang w:val="pl-PL"/>
        </w:rPr>
        <w:t xml:space="preserve"> – wyjaśnia </w:t>
      </w:r>
      <w:r w:rsidRPr="00946C23">
        <w:rPr>
          <w:rFonts w:ascii="Roboto Slab" w:hAnsi="Roboto Slab" w:cs="Calibri"/>
          <w:b/>
          <w:bCs/>
          <w:color w:val="201F1E"/>
          <w:sz w:val="20"/>
          <w:szCs w:val="20"/>
          <w:bdr w:val="none" w:sz="0" w:space="0" w:color="auto" w:frame="1"/>
          <w:lang w:val="pl-PL"/>
        </w:rPr>
        <w:t>Wiktor Doktór</w:t>
      </w:r>
      <w:r w:rsidR="00DB1328">
        <w:rPr>
          <w:rFonts w:ascii="Roboto Slab" w:hAnsi="Roboto Slab" w:cs="Calibri"/>
          <w:b/>
          <w:bCs/>
          <w:color w:val="201F1E"/>
          <w:sz w:val="20"/>
          <w:szCs w:val="20"/>
          <w:bdr w:val="none" w:sz="0" w:space="0" w:color="auto" w:frame="1"/>
          <w:lang w:val="pl-PL"/>
        </w:rPr>
        <w:t xml:space="preserve">, Prezes </w:t>
      </w:r>
      <w:r>
        <w:rPr>
          <w:rFonts w:ascii="Roboto Slab" w:hAnsi="Roboto Slab" w:cs="Calibri"/>
          <w:b/>
          <w:bCs/>
          <w:color w:val="201F1E"/>
          <w:sz w:val="20"/>
          <w:szCs w:val="20"/>
          <w:bdr w:val="none" w:sz="0" w:space="0" w:color="auto" w:frame="1"/>
          <w:lang w:val="pl-PL"/>
        </w:rPr>
        <w:t>Pro</w:t>
      </w:r>
      <w:r w:rsidR="00DB1328">
        <w:rPr>
          <w:rFonts w:ascii="Roboto Slab" w:hAnsi="Roboto Slab" w:cs="Calibri"/>
          <w:b/>
          <w:bCs/>
          <w:color w:val="201F1E"/>
          <w:sz w:val="20"/>
          <w:szCs w:val="20"/>
          <w:bdr w:val="none" w:sz="0" w:space="0" w:color="auto" w:frame="1"/>
          <w:lang w:val="pl-PL"/>
        </w:rPr>
        <w:t xml:space="preserve"> </w:t>
      </w:r>
      <w:r>
        <w:rPr>
          <w:rFonts w:ascii="Roboto Slab" w:hAnsi="Roboto Slab" w:cs="Calibri"/>
          <w:b/>
          <w:bCs/>
          <w:color w:val="201F1E"/>
          <w:sz w:val="20"/>
          <w:szCs w:val="20"/>
          <w:bdr w:val="none" w:sz="0" w:space="0" w:color="auto" w:frame="1"/>
          <w:lang w:val="pl-PL"/>
        </w:rPr>
        <w:t>Progressio.</w:t>
      </w:r>
    </w:p>
    <w:p w14:paraId="5DE78265" w14:textId="158244D8" w:rsidR="00946C23" w:rsidRPr="00946C23" w:rsidRDefault="00946C23" w:rsidP="00946C23">
      <w:pPr>
        <w:jc w:val="center"/>
        <w:rPr>
          <w:rFonts w:ascii="Roboto Slab" w:hAnsi="Roboto Slab" w:cs="Calibri"/>
          <w:i/>
          <w:iCs/>
          <w:color w:val="201F1E"/>
          <w:sz w:val="20"/>
          <w:szCs w:val="20"/>
          <w:bdr w:val="none" w:sz="0" w:space="0" w:color="auto" w:frame="1"/>
          <w:lang w:val="pl-PL"/>
        </w:rPr>
      </w:pPr>
      <w:r w:rsidRPr="00946C23">
        <w:rPr>
          <w:rFonts w:ascii="Roboto Slab" w:hAnsi="Roboto Slab"/>
          <w:noProof/>
          <w:sz w:val="20"/>
          <w:szCs w:val="20"/>
        </w:rPr>
        <w:drawing>
          <wp:inline distT="0" distB="0" distL="0" distR="0" wp14:anchorId="4197D861" wp14:editId="7954C6C5">
            <wp:extent cx="4038600" cy="2482850"/>
            <wp:effectExtent l="0" t="0" r="0" b="12700"/>
            <wp:docPr id="1" name="Chart 1">
              <a:extLst xmlns:a="http://schemas.openxmlformats.org/drawingml/2006/main">
                <a:ext uri="{FF2B5EF4-FFF2-40B4-BE49-F238E27FC236}">
                  <a16:creationId xmlns:a16="http://schemas.microsoft.com/office/drawing/2014/main" id="{617D754A-8274-4422-92E6-973C011B53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B8B3BD4" w14:textId="77777777" w:rsidR="00946C23" w:rsidRPr="00946C23" w:rsidRDefault="00946C23" w:rsidP="00946C23">
      <w:pPr>
        <w:jc w:val="both"/>
        <w:rPr>
          <w:rFonts w:ascii="Roboto Slab" w:hAnsi="Roboto Slab"/>
          <w:sz w:val="20"/>
          <w:szCs w:val="20"/>
          <w:lang w:val="pl-PL"/>
        </w:rPr>
      </w:pPr>
      <w:bookmarkStart w:id="0" w:name="_GoBack"/>
      <w:r w:rsidRPr="00946C23">
        <w:rPr>
          <w:rFonts w:ascii="Roboto Slab" w:hAnsi="Roboto Slab"/>
          <w:sz w:val="20"/>
          <w:szCs w:val="20"/>
          <w:lang w:val="pl-PL"/>
        </w:rPr>
        <w:t xml:space="preserve">Co ciekawe, wszystkie usprawnienia w ramach automatyzacji i robotyzacji  nie budzą niepokoju społecznego. Badanie Devire potwierdza, że większość pracowników nie boi się utraty pracy na rzecz technologii w ciągu najbliższych 5 lat – deklaruje tak 82% respondentów badania. Wniosek jest prosty – świadomość na ten temat jest zbyt niska. Nie zapominajmy przecież, że jeszcze 5 lat temu wiele z zawodów nie istniało. Bez wątpienia więc nowe profesje będą pojawiać się coraz częściej, a dawniejsze znikać lub przesuwać się w stronę innych kompetencji. </w:t>
      </w:r>
    </w:p>
    <w:bookmarkEnd w:id="0"/>
    <w:p w14:paraId="477AC9C0" w14:textId="77777777" w:rsidR="000E6F7F" w:rsidRPr="00946C23" w:rsidRDefault="000E6F7F" w:rsidP="00B63AB4">
      <w:pPr>
        <w:jc w:val="center"/>
        <w:rPr>
          <w:rFonts w:ascii="Roboto Slab" w:hAnsi="Roboto Slab"/>
          <w:b/>
          <w:bCs/>
          <w:sz w:val="20"/>
          <w:szCs w:val="20"/>
          <w:lang w:val="pl-PL"/>
        </w:rPr>
      </w:pPr>
    </w:p>
    <w:p w14:paraId="6D321541" w14:textId="77777777" w:rsidR="000E6F7F" w:rsidRPr="00946C23" w:rsidRDefault="000E6F7F" w:rsidP="00B63AB4">
      <w:pPr>
        <w:jc w:val="center"/>
        <w:rPr>
          <w:rFonts w:ascii="Roboto Slab" w:hAnsi="Roboto Slab"/>
          <w:b/>
          <w:bCs/>
          <w:sz w:val="20"/>
          <w:szCs w:val="20"/>
          <w:lang w:val="pl-PL"/>
        </w:rPr>
      </w:pPr>
    </w:p>
    <w:p w14:paraId="5606205D" w14:textId="77777777" w:rsidR="00B63AB4" w:rsidRPr="00946C23" w:rsidRDefault="00B63AB4">
      <w:pPr>
        <w:rPr>
          <w:rFonts w:ascii="Roboto Slab" w:hAnsi="Roboto Slab"/>
          <w:sz w:val="20"/>
          <w:szCs w:val="20"/>
          <w:lang w:val="pl-PL"/>
        </w:rPr>
      </w:pPr>
    </w:p>
    <w:sectPr w:rsidR="00B63AB4" w:rsidRPr="00946C2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Slab">
    <w:panose1 w:val="00000000000000000000"/>
    <w:charset w:val="EE"/>
    <w:family w:val="auto"/>
    <w:pitch w:val="variable"/>
    <w:sig w:usb0="E00002FF" w:usb1="5000205B" w:usb2="0000002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AB4"/>
    <w:rsid w:val="00007A7D"/>
    <w:rsid w:val="00041C19"/>
    <w:rsid w:val="00054DB8"/>
    <w:rsid w:val="000C163E"/>
    <w:rsid w:val="000E6F7F"/>
    <w:rsid w:val="00145A8B"/>
    <w:rsid w:val="0017710F"/>
    <w:rsid w:val="00220324"/>
    <w:rsid w:val="002236A1"/>
    <w:rsid w:val="00290291"/>
    <w:rsid w:val="002C644E"/>
    <w:rsid w:val="002F1079"/>
    <w:rsid w:val="0035233C"/>
    <w:rsid w:val="00367A19"/>
    <w:rsid w:val="00397500"/>
    <w:rsid w:val="003B4653"/>
    <w:rsid w:val="003C056E"/>
    <w:rsid w:val="003F224C"/>
    <w:rsid w:val="003F5FEF"/>
    <w:rsid w:val="0044031D"/>
    <w:rsid w:val="00441602"/>
    <w:rsid w:val="00442B09"/>
    <w:rsid w:val="004842AC"/>
    <w:rsid w:val="00507442"/>
    <w:rsid w:val="00524668"/>
    <w:rsid w:val="00575FDC"/>
    <w:rsid w:val="005A6CF4"/>
    <w:rsid w:val="006045DF"/>
    <w:rsid w:val="00612E3C"/>
    <w:rsid w:val="00621BBC"/>
    <w:rsid w:val="00702A9E"/>
    <w:rsid w:val="0077149E"/>
    <w:rsid w:val="00805D4F"/>
    <w:rsid w:val="00810D36"/>
    <w:rsid w:val="008120E1"/>
    <w:rsid w:val="00842CD3"/>
    <w:rsid w:val="008625E4"/>
    <w:rsid w:val="0088090F"/>
    <w:rsid w:val="00894857"/>
    <w:rsid w:val="00932889"/>
    <w:rsid w:val="00940438"/>
    <w:rsid w:val="00946C23"/>
    <w:rsid w:val="00966C29"/>
    <w:rsid w:val="009902D0"/>
    <w:rsid w:val="009A3ADD"/>
    <w:rsid w:val="009A6CC8"/>
    <w:rsid w:val="009D25ED"/>
    <w:rsid w:val="009F2FA6"/>
    <w:rsid w:val="00A85770"/>
    <w:rsid w:val="00AA2CC3"/>
    <w:rsid w:val="00AC61A7"/>
    <w:rsid w:val="00B05CC0"/>
    <w:rsid w:val="00B63AB4"/>
    <w:rsid w:val="00B842F8"/>
    <w:rsid w:val="00BB5488"/>
    <w:rsid w:val="00C0796C"/>
    <w:rsid w:val="00C07DDB"/>
    <w:rsid w:val="00C6619C"/>
    <w:rsid w:val="00C84E25"/>
    <w:rsid w:val="00CD57F5"/>
    <w:rsid w:val="00D03770"/>
    <w:rsid w:val="00D81331"/>
    <w:rsid w:val="00D854E8"/>
    <w:rsid w:val="00D94B5A"/>
    <w:rsid w:val="00DB1328"/>
    <w:rsid w:val="00DD4866"/>
    <w:rsid w:val="00DF7762"/>
    <w:rsid w:val="00E1588C"/>
    <w:rsid w:val="00E615F0"/>
    <w:rsid w:val="00EA2B10"/>
    <w:rsid w:val="00EA7DC1"/>
    <w:rsid w:val="00EB4D58"/>
    <w:rsid w:val="00F238BE"/>
    <w:rsid w:val="00F27FC9"/>
    <w:rsid w:val="00F72A61"/>
    <w:rsid w:val="00F734BD"/>
    <w:rsid w:val="00F83FF5"/>
    <w:rsid w:val="00FA44A7"/>
    <w:rsid w:val="00FB3DB7"/>
    <w:rsid w:val="00FE5153"/>
    <w:rsid w:val="00FF08B2"/>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048C"/>
  <w15:chartTrackingRefBased/>
  <w15:docId w15:val="{5BFE9B39-B99F-4D71-9358-B4E64FB0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FDC"/>
    <w:rPr>
      <w:rFonts w:ascii="Segoe UI" w:hAnsi="Segoe UI" w:cs="Segoe UI"/>
      <w:sz w:val="18"/>
      <w:szCs w:val="18"/>
    </w:rPr>
  </w:style>
  <w:style w:type="paragraph" w:styleId="NormalWeb">
    <w:name w:val="Normal (Web)"/>
    <w:basedOn w:val="Normal"/>
    <w:uiPriority w:val="99"/>
    <w:unhideWhenUsed/>
    <w:rsid w:val="00AC61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5488"/>
    <w:rPr>
      <w:sz w:val="16"/>
      <w:szCs w:val="16"/>
    </w:rPr>
  </w:style>
  <w:style w:type="paragraph" w:styleId="CommentText">
    <w:name w:val="annotation text"/>
    <w:basedOn w:val="Normal"/>
    <w:link w:val="CommentTextChar"/>
    <w:uiPriority w:val="99"/>
    <w:semiHidden/>
    <w:unhideWhenUsed/>
    <w:rsid w:val="00BB5488"/>
    <w:pPr>
      <w:spacing w:line="240" w:lineRule="auto"/>
    </w:pPr>
    <w:rPr>
      <w:sz w:val="20"/>
      <w:szCs w:val="20"/>
    </w:rPr>
  </w:style>
  <w:style w:type="character" w:customStyle="1" w:styleId="CommentTextChar">
    <w:name w:val="Comment Text Char"/>
    <w:basedOn w:val="DefaultParagraphFont"/>
    <w:link w:val="CommentText"/>
    <w:uiPriority w:val="99"/>
    <w:semiHidden/>
    <w:rsid w:val="00BB5488"/>
    <w:rPr>
      <w:sz w:val="20"/>
      <w:szCs w:val="20"/>
    </w:rPr>
  </w:style>
  <w:style w:type="paragraph" w:styleId="CommentSubject">
    <w:name w:val="annotation subject"/>
    <w:basedOn w:val="CommentText"/>
    <w:next w:val="CommentText"/>
    <w:link w:val="CommentSubjectChar"/>
    <w:uiPriority w:val="99"/>
    <w:semiHidden/>
    <w:unhideWhenUsed/>
    <w:rsid w:val="00BB5488"/>
    <w:rPr>
      <w:b/>
      <w:bCs/>
    </w:rPr>
  </w:style>
  <w:style w:type="character" w:customStyle="1" w:styleId="CommentSubjectChar">
    <w:name w:val="Comment Subject Char"/>
    <w:basedOn w:val="CommentTextChar"/>
    <w:link w:val="CommentSubject"/>
    <w:uiPriority w:val="99"/>
    <w:semiHidden/>
    <w:rsid w:val="00BB54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71178">
      <w:bodyDiv w:val="1"/>
      <w:marLeft w:val="0"/>
      <w:marRight w:val="0"/>
      <w:marTop w:val="0"/>
      <w:marBottom w:val="0"/>
      <w:divBdr>
        <w:top w:val="none" w:sz="0" w:space="0" w:color="auto"/>
        <w:left w:val="none" w:sz="0" w:space="0" w:color="auto"/>
        <w:bottom w:val="none" w:sz="0" w:space="0" w:color="auto"/>
        <w:right w:val="none" w:sz="0" w:space="0" w:color="auto"/>
      </w:divBdr>
    </w:div>
    <w:div w:id="684747321">
      <w:bodyDiv w:val="1"/>
      <w:marLeft w:val="0"/>
      <w:marRight w:val="0"/>
      <w:marTop w:val="0"/>
      <w:marBottom w:val="0"/>
      <w:divBdr>
        <w:top w:val="none" w:sz="0" w:space="0" w:color="auto"/>
        <w:left w:val="none" w:sz="0" w:space="0" w:color="auto"/>
        <w:bottom w:val="none" w:sz="0" w:space="0" w:color="auto"/>
        <w:right w:val="none" w:sz="0" w:space="0" w:color="auto"/>
      </w:divBdr>
    </w:div>
    <w:div w:id="716048953">
      <w:bodyDiv w:val="1"/>
      <w:marLeft w:val="0"/>
      <w:marRight w:val="0"/>
      <w:marTop w:val="0"/>
      <w:marBottom w:val="0"/>
      <w:divBdr>
        <w:top w:val="none" w:sz="0" w:space="0" w:color="auto"/>
        <w:left w:val="none" w:sz="0" w:space="0" w:color="auto"/>
        <w:bottom w:val="none" w:sz="0" w:space="0" w:color="auto"/>
        <w:right w:val="none" w:sz="0" w:space="0" w:color="auto"/>
      </w:divBdr>
    </w:div>
    <w:div w:id="114473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chowaniak\Desktop\raport%20final\Rynek%20zmiany%20pracy_edit%20KC.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Roboto Slab" pitchFamily="2" charset="0"/>
                <a:ea typeface="Roboto Slab" pitchFamily="2" charset="0"/>
                <a:cs typeface="+mn-cs"/>
              </a:defRPr>
            </a:pPr>
            <a:r>
              <a:rPr lang="pl-PL" sz="1000" b="0" i="0" baseline="0">
                <a:effectLst/>
                <a:latin typeface="Roboto Slab" pitchFamily="2" charset="0"/>
                <a:ea typeface="Roboto Slab" pitchFamily="2" charset="0"/>
              </a:rPr>
              <a:t>Czy sądzisz, że w ciągu 5 lat automatyzacja </a:t>
            </a:r>
            <a:br>
              <a:rPr lang="pl-PL" sz="1000" b="0" i="0" baseline="0">
                <a:effectLst/>
                <a:latin typeface="Roboto Slab" pitchFamily="2" charset="0"/>
                <a:ea typeface="Roboto Slab" pitchFamily="2" charset="0"/>
              </a:rPr>
            </a:br>
            <a:r>
              <a:rPr lang="pl-PL" sz="1000" b="0" i="0" baseline="0">
                <a:effectLst/>
                <a:latin typeface="Roboto Slab" pitchFamily="2" charset="0"/>
                <a:ea typeface="Roboto Slab" pitchFamily="2" charset="0"/>
              </a:rPr>
              <a:t>może pozbawić Cię pracy? </a:t>
            </a:r>
            <a:endParaRPr lang="en-US" sz="1000">
              <a:effectLst/>
              <a:latin typeface="Roboto Slab" pitchFamily="2" charset="0"/>
              <a:ea typeface="Roboto Slab" pitchFamily="2" charset="0"/>
            </a:endParaRP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Roboto Slab" pitchFamily="2" charset="0"/>
              <a:ea typeface="Roboto Slab" pitchFamily="2" charset="0"/>
              <a:cs typeface="+mn-cs"/>
            </a:defRPr>
          </a:pPr>
          <a:endParaRPr lang="pl-PL"/>
        </a:p>
      </c:txPr>
    </c:title>
    <c:autoTitleDeleted val="0"/>
    <c:plotArea>
      <c:layout/>
      <c:barChart>
        <c:barDir val="col"/>
        <c:grouping val="clustered"/>
        <c:varyColors val="0"/>
        <c:ser>
          <c:idx val="0"/>
          <c:order val="0"/>
          <c:spPr>
            <a:solidFill>
              <a:srgbClr val="39EFB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Roboto Slab" pitchFamily="2" charset="0"/>
                    <a:ea typeface="Roboto Slab" pitchFamily="2" charset="0"/>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'moje wykresy'!$A$410:$A$412</c:f>
              <c:strCache>
                <c:ptCount val="3"/>
                <c:pt idx="0">
                  <c:v>Tak</c:v>
                </c:pt>
                <c:pt idx="1">
                  <c:v>Nie</c:v>
                </c:pt>
                <c:pt idx="2">
                  <c:v>Nie wiem</c:v>
                </c:pt>
              </c:strCache>
            </c:strRef>
          </c:cat>
          <c:val>
            <c:numRef>
              <c:f>'moje wykresy'!$B$410:$B$412</c:f>
              <c:numCache>
                <c:formatCode>0%</c:formatCode>
                <c:ptCount val="3"/>
                <c:pt idx="0">
                  <c:v>0.08</c:v>
                </c:pt>
                <c:pt idx="1">
                  <c:v>0.82</c:v>
                </c:pt>
                <c:pt idx="2">
                  <c:v>0.1</c:v>
                </c:pt>
              </c:numCache>
            </c:numRef>
          </c:val>
          <c:extLst>
            <c:ext xmlns:c16="http://schemas.microsoft.com/office/drawing/2014/chart" uri="{C3380CC4-5D6E-409C-BE32-E72D297353CC}">
              <c16:uniqueId val="{00000000-A2B0-452B-A29F-A132ADC4B8A4}"/>
            </c:ext>
          </c:extLst>
        </c:ser>
        <c:dLbls>
          <c:dLblPos val="outEnd"/>
          <c:showLegendKey val="0"/>
          <c:showVal val="1"/>
          <c:showCatName val="0"/>
          <c:showSerName val="0"/>
          <c:showPercent val="0"/>
          <c:showBubbleSize val="0"/>
        </c:dLbls>
        <c:gapWidth val="219"/>
        <c:overlap val="-27"/>
        <c:axId val="1769699280"/>
        <c:axId val="2063519008"/>
      </c:barChart>
      <c:catAx>
        <c:axId val="1769699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pl-PL"/>
          </a:p>
        </c:txPr>
        <c:crossAx val="2063519008"/>
        <c:crosses val="autoZero"/>
        <c:auto val="1"/>
        <c:lblAlgn val="ctr"/>
        <c:lblOffset val="100"/>
        <c:noMultiLvlLbl val="0"/>
      </c:catAx>
      <c:valAx>
        <c:axId val="2063519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oboto Slab" pitchFamily="2" charset="0"/>
                <a:ea typeface="Roboto Slab" pitchFamily="2" charset="0"/>
                <a:cs typeface="+mn-cs"/>
              </a:defRPr>
            </a:pPr>
            <a:endParaRPr lang="pl-PL"/>
          </a:p>
        </c:txPr>
        <c:crossAx val="1769699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7541E-ABA5-4C31-9822-695781E24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3</Pages>
  <Words>944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Chowaniak // devire</dc:creator>
  <cp:keywords/>
  <dc:description/>
  <cp:lastModifiedBy>Karina Chowaniak</cp:lastModifiedBy>
  <cp:revision>69</cp:revision>
  <dcterms:created xsi:type="dcterms:W3CDTF">2019-11-12T14:47:00Z</dcterms:created>
  <dcterms:modified xsi:type="dcterms:W3CDTF">2019-11-21T10:10:00Z</dcterms:modified>
</cp:coreProperties>
</file>