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42F9" w14:textId="77777777" w:rsidR="00687893" w:rsidRPr="00230D85" w:rsidRDefault="00687893" w:rsidP="00976B3C">
      <w:pPr>
        <w:pStyle w:val="Tekstpodstawowy"/>
        <w:spacing w:line="264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2D68A2">
      <w:pPr>
        <w:spacing w:after="0" w:line="264" w:lineRule="auto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2D68A2">
      <w:pPr>
        <w:shd w:val="clear" w:color="auto" w:fill="FFFFFF"/>
        <w:spacing w:after="0" w:line="264" w:lineRule="auto"/>
        <w:rPr>
          <w:rFonts w:ascii="Verdana" w:eastAsia="Calibri" w:hAnsi="Verdana" w:cs="Calibri"/>
          <w:sz w:val="18"/>
          <w:szCs w:val="20"/>
        </w:rPr>
      </w:pPr>
    </w:p>
    <w:p w14:paraId="1A16F3D7" w14:textId="77777777" w:rsidR="00F8428A" w:rsidRPr="00230D85" w:rsidRDefault="00F8428A" w:rsidP="00F8428A">
      <w:pPr>
        <w:spacing w:after="0" w:line="264" w:lineRule="auto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7D953619" w14:textId="77777777" w:rsidR="00F8428A" w:rsidRPr="00230D85" w:rsidRDefault="00F8428A" w:rsidP="00F8428A">
      <w:pPr>
        <w:shd w:val="clear" w:color="auto" w:fill="FFFFFF"/>
        <w:spacing w:after="0" w:line="264" w:lineRule="auto"/>
        <w:rPr>
          <w:rFonts w:ascii="Verdana" w:eastAsia="Calibri" w:hAnsi="Verdana" w:cs="Calibri"/>
          <w:sz w:val="18"/>
          <w:szCs w:val="20"/>
        </w:rPr>
      </w:pPr>
    </w:p>
    <w:p w14:paraId="604969B9" w14:textId="77777777" w:rsidR="00F8428A" w:rsidRPr="00230D85" w:rsidRDefault="00F8428A" w:rsidP="00F8428A">
      <w:pPr>
        <w:shd w:val="clear" w:color="auto" w:fill="FFFFFF"/>
        <w:spacing w:after="0" w:line="264" w:lineRule="auto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7B69B5CB" w14:textId="77777777" w:rsidR="00F8428A" w:rsidRPr="00230D85" w:rsidRDefault="00F8428A" w:rsidP="00F8428A">
      <w:pPr>
        <w:shd w:val="clear" w:color="auto" w:fill="FFFFFF"/>
        <w:spacing w:after="0" w:line="264" w:lineRule="auto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>
        <w:rPr>
          <w:rFonts w:ascii="Verdana" w:eastAsia="Calibri" w:hAnsi="Verdana" w:cs="Calibri"/>
          <w:sz w:val="20"/>
          <w:szCs w:val="20"/>
        </w:rPr>
        <w:t xml:space="preserve">, 3 grudnia </w:t>
      </w:r>
      <w:r w:rsidRPr="00230D85">
        <w:rPr>
          <w:rFonts w:ascii="Verdana" w:eastAsia="Calibri" w:hAnsi="Verdana" w:cs="Calibri"/>
          <w:sz w:val="20"/>
          <w:szCs w:val="20"/>
        </w:rPr>
        <w:t>2019 r.</w:t>
      </w:r>
    </w:p>
    <w:p w14:paraId="217039EA" w14:textId="77777777" w:rsidR="00F8428A" w:rsidRPr="00230D85" w:rsidRDefault="00F8428A" w:rsidP="00F8428A">
      <w:pPr>
        <w:autoSpaceDE w:val="0"/>
        <w:autoSpaceDN w:val="0"/>
        <w:spacing w:after="0" w:line="264" w:lineRule="auto"/>
        <w:jc w:val="both"/>
        <w:rPr>
          <w:rFonts w:ascii="Verdana" w:hAnsi="Verdana"/>
          <w:sz w:val="20"/>
        </w:rPr>
      </w:pPr>
    </w:p>
    <w:p w14:paraId="383413B8" w14:textId="1446A784" w:rsidR="001A1462" w:rsidRDefault="001A1462" w:rsidP="001A1462">
      <w:pPr>
        <w:spacing w:after="0" w:line="264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Shell kolejny rok z rzędu obronił pozycję </w:t>
      </w:r>
      <w:r w:rsidRPr="001A1462">
        <w:rPr>
          <w:rFonts w:ascii="Verdana" w:hAnsi="Verdana" w:cs="Arial"/>
          <w:b/>
          <w:bCs/>
          <w:color w:val="000000"/>
          <w:sz w:val="32"/>
          <w:szCs w:val="32"/>
        </w:rPr>
        <w:t>globalnego lidera na rynku środków smarnych</w:t>
      </w:r>
      <w:r w:rsidRPr="001A1462" w:rsidDel="001A1462">
        <w:rPr>
          <w:rFonts w:ascii="Verdana" w:hAnsi="Verdana" w:cs="Arial"/>
          <w:b/>
          <w:bCs/>
          <w:color w:val="000000"/>
          <w:sz w:val="32"/>
          <w:szCs w:val="32"/>
        </w:rPr>
        <w:t xml:space="preserve"> </w:t>
      </w:r>
    </w:p>
    <w:p w14:paraId="35F9CDC1" w14:textId="77777777" w:rsidR="00F8428A" w:rsidRDefault="00F8428A" w:rsidP="00F8428A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B57276D" w14:textId="29AFE4EF" w:rsidR="00F8428A" w:rsidRDefault="00F8428A" w:rsidP="00F8428A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E065F0">
        <w:rPr>
          <w:rFonts w:ascii="Verdana" w:hAnsi="Verdana" w:cs="Arial"/>
          <w:b/>
          <w:bCs/>
          <w:color w:val="000000" w:themeColor="text1"/>
          <w:sz w:val="20"/>
          <w:szCs w:val="20"/>
        </w:rPr>
        <w:t>Jak wynika z analiz Kline&amp;Company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, </w:t>
      </w:r>
      <w:r w:rsidRPr="00E065F0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Shell już od 13 lat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zajmuje pozycję </w:t>
      </w:r>
      <w:r w:rsidRPr="00E065F0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światowego lidera w produkcji olejów silnikowych i środków smarnych. </w:t>
      </w:r>
      <w:r w:rsidR="001A1462">
        <w:rPr>
          <w:rFonts w:ascii="Verdana" w:hAnsi="Verdana" w:cs="Arial"/>
          <w:b/>
          <w:bCs/>
          <w:color w:val="000000" w:themeColor="text1"/>
          <w:sz w:val="20"/>
          <w:szCs w:val="20"/>
        </w:rPr>
        <w:t>Tegoroczna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, 17. edycj</w:t>
      </w:r>
      <w:r w:rsidR="001A1462">
        <w:rPr>
          <w:rFonts w:ascii="Verdana" w:hAnsi="Verdana" w:cs="Arial"/>
          <w:b/>
          <w:bCs/>
          <w:color w:val="000000" w:themeColor="text1"/>
          <w:sz w:val="20"/>
          <w:szCs w:val="20"/>
        </w:rPr>
        <w:t>a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raportu „</w:t>
      </w:r>
      <w:r w:rsidRPr="00E065F0">
        <w:rPr>
          <w:rFonts w:ascii="Verdana" w:hAnsi="Verdana" w:cs="Arial"/>
          <w:b/>
          <w:bCs/>
          <w:color w:val="000000" w:themeColor="text1"/>
          <w:sz w:val="20"/>
          <w:szCs w:val="20"/>
        </w:rPr>
        <w:t>Global Lubricants: Market Analysis and Assessment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”, </w:t>
      </w:r>
      <w:r w:rsidR="001A1462">
        <w:rPr>
          <w:rFonts w:ascii="Verdana" w:hAnsi="Verdana" w:cs="Arial"/>
          <w:b/>
          <w:bCs/>
          <w:color w:val="000000" w:themeColor="text1"/>
          <w:sz w:val="20"/>
          <w:szCs w:val="20"/>
        </w:rPr>
        <w:t>prezentuje wyniki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za rok 2018, obejmujące m.in. wiodące</w:t>
      </w:r>
      <w:r w:rsidR="001A146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krajowe i regionalne rynki środków sma</w:t>
      </w:r>
      <w:r w:rsidR="001A146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rnych, udział w rynkach olejów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dla przemysłu i motoryzacji czy kluczowe trendy.</w:t>
      </w:r>
    </w:p>
    <w:p w14:paraId="699050EB" w14:textId="77777777" w:rsidR="00F8428A" w:rsidRDefault="00F8428A" w:rsidP="00F8428A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607D3CC8" w14:textId="52602EBC" w:rsidR="00F8428A" w:rsidRPr="004F3DF1" w:rsidRDefault="00F8428A" w:rsidP="00F8428A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/>
          <w:sz w:val="20"/>
          <w:szCs w:val="20"/>
        </w:rPr>
      </w:pP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Jak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wynika z raportu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>Kline&amp;Company</w:t>
      </w:r>
      <w:r>
        <w:rPr>
          <w:rFonts w:ascii="Verdana" w:hAnsi="Verdana" w:cs="Arial"/>
          <w:bCs/>
          <w:color w:val="000000"/>
          <w:sz w:val="20"/>
          <w:szCs w:val="20"/>
        </w:rPr>
        <w:t>, w 2018 roku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 Shell zwiększył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swój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>udział w globalnym rynku w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porównaniu z 2017 rokiem.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Pozostałe </w:t>
      </w:r>
      <w:r w:rsidR="00985BA3">
        <w:rPr>
          <w:rFonts w:ascii="Verdana" w:hAnsi="Verdana" w:cs="Arial"/>
          <w:bCs/>
          <w:color w:val="000000"/>
          <w:sz w:val="20"/>
          <w:szCs w:val="20"/>
        </w:rPr>
        <w:t xml:space="preserve">międzynarodowe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koncerny odnotowały spadek udziałów. Całkowita sprzedaż Shell wyniosła około 4500 kiloton gotowych środków smarnych, co odpowiada około 5 mld litrów. </w:t>
      </w:r>
      <w:r w:rsidR="00985BA3">
        <w:rPr>
          <w:rFonts w:ascii="Verdana" w:hAnsi="Verdana" w:cs="Arial"/>
          <w:bCs/>
          <w:color w:val="000000"/>
          <w:sz w:val="20"/>
          <w:szCs w:val="20"/>
        </w:rPr>
        <w:t xml:space="preserve">Na uzyskany wynik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>miał</w:t>
      </w:r>
      <w:r w:rsidR="00985BA3">
        <w:rPr>
          <w:rFonts w:ascii="Verdana" w:hAnsi="Verdana" w:cs="Arial"/>
          <w:bCs/>
          <w:color w:val="000000"/>
          <w:sz w:val="20"/>
          <w:szCs w:val="20"/>
        </w:rPr>
        <w:t>a wpływ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985BA3">
        <w:rPr>
          <w:rFonts w:ascii="Verdana" w:hAnsi="Verdana" w:cs="Arial"/>
          <w:bCs/>
          <w:color w:val="000000"/>
          <w:sz w:val="20"/>
          <w:szCs w:val="20"/>
        </w:rPr>
        <w:t>sprzed</w:t>
      </w:r>
      <w:r w:rsidR="001A1462">
        <w:rPr>
          <w:rFonts w:ascii="Verdana" w:hAnsi="Verdana" w:cs="Arial"/>
          <w:bCs/>
          <w:color w:val="000000"/>
          <w:sz w:val="20"/>
          <w:szCs w:val="20"/>
        </w:rPr>
        <w:t xml:space="preserve">aż </w:t>
      </w:r>
      <w:r w:rsidR="00985BA3">
        <w:rPr>
          <w:rFonts w:ascii="Verdana" w:hAnsi="Verdana" w:cs="Arial"/>
          <w:bCs/>
          <w:color w:val="000000"/>
          <w:sz w:val="20"/>
          <w:szCs w:val="20"/>
        </w:rPr>
        <w:t>środków smarnych w trzech segmentach tj.</w:t>
      </w:r>
      <w:r w:rsidR="00E473E7">
        <w:rPr>
          <w:rFonts w:ascii="Verdana" w:hAnsi="Verdana" w:cs="Arial"/>
          <w:bCs/>
          <w:color w:val="000000"/>
          <w:sz w:val="20"/>
          <w:szCs w:val="20"/>
        </w:rPr>
        <w:t xml:space="preserve"> produkty</w:t>
      </w:r>
      <w:r w:rsidR="00985BA3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motoryzacyjne </w:t>
      </w:r>
      <w:r w:rsidR="00985BA3">
        <w:rPr>
          <w:rFonts w:ascii="Verdana" w:hAnsi="Verdana" w:cs="Arial"/>
          <w:bCs/>
          <w:color w:val="000000"/>
          <w:sz w:val="20"/>
          <w:szCs w:val="20"/>
        </w:rPr>
        <w:t>oferowan</w:t>
      </w:r>
      <w:r w:rsidR="00E473E7">
        <w:rPr>
          <w:rFonts w:ascii="Verdana" w:hAnsi="Verdana" w:cs="Arial"/>
          <w:bCs/>
          <w:color w:val="000000"/>
          <w:sz w:val="20"/>
          <w:szCs w:val="20"/>
        </w:rPr>
        <w:t>e</w:t>
      </w:r>
      <w:r w:rsidR="00985BA3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A17943">
        <w:rPr>
          <w:rFonts w:ascii="Verdana" w:hAnsi="Verdana" w:cs="Arial"/>
          <w:bCs/>
          <w:color w:val="000000"/>
          <w:sz w:val="20"/>
          <w:szCs w:val="20"/>
        </w:rPr>
        <w:t xml:space="preserve">klientom indywidualnym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(30%), </w:t>
      </w:r>
      <w:r>
        <w:rPr>
          <w:rFonts w:ascii="Verdana" w:hAnsi="Verdana" w:cs="Arial"/>
          <w:bCs/>
          <w:color w:val="000000"/>
          <w:sz w:val="20"/>
          <w:szCs w:val="20"/>
        </w:rPr>
        <w:t>motoryzacyjne</w:t>
      </w:r>
      <w:r w:rsidR="00A17943">
        <w:rPr>
          <w:rFonts w:ascii="Verdana" w:hAnsi="Verdana" w:cs="Arial"/>
          <w:bCs/>
          <w:color w:val="000000"/>
          <w:sz w:val="20"/>
          <w:szCs w:val="20"/>
        </w:rPr>
        <w:t xml:space="preserve"> przeznaczone dla klientów biznesowych (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34%) oraz przemysłowe (36%). </w:t>
      </w:r>
    </w:p>
    <w:p w14:paraId="3F91B6B3" w14:textId="77777777" w:rsidR="00F8428A" w:rsidRDefault="00F8428A" w:rsidP="00F8428A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541AB609" w14:textId="70640F88" w:rsidR="00F8428A" w:rsidRDefault="00F8428A" w:rsidP="00F8428A">
      <w:pPr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F3DF1">
        <w:rPr>
          <w:rFonts w:ascii="Verdana" w:hAnsi="Verdana" w:cs="Arial"/>
          <w:bCs/>
          <w:color w:val="000000"/>
          <w:sz w:val="20"/>
          <w:szCs w:val="20"/>
        </w:rPr>
        <w:t>„</w:t>
      </w:r>
      <w:r w:rsidR="00E473E7">
        <w:rPr>
          <w:rFonts w:ascii="Verdana" w:hAnsi="Verdana" w:cs="Arial"/>
          <w:bCs/>
          <w:color w:val="000000"/>
          <w:sz w:val="20"/>
          <w:szCs w:val="20"/>
        </w:rPr>
        <w:t>Uzyskane wyniki potwierdzają, że s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trategia rozwoju Shell w zakresie środków smarnych jest skuteczna. </w:t>
      </w:r>
      <w:r w:rsidR="00E473E7">
        <w:rPr>
          <w:rFonts w:ascii="Verdana" w:hAnsi="Verdana" w:cs="Arial"/>
          <w:bCs/>
          <w:color w:val="000000"/>
          <w:sz w:val="20"/>
          <w:szCs w:val="20"/>
        </w:rPr>
        <w:t>K</w:t>
      </w:r>
      <w:r>
        <w:rPr>
          <w:rFonts w:ascii="Verdana" w:hAnsi="Verdana" w:cs="Arial"/>
          <w:bCs/>
          <w:color w:val="000000"/>
          <w:sz w:val="20"/>
          <w:szCs w:val="20"/>
        </w:rPr>
        <w:t>ompleksow</w:t>
      </w:r>
      <w:r w:rsidR="00E473E7">
        <w:rPr>
          <w:rFonts w:ascii="Verdana" w:hAnsi="Verdana" w:cs="Arial"/>
          <w:bCs/>
          <w:color w:val="000000"/>
          <w:sz w:val="20"/>
          <w:szCs w:val="20"/>
        </w:rPr>
        <w:t>a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E473E7">
        <w:rPr>
          <w:rFonts w:ascii="Verdana" w:hAnsi="Verdana" w:cs="Arial"/>
          <w:bCs/>
          <w:color w:val="000000"/>
          <w:sz w:val="20"/>
          <w:szCs w:val="20"/>
        </w:rPr>
        <w:t>oferta</w:t>
      </w:r>
      <w:r w:rsidR="00E473E7" w:rsidRPr="004F3DF1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najwyższej jakości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olejów i smarów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>oraz coraz większy zakres usług cyfrowych umożliwiają nam prowadzenie działalności we wszystkich segmentach rynku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i utrzymanie pozycji lidera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na globalnym rynku środków smarnych, który z roku na rok staje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się coraz bardziej dynamiczny.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Raport Kline&amp;Company pokazuje, że </w:t>
      </w:r>
      <w:r w:rsidR="00E473E7">
        <w:rPr>
          <w:rFonts w:ascii="Verdana" w:hAnsi="Verdana" w:cs="Arial"/>
          <w:bCs/>
          <w:color w:val="000000"/>
          <w:sz w:val="20"/>
          <w:szCs w:val="20"/>
        </w:rPr>
        <w:t xml:space="preserve">wzrasta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nasza przewaga nad konkurencją. Cieszymy się z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rosnącego zapotrzebowania na środki smarne klasy premium oraz z rozwoju </w:t>
      </w:r>
      <w:r w:rsidR="00E473E7">
        <w:rPr>
          <w:rFonts w:ascii="Verdana" w:hAnsi="Verdana" w:cs="Arial"/>
          <w:bCs/>
          <w:color w:val="000000"/>
          <w:sz w:val="20"/>
          <w:szCs w:val="20"/>
        </w:rPr>
        <w:t xml:space="preserve">produktów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Shell </w:t>
      </w:r>
      <w:r w:rsidR="00E473E7">
        <w:rPr>
          <w:rFonts w:ascii="Verdana" w:hAnsi="Verdana" w:cs="Arial"/>
          <w:bCs/>
          <w:color w:val="000000"/>
          <w:sz w:val="20"/>
          <w:szCs w:val="20"/>
        </w:rPr>
        <w:t xml:space="preserve">pod kątem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przemysłu. Koncentrujemy się na potrzebach klientów i staramy się odpowiednio dostosować do nich naszą ofertę, co </w:t>
      </w:r>
      <w:r w:rsidR="00E473E7">
        <w:rPr>
          <w:rFonts w:ascii="Verdana" w:hAnsi="Verdana" w:cs="Arial"/>
          <w:bCs/>
          <w:color w:val="000000"/>
          <w:sz w:val="20"/>
          <w:szCs w:val="20"/>
        </w:rPr>
        <w:t xml:space="preserve">przekłada się na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>i większe zyski i przyczynia się do wzmocnienia wolnych przepły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wów pieniężnych w Grupie Shell”- 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 xml:space="preserve">powiedział </w:t>
      </w:r>
      <w:r w:rsidRPr="004F3DF1">
        <w:rPr>
          <w:rFonts w:ascii="Verdana" w:hAnsi="Verdana" w:cs="Arial"/>
          <w:b/>
          <w:bCs/>
          <w:color w:val="000000"/>
          <w:sz w:val="20"/>
          <w:szCs w:val="20"/>
        </w:rPr>
        <w:t>Huibert Vigeveno, Executive Vice President, Shell Global Commercial</w:t>
      </w:r>
      <w:r w:rsidRPr="004F3DF1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1FC65C46" w14:textId="77777777" w:rsidR="00F8428A" w:rsidRDefault="00F8428A" w:rsidP="00F8428A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/>
          <w:sz w:val="20"/>
          <w:szCs w:val="20"/>
        </w:rPr>
      </w:pPr>
    </w:p>
    <w:p w14:paraId="17CEBD94" w14:textId="3B519F20" w:rsidR="00F8428A" w:rsidRDefault="00F8428A" w:rsidP="00F8428A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Shell </w:t>
      </w:r>
      <w:r w:rsidRPr="00FA3259">
        <w:rPr>
          <w:rFonts w:ascii="Verdana" w:hAnsi="Verdana" w:cs="Arial"/>
          <w:bCs/>
          <w:color w:val="000000"/>
          <w:sz w:val="20"/>
          <w:szCs w:val="20"/>
        </w:rPr>
        <w:t>produkuje środki smarne przeznaczone do samochodów osobowych, ciężarowych, motocykli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i</w:t>
      </w:r>
      <w:r w:rsidRPr="00FA3259">
        <w:rPr>
          <w:rFonts w:ascii="Verdana" w:hAnsi="Verdana" w:cs="Arial"/>
          <w:bCs/>
          <w:color w:val="000000"/>
          <w:sz w:val="20"/>
          <w:szCs w:val="20"/>
        </w:rPr>
        <w:t xml:space="preserve"> maszyn przemysłowych. Obecnie posiada </w:t>
      </w:r>
      <w:r>
        <w:rPr>
          <w:rFonts w:ascii="Verdana" w:hAnsi="Verdana" w:cs="Arial"/>
          <w:bCs/>
          <w:color w:val="000000"/>
          <w:sz w:val="20"/>
          <w:szCs w:val="20"/>
        </w:rPr>
        <w:t>31 blendowni, 4 zakłady</w:t>
      </w:r>
      <w:r w:rsidRPr="00FA3259">
        <w:rPr>
          <w:rFonts w:ascii="Verdana" w:hAnsi="Verdana" w:cs="Arial"/>
          <w:bCs/>
          <w:color w:val="000000"/>
          <w:sz w:val="20"/>
          <w:szCs w:val="20"/>
        </w:rPr>
        <w:t xml:space="preserve"> produkcji olejów bazowych </w:t>
      </w:r>
      <w:r>
        <w:rPr>
          <w:rFonts w:ascii="Verdana" w:hAnsi="Verdana" w:cs="Arial"/>
          <w:bCs/>
          <w:color w:val="000000"/>
          <w:sz w:val="20"/>
          <w:szCs w:val="20"/>
        </w:rPr>
        <w:t>i</w:t>
      </w:r>
      <w:r w:rsidRPr="00FA3259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9</w:t>
      </w:r>
      <w:r w:rsidRPr="00FA3259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fabryk</w:t>
      </w:r>
      <w:r w:rsidRPr="00FA3259">
        <w:rPr>
          <w:rFonts w:ascii="Verdana" w:hAnsi="Verdana" w:cs="Arial"/>
          <w:bCs/>
          <w:color w:val="000000"/>
          <w:sz w:val="20"/>
          <w:szCs w:val="20"/>
        </w:rPr>
        <w:t xml:space="preserve"> smarów. </w:t>
      </w:r>
      <w:r>
        <w:rPr>
          <w:rFonts w:ascii="Verdana" w:hAnsi="Verdana" w:cs="Arial"/>
          <w:bCs/>
          <w:color w:val="000000"/>
          <w:sz w:val="20"/>
          <w:szCs w:val="20"/>
        </w:rPr>
        <w:t>Nowoczesne</w:t>
      </w:r>
      <w:r w:rsidRPr="00FA3259">
        <w:rPr>
          <w:rFonts w:ascii="Verdana" w:hAnsi="Verdana" w:cs="Arial"/>
          <w:bCs/>
          <w:color w:val="000000"/>
          <w:sz w:val="20"/>
          <w:szCs w:val="20"/>
        </w:rPr>
        <w:t xml:space="preserve"> rozwiązania technologiczne powstają w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czterech </w:t>
      </w:r>
      <w:r w:rsidRPr="00FA3259">
        <w:rPr>
          <w:rFonts w:ascii="Verdana" w:hAnsi="Verdana" w:cs="Arial"/>
          <w:bCs/>
          <w:color w:val="000000"/>
          <w:sz w:val="20"/>
          <w:szCs w:val="20"/>
        </w:rPr>
        <w:t>głównyc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h centrach badawczo-rozwojowych </w:t>
      </w:r>
      <w:r w:rsidRPr="00FA3259">
        <w:rPr>
          <w:rFonts w:ascii="Verdana" w:hAnsi="Verdana" w:cs="Arial"/>
          <w:bCs/>
          <w:color w:val="000000"/>
          <w:sz w:val="20"/>
          <w:szCs w:val="20"/>
        </w:rPr>
        <w:t>zlokaliz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owanych w Hamburgu, </w:t>
      </w:r>
      <w:bookmarkStart w:id="0" w:name="_GoBack"/>
      <w:bookmarkEnd w:id="0"/>
      <w:r>
        <w:rPr>
          <w:rFonts w:ascii="Verdana" w:hAnsi="Verdana" w:cs="Arial"/>
          <w:bCs/>
          <w:color w:val="000000"/>
          <w:sz w:val="20"/>
          <w:szCs w:val="20"/>
        </w:rPr>
        <w:t>Szanghaju, Houston i</w:t>
      </w:r>
      <w:r w:rsidRPr="00FA3259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B</w:t>
      </w:r>
      <w:r w:rsidRPr="00F8428A">
        <w:rPr>
          <w:rFonts w:ascii="Verdana" w:hAnsi="Verdana" w:cs="Arial"/>
          <w:bCs/>
          <w:color w:val="000000"/>
          <w:sz w:val="20"/>
          <w:szCs w:val="20"/>
        </w:rPr>
        <w:t>engaluru</w:t>
      </w:r>
      <w:r>
        <w:rPr>
          <w:rFonts w:ascii="Verdana" w:hAnsi="Verdana" w:cs="Arial"/>
          <w:bCs/>
          <w:color w:val="000000"/>
          <w:sz w:val="20"/>
          <w:szCs w:val="20"/>
        </w:rPr>
        <w:t>.</w:t>
      </w:r>
      <w:r w:rsidRPr="00F8428A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</w:p>
    <w:p w14:paraId="714B8990" w14:textId="77777777" w:rsidR="00F8428A" w:rsidRDefault="00F8428A" w:rsidP="00F8428A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/>
          <w:sz w:val="20"/>
          <w:szCs w:val="20"/>
        </w:rPr>
      </w:pPr>
    </w:p>
    <w:p w14:paraId="2DACD4CE" w14:textId="406D3187" w:rsidR="004F3DF1" w:rsidRDefault="001A1462" w:rsidP="00F8428A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/>
          <w:sz w:val="20"/>
          <w:szCs w:val="20"/>
        </w:rPr>
      </w:pPr>
      <w:r w:rsidRPr="001A1462">
        <w:rPr>
          <w:rFonts w:ascii="Verdana" w:hAnsi="Verdana" w:cs="Arial"/>
          <w:bCs/>
          <w:color w:val="000000"/>
          <w:sz w:val="20"/>
          <w:szCs w:val="20"/>
        </w:rPr>
        <w:t>Dzięki ciągłym inwestycjom w najnowsze technologie i badania oraz współpracy z wieloma partnerami</w:t>
      </w:r>
      <w:r>
        <w:rPr>
          <w:rFonts w:ascii="Verdana" w:hAnsi="Verdana" w:cs="Arial"/>
          <w:bCs/>
          <w:color w:val="000000"/>
          <w:sz w:val="20"/>
          <w:szCs w:val="20"/>
        </w:rPr>
        <w:t>, Shell odpowiada na oczekiwania rynku oraz wyzwania dynamicznie zmieniającego się środowiska biznesowego</w:t>
      </w:r>
      <w:r w:rsidRPr="00F8428A">
        <w:rPr>
          <w:rFonts w:ascii="Verdana" w:hAnsi="Verdana" w:cs="Arial"/>
          <w:bCs/>
          <w:color w:val="000000"/>
          <w:sz w:val="20"/>
          <w:szCs w:val="20"/>
        </w:rPr>
        <w:t>.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Koncern</w:t>
      </w:r>
      <w:r w:rsidR="00F8428A" w:rsidRPr="001A1462">
        <w:rPr>
          <w:rFonts w:ascii="Verdana" w:hAnsi="Verdana" w:cs="Arial"/>
          <w:bCs/>
          <w:color w:val="000000"/>
          <w:sz w:val="20"/>
          <w:szCs w:val="20"/>
        </w:rPr>
        <w:t xml:space="preserve"> jest pierwszym dostawcą środków smarnych produkowanych z gazu ziemnego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r w:rsidR="00F8428A" w:rsidRPr="001A1462">
        <w:rPr>
          <w:rFonts w:ascii="Verdana" w:hAnsi="Verdana" w:cs="Arial"/>
          <w:bCs/>
          <w:color w:val="000000"/>
          <w:sz w:val="20"/>
          <w:szCs w:val="20"/>
        </w:rPr>
        <w:t xml:space="preserve">które są czystsze i bardziej ekologiczne niż tradycyjne produkty wytwarzane z ropy naftowej.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Firma </w:t>
      </w:r>
      <w:r w:rsidR="00F8428A" w:rsidRPr="001A1462">
        <w:rPr>
          <w:rFonts w:ascii="Verdana" w:hAnsi="Verdana" w:cs="Arial"/>
          <w:bCs/>
          <w:color w:val="000000"/>
          <w:sz w:val="20"/>
          <w:szCs w:val="20"/>
        </w:rPr>
        <w:t xml:space="preserve">wprowadziła do oferty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Shell E-Fluids - </w:t>
      </w:r>
      <w:r w:rsidR="00F8428A" w:rsidRPr="001A1462">
        <w:rPr>
          <w:rFonts w:ascii="Verdana" w:hAnsi="Verdana" w:cs="Arial"/>
          <w:bCs/>
          <w:color w:val="000000"/>
          <w:sz w:val="20"/>
          <w:szCs w:val="20"/>
        </w:rPr>
        <w:t xml:space="preserve">środki smarne opracowane z myślą o rozwijającym się rynku pojazdów </w:t>
      </w:r>
      <w:r w:rsidR="00F8428A" w:rsidRPr="001A1462">
        <w:rPr>
          <w:rFonts w:ascii="Verdana" w:hAnsi="Verdana" w:cs="Arial"/>
          <w:bCs/>
          <w:color w:val="000000"/>
          <w:sz w:val="20"/>
          <w:szCs w:val="20"/>
        </w:rPr>
        <w:lastRenderedPageBreak/>
        <w:t xml:space="preserve">elektrycznych. Ogłosiła również wdrożenie MachineMax – nowej cyfrowej usługi dla klientów z branży przemysłowej, która pomaga zoptymalizować pracę maszyn. </w:t>
      </w:r>
    </w:p>
    <w:p w14:paraId="5F11E6B0" w14:textId="2E18E3A0" w:rsidR="006D643D" w:rsidRPr="004F3DF1" w:rsidRDefault="00FA3259" w:rsidP="004F3DF1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br/>
      </w:r>
    </w:p>
    <w:p w14:paraId="206BB5B2" w14:textId="45EA29B2" w:rsidR="00631DFE" w:rsidRPr="00230D85" w:rsidRDefault="004704B8" w:rsidP="006D643D">
      <w:pPr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7777777" w:rsidR="00B5698F" w:rsidRPr="00B5698F" w:rsidRDefault="00B5698F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Natalia Korniluk, </w:t>
                              </w:r>
                              <w:hyperlink r:id="rId12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n.korniluk@contrust.pl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530-442-233</w:t>
                              </w:r>
                            </w:p>
                            <w:p w14:paraId="0EE6BD1C" w14:textId="6DC05B30" w:rsidR="00C00985" w:rsidRPr="00B5698F" w:rsidRDefault="00B5698F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Starke-Zarańska, </w:t>
                              </w:r>
                              <w:hyperlink r:id="rId13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C00985" w:rsidRPr="002B2859" w:rsidRDefault="00C00985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/DJQUAADUYAAAOAAAAZHJzL2Uyb0RvYy54bWzsWNtu4zYQfS/QfyD07lgX6mIhziLxZVFg&#10;2y6QtH2mJdkSKpEqxcROi/57h0PKlp00226zDdDaDwYpUqOZwzmHQ16+2zU1eShkVwk+dbwL1yEF&#10;z0Re8c3U+eFuOUoc0inGc1YLXkydx6Jz3l19/dXltk0LX5SizgtJwAjv0m07dUql2nQ87rKyaFh3&#10;IdqCw+BayIYp6MrNOJdsC9abeuy7bjTeCpm3UmRF18HTuRl0rtD+el1k6vv1uisUqacO+KbwX+L/&#10;Sv+Pry5ZupGsLavMusE+w4uGVRw+ujc1Z4qRe1k9MdVUmRSdWKuLTDRjsV5XWYExQDSeexLNeynu&#10;W4xlk2437R4mgPYEp882m3338FGSKoe1cwhnDSwRfpX4Gpptu0lhxnvZ3rYfpYkPmh9E9nMHw+PT&#10;cd3fmMlktf1W5GCO3SuB0OzWstEmIGiywxV43K9AsVMkg4eR53vUhYXKYMyLaeSHdo2yEhZSvzeK&#10;A4fAqO8F6CNLs3JhXw8n1IM49Mt+GLoTHcOYpebL6K31TocGCdcdMO3+Gaa3JWsLXKpOI2Yx9XtM&#10;73SAN2LXw4qTNKZE7eCxRl9D0xloCRezkvFNcS2l2JYFy8E7D4PRboN9sxy602kjn8K6x8ybBF5i&#10;cr5HfABZEvjBEWIsbWWn3heiIboxdSTwCR1lDx86ZcDtp6D/oq7yZVXX2JGb1ayW5IEB95b4s9a7&#10;4bSak+3UCbw4NBAMx7pjEy78njPRVApEpK6aqZPoOTZlNHALnoObLFWsqk0b8qHmmLsGPJMKarfa&#10;wUSN6Erkj4CpFEYsQNygUQr5q0O2IBRTp/vlnsnCIfU3HNZl4lGqlQU7NIx96MjhyGo4wngGpqaO&#10;cohpzpRRo/tWVpsSvmQygYtr4M26QpAPXlm/IXENOTGdTfOQdbTPOsPkWEN2ylStVK/L5AMf+9QK&#10;XDoBBiCVgzgItR+arZbImt7I5JBGyNQhkyn1QktkLzGp/4Y8BleMNupFQaqTyKCKbJxxI47Zjltx&#10;3DMYJ989tiCERwQ2r7xMYLKuq/bHPiOsbD6DWo+3lU3/FLAnNO6UZDrZZoJzYLSQJuf+hNRcaEbj&#10;2hmuehMXVPlTfO95CHw74jvsaZaTL/KTpQVu30ZnoLdT0NQf1eHi1vrbxJ0skkVCR9SPFiPqzuej&#10;6+WMjqIlqMk8mM9mc+937ahH07LK84LrSPpt3qN/TfJtwWE26P1Gv0dlfGwdNxxw8djT62XoxjRI&#10;RnEcBiMaLNzRTbKcja5nXhTFi5vZzeLE0wVG372Os3sotVfiHtTytsy3JK+0qPtJMIEqLa9AiILE&#10;jdxJDOJUb6Cey5QEMRPqp0qVmMl6w9Y2joTZp8EyMs9Z3ZbMKH44TACj44jN/vMGqX6RdW+/TDb4&#10;A5aQRH0CwDY+FG6j1pCd+NwK47+wtYN0nUqCFdovKQm4fqYOekEIDuLZb5d97dVv1nY/PwsBHDsg&#10;7c5C8J8UgkPF/0K1BGI3PPd4SJlXL5dMOem5tj4d8NhPvAjkF44sQeyjhJgtTh+HAjcMoZrDCgoK&#10;InpaQUVQVOk3k9B9chai1Lev+j5Fu295EoIIT+USaz4t5lC5fqkKCov451D3nkKn6woNel9GnaJ2&#10;LqP2+/O5jDqXUXA797dunbB+hOLRMt7ekEye6kKvwG8mDOZUCpqKtyEHNQZFhasnLcbnsup8voLb&#10;2v1h8P91vhqWVdiGu2k8qtl7dH35Pezj2exw23/1BwAAAP//AwBQSwMEFAAGAAgAAAAhAPGLvWDh&#10;AAAACgEAAA8AAABkcnMvZG93bnJldi54bWxMj8FqwkAQhu+FvsMyhd50E7VG02xEpO1JCtVC6W3N&#10;jkkwOxuyaxLfvtNTexqG/+Ofb7LNaBvRY+drRwriaQQCqXCmplLB5/F1sgLhgyajG0eo4IYeNvn9&#10;XaZT4wb6wP4QSsEl5FOtoAqhTaX0RYVW+6lrkTg7u87qwGtXStPpgcttI2dRtJRW18QXKt3irsLi&#10;crhaBW+DHrbz+KXfX8672/fx6f1rH6NSjw/j9hlEwDH8wfCrz+qQs9PJXcl40SiYxEnCKAcLngys&#10;F8s5iJOC2WqdgMwz+f+F/AcAAP//AwBQSwECLQAUAAYACAAAACEAtoM4kv4AAADhAQAAEwAAAAAA&#10;AAAAAAAAAAAAAAAAW0NvbnRlbnRfVHlwZXNdLnhtbFBLAQItABQABgAIAAAAIQA4/SH/1gAAAJQB&#10;AAALAAAAAAAAAAAAAAAAAC8BAABfcmVscy8ucmVsc1BLAQItABQABgAIAAAAIQBemJ/DJQUAADUY&#10;AAAOAAAAAAAAAAAAAAAAAC4CAABkcnMvZTJvRG9jLnhtbFBLAQItABQABgAIAAAAIQDxi71g4QAA&#10;AAoBAAAPAAAAAAAAAAAAAAAAAH8HAABkcnMvZG93bnJldi54bWxQSwUGAAAAAAQABADzAAAAjQ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zSsMA&#10;AADaAAAADwAAAGRycy9kb3ducmV2LnhtbESPQYvCMBSE74L/ITxhb5oqrC7dpiKKYBEPuip7fDRv&#10;27LNS2mi1n9vBMHjMDPfMMm8M7W4UusqywrGowgEcW51xYWC4896+AXCeWSNtWVScCcH87TfSzDW&#10;9sZ7uh58IQKEXYwKSu+bWEqXl2TQjWxDHLw/2xr0QbaF1C3eAtzUchJFU2mw4rBQYkPLkvL/w8Uo&#10;WM266pQ1v8fNKTvT4vM8W2W7rVIfg27xDcJT59/hV3ujFU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zSsMAAADaAAAADwAAAAAAAAAAAAAAAACYAgAAZHJzL2Rv&#10;d25yZXYueG1sUEsFBgAAAAAEAAQA9QAAAIgD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7777777" w:rsidR="00B5698F" w:rsidRPr="00B5698F" w:rsidRDefault="00B5698F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Natalia Korniluk, </w:t>
                        </w:r>
                        <w:hyperlink r:id="rId17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n.korniluk@contrust.pl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530-442-233</w:t>
                        </w:r>
                      </w:p>
                      <w:p w14:paraId="0EE6BD1C" w14:textId="6DC05B30" w:rsidR="00C00985" w:rsidRPr="00B5698F" w:rsidRDefault="00B5698F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Starke-Zarańska, </w:t>
                        </w:r>
                        <w:hyperlink r:id="rId18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C00985" w:rsidRPr="002B2859" w:rsidRDefault="00C00985" w:rsidP="00C0098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kv8UAAADaAAAADwAAAGRycy9kb3ducmV2LnhtbESPS2/CMBCE70j8B2sr9QZOeQkFDKpK&#10;K/VQEK8Dx228jSPidRqbkP77GgmJ42hmvtHMl60tRUO1LxwreOknIIgzpwvOFRwPH70pCB+QNZaO&#10;ScEfeVguup05ptpdeUfNPuQiQtinqMCEUKVS+syQRd93FXH0flxtMURZ51LXeI1wW8pBkkykxYLj&#10;gsGK3gxl5/3FKmhOq8tQroe/o9232Rzk1q/fR19KPT+1rzMQgdrwCN/bn1rBGG5X4g2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nkv8UAAADaAAAADwAAAAAAAAAA&#10;AAAAAAChAgAAZHJzL2Rvd25yZXYueG1sUEsFBgAAAAAEAAQA+QAAAJMDAAAAAA==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w1MQAAADaAAAADwAAAGRycy9kb3ducmV2LnhtbESPQWvCQBSE7wX/w/IK3urGHsSmrlIa&#10;C4KlEFvq9ZF9ZkOzb8PumqT+erdQ8DjMzDfMajPaVvTkQ+NYwXyWgSCunG64VvD1+fawBBEissbW&#10;MSn4pQCb9eRuhbl2A5fUH2ItEoRDjgpMjF0uZagMWQwz1xEn7+S8xZikr6X2OCS4beVjli2kxYbT&#10;gsGOXg1VP4ezVXDMuuGyLZ/iviyMn79/XIrvvlBqej++PIOINMZb+L+90woW8Hcl3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TDUxAAAANoAAAAPAAAAAAAAAAAA&#10;AAAAAKECAABkcnMvZG93bnJldi54bWxQSwUGAAAAAAQABAD5AAAAkgMAAAAA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0FAsEAAADaAAAADwAAAGRycy9kb3ducmV2LnhtbESPT2sCMRTE74V+h/AK&#10;vdVs/c9qFClI9yR0Fbw+Ns/N2s3LkqS6fnsjCD0OM/MbZrnubSsu5EPjWMHnIANBXDndcK3gsN9+&#10;zEGEiKyxdUwKbhRgvXp9WWKu3ZV/6FLGWiQIhxwVmBi7XMpQGbIYBq4jTt7JeYsxSV9L7fGa4LaV&#10;wyybSosNpwWDHX0Zqn7LP6tAj8PoQEWx8cPdeT9pJt+mPh2Ven/rNwsQkfr4H362C61gBo8r6QbI&#10;1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0FAsEAAADaAAAADwAA&#10;AAAAAAAAAAAAAACqAgAAZHJzL2Rvd25yZXYueG1sUEsFBgAAAAAEAAQA+gAAAJgDAAAAAA==&#10;">
                  <v:shape id="AutoShape 9" o:spid="_x0000_s1032" type="#_x0000_t32" style="position:absolute;left:1635;top:8502;width:0;height:224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Cb+sAAAADaAAAADwAAAGRycy9kb3ducmV2LnhtbERPy2rCQBTdC/7DcAV3OknBINFRSrRi&#10;EQQfdH3J3CapmTshMybx7zuLQpeH815vB1OLjlpXWVYQzyMQxLnVFRcK7reP2RKE88gaa8uk4EUO&#10;tpvxaI2ptj1fqLv6QoQQdikqKL1vUildXpJBN7cNceC+bWvQB9gWUrfYh3BTy7coSqTBikNDiQ1l&#10;JeWP69MoiIqfJjstdvEl/jyf9kZ+JYeHUWo6Gd5XIDwN/l/85z5qBWFruBJu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Qm/rAAAAA2gAAAA8AAAAAAAAAAAAAAAAA&#10;oQIAAGRycy9kb3ducmV2LnhtbFBLBQYAAAAABAAEAPkAAACOAwAAAAA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w+YcIAAADaAAAADwAAAGRycy9kb3ducmV2LnhtbESP3YrCMBSE74V9h3AWvNO0C4pWo4ir&#10;siII/uD1oTm21eakNFG7b28EwcthZr5hxtPGlOJOtSssK4i7EQji1OqCMwXHw7IzAOE8ssbSMin4&#10;JwfTyVdrjIm2D97Rfe8zESDsElSQe18lUro0J4Ouayvi4J1tbdAHWWdS1/gIcFPKnyjqS4MFh4Uc&#10;K5rnlF73N6Mgyi7VfNP7jXfxertZGHnqr65GqfZ3MxuB8NT4T/jd/tMKhvC6Em6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w+YcIAAADaAAAADwAAAAAAAAAAAAAA&#10;AAChAgAAZHJzL2Rvd25yZXYueG1sUEsFBgAAAAAEAAQA+QAAAJADAAAAAA==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</w:p>
    <w:p w14:paraId="5F2643D5" w14:textId="595EF742" w:rsidR="00CB0166" w:rsidRPr="00230D85" w:rsidRDefault="00C00985" w:rsidP="00976B3C">
      <w:pPr>
        <w:autoSpaceDE w:val="0"/>
        <w:autoSpaceDN w:val="0"/>
        <w:spacing w:after="0" w:line="264" w:lineRule="auto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 w:cs="Calibri"/>
          <w:b/>
          <w:sz w:val="16"/>
          <w:szCs w:val="16"/>
        </w:rPr>
        <w:t>Grupa Shell</w:t>
      </w:r>
      <w:r w:rsidRPr="00230D85">
        <w:rPr>
          <w:rFonts w:ascii="Verdana" w:hAnsi="Verdana" w:cs="Calibri"/>
          <w:sz w:val="16"/>
          <w:szCs w:val="16"/>
        </w:rPr>
        <w:t xml:space="preserve"> </w:t>
      </w:r>
    </w:p>
    <w:p w14:paraId="1C160079" w14:textId="155DBCE4" w:rsidR="00B5698F" w:rsidRPr="006E675D" w:rsidRDefault="00B5698F" w:rsidP="006E675D">
      <w:pPr>
        <w:spacing w:after="0" w:line="264" w:lineRule="auto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12 lat Shell zajmuje pierwsze miejsce wśród dostawców środków smarnych na świecie (źródło: Kline&amp;Company)</w:t>
      </w: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C7158" w16cid:durableId="217FBFDD"/>
  <w16cid:commentId w16cid:paraId="542E2BB9" w16cid:durableId="217FC069"/>
  <w16cid:commentId w16cid:paraId="02FA9511" w16cid:durableId="217FBFC3"/>
  <w16cid:commentId w16cid:paraId="7360FC7E" w16cid:durableId="217FC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8E1E0" w14:textId="77777777" w:rsidR="00A6655B" w:rsidRDefault="00A6655B" w:rsidP="00687893">
      <w:pPr>
        <w:spacing w:after="0" w:line="240" w:lineRule="auto"/>
      </w:pPr>
      <w:r>
        <w:separator/>
      </w:r>
    </w:p>
  </w:endnote>
  <w:endnote w:type="continuationSeparator" w:id="0">
    <w:p w14:paraId="5B5CEFA6" w14:textId="77777777" w:rsidR="00A6655B" w:rsidRDefault="00A6655B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EU">
    <w:altName w:val="FuturaLtEU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8B85" w14:textId="77777777" w:rsidR="00A6655B" w:rsidRDefault="00A6655B" w:rsidP="00687893">
      <w:pPr>
        <w:spacing w:after="0" w:line="240" w:lineRule="auto"/>
      </w:pPr>
      <w:r>
        <w:separator/>
      </w:r>
    </w:p>
  </w:footnote>
  <w:footnote w:type="continuationSeparator" w:id="0">
    <w:p w14:paraId="6CF8ACBC" w14:textId="77777777" w:rsidR="00A6655B" w:rsidRDefault="00A6655B" w:rsidP="006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93"/>
    <w:rsid w:val="0000170A"/>
    <w:rsid w:val="00001CC4"/>
    <w:rsid w:val="000029FE"/>
    <w:rsid w:val="00012E68"/>
    <w:rsid w:val="000142FD"/>
    <w:rsid w:val="000145BD"/>
    <w:rsid w:val="000154A8"/>
    <w:rsid w:val="00016E66"/>
    <w:rsid w:val="00020347"/>
    <w:rsid w:val="0003191D"/>
    <w:rsid w:val="00031AB1"/>
    <w:rsid w:val="000350DB"/>
    <w:rsid w:val="000357E7"/>
    <w:rsid w:val="00046674"/>
    <w:rsid w:val="00066C53"/>
    <w:rsid w:val="00075B82"/>
    <w:rsid w:val="00081AB1"/>
    <w:rsid w:val="00084537"/>
    <w:rsid w:val="00097698"/>
    <w:rsid w:val="000B737A"/>
    <w:rsid w:val="000C31EF"/>
    <w:rsid w:val="000C7992"/>
    <w:rsid w:val="000D6BF8"/>
    <w:rsid w:val="000E619F"/>
    <w:rsid w:val="000F5611"/>
    <w:rsid w:val="00114747"/>
    <w:rsid w:val="001171A8"/>
    <w:rsid w:val="00122293"/>
    <w:rsid w:val="00123651"/>
    <w:rsid w:val="00123779"/>
    <w:rsid w:val="0014120C"/>
    <w:rsid w:val="001428C3"/>
    <w:rsid w:val="001440EA"/>
    <w:rsid w:val="001447DF"/>
    <w:rsid w:val="001472B8"/>
    <w:rsid w:val="00147E89"/>
    <w:rsid w:val="00154316"/>
    <w:rsid w:val="001655E9"/>
    <w:rsid w:val="0017216E"/>
    <w:rsid w:val="00184095"/>
    <w:rsid w:val="00184D17"/>
    <w:rsid w:val="0019373E"/>
    <w:rsid w:val="00193FED"/>
    <w:rsid w:val="001A1462"/>
    <w:rsid w:val="001A21EC"/>
    <w:rsid w:val="001A6304"/>
    <w:rsid w:val="001C05B7"/>
    <w:rsid w:val="001C6F39"/>
    <w:rsid w:val="001D0C8B"/>
    <w:rsid w:val="001D0F3E"/>
    <w:rsid w:val="001D2273"/>
    <w:rsid w:val="001D47FE"/>
    <w:rsid w:val="001E3D7E"/>
    <w:rsid w:val="001E6523"/>
    <w:rsid w:val="001F0459"/>
    <w:rsid w:val="00212C5D"/>
    <w:rsid w:val="002165B0"/>
    <w:rsid w:val="002221A7"/>
    <w:rsid w:val="00222C50"/>
    <w:rsid w:val="00223636"/>
    <w:rsid w:val="00226E55"/>
    <w:rsid w:val="00230D85"/>
    <w:rsid w:val="002348E0"/>
    <w:rsid w:val="00235346"/>
    <w:rsid w:val="0023581B"/>
    <w:rsid w:val="0025347B"/>
    <w:rsid w:val="002544E5"/>
    <w:rsid w:val="00257571"/>
    <w:rsid w:val="002602E7"/>
    <w:rsid w:val="00261D9A"/>
    <w:rsid w:val="00263BF9"/>
    <w:rsid w:val="00266E27"/>
    <w:rsid w:val="00271827"/>
    <w:rsid w:val="00273461"/>
    <w:rsid w:val="0027589F"/>
    <w:rsid w:val="00276536"/>
    <w:rsid w:val="00280C04"/>
    <w:rsid w:val="00282590"/>
    <w:rsid w:val="00285237"/>
    <w:rsid w:val="002860F1"/>
    <w:rsid w:val="0028647B"/>
    <w:rsid w:val="00286A31"/>
    <w:rsid w:val="00292C2A"/>
    <w:rsid w:val="00294914"/>
    <w:rsid w:val="00295D2E"/>
    <w:rsid w:val="002A0F5D"/>
    <w:rsid w:val="002A17EC"/>
    <w:rsid w:val="002A38CA"/>
    <w:rsid w:val="002B2859"/>
    <w:rsid w:val="002B76FD"/>
    <w:rsid w:val="002C0B30"/>
    <w:rsid w:val="002D5046"/>
    <w:rsid w:val="002D68A2"/>
    <w:rsid w:val="002D7531"/>
    <w:rsid w:val="002E09CF"/>
    <w:rsid w:val="002E3466"/>
    <w:rsid w:val="002F2150"/>
    <w:rsid w:val="002F2A14"/>
    <w:rsid w:val="002F782A"/>
    <w:rsid w:val="002F7C08"/>
    <w:rsid w:val="003017BA"/>
    <w:rsid w:val="00302788"/>
    <w:rsid w:val="00302B8C"/>
    <w:rsid w:val="00303F80"/>
    <w:rsid w:val="00312CDF"/>
    <w:rsid w:val="0031420D"/>
    <w:rsid w:val="00316726"/>
    <w:rsid w:val="0032256B"/>
    <w:rsid w:val="00323D85"/>
    <w:rsid w:val="003253CB"/>
    <w:rsid w:val="003315E2"/>
    <w:rsid w:val="00332A29"/>
    <w:rsid w:val="003349F1"/>
    <w:rsid w:val="00341BD8"/>
    <w:rsid w:val="00344716"/>
    <w:rsid w:val="0034488D"/>
    <w:rsid w:val="0035482D"/>
    <w:rsid w:val="00357B64"/>
    <w:rsid w:val="00357F55"/>
    <w:rsid w:val="00367CED"/>
    <w:rsid w:val="00381211"/>
    <w:rsid w:val="00383836"/>
    <w:rsid w:val="00386C53"/>
    <w:rsid w:val="0039328C"/>
    <w:rsid w:val="00396B76"/>
    <w:rsid w:val="003A2DE9"/>
    <w:rsid w:val="003A40C2"/>
    <w:rsid w:val="003B01E1"/>
    <w:rsid w:val="003B2B59"/>
    <w:rsid w:val="003C4F89"/>
    <w:rsid w:val="003D2800"/>
    <w:rsid w:val="003E1322"/>
    <w:rsid w:val="003E5FE8"/>
    <w:rsid w:val="003E6026"/>
    <w:rsid w:val="003F1BE2"/>
    <w:rsid w:val="003F21F5"/>
    <w:rsid w:val="003F50AE"/>
    <w:rsid w:val="003F6821"/>
    <w:rsid w:val="00400B50"/>
    <w:rsid w:val="00401476"/>
    <w:rsid w:val="004018F3"/>
    <w:rsid w:val="00406E17"/>
    <w:rsid w:val="00417F72"/>
    <w:rsid w:val="004213AA"/>
    <w:rsid w:val="00422354"/>
    <w:rsid w:val="00425ED8"/>
    <w:rsid w:val="00430F26"/>
    <w:rsid w:val="004349BF"/>
    <w:rsid w:val="00437635"/>
    <w:rsid w:val="00440778"/>
    <w:rsid w:val="0044216E"/>
    <w:rsid w:val="00446507"/>
    <w:rsid w:val="00446BFF"/>
    <w:rsid w:val="004503CE"/>
    <w:rsid w:val="00467A4F"/>
    <w:rsid w:val="004704B8"/>
    <w:rsid w:val="00472FB9"/>
    <w:rsid w:val="00474596"/>
    <w:rsid w:val="00474A31"/>
    <w:rsid w:val="00477FC4"/>
    <w:rsid w:val="004818F5"/>
    <w:rsid w:val="004843F1"/>
    <w:rsid w:val="0048613E"/>
    <w:rsid w:val="00486312"/>
    <w:rsid w:val="00493CF7"/>
    <w:rsid w:val="00494878"/>
    <w:rsid w:val="00495F33"/>
    <w:rsid w:val="0049758A"/>
    <w:rsid w:val="004A0D70"/>
    <w:rsid w:val="004B6151"/>
    <w:rsid w:val="004D62D1"/>
    <w:rsid w:val="004D62E6"/>
    <w:rsid w:val="004E35A1"/>
    <w:rsid w:val="004E4A42"/>
    <w:rsid w:val="004E4F51"/>
    <w:rsid w:val="004E50E9"/>
    <w:rsid w:val="004F3DF1"/>
    <w:rsid w:val="00506A07"/>
    <w:rsid w:val="00510F41"/>
    <w:rsid w:val="00510F7D"/>
    <w:rsid w:val="00511E22"/>
    <w:rsid w:val="00512B87"/>
    <w:rsid w:val="005149EB"/>
    <w:rsid w:val="00525331"/>
    <w:rsid w:val="005272BC"/>
    <w:rsid w:val="00533DD4"/>
    <w:rsid w:val="0053433A"/>
    <w:rsid w:val="005353D4"/>
    <w:rsid w:val="0054073D"/>
    <w:rsid w:val="00540D8B"/>
    <w:rsid w:val="00541A90"/>
    <w:rsid w:val="005458C9"/>
    <w:rsid w:val="00546796"/>
    <w:rsid w:val="00546B4B"/>
    <w:rsid w:val="00550D10"/>
    <w:rsid w:val="005510A7"/>
    <w:rsid w:val="00560F32"/>
    <w:rsid w:val="00561884"/>
    <w:rsid w:val="00563910"/>
    <w:rsid w:val="0057162A"/>
    <w:rsid w:val="005744B6"/>
    <w:rsid w:val="00587D7B"/>
    <w:rsid w:val="005903E4"/>
    <w:rsid w:val="005949B7"/>
    <w:rsid w:val="005A0F2A"/>
    <w:rsid w:val="005A3E8D"/>
    <w:rsid w:val="005A7F1F"/>
    <w:rsid w:val="005B321C"/>
    <w:rsid w:val="005C731B"/>
    <w:rsid w:val="005D2C37"/>
    <w:rsid w:val="005E0755"/>
    <w:rsid w:val="005E7303"/>
    <w:rsid w:val="005E7A06"/>
    <w:rsid w:val="005F0AF7"/>
    <w:rsid w:val="005F3E8D"/>
    <w:rsid w:val="00612C02"/>
    <w:rsid w:val="0061459E"/>
    <w:rsid w:val="00615F5D"/>
    <w:rsid w:val="006161E6"/>
    <w:rsid w:val="00616742"/>
    <w:rsid w:val="00616E05"/>
    <w:rsid w:val="0062425C"/>
    <w:rsid w:val="00631DFE"/>
    <w:rsid w:val="006335E7"/>
    <w:rsid w:val="00651DD2"/>
    <w:rsid w:val="0066020D"/>
    <w:rsid w:val="006608AD"/>
    <w:rsid w:val="00662556"/>
    <w:rsid w:val="006701F1"/>
    <w:rsid w:val="00673015"/>
    <w:rsid w:val="0067565E"/>
    <w:rsid w:val="00676658"/>
    <w:rsid w:val="0068044F"/>
    <w:rsid w:val="00682C4B"/>
    <w:rsid w:val="00684A70"/>
    <w:rsid w:val="00685F47"/>
    <w:rsid w:val="00687893"/>
    <w:rsid w:val="00694B12"/>
    <w:rsid w:val="006B17A5"/>
    <w:rsid w:val="006B6182"/>
    <w:rsid w:val="006C0D51"/>
    <w:rsid w:val="006C707F"/>
    <w:rsid w:val="006D25FE"/>
    <w:rsid w:val="006D4867"/>
    <w:rsid w:val="006D6072"/>
    <w:rsid w:val="006D643D"/>
    <w:rsid w:val="006E550D"/>
    <w:rsid w:val="006E567E"/>
    <w:rsid w:val="006E675D"/>
    <w:rsid w:val="006F1195"/>
    <w:rsid w:val="007059D5"/>
    <w:rsid w:val="00707547"/>
    <w:rsid w:val="0072037D"/>
    <w:rsid w:val="0072461C"/>
    <w:rsid w:val="00725C38"/>
    <w:rsid w:val="00726067"/>
    <w:rsid w:val="00733778"/>
    <w:rsid w:val="007338D1"/>
    <w:rsid w:val="00743875"/>
    <w:rsid w:val="00751400"/>
    <w:rsid w:val="00751BA1"/>
    <w:rsid w:val="0076091F"/>
    <w:rsid w:val="0076150F"/>
    <w:rsid w:val="0077058D"/>
    <w:rsid w:val="00773DA2"/>
    <w:rsid w:val="00777ADA"/>
    <w:rsid w:val="0078657C"/>
    <w:rsid w:val="00786E92"/>
    <w:rsid w:val="0079292A"/>
    <w:rsid w:val="00796239"/>
    <w:rsid w:val="007A251A"/>
    <w:rsid w:val="007A3171"/>
    <w:rsid w:val="007A5FD3"/>
    <w:rsid w:val="007B6404"/>
    <w:rsid w:val="007C156A"/>
    <w:rsid w:val="007C5DEB"/>
    <w:rsid w:val="007D0626"/>
    <w:rsid w:val="007D3081"/>
    <w:rsid w:val="007D686F"/>
    <w:rsid w:val="007E0832"/>
    <w:rsid w:val="007E1700"/>
    <w:rsid w:val="007E1A6B"/>
    <w:rsid w:val="007E4319"/>
    <w:rsid w:val="007E659E"/>
    <w:rsid w:val="007E6768"/>
    <w:rsid w:val="007E705C"/>
    <w:rsid w:val="007F074A"/>
    <w:rsid w:val="007F4836"/>
    <w:rsid w:val="007F55B4"/>
    <w:rsid w:val="008031DB"/>
    <w:rsid w:val="008047C0"/>
    <w:rsid w:val="00807388"/>
    <w:rsid w:val="00817F0E"/>
    <w:rsid w:val="00821A26"/>
    <w:rsid w:val="0082657D"/>
    <w:rsid w:val="00831CA8"/>
    <w:rsid w:val="00832B9D"/>
    <w:rsid w:val="008417C7"/>
    <w:rsid w:val="0085091A"/>
    <w:rsid w:val="00850E2A"/>
    <w:rsid w:val="00851AC3"/>
    <w:rsid w:val="0085335D"/>
    <w:rsid w:val="00870F2F"/>
    <w:rsid w:val="00873899"/>
    <w:rsid w:val="00873F25"/>
    <w:rsid w:val="008806F0"/>
    <w:rsid w:val="008814B3"/>
    <w:rsid w:val="00882DF9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5415"/>
    <w:rsid w:val="008C5580"/>
    <w:rsid w:val="008C62A8"/>
    <w:rsid w:val="008C6EC7"/>
    <w:rsid w:val="008D1324"/>
    <w:rsid w:val="008D2414"/>
    <w:rsid w:val="008D63BA"/>
    <w:rsid w:val="008E04E5"/>
    <w:rsid w:val="008E2419"/>
    <w:rsid w:val="008E4599"/>
    <w:rsid w:val="008E63DA"/>
    <w:rsid w:val="008E69DE"/>
    <w:rsid w:val="008F5F2A"/>
    <w:rsid w:val="008F672D"/>
    <w:rsid w:val="00901207"/>
    <w:rsid w:val="0090429A"/>
    <w:rsid w:val="00905976"/>
    <w:rsid w:val="009131B4"/>
    <w:rsid w:val="009144D5"/>
    <w:rsid w:val="009166F5"/>
    <w:rsid w:val="009250A9"/>
    <w:rsid w:val="00932681"/>
    <w:rsid w:val="009334E7"/>
    <w:rsid w:val="009449FC"/>
    <w:rsid w:val="00947726"/>
    <w:rsid w:val="00965A1B"/>
    <w:rsid w:val="009727EA"/>
    <w:rsid w:val="00972A07"/>
    <w:rsid w:val="0097433F"/>
    <w:rsid w:val="0097620B"/>
    <w:rsid w:val="00976B3C"/>
    <w:rsid w:val="009832B3"/>
    <w:rsid w:val="00984B2B"/>
    <w:rsid w:val="00985A67"/>
    <w:rsid w:val="00985BA3"/>
    <w:rsid w:val="00986F81"/>
    <w:rsid w:val="009916B8"/>
    <w:rsid w:val="00992890"/>
    <w:rsid w:val="00996366"/>
    <w:rsid w:val="009A4019"/>
    <w:rsid w:val="009B04C9"/>
    <w:rsid w:val="009B1F5C"/>
    <w:rsid w:val="009C76B0"/>
    <w:rsid w:val="009D272A"/>
    <w:rsid w:val="009D2E0E"/>
    <w:rsid w:val="009D6CCF"/>
    <w:rsid w:val="009E23D6"/>
    <w:rsid w:val="009E5869"/>
    <w:rsid w:val="009F0ACD"/>
    <w:rsid w:val="00A02DEA"/>
    <w:rsid w:val="00A07EF9"/>
    <w:rsid w:val="00A1466C"/>
    <w:rsid w:val="00A157F3"/>
    <w:rsid w:val="00A17943"/>
    <w:rsid w:val="00A247C8"/>
    <w:rsid w:val="00A2551A"/>
    <w:rsid w:val="00A2614F"/>
    <w:rsid w:val="00A30A27"/>
    <w:rsid w:val="00A31125"/>
    <w:rsid w:val="00A37F11"/>
    <w:rsid w:val="00A453FA"/>
    <w:rsid w:val="00A45600"/>
    <w:rsid w:val="00A459D8"/>
    <w:rsid w:val="00A51B00"/>
    <w:rsid w:val="00A55816"/>
    <w:rsid w:val="00A6655B"/>
    <w:rsid w:val="00A6762A"/>
    <w:rsid w:val="00A7055A"/>
    <w:rsid w:val="00A8455F"/>
    <w:rsid w:val="00A902CB"/>
    <w:rsid w:val="00AA2AF2"/>
    <w:rsid w:val="00AA5111"/>
    <w:rsid w:val="00AB1268"/>
    <w:rsid w:val="00AB2B70"/>
    <w:rsid w:val="00AB4E1F"/>
    <w:rsid w:val="00AB4E3F"/>
    <w:rsid w:val="00AB52A6"/>
    <w:rsid w:val="00AC4386"/>
    <w:rsid w:val="00AD0455"/>
    <w:rsid w:val="00AD0640"/>
    <w:rsid w:val="00AD0BAE"/>
    <w:rsid w:val="00AD10E1"/>
    <w:rsid w:val="00AD17CF"/>
    <w:rsid w:val="00AD75B6"/>
    <w:rsid w:val="00AE0876"/>
    <w:rsid w:val="00AE203C"/>
    <w:rsid w:val="00AE2E4B"/>
    <w:rsid w:val="00AE6256"/>
    <w:rsid w:val="00B0140A"/>
    <w:rsid w:val="00B13FCB"/>
    <w:rsid w:val="00B22528"/>
    <w:rsid w:val="00B243EA"/>
    <w:rsid w:val="00B36B3D"/>
    <w:rsid w:val="00B37D49"/>
    <w:rsid w:val="00B41A7C"/>
    <w:rsid w:val="00B43E50"/>
    <w:rsid w:val="00B46148"/>
    <w:rsid w:val="00B5276A"/>
    <w:rsid w:val="00B5698F"/>
    <w:rsid w:val="00B61CE9"/>
    <w:rsid w:val="00B65CED"/>
    <w:rsid w:val="00B679B2"/>
    <w:rsid w:val="00B80001"/>
    <w:rsid w:val="00B82100"/>
    <w:rsid w:val="00B96128"/>
    <w:rsid w:val="00BA4806"/>
    <w:rsid w:val="00BA5D5F"/>
    <w:rsid w:val="00BB143F"/>
    <w:rsid w:val="00BC1117"/>
    <w:rsid w:val="00BC3702"/>
    <w:rsid w:val="00BC3992"/>
    <w:rsid w:val="00BE4171"/>
    <w:rsid w:val="00BF3AC9"/>
    <w:rsid w:val="00C00985"/>
    <w:rsid w:val="00C00B8F"/>
    <w:rsid w:val="00C04730"/>
    <w:rsid w:val="00C070E8"/>
    <w:rsid w:val="00C10750"/>
    <w:rsid w:val="00C10AFF"/>
    <w:rsid w:val="00C1236C"/>
    <w:rsid w:val="00C1409F"/>
    <w:rsid w:val="00C15252"/>
    <w:rsid w:val="00C23FE7"/>
    <w:rsid w:val="00C3034B"/>
    <w:rsid w:val="00C303D1"/>
    <w:rsid w:val="00C34A3F"/>
    <w:rsid w:val="00C42B6A"/>
    <w:rsid w:val="00C47291"/>
    <w:rsid w:val="00C6067D"/>
    <w:rsid w:val="00C61C1B"/>
    <w:rsid w:val="00C63663"/>
    <w:rsid w:val="00C64260"/>
    <w:rsid w:val="00C67CCF"/>
    <w:rsid w:val="00C71DA1"/>
    <w:rsid w:val="00C76F23"/>
    <w:rsid w:val="00C776CB"/>
    <w:rsid w:val="00C81DFE"/>
    <w:rsid w:val="00C82BC9"/>
    <w:rsid w:val="00C90933"/>
    <w:rsid w:val="00C913F3"/>
    <w:rsid w:val="00CA149C"/>
    <w:rsid w:val="00CB0166"/>
    <w:rsid w:val="00CC21D0"/>
    <w:rsid w:val="00CC4AAF"/>
    <w:rsid w:val="00CE2BAA"/>
    <w:rsid w:val="00CF1132"/>
    <w:rsid w:val="00CF754E"/>
    <w:rsid w:val="00D061C8"/>
    <w:rsid w:val="00D06390"/>
    <w:rsid w:val="00D10133"/>
    <w:rsid w:val="00D23D14"/>
    <w:rsid w:val="00D35BB5"/>
    <w:rsid w:val="00D35DC1"/>
    <w:rsid w:val="00D43B34"/>
    <w:rsid w:val="00D45AF8"/>
    <w:rsid w:val="00D53374"/>
    <w:rsid w:val="00D5500F"/>
    <w:rsid w:val="00D56137"/>
    <w:rsid w:val="00D575B7"/>
    <w:rsid w:val="00D66EC2"/>
    <w:rsid w:val="00D67FFC"/>
    <w:rsid w:val="00D741F3"/>
    <w:rsid w:val="00D76889"/>
    <w:rsid w:val="00D813E9"/>
    <w:rsid w:val="00D8170E"/>
    <w:rsid w:val="00D82D00"/>
    <w:rsid w:val="00D87E44"/>
    <w:rsid w:val="00D91945"/>
    <w:rsid w:val="00D9209F"/>
    <w:rsid w:val="00D96EDC"/>
    <w:rsid w:val="00DA5500"/>
    <w:rsid w:val="00DA6753"/>
    <w:rsid w:val="00DA6D53"/>
    <w:rsid w:val="00DA7FDB"/>
    <w:rsid w:val="00DB0DFB"/>
    <w:rsid w:val="00DB7070"/>
    <w:rsid w:val="00DB7C1B"/>
    <w:rsid w:val="00DC1A51"/>
    <w:rsid w:val="00DC6F75"/>
    <w:rsid w:val="00DE649F"/>
    <w:rsid w:val="00DF547B"/>
    <w:rsid w:val="00DF7518"/>
    <w:rsid w:val="00E0248E"/>
    <w:rsid w:val="00E02BDB"/>
    <w:rsid w:val="00E065F0"/>
    <w:rsid w:val="00E15B23"/>
    <w:rsid w:val="00E16477"/>
    <w:rsid w:val="00E16F24"/>
    <w:rsid w:val="00E17F04"/>
    <w:rsid w:val="00E24701"/>
    <w:rsid w:val="00E3438F"/>
    <w:rsid w:val="00E35483"/>
    <w:rsid w:val="00E441EE"/>
    <w:rsid w:val="00E473E7"/>
    <w:rsid w:val="00E47926"/>
    <w:rsid w:val="00E56DB1"/>
    <w:rsid w:val="00E56E0D"/>
    <w:rsid w:val="00E57CAC"/>
    <w:rsid w:val="00E62936"/>
    <w:rsid w:val="00E737BE"/>
    <w:rsid w:val="00E743A3"/>
    <w:rsid w:val="00E769E1"/>
    <w:rsid w:val="00E775EB"/>
    <w:rsid w:val="00E81E65"/>
    <w:rsid w:val="00E96F63"/>
    <w:rsid w:val="00E971A1"/>
    <w:rsid w:val="00EA48AD"/>
    <w:rsid w:val="00EB066F"/>
    <w:rsid w:val="00EB3782"/>
    <w:rsid w:val="00EB4EC6"/>
    <w:rsid w:val="00EB681D"/>
    <w:rsid w:val="00ED0728"/>
    <w:rsid w:val="00ED5E4C"/>
    <w:rsid w:val="00ED77C6"/>
    <w:rsid w:val="00EF781C"/>
    <w:rsid w:val="00F01563"/>
    <w:rsid w:val="00F12B5C"/>
    <w:rsid w:val="00F25C92"/>
    <w:rsid w:val="00F3678C"/>
    <w:rsid w:val="00F40562"/>
    <w:rsid w:val="00F421D7"/>
    <w:rsid w:val="00F46C41"/>
    <w:rsid w:val="00F56815"/>
    <w:rsid w:val="00F64D0E"/>
    <w:rsid w:val="00F64D4C"/>
    <w:rsid w:val="00F650FA"/>
    <w:rsid w:val="00F66CCD"/>
    <w:rsid w:val="00F7150B"/>
    <w:rsid w:val="00F7284E"/>
    <w:rsid w:val="00F7448C"/>
    <w:rsid w:val="00F745A2"/>
    <w:rsid w:val="00F758C1"/>
    <w:rsid w:val="00F8277D"/>
    <w:rsid w:val="00F8428A"/>
    <w:rsid w:val="00F85396"/>
    <w:rsid w:val="00FA28B3"/>
    <w:rsid w:val="00FA3259"/>
    <w:rsid w:val="00FB04F3"/>
    <w:rsid w:val="00FB0B6B"/>
    <w:rsid w:val="00FB7539"/>
    <w:rsid w:val="00FC0505"/>
    <w:rsid w:val="00FC1A01"/>
    <w:rsid w:val="00FD37ED"/>
    <w:rsid w:val="00FD4BF5"/>
    <w:rsid w:val="00FE1BEB"/>
    <w:rsid w:val="00FE2C5B"/>
    <w:rsid w:val="00FE5FFC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paragraph" w:customStyle="1" w:styleId="pr-story--lead-sans">
    <w:name w:val="pr-story--lead-sans"/>
    <w:basedOn w:val="Normalny"/>
    <w:rsid w:val="00E0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99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Starke-Zaranska@shell.com" TargetMode="External"/><Relationship Id="rId18" Type="http://schemas.openxmlformats.org/officeDocument/2006/relationships/hyperlink" Target="mailto:K.Starke-Zaranska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.korniluk@contrust.pl" TargetMode="External"/><Relationship Id="rId17" Type="http://schemas.openxmlformats.org/officeDocument/2006/relationships/hyperlink" Target="mailto:n.korniluk@contrust.pl" TargetMode="Externa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BAC45-6B17-487D-87B0-6BE5DFAF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Natalia Korniluk</cp:lastModifiedBy>
  <cp:revision>3</cp:revision>
  <dcterms:created xsi:type="dcterms:W3CDTF">2019-11-20T13:24:00Z</dcterms:created>
  <dcterms:modified xsi:type="dcterms:W3CDTF">2019-12-03T09:41:00Z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