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73" w:rsidRPr="009A05A6" w:rsidRDefault="00FF1173" w:rsidP="00FF1173">
      <w:pPr>
        <w:suppressAutoHyphens/>
        <w:jc w:val="center"/>
        <w:rPr>
          <w:b/>
          <w:color w:val="000000"/>
          <w:sz w:val="28"/>
          <w:szCs w:val="28"/>
        </w:rPr>
      </w:pPr>
      <w:bookmarkStart w:id="0" w:name="_Hlk6225268"/>
      <w:r>
        <w:rPr>
          <w:b/>
          <w:color w:val="000000"/>
          <w:sz w:val="28"/>
        </w:rPr>
        <w:t xml:space="preserve">CES 2020: LG ODKRYWA TELEWIZORY REAL 8K WYPOSAŻONE W </w:t>
      </w:r>
      <w:r w:rsidRPr="009A05A6">
        <w:rPr>
          <w:b/>
          <w:color w:val="000000"/>
          <w:sz w:val="28"/>
        </w:rPr>
        <w:t>PR</w:t>
      </w:r>
      <w:r>
        <w:rPr>
          <w:b/>
          <w:color w:val="000000"/>
          <w:sz w:val="28"/>
        </w:rPr>
        <w:t>OCESOR ZE SZTUCZNĄ INTELIGENCJĄ</w:t>
      </w:r>
    </w:p>
    <w:p w:rsidR="00353E3A" w:rsidRPr="009A05A6" w:rsidRDefault="00353E3A" w:rsidP="00FF1173">
      <w:pPr>
        <w:suppressAutoHyphens/>
        <w:rPr>
          <w:b/>
          <w:color w:val="000000"/>
          <w:sz w:val="28"/>
          <w:szCs w:val="28"/>
        </w:rPr>
      </w:pPr>
    </w:p>
    <w:p w:rsidR="00353E3A" w:rsidRDefault="00810FCC" w:rsidP="00E00034">
      <w:pPr>
        <w:suppressAutoHyphens/>
        <w:jc w:val="center"/>
        <w:rPr>
          <w:rFonts w:eastAsia="Batang"/>
          <w:b/>
          <w:color w:val="000000"/>
          <w:sz w:val="6"/>
          <w:szCs w:val="6"/>
        </w:rPr>
      </w:pPr>
      <w:r w:rsidRPr="00810FCC">
        <w:rPr>
          <w:i/>
          <w:color w:val="000000"/>
        </w:rPr>
        <w:t xml:space="preserve">Zaawansowany, inteligentny procesor </w:t>
      </w:r>
      <w:proofErr w:type="spellStart"/>
      <w:r w:rsidRPr="00810FCC">
        <w:rPr>
          <w:i/>
          <w:color w:val="000000"/>
        </w:rPr>
        <w:t>Alpha</w:t>
      </w:r>
      <w:proofErr w:type="spellEnd"/>
      <w:r w:rsidRPr="00810FCC">
        <w:rPr>
          <w:i/>
          <w:color w:val="000000"/>
        </w:rPr>
        <w:t xml:space="preserve"> trzeciej generacji zapewnia optymalną jakość dźwięku oraz obrazu w rozdzielczości 8K.</w:t>
      </w:r>
      <w:bookmarkStart w:id="1" w:name="_GoBack"/>
      <w:bookmarkEnd w:id="1"/>
    </w:p>
    <w:p w:rsidR="00FF1173" w:rsidRPr="009A05A6" w:rsidRDefault="00FF1173" w:rsidP="00E00034">
      <w:pPr>
        <w:suppressAutoHyphens/>
        <w:jc w:val="center"/>
        <w:rPr>
          <w:rFonts w:eastAsia="Batang"/>
          <w:b/>
          <w:color w:val="000000"/>
          <w:sz w:val="6"/>
          <w:szCs w:val="6"/>
        </w:rPr>
      </w:pPr>
    </w:p>
    <w:p w:rsidR="00353E3A" w:rsidRPr="00672D5A" w:rsidRDefault="00353E3A" w:rsidP="00F515C8">
      <w:pPr>
        <w:suppressAutoHyphens/>
        <w:rPr>
          <w:rFonts w:eastAsia="Dotum"/>
          <w:iCs/>
          <w:color w:val="FF0000"/>
          <w:sz w:val="36"/>
          <w:szCs w:val="36"/>
        </w:rPr>
      </w:pPr>
    </w:p>
    <w:bookmarkEnd w:id="0"/>
    <w:p w:rsidR="00353E3A" w:rsidRPr="00067F96" w:rsidRDefault="00F44893" w:rsidP="00E00034">
      <w:pPr>
        <w:suppressAutoHyphens/>
        <w:spacing w:line="360" w:lineRule="auto"/>
        <w:jc w:val="both"/>
        <w:rPr>
          <w:rFonts w:eastAsia="Malgun Gothic"/>
          <w:b/>
          <w:color w:val="000000"/>
        </w:rPr>
      </w:pPr>
      <w:r>
        <w:rPr>
          <w:b/>
        </w:rPr>
        <w:t>P</w:t>
      </w:r>
      <w:r w:rsidR="00353E3A" w:rsidRPr="00067F96">
        <w:rPr>
          <w:b/>
        </w:rPr>
        <w:t>odczas targów CES</w:t>
      </w:r>
      <w:r w:rsidR="00353E3A" w:rsidRPr="00067F96">
        <w:rPr>
          <w:rFonts w:eastAsia="Malgun Gothic"/>
          <w:b/>
          <w:color w:val="000000"/>
          <w:vertAlign w:val="superscript"/>
        </w:rPr>
        <w:t>®</w:t>
      </w:r>
      <w:r w:rsidR="00353E3A" w:rsidRPr="00067F96">
        <w:rPr>
          <w:b/>
        </w:rPr>
        <w:t xml:space="preserve"> 2020 firma LG </w:t>
      </w:r>
      <w:r w:rsidR="000523A1" w:rsidRPr="00067F96">
        <w:rPr>
          <w:b/>
        </w:rPr>
        <w:t>zaprezentuje</w:t>
      </w:r>
      <w:r w:rsidR="00353E3A" w:rsidRPr="00067F96">
        <w:rPr>
          <w:b/>
        </w:rPr>
        <w:t xml:space="preserve"> </w:t>
      </w:r>
      <w:r w:rsidR="0080110C">
        <w:rPr>
          <w:b/>
        </w:rPr>
        <w:t>nową</w:t>
      </w:r>
      <w:r w:rsidR="00353E3A" w:rsidRPr="00067F96">
        <w:rPr>
          <w:b/>
        </w:rPr>
        <w:t xml:space="preserve"> linię telewizorów</w:t>
      </w:r>
      <w:r>
        <w:rPr>
          <w:b/>
        </w:rPr>
        <w:t xml:space="preserve"> Real  8K </w:t>
      </w:r>
      <w:r w:rsidR="00353E3A" w:rsidRPr="00067F96">
        <w:rPr>
          <w:b/>
        </w:rPr>
        <w:t xml:space="preserve">TV </w:t>
      </w:r>
      <w:r w:rsidR="00353E3A" w:rsidRPr="00067F96">
        <w:rPr>
          <w:rFonts w:eastAsia="Malgun Gothic"/>
          <w:b/>
          <w:color w:val="000000"/>
        </w:rPr>
        <w:t>– obejmującą osiem modeli, nowe 77- oraz 65-calowe, a także o przekątnych 88 oraz 75 cali.</w:t>
      </w:r>
    </w:p>
    <w:p w:rsidR="00353E3A" w:rsidRPr="009A05A6" w:rsidRDefault="00353E3A" w:rsidP="00E00034">
      <w:pPr>
        <w:suppressAutoHyphens/>
        <w:spacing w:line="360" w:lineRule="auto"/>
        <w:jc w:val="both"/>
        <w:rPr>
          <w:rFonts w:eastAsia="Malgun Gothic"/>
          <w:color w:val="000000"/>
        </w:rPr>
      </w:pPr>
    </w:p>
    <w:p w:rsidR="00353E3A" w:rsidRPr="009A05A6" w:rsidRDefault="00353E3A" w:rsidP="00040B14">
      <w:pPr>
        <w:suppressAutoHyphens/>
        <w:spacing w:line="360" w:lineRule="auto"/>
        <w:jc w:val="both"/>
        <w:rPr>
          <w:rFonts w:eastAsia="Malgun Gothic"/>
        </w:rPr>
      </w:pPr>
      <w:r>
        <w:t xml:space="preserve">W skład linii na rok 2020 wchodzą 88- oraz 77-calowe telewizory klasy Premium LG SIGNATURE OLED 8K (modele 88/77 OLED ZX) oraz zaawansowane telewizory </w:t>
      </w:r>
      <w:r w:rsidR="00E17A9A">
        <w:br/>
      </w:r>
      <w:r>
        <w:t xml:space="preserve">LG </w:t>
      </w:r>
      <w:proofErr w:type="spellStart"/>
      <w:r>
        <w:t>NanoCell</w:t>
      </w:r>
      <w:proofErr w:type="spellEnd"/>
      <w:r>
        <w:t xml:space="preserve"> (modele 75/65 Nano99, 75/65 Nano97, 75/65 Nano95</w:t>
      </w:r>
      <w:r w:rsidR="00E17A9A">
        <w:t>). W</w:t>
      </w:r>
      <w:r w:rsidR="00F44893">
        <w:t xml:space="preserve">szystkie z nich </w:t>
      </w:r>
      <w:r>
        <w:t xml:space="preserve"> spełniają wymagania nowej</w:t>
      </w:r>
      <w:r w:rsidR="00E17A9A">
        <w:t>,</w:t>
      </w:r>
      <w:r>
        <w:t xml:space="preserve"> branżowej specyfikacji 8K Ultra HD opracowanej przez stowarzyszenie CTA (</w:t>
      </w:r>
      <w:hyperlink r:id="rId7">
        <w:r>
          <w:t xml:space="preserve">Consumer Technology </w:t>
        </w:r>
        <w:proofErr w:type="spellStart"/>
        <w:r>
          <w:t>Association</w:t>
        </w:r>
        <w:proofErr w:type="spellEnd"/>
      </w:hyperlink>
      <w:r>
        <w:t xml:space="preserve">). Ponadto, renomowane, niezależne laboratoria, takie jak TÜV </w:t>
      </w:r>
      <w:proofErr w:type="spellStart"/>
      <w:r>
        <w:t>Rheinland</w:t>
      </w:r>
      <w:proofErr w:type="spellEnd"/>
      <w:r>
        <w:t xml:space="preserve">, potwierdziły, że telewizory LG SIGNATURE OLED 8K i LG 8K </w:t>
      </w:r>
      <w:proofErr w:type="spellStart"/>
      <w:r>
        <w:t>NanoCell</w:t>
      </w:r>
      <w:proofErr w:type="spellEnd"/>
      <w:r>
        <w:t xml:space="preserve"> TV charakteryzują się współczynnikiem modulacji kontrastu znacznie większym od wymaganego przez t</w:t>
      </w:r>
      <w:r w:rsidR="00825736">
        <w:t>ę</w:t>
      </w:r>
      <w:r>
        <w:t xml:space="preserve"> specyfikację.</w:t>
      </w:r>
      <w:r>
        <w:rPr>
          <w:vertAlign w:val="superscript"/>
        </w:rPr>
        <w:t>*</w:t>
      </w:r>
    </w:p>
    <w:p w:rsidR="00353E3A" w:rsidRPr="00520F96" w:rsidRDefault="00353E3A" w:rsidP="00E00034">
      <w:pPr>
        <w:suppressAutoHyphens/>
        <w:spacing w:line="360" w:lineRule="auto"/>
        <w:jc w:val="both"/>
      </w:pPr>
    </w:p>
    <w:p w:rsidR="00353E3A" w:rsidRPr="009A05A6" w:rsidRDefault="00353E3A" w:rsidP="00EE7AE3">
      <w:pPr>
        <w:suppressAutoHyphens/>
        <w:spacing w:line="360" w:lineRule="auto"/>
        <w:jc w:val="both"/>
        <w:rPr>
          <w:rFonts w:eastAsia="Malgun Gothic"/>
        </w:rPr>
      </w:pPr>
      <w:r>
        <w:t xml:space="preserve">Telewizory LG 8K nie tylko umożliwiają wyświetlanie obrazu o rozdzielczości </w:t>
      </w:r>
      <w:r w:rsidRPr="009A05A6">
        <w:rPr>
          <w:rFonts w:eastAsia="Malgun Gothic"/>
          <w:i/>
        </w:rPr>
        <w:t>Real 8K</w:t>
      </w:r>
      <w:r>
        <w:t xml:space="preserve">, lecz także są </w:t>
      </w:r>
      <w:r w:rsidR="00B84C72">
        <w:t xml:space="preserve">urządzeniami </w:t>
      </w:r>
      <w:r>
        <w:t xml:space="preserve">przyszłościowymi, pozwalającymi na korzystanie z różnych źródeł treści </w:t>
      </w:r>
      <w:r w:rsidRPr="009A05A6">
        <w:rPr>
          <w:rFonts w:eastAsia="Malgun Gothic"/>
          <w:i/>
        </w:rPr>
        <w:t>Real 8K</w:t>
      </w:r>
      <w:r>
        <w:t>. Nowe modele są przystosowane do współpracy z najszerszą gamą źródeł obrazu o rozdzielczości 8K, podłączanych do wejść HDMI i USB, ponieważ zapewniają obsługę różnorodnych kodeków, takich jak HEVC, VP9 czy AV1 stosowany przez głównych dostawców treści przesyłanych strumieniowo, w tym przez YouTube. Telewizory LG 8K będą obsługiwać streaming treści 8K z prędkością 60 kl./s i uzyskały certyfikat potwierdzający możliwość wyświetlania treści 8K 60P z urządzeń podłączonych do wejścia HDMI.</w:t>
      </w:r>
    </w:p>
    <w:p w:rsidR="00353E3A" w:rsidRPr="00BC3F9B" w:rsidRDefault="00353E3A" w:rsidP="00964841">
      <w:pPr>
        <w:suppressAutoHyphens/>
        <w:spacing w:line="360" w:lineRule="auto"/>
        <w:jc w:val="both"/>
        <w:rPr>
          <w:rFonts w:ascii="Charcoal" w:hAnsi="Charcoal" w:cs="Charcoal"/>
          <w:color w:val="FF0000"/>
          <w:kern w:val="1"/>
          <w:u w:color="00FFFF"/>
        </w:rPr>
      </w:pPr>
    </w:p>
    <w:p w:rsidR="00353E3A" w:rsidRPr="009A05A6" w:rsidRDefault="00353E3A" w:rsidP="00312F18">
      <w:pPr>
        <w:suppressAutoHyphens/>
        <w:spacing w:line="360" w:lineRule="auto"/>
        <w:jc w:val="both"/>
        <w:rPr>
          <w:rFonts w:eastAsia="Malgun Gothic"/>
        </w:rPr>
      </w:pPr>
      <w:r>
        <w:t>Ponadto, najnowsze telewizory LG 8K gwarantują wyższą jakość obrazu oraz dźwięku, ponieważ zastosowano w nich nowy, inteligentny procesor α (</w:t>
      </w:r>
      <w:proofErr w:type="spellStart"/>
      <w:r>
        <w:t>Alpha</w:t>
      </w:r>
      <w:proofErr w:type="spellEnd"/>
      <w:r>
        <w:t xml:space="preserve">) 9 trzeciej generacji. Telewizory z linii na rok 2020 są wyposażone w funkcję skalowania do rozdzielczości </w:t>
      </w:r>
      <w:r>
        <w:lastRenderedPageBreak/>
        <w:t xml:space="preserve">8K optymalizującą jakość obrazu i dźwięku, opartą na sztucznej inteligencji oraz technologii uczenia maszynowego </w:t>
      </w:r>
      <w:proofErr w:type="spellStart"/>
      <w:r>
        <w:t>Deep</w:t>
      </w:r>
      <w:proofErr w:type="spellEnd"/>
      <w:r>
        <w:t xml:space="preserve"> Learning. Wykorzystując sieć neuronową i algorytm głębokiego uczenia, funkcja AI 8K </w:t>
      </w:r>
      <w:proofErr w:type="spellStart"/>
      <w:r>
        <w:t>Upscaling</w:t>
      </w:r>
      <w:proofErr w:type="spellEnd"/>
      <w:r>
        <w:t xml:space="preserve"> analizuje obraz, a następnie przeprowadza czteroet</w:t>
      </w:r>
      <w:r w:rsidR="006329AC">
        <w:t xml:space="preserve">apową redukcję szumów i wyostrzenie </w:t>
      </w:r>
      <w:r>
        <w:t xml:space="preserve">częstotliwości, dzięki czemu treści o niższej rozdzielczości mogą być wyświetlane z jakością zbliżoną do 8K. </w:t>
      </w:r>
    </w:p>
    <w:p w:rsidR="00353E3A" w:rsidRPr="009A05A6" w:rsidRDefault="00353E3A" w:rsidP="00E00034">
      <w:pPr>
        <w:suppressAutoHyphens/>
        <w:spacing w:line="360" w:lineRule="auto"/>
        <w:jc w:val="both"/>
        <w:rPr>
          <w:rFonts w:eastAsia="Malgun Gothic"/>
        </w:rPr>
      </w:pPr>
    </w:p>
    <w:p w:rsidR="00353E3A" w:rsidRPr="002C61D0" w:rsidRDefault="00353E3A" w:rsidP="00E00034">
      <w:pPr>
        <w:suppressAutoHyphens/>
        <w:spacing w:line="360" w:lineRule="auto"/>
        <w:jc w:val="both"/>
      </w:pPr>
      <w:r w:rsidRPr="002C61D0">
        <w:t xml:space="preserve">Funkcja AI Picture Pro realizowana przez procesor α9 Gen 3 rozpoznaje twarze oraz tekst, i dlatego może precyzyjnie dostosowywać parametry obrazu, tak aby zapewnić zarówno naturalne odcienie skóry, wyraźne rysy twarzy, jak i lepszą widoczność oraz czytelność liter. Ponadto, funkcja Auto Genre </w:t>
      </w:r>
      <w:proofErr w:type="spellStart"/>
      <w:r w:rsidRPr="002C61D0">
        <w:t>Selection</w:t>
      </w:r>
      <w:proofErr w:type="spellEnd"/>
      <w:r w:rsidRPr="002C61D0">
        <w:t xml:space="preserve"> rozpoznaje rodzaj wyświetlanych materiałów i na tej podstawie automatycznie dobiera ustawienia gwarantujące najwyższą jakość </w:t>
      </w:r>
      <w:r w:rsidR="00981509" w:rsidRPr="002C61D0">
        <w:t xml:space="preserve">obrazu </w:t>
      </w:r>
      <w:r w:rsidRPr="002C61D0">
        <w:t>dla filmów, transmisji sportowych, treści standardowych oraz animacji.</w:t>
      </w:r>
    </w:p>
    <w:p w:rsidR="00353E3A" w:rsidRPr="009A05A6" w:rsidRDefault="00353E3A" w:rsidP="00E00034">
      <w:pPr>
        <w:suppressAutoHyphens/>
        <w:spacing w:line="360" w:lineRule="auto"/>
        <w:jc w:val="both"/>
        <w:rPr>
          <w:rFonts w:eastAsia="Malgun Gothic"/>
        </w:rPr>
      </w:pPr>
    </w:p>
    <w:p w:rsidR="00353E3A" w:rsidRPr="009A05A6" w:rsidRDefault="00353E3A" w:rsidP="0025420F">
      <w:pPr>
        <w:suppressAutoHyphens/>
        <w:spacing w:line="360" w:lineRule="auto"/>
        <w:jc w:val="both"/>
        <w:rPr>
          <w:rFonts w:eastAsia="Malgun Gothic"/>
        </w:rPr>
      </w:pPr>
      <w:r>
        <w:t xml:space="preserve">Funkcja </w:t>
      </w:r>
      <w:r w:rsidRPr="00981509">
        <w:rPr>
          <w:b/>
          <w:bCs/>
        </w:rPr>
        <w:t>AI Sound Pro</w:t>
      </w:r>
      <w:r>
        <w:t xml:space="preserve"> analizuje ścieżkę dźwiękową i przyporządkowuje ją do jednej z pięciu kategorii: muzyka, film, sport, dramat lub wiadomości, a następnie dostosowuje ustawienia, tak aby poprawić zrozumiałość głosów ludzkich oraz uzyskać bogatsze dźwięki tła. Dzięki wyodrębnieniu i zwiększeniu głośności, dialogi stają się łatwiejsze do zrozumienia, natomiast odgłosy tła są skalowane do wirtualnego 5.1-kanałowego dźwięku przestrzennego, gwarantującego wyższy poziom realizmu.</w:t>
      </w:r>
    </w:p>
    <w:p w:rsidR="00353E3A" w:rsidRPr="009A05A6" w:rsidRDefault="00353E3A" w:rsidP="00E00034">
      <w:pPr>
        <w:suppressAutoHyphens/>
        <w:spacing w:line="360" w:lineRule="auto"/>
        <w:jc w:val="both"/>
        <w:rPr>
          <w:rFonts w:eastAsia="Malgun Gothic"/>
        </w:rPr>
      </w:pPr>
    </w:p>
    <w:p w:rsidR="00353E3A" w:rsidRDefault="00353E3A" w:rsidP="008E6A6C">
      <w:pPr>
        <w:suppressAutoHyphens/>
        <w:spacing w:line="360" w:lineRule="auto"/>
        <w:jc w:val="both"/>
        <w:rPr>
          <w:rFonts w:eastAsia="Batang"/>
          <w:color w:val="000000"/>
        </w:rPr>
      </w:pPr>
      <w:r>
        <w:rPr>
          <w:color w:val="000000"/>
        </w:rPr>
        <w:t xml:space="preserve">Dzięki sztucznej inteligencji, oprócz wyjątkowych wrażeń wzrokowych i słuchowych, telewizory LG 8K zapewniają też nowy poziom wygody użytkowania. Panel domowy telewizora pozwala użytkownikom na bezpośrednie sterowanie kompatybilnym sprzętem </w:t>
      </w:r>
      <w:proofErr w:type="spellStart"/>
      <w:r>
        <w:rPr>
          <w:color w:val="000000"/>
        </w:rPr>
        <w:t>IoT</w:t>
      </w:r>
      <w:proofErr w:type="spellEnd"/>
      <w:r>
        <w:rPr>
          <w:color w:val="000000"/>
        </w:rPr>
        <w:t xml:space="preserve"> oraz monitorowanie jego pracy. Ponadto, funkcja </w:t>
      </w:r>
      <w:proofErr w:type="spellStart"/>
      <w:r w:rsidRPr="00981509">
        <w:rPr>
          <w:b/>
          <w:bCs/>
          <w:color w:val="000000"/>
        </w:rPr>
        <w:t>Hands-Free</w:t>
      </w:r>
      <w:proofErr w:type="spellEnd"/>
      <w:r w:rsidRPr="00981509">
        <w:rPr>
          <w:b/>
          <w:bCs/>
          <w:color w:val="000000"/>
        </w:rPr>
        <w:t xml:space="preserve"> Voice Control umożliwia </w:t>
      </w:r>
      <w:r>
        <w:rPr>
          <w:color w:val="000000"/>
        </w:rPr>
        <w:t xml:space="preserve">wygodne sterowanie różnymi urządzeniami przy użyciu poleceń głosowych – nawet z drugiego końca salonu. Wszystkie telewizory LG 8K współpracują z technologią rozpoznawania mowy </w:t>
      </w:r>
      <w:proofErr w:type="spellStart"/>
      <w:r>
        <w:rPr>
          <w:color w:val="000000"/>
        </w:rPr>
        <w:t>ThinQ</w:t>
      </w:r>
      <w:proofErr w:type="spellEnd"/>
      <w:r>
        <w:rPr>
          <w:color w:val="000000"/>
        </w:rPr>
        <w:t xml:space="preserve">, która jest dostępna w 144 krajach. Nowe telewizory LG są też wyposażone w cieszący się popularnością system </w:t>
      </w:r>
      <w:proofErr w:type="spellStart"/>
      <w:r>
        <w:rPr>
          <w:color w:val="000000"/>
        </w:rPr>
        <w:t>webOS</w:t>
      </w:r>
      <w:proofErr w:type="spellEnd"/>
      <w:r>
        <w:rPr>
          <w:color w:val="000000"/>
        </w:rPr>
        <w:t xml:space="preserve">, który pozwala na korzystanie z funkcji Smart TV. Ponadto, współpracują z technologiami </w:t>
      </w:r>
      <w:r w:rsidRPr="00981509">
        <w:rPr>
          <w:b/>
          <w:bCs/>
          <w:color w:val="000000"/>
        </w:rPr>
        <w:t xml:space="preserve">Apple </w:t>
      </w:r>
      <w:proofErr w:type="spellStart"/>
      <w:r w:rsidRPr="00981509">
        <w:rPr>
          <w:b/>
          <w:bCs/>
          <w:color w:val="000000"/>
        </w:rPr>
        <w:t>AirPlay</w:t>
      </w:r>
      <w:proofErr w:type="spellEnd"/>
      <w:r w:rsidRPr="00981509">
        <w:rPr>
          <w:b/>
          <w:bCs/>
          <w:color w:val="000000"/>
        </w:rPr>
        <w:t xml:space="preserve"> 2</w:t>
      </w:r>
      <w:r>
        <w:rPr>
          <w:color w:val="000000"/>
        </w:rPr>
        <w:t xml:space="preserve"> i </w:t>
      </w:r>
      <w:proofErr w:type="spellStart"/>
      <w:r w:rsidRPr="00981509">
        <w:rPr>
          <w:b/>
          <w:bCs/>
          <w:color w:val="000000"/>
        </w:rPr>
        <w:t>HomeKit</w:t>
      </w:r>
      <w:proofErr w:type="spellEnd"/>
      <w:r>
        <w:rPr>
          <w:color w:val="000000"/>
        </w:rPr>
        <w:t xml:space="preserve">, </w:t>
      </w:r>
      <w:r w:rsidRPr="00981509">
        <w:rPr>
          <w:b/>
          <w:bCs/>
          <w:color w:val="000000"/>
        </w:rPr>
        <w:t>usługami Asystent Google</w:t>
      </w:r>
      <w:r>
        <w:rPr>
          <w:color w:val="000000"/>
        </w:rPr>
        <w:t xml:space="preserve"> i </w:t>
      </w:r>
      <w:r w:rsidRPr="00981509">
        <w:rPr>
          <w:b/>
          <w:bCs/>
          <w:color w:val="000000"/>
        </w:rPr>
        <w:t xml:space="preserve">Amazon </w:t>
      </w:r>
      <w:proofErr w:type="spellStart"/>
      <w:r w:rsidRPr="00981509">
        <w:rPr>
          <w:b/>
          <w:bCs/>
          <w:color w:val="000000"/>
        </w:rPr>
        <w:t>Alexa</w:t>
      </w:r>
      <w:proofErr w:type="spellEnd"/>
      <w:r>
        <w:rPr>
          <w:color w:val="000000"/>
        </w:rPr>
        <w:t xml:space="preserve">, a w </w:t>
      </w:r>
      <w:r>
        <w:rPr>
          <w:color w:val="000000"/>
        </w:rPr>
        <w:lastRenderedPageBreak/>
        <w:t xml:space="preserve">przyszłości będą też kompatybilne z technologią rozpoznawania mowy z dużej odległości </w:t>
      </w:r>
      <w:r w:rsidRPr="00981509">
        <w:rPr>
          <w:b/>
          <w:bCs/>
          <w:color w:val="000000"/>
        </w:rPr>
        <w:t xml:space="preserve">Amazon </w:t>
      </w:r>
      <w:proofErr w:type="spellStart"/>
      <w:r w:rsidRPr="00981509">
        <w:rPr>
          <w:b/>
          <w:bCs/>
          <w:color w:val="000000"/>
        </w:rPr>
        <w:t>Alexa</w:t>
      </w:r>
      <w:proofErr w:type="spellEnd"/>
      <w:r w:rsidRPr="00981509">
        <w:rPr>
          <w:b/>
          <w:bCs/>
          <w:color w:val="000000"/>
        </w:rPr>
        <w:t xml:space="preserve"> Premium Far-Field Voice</w:t>
      </w:r>
      <w:r>
        <w:rPr>
          <w:color w:val="000000"/>
        </w:rPr>
        <w:t>.</w:t>
      </w:r>
    </w:p>
    <w:p w:rsidR="00353E3A" w:rsidRPr="009A05A6" w:rsidRDefault="00353E3A" w:rsidP="008E6A6C">
      <w:pPr>
        <w:suppressAutoHyphens/>
        <w:spacing w:line="360" w:lineRule="auto"/>
        <w:jc w:val="both"/>
        <w:rPr>
          <w:rFonts w:eastAsia="Malgun Gothic"/>
          <w:color w:val="000000"/>
        </w:rPr>
      </w:pPr>
    </w:p>
    <w:p w:rsidR="00353E3A" w:rsidRDefault="00353E3A" w:rsidP="008E6A6C">
      <w:pPr>
        <w:suppressAutoHyphens/>
        <w:spacing w:line="360" w:lineRule="auto"/>
        <w:jc w:val="both"/>
        <w:rPr>
          <w:rFonts w:eastAsia="Batang"/>
          <w:color w:val="000000"/>
        </w:rPr>
      </w:pPr>
      <w:r>
        <w:rPr>
          <w:color w:val="000000"/>
        </w:rPr>
        <w:t xml:space="preserve">„Firma LG jest silnie zaangażowana w prace nad technologiami zapewniającymi wyjątkowe wrażenia,” powiedział Park </w:t>
      </w:r>
      <w:proofErr w:type="spellStart"/>
      <w:r>
        <w:rPr>
          <w:color w:val="000000"/>
        </w:rPr>
        <w:t>Hyoung-sei</w:t>
      </w:r>
      <w:proofErr w:type="spellEnd"/>
      <w:r>
        <w:rPr>
          <w:color w:val="000000"/>
        </w:rPr>
        <w:t xml:space="preserve">, prezes działu LG Home Entertainment. „Dzięki telewizorom LG 8K OLED i </w:t>
      </w:r>
      <w:proofErr w:type="spellStart"/>
      <w:r>
        <w:rPr>
          <w:color w:val="000000"/>
        </w:rPr>
        <w:t>NanoCell</w:t>
      </w:r>
      <w:proofErr w:type="spellEnd"/>
      <w:r>
        <w:rPr>
          <w:color w:val="000000"/>
        </w:rPr>
        <w:t>, klienci mogą mieć pewność, że otrzymują przyszłościowe produkty, które będą wyświetlać obraz o fascynującej jakości niezależnie od formatu.”</w:t>
      </w:r>
    </w:p>
    <w:p w:rsidR="00353E3A" w:rsidRDefault="00353E3A" w:rsidP="000A492A">
      <w:pPr>
        <w:spacing w:line="360" w:lineRule="auto"/>
        <w:jc w:val="both"/>
        <w:rPr>
          <w:rFonts w:eastAsia="Batang"/>
        </w:rPr>
      </w:pPr>
    </w:p>
    <w:p w:rsidR="00353E3A" w:rsidRDefault="00353E3A" w:rsidP="000A492A">
      <w:pPr>
        <w:spacing w:line="360" w:lineRule="auto"/>
        <w:jc w:val="both"/>
        <w:rPr>
          <w:rFonts w:eastAsia="Batang"/>
        </w:rPr>
      </w:pPr>
      <w:r>
        <w:t xml:space="preserve">Bogata linia telewizorów LG 8K będzie prezentowana podczas targów CES 2020 w dniach 7-10 stycznia w Las Vegas </w:t>
      </w:r>
      <w:proofErr w:type="spellStart"/>
      <w:r>
        <w:t>Convention</w:t>
      </w:r>
      <w:proofErr w:type="spellEnd"/>
      <w:r>
        <w:t xml:space="preserve"> Center, Central Hal, stanowisko nr 11100. Zachęcamy do śledzenia informacji o działaniach firmy LG podczas targów CES, które będą publikowane w mediach społecznościowych z hasztagiem #LGCES2020.</w:t>
      </w:r>
    </w:p>
    <w:p w:rsidR="00353E3A" w:rsidRPr="00AC2AFB" w:rsidRDefault="00353E3A" w:rsidP="00D017FB">
      <w:pPr>
        <w:suppressAutoHyphens/>
        <w:jc w:val="both"/>
        <w:rPr>
          <w:rFonts w:eastAsia="Batang"/>
          <w:color w:val="000000"/>
        </w:rPr>
      </w:pPr>
    </w:p>
    <w:p w:rsidR="00353E3A" w:rsidRPr="009A05A6" w:rsidRDefault="00353E3A" w:rsidP="00D017FB">
      <w:pPr>
        <w:suppressAutoHyphens/>
        <w:jc w:val="center"/>
        <w:rPr>
          <w:rFonts w:eastAsia="Malgun Gothic"/>
        </w:rPr>
      </w:pPr>
      <w:r>
        <w:t># # #</w:t>
      </w:r>
    </w:p>
    <w:p w:rsidR="00353E3A" w:rsidRPr="009A05A6" w:rsidRDefault="00353E3A" w:rsidP="00D017FB">
      <w:pPr>
        <w:suppressAutoHyphens/>
        <w:jc w:val="both"/>
        <w:rPr>
          <w:rFonts w:eastAsia="Malgun Gothic"/>
        </w:rPr>
      </w:pPr>
    </w:p>
    <w:p w:rsidR="00353E3A" w:rsidRPr="009A05A6" w:rsidRDefault="00353E3A" w:rsidP="00D017FB">
      <w:pPr>
        <w:suppressAutoHyphens/>
        <w:ind w:left="142" w:hanging="142"/>
        <w:jc w:val="both"/>
        <w:rPr>
          <w:rFonts w:eastAsia="Malgun Gothic"/>
        </w:rPr>
      </w:pPr>
      <w:r>
        <w:rPr>
          <w:rStyle w:val="Uwydatnienie"/>
          <w:iCs/>
          <w:color w:val="444444"/>
          <w:sz w:val="18"/>
          <w:vertAlign w:val="superscript"/>
        </w:rPr>
        <w:t>*</w:t>
      </w:r>
      <w:r>
        <w:tab/>
      </w:r>
      <w:r>
        <w:rPr>
          <w:rStyle w:val="Uwydatnienie"/>
          <w:iCs/>
          <w:color w:val="444444"/>
          <w:sz w:val="18"/>
        </w:rPr>
        <w:t xml:space="preserve">Wyniki testów poświadczone przez TÜV </w:t>
      </w:r>
      <w:proofErr w:type="spellStart"/>
      <w:r>
        <w:rPr>
          <w:rStyle w:val="Uwydatnienie"/>
          <w:iCs/>
          <w:color w:val="444444"/>
          <w:sz w:val="18"/>
        </w:rPr>
        <w:t>Rheinland</w:t>
      </w:r>
      <w:proofErr w:type="spellEnd"/>
      <w:r>
        <w:rPr>
          <w:rStyle w:val="Uwydatnienie"/>
          <w:iCs/>
          <w:color w:val="444444"/>
          <w:sz w:val="18"/>
        </w:rPr>
        <w:t xml:space="preserve"> potwierdzają, że nowe telewizory LG, 77-calowy LG SIGNATURE OLED 8K oraz 65-calowy </w:t>
      </w:r>
      <w:proofErr w:type="spellStart"/>
      <w:r>
        <w:rPr>
          <w:rStyle w:val="Uwydatnienie"/>
          <w:iCs/>
          <w:color w:val="444444"/>
          <w:sz w:val="18"/>
        </w:rPr>
        <w:t>NanoCell</w:t>
      </w:r>
      <w:proofErr w:type="spellEnd"/>
      <w:r>
        <w:rPr>
          <w:rStyle w:val="Uwydatnienie"/>
          <w:iCs/>
          <w:color w:val="444444"/>
          <w:sz w:val="18"/>
        </w:rPr>
        <w:t xml:space="preserve"> 8K (seria Nano97), z nadmiarem spełniają wymagania dotyczące minimalnej wartości współczynnika modulacji (CM), pozwalającej na sklasyfikowanie wyświetlacza jako Real 8K.</w:t>
      </w:r>
    </w:p>
    <w:p w:rsidR="00353E3A" w:rsidRPr="009A05A6" w:rsidRDefault="00353E3A" w:rsidP="00D017FB">
      <w:pPr>
        <w:suppressAutoHyphens/>
        <w:jc w:val="both"/>
        <w:rPr>
          <w:rFonts w:eastAsia="Malgun Gothic"/>
          <w:sz w:val="18"/>
          <w:szCs w:val="18"/>
        </w:rPr>
      </w:pPr>
    </w:p>
    <w:p w:rsidR="00353E3A" w:rsidRPr="009A05A6" w:rsidRDefault="00353E3A" w:rsidP="00D017FB">
      <w:pPr>
        <w:suppressAutoHyphens/>
        <w:jc w:val="both"/>
        <w:rPr>
          <w:rFonts w:eastAsia="Malgun Gothic"/>
          <w:sz w:val="18"/>
          <w:szCs w:val="18"/>
        </w:rPr>
      </w:pPr>
    </w:p>
    <w:p w:rsidR="00353E3A" w:rsidRPr="00114DBD" w:rsidRDefault="00353E3A" w:rsidP="00D017FB">
      <w:pPr>
        <w:pStyle w:val="NormalnyWeb"/>
        <w:keepNext/>
        <w:keepLines/>
        <w:suppressAutoHyphens/>
        <w:spacing w:before="0" w:after="0"/>
        <w:jc w:val="both"/>
        <w:rPr>
          <w:rFonts w:ascii="Times New Roman" w:eastAsia="LG스마트체 Regular" w:hAnsi="Times New Roman" w:cs="Times New Roman"/>
          <w:sz w:val="18"/>
          <w:szCs w:val="18"/>
          <w:lang w:val="en-US"/>
        </w:rPr>
      </w:pPr>
      <w:r w:rsidRPr="00114DBD">
        <w:rPr>
          <w:rStyle w:val="Pogrubienie"/>
          <w:rFonts w:ascii="Times New Roman" w:hAnsi="Times New Roman"/>
          <w:color w:val="A50000"/>
          <w:sz w:val="18"/>
          <w:lang w:val="en-US"/>
        </w:rPr>
        <w:t>About LG Electronics Home Entertainment Company</w:t>
      </w:r>
    </w:p>
    <w:p w:rsidR="00353E3A" w:rsidRPr="00114DBD" w:rsidRDefault="00353E3A" w:rsidP="00D017FB">
      <w:pPr>
        <w:pStyle w:val="NormalnyWeb"/>
        <w:widowControl w:val="0"/>
        <w:suppressAutoHyphens/>
        <w:spacing w:before="0" w:after="0"/>
        <w:jc w:val="both"/>
        <w:rPr>
          <w:rFonts w:ascii="Times New Roman" w:eastAsia="LG스마트체 Regular" w:hAnsi="Times New Roman" w:cs="Times New Roman"/>
          <w:color w:val="000000"/>
          <w:sz w:val="18"/>
          <w:szCs w:val="18"/>
          <w:lang w:val="en-US"/>
        </w:rPr>
      </w:pPr>
      <w:r w:rsidRPr="00114DBD">
        <w:rPr>
          <w:rFonts w:ascii="Times New Roman" w:hAnsi="Times New Roman"/>
          <w:color w:val="000000"/>
          <w:sz w:val="18"/>
          <w:lang w:val="en-US"/>
        </w:rPr>
        <w:t xml:space="preserve">The LG Home Entertainment Company is an industry leader in televisions, audio video systems, monitors, projectors and portable computers. The company is a recognized innovator in the industry for its leadership in OLED TVs which is revolutionizing the premium TV category. LG is committed to improving customers’ lives with innovative home entertainment products led by category-leading OLED TVs and award-winning </w:t>
      </w:r>
      <w:proofErr w:type="spellStart"/>
      <w:r w:rsidRPr="00114DBD">
        <w:rPr>
          <w:rFonts w:ascii="Times New Roman" w:hAnsi="Times New Roman"/>
          <w:color w:val="000000"/>
          <w:sz w:val="18"/>
          <w:lang w:val="en-US"/>
        </w:rPr>
        <w:t>NanoCell</w:t>
      </w:r>
      <w:proofErr w:type="spellEnd"/>
      <w:r w:rsidRPr="00114DBD">
        <w:rPr>
          <w:rFonts w:ascii="Times New Roman" w:hAnsi="Times New Roman"/>
          <w:color w:val="000000"/>
          <w:sz w:val="18"/>
          <w:lang w:val="en-US"/>
        </w:rPr>
        <w:t xml:space="preserve"> TVs featuring artificial intelligence capabilities. For more information, visit </w:t>
      </w:r>
      <w:r w:rsidRPr="00114DBD">
        <w:rPr>
          <w:rFonts w:ascii="Times New Roman" w:hAnsi="Times New Roman"/>
          <w:sz w:val="18"/>
          <w:lang w:val="en-US"/>
        </w:rPr>
        <w:t>www.LG.com</w:t>
      </w:r>
      <w:r w:rsidRPr="00114DBD">
        <w:rPr>
          <w:rFonts w:ascii="Times New Roman" w:hAnsi="Times New Roman"/>
          <w:color w:val="000000"/>
          <w:sz w:val="18"/>
          <w:lang w:val="en-US"/>
        </w:rPr>
        <w:t>.</w:t>
      </w:r>
    </w:p>
    <w:p w:rsidR="00353E3A" w:rsidRPr="00114DBD" w:rsidRDefault="00353E3A" w:rsidP="00D017FB">
      <w:pPr>
        <w:widowControl w:val="0"/>
        <w:suppressAutoHyphens/>
        <w:jc w:val="both"/>
        <w:rPr>
          <w:rFonts w:eastAsia="Malgun Gothic"/>
          <w:sz w:val="18"/>
          <w:szCs w:val="18"/>
          <w:lang w:val="en-US"/>
        </w:rPr>
      </w:pPr>
    </w:p>
    <w:p w:rsidR="00353E3A" w:rsidRPr="00114DBD" w:rsidRDefault="00353E3A" w:rsidP="00D017FB">
      <w:pPr>
        <w:widowControl w:val="0"/>
        <w:suppressAutoHyphens/>
        <w:jc w:val="both"/>
        <w:rPr>
          <w:rFonts w:eastAsia="Malgun Gothic"/>
          <w:sz w:val="18"/>
          <w:szCs w:val="18"/>
          <w:lang w:val="en-US"/>
        </w:rPr>
      </w:pPr>
    </w:p>
    <w:p w:rsidR="00353E3A" w:rsidRPr="00114DBD" w:rsidRDefault="00353E3A" w:rsidP="00D017FB">
      <w:pPr>
        <w:widowControl w:val="0"/>
        <w:suppressAutoHyphens/>
        <w:jc w:val="both"/>
        <w:rPr>
          <w:i/>
          <w:lang w:val="en-US"/>
        </w:rPr>
      </w:pPr>
      <w:r w:rsidRPr="00114DBD">
        <w:rPr>
          <w:i/>
          <w:sz w:val="18"/>
          <w:lang w:val="en-US"/>
        </w:rPr>
        <w:t>Media Contacts:</w:t>
      </w:r>
    </w:p>
    <w:p w:rsidR="00353E3A" w:rsidRPr="00114DBD" w:rsidRDefault="00353E3A" w:rsidP="00D017FB">
      <w:pPr>
        <w:widowControl w:val="0"/>
        <w:suppressAutoHyphens/>
        <w:jc w:val="both"/>
        <w:rPr>
          <w:rFonts w:eastAsia="Malgun Gothic"/>
          <w:bCs/>
          <w:sz w:val="18"/>
          <w:szCs w:val="18"/>
          <w:lang w:val="en-US"/>
        </w:rPr>
      </w:pPr>
    </w:p>
    <w:p w:rsidR="00353E3A" w:rsidRPr="00114DBD" w:rsidRDefault="00353E3A" w:rsidP="00D017FB">
      <w:pPr>
        <w:widowControl w:val="0"/>
        <w:tabs>
          <w:tab w:val="left" w:pos="3969"/>
        </w:tabs>
        <w:suppressAutoHyphens/>
        <w:autoSpaceDE w:val="0"/>
        <w:jc w:val="both"/>
        <w:rPr>
          <w:rFonts w:eastAsia="Malgun Gothic"/>
          <w:noProof/>
          <w:kern w:val="2"/>
          <w:sz w:val="18"/>
          <w:szCs w:val="18"/>
          <w:shd w:val="clear" w:color="auto" w:fill="FFFFFF"/>
          <w:lang w:val="en-US"/>
        </w:rPr>
      </w:pPr>
      <w:r w:rsidRPr="00114DBD">
        <w:rPr>
          <w:noProof/>
          <w:kern w:val="2"/>
          <w:sz w:val="18"/>
          <w:shd w:val="clear" w:color="auto" w:fill="FFFFFF"/>
          <w:lang w:val="en-US"/>
        </w:rPr>
        <w:t>LG Electronics, Inc.</w:t>
      </w:r>
      <w:r w:rsidRPr="00114DBD">
        <w:rPr>
          <w:lang w:val="en-US"/>
        </w:rPr>
        <w:tab/>
      </w:r>
      <w:r w:rsidRPr="00114DBD">
        <w:rPr>
          <w:noProof/>
          <w:kern w:val="2"/>
          <w:sz w:val="18"/>
          <w:shd w:val="clear" w:color="auto" w:fill="FFFFFF"/>
          <w:lang w:val="en-US"/>
        </w:rPr>
        <w:t>LG Electronics, Inc.</w:t>
      </w:r>
    </w:p>
    <w:p w:rsidR="00353E3A" w:rsidRPr="00114DBD" w:rsidRDefault="00353E3A" w:rsidP="00D017FB">
      <w:pPr>
        <w:widowControl w:val="0"/>
        <w:tabs>
          <w:tab w:val="left" w:pos="3969"/>
        </w:tabs>
        <w:suppressAutoHyphens/>
        <w:autoSpaceDE w:val="0"/>
        <w:jc w:val="both"/>
        <w:rPr>
          <w:rFonts w:eastAsia="Malgun Gothic"/>
          <w:noProof/>
          <w:kern w:val="2"/>
          <w:sz w:val="18"/>
          <w:szCs w:val="18"/>
          <w:shd w:val="clear" w:color="auto" w:fill="FFFFFF"/>
          <w:lang w:val="en-US"/>
        </w:rPr>
      </w:pPr>
      <w:r w:rsidRPr="00114DBD">
        <w:rPr>
          <w:noProof/>
          <w:kern w:val="2"/>
          <w:sz w:val="18"/>
          <w:shd w:val="clear" w:color="auto" w:fill="FFFFFF"/>
          <w:lang w:val="en-US"/>
        </w:rPr>
        <w:t>Ken Hong</w:t>
      </w:r>
      <w:r w:rsidRPr="00114DBD">
        <w:rPr>
          <w:lang w:val="en-US"/>
        </w:rPr>
        <w:tab/>
      </w:r>
      <w:r w:rsidRPr="00114DBD">
        <w:rPr>
          <w:noProof/>
          <w:kern w:val="2"/>
          <w:sz w:val="18"/>
          <w:shd w:val="clear" w:color="auto" w:fill="FFFFFF"/>
          <w:lang w:val="en-US"/>
        </w:rPr>
        <w:t>Juah Kim</w:t>
      </w:r>
    </w:p>
    <w:p w:rsidR="00353E3A" w:rsidRPr="00114DBD" w:rsidRDefault="00353E3A" w:rsidP="00D017FB">
      <w:pPr>
        <w:widowControl w:val="0"/>
        <w:tabs>
          <w:tab w:val="left" w:pos="3969"/>
        </w:tabs>
        <w:suppressAutoHyphens/>
        <w:autoSpaceDE w:val="0"/>
        <w:jc w:val="both"/>
        <w:rPr>
          <w:rFonts w:eastAsia="Malgun Gothic"/>
          <w:noProof/>
          <w:kern w:val="2"/>
          <w:sz w:val="18"/>
          <w:szCs w:val="18"/>
          <w:shd w:val="clear" w:color="auto" w:fill="FFFFFF"/>
          <w:lang w:val="en-US"/>
        </w:rPr>
      </w:pPr>
      <w:r w:rsidRPr="00114DBD">
        <w:rPr>
          <w:noProof/>
          <w:kern w:val="2"/>
          <w:sz w:val="18"/>
          <w:shd w:val="clear" w:color="auto" w:fill="FFFFFF"/>
          <w:lang w:val="en-US"/>
        </w:rPr>
        <w:t>+82 2 3777 3626</w:t>
      </w:r>
      <w:r w:rsidRPr="00114DBD">
        <w:rPr>
          <w:lang w:val="en-US"/>
        </w:rPr>
        <w:tab/>
      </w:r>
      <w:r w:rsidRPr="00114DBD">
        <w:rPr>
          <w:noProof/>
          <w:kern w:val="2"/>
          <w:sz w:val="18"/>
          <w:shd w:val="clear" w:color="auto" w:fill="FFFFFF"/>
          <w:lang w:val="en-US"/>
        </w:rPr>
        <w:t>+82 2 3777 3981</w:t>
      </w:r>
    </w:p>
    <w:p w:rsidR="00353E3A" w:rsidRPr="00114DBD" w:rsidRDefault="00353E3A" w:rsidP="00D017FB">
      <w:pPr>
        <w:widowControl w:val="0"/>
        <w:tabs>
          <w:tab w:val="left" w:pos="3969"/>
        </w:tabs>
        <w:suppressAutoHyphens/>
        <w:autoSpaceDE w:val="0"/>
        <w:jc w:val="both"/>
        <w:rPr>
          <w:rFonts w:eastAsia="Malgun Gothic"/>
          <w:noProof/>
          <w:kern w:val="2"/>
          <w:sz w:val="18"/>
          <w:szCs w:val="18"/>
          <w:shd w:val="clear" w:color="auto" w:fill="FFFFFF"/>
          <w:lang w:val="en-US"/>
        </w:rPr>
      </w:pPr>
      <w:r w:rsidRPr="00114DBD">
        <w:rPr>
          <w:noProof/>
          <w:kern w:val="2"/>
          <w:sz w:val="18"/>
          <w:shd w:val="clear" w:color="auto" w:fill="FFFFFF"/>
          <w:lang w:val="en-US"/>
        </w:rPr>
        <w:t>ken.hong@lge.com</w:t>
      </w:r>
      <w:r w:rsidRPr="00114DBD">
        <w:rPr>
          <w:lang w:val="en-US"/>
        </w:rPr>
        <w:tab/>
      </w:r>
      <w:r w:rsidRPr="00114DBD">
        <w:rPr>
          <w:noProof/>
          <w:kern w:val="2"/>
          <w:sz w:val="18"/>
          <w:shd w:val="clear" w:color="auto" w:fill="FFFFFF"/>
          <w:lang w:val="en-US"/>
        </w:rPr>
        <w:t>juah.kim@lge.com</w:t>
      </w:r>
    </w:p>
    <w:p w:rsidR="00353E3A" w:rsidRPr="00114DBD" w:rsidRDefault="00353E3A" w:rsidP="00D017FB">
      <w:pPr>
        <w:widowControl w:val="0"/>
        <w:tabs>
          <w:tab w:val="left" w:pos="3969"/>
        </w:tabs>
        <w:suppressAutoHyphens/>
        <w:autoSpaceDE w:val="0"/>
        <w:jc w:val="both"/>
        <w:rPr>
          <w:lang w:val="en-US"/>
        </w:rPr>
      </w:pPr>
      <w:r w:rsidRPr="00114DBD">
        <w:rPr>
          <w:noProof/>
          <w:kern w:val="2"/>
          <w:sz w:val="18"/>
          <w:shd w:val="clear" w:color="auto" w:fill="FFFFFF"/>
          <w:lang w:val="en-US"/>
        </w:rPr>
        <w:t>www.LGnewsroom.com</w:t>
      </w:r>
      <w:r w:rsidRPr="00114DBD">
        <w:rPr>
          <w:lang w:val="en-US"/>
        </w:rPr>
        <w:tab/>
      </w:r>
      <w:r w:rsidRPr="00114DBD">
        <w:rPr>
          <w:noProof/>
          <w:kern w:val="2"/>
          <w:sz w:val="18"/>
          <w:shd w:val="clear" w:color="auto" w:fill="FFFFFF"/>
          <w:lang w:val="en-US"/>
        </w:rPr>
        <w:t>www.LGnewsroom.com</w:t>
      </w:r>
    </w:p>
    <w:sectPr w:rsidR="00353E3A" w:rsidRPr="00114DBD" w:rsidSect="00BA1A99">
      <w:headerReference w:type="default" r:id="rId8"/>
      <w:footerReference w:type="even" r:id="rId9"/>
      <w:footerReference w:type="default" r:id="rId10"/>
      <w:pgSz w:w="11907" w:h="16840" w:code="9"/>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1D0" w:rsidRDefault="002C61D0">
      <w:r>
        <w:separator/>
      </w:r>
    </w:p>
  </w:endnote>
  <w:endnote w:type="continuationSeparator" w:id="0">
    <w:p w:rsidR="002C61D0" w:rsidRDefault="002C61D0">
      <w:r>
        <w:continuationSeparator/>
      </w:r>
    </w:p>
  </w:endnote>
  <w:endnote w:type="continuationNotice" w:id="1">
    <w:p w:rsidR="002C61D0" w:rsidRDefault="002C6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 ˇĆiĄě?"/>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Che">
    <w:altName w:val="???A??"/>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altName w:val="Arial Narrow"/>
    <w:panose1 w:val="020B0606020202030204"/>
    <w:charset w:val="EE"/>
    <w:family w:val="swiss"/>
    <w:pitch w:val="variable"/>
    <w:sig w:usb0="00000287" w:usb1="00000800" w:usb2="00000000" w:usb3="00000000" w:csb0="0000009F" w:csb1="00000000"/>
  </w:font>
  <w:font w:name="가는각진제목체">
    <w:altName w:val="˘¬??? ˇĆiĄě?"/>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Frutiger LT Pro">
    <w:altName w:val="???A"/>
    <w:panose1 w:val="00000000000000000000"/>
    <w:charset w:val="81"/>
    <w:family w:val="swiss"/>
    <w:notTrueType/>
    <w:pitch w:val="default"/>
    <w:sig w:usb0="00000001" w:usb1="09060000" w:usb2="00000010" w:usb3="00000000" w:csb0="00080000" w:csb1="00000000"/>
  </w:font>
  <w:font w:name="Charcoal">
    <w:altName w:val="Times New Roman"/>
    <w:panose1 w:val="00000000000000000000"/>
    <w:charset w:val="00"/>
    <w:family w:val="auto"/>
    <w:notTrueType/>
    <w:pitch w:val="variable"/>
    <w:sig w:usb0="00000003" w:usb1="00000000" w:usb2="00000000" w:usb3="00000000" w:csb0="00000001" w:csb1="00000000"/>
  </w:font>
  <w:font w:name="LG스마트체 Regular">
    <w:altName w:val="Malgun Gothic"/>
    <w:panose1 w:val="00000000000000000000"/>
    <w:charset w:val="81"/>
    <w:family w:val="modern"/>
    <w:notTrueType/>
    <w:pitch w:val="variable"/>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3A" w:rsidRDefault="00353E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3E3A" w:rsidRDefault="00353E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3A" w:rsidRDefault="00353E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4C72">
      <w:rPr>
        <w:rStyle w:val="Numerstrony"/>
        <w:noProof/>
      </w:rPr>
      <w:t>2</w:t>
    </w:r>
    <w:r>
      <w:rPr>
        <w:rStyle w:val="Numerstrony"/>
      </w:rPr>
      <w:fldChar w:fldCharType="end"/>
    </w:r>
  </w:p>
  <w:p w:rsidR="00353E3A" w:rsidRDefault="00353E3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1D0" w:rsidRDefault="002C61D0">
      <w:r>
        <w:separator/>
      </w:r>
    </w:p>
  </w:footnote>
  <w:footnote w:type="continuationSeparator" w:id="0">
    <w:p w:rsidR="002C61D0" w:rsidRDefault="002C61D0">
      <w:r>
        <w:continuationSeparator/>
      </w:r>
    </w:p>
  </w:footnote>
  <w:footnote w:type="continuationNotice" w:id="1">
    <w:p w:rsidR="002C61D0" w:rsidRDefault="002C6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3A" w:rsidRDefault="002C61D0" w:rsidP="00B4474D">
    <w:pPr>
      <w:pStyle w:val="Nagwek"/>
      <w:jc w:val="right"/>
    </w:pPr>
    <w:r>
      <w:rPr>
        <w:noProof/>
      </w:rPr>
      <w:drawing>
        <wp:inline distT="0" distB="0" distL="0" distR="0" wp14:editId="7EAB57AC">
          <wp:extent cx="1143000" cy="685800"/>
          <wp:effectExtent l="0" t="0" r="0" b="0"/>
          <wp:docPr id="1"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editId="702C15DA">
          <wp:simplePos x="0" y="0"/>
          <wp:positionH relativeFrom="column">
            <wp:posOffset>-480060</wp:posOffset>
          </wp:positionH>
          <wp:positionV relativeFrom="paragraph">
            <wp:posOffset>-9525</wp:posOffset>
          </wp:positionV>
          <wp:extent cx="1171575" cy="5759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340D7"/>
    <w:multiLevelType w:val="hybridMultilevel"/>
    <w:tmpl w:val="83F035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A37B53"/>
    <w:multiLevelType w:val="hybridMultilevel"/>
    <w:tmpl w:val="9A94B81C"/>
    <w:lvl w:ilvl="0" w:tplc="F95E491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D51"/>
    <w:multiLevelType w:val="hybridMultilevel"/>
    <w:tmpl w:val="B54E215E"/>
    <w:lvl w:ilvl="0" w:tplc="4CE431C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16850EAB"/>
    <w:multiLevelType w:val="hybridMultilevel"/>
    <w:tmpl w:val="3F5047AA"/>
    <w:lvl w:ilvl="0" w:tplc="85628808">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F983D64"/>
    <w:multiLevelType w:val="hybridMultilevel"/>
    <w:tmpl w:val="E702BD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942CD7"/>
    <w:multiLevelType w:val="hybridMultilevel"/>
    <w:tmpl w:val="D742B9C4"/>
    <w:lvl w:ilvl="0" w:tplc="ADD2EFAA">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15:restartNumberingAfterBreak="0">
    <w:nsid w:val="33894D10"/>
    <w:multiLevelType w:val="hybridMultilevel"/>
    <w:tmpl w:val="456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710A0"/>
    <w:multiLevelType w:val="hybridMultilevel"/>
    <w:tmpl w:val="D7DEFE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1741A52"/>
    <w:multiLevelType w:val="hybridMultilevel"/>
    <w:tmpl w:val="D0944D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9F64AC"/>
    <w:multiLevelType w:val="hybridMultilevel"/>
    <w:tmpl w:val="5ABAFB78"/>
    <w:lvl w:ilvl="0" w:tplc="278453BA">
      <w:numFmt w:val="bullet"/>
      <w:lvlText w:val=""/>
      <w:lvlJc w:val="left"/>
      <w:pPr>
        <w:ind w:left="760" w:hanging="360"/>
      </w:pPr>
      <w:rPr>
        <w:rFonts w:ascii="Wingdings" w:eastAsia="BatangChe"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B8356E9"/>
    <w:multiLevelType w:val="hybridMultilevel"/>
    <w:tmpl w:val="BEC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6B021D7"/>
    <w:multiLevelType w:val="hybridMultilevel"/>
    <w:tmpl w:val="87649084"/>
    <w:lvl w:ilvl="0" w:tplc="FB4E909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3AFF"/>
    <w:multiLevelType w:val="hybridMultilevel"/>
    <w:tmpl w:val="12F0BD42"/>
    <w:lvl w:ilvl="0" w:tplc="08446398">
      <w:start w:val="1"/>
      <w:numFmt w:val="bullet"/>
      <w:lvlText w:val=""/>
      <w:lvlJc w:val="left"/>
      <w:pPr>
        <w:tabs>
          <w:tab w:val="num" w:pos="720"/>
        </w:tabs>
        <w:ind w:left="720" w:hanging="360"/>
      </w:pPr>
      <w:rPr>
        <w:rFonts w:ascii="Wingdings" w:hAnsi="Wingdings" w:hint="default"/>
      </w:rPr>
    </w:lvl>
    <w:lvl w:ilvl="1" w:tplc="2C5E9CE6" w:tentative="1">
      <w:start w:val="1"/>
      <w:numFmt w:val="bullet"/>
      <w:lvlText w:val=""/>
      <w:lvlJc w:val="left"/>
      <w:pPr>
        <w:tabs>
          <w:tab w:val="num" w:pos="1440"/>
        </w:tabs>
        <w:ind w:left="1440" w:hanging="360"/>
      </w:pPr>
      <w:rPr>
        <w:rFonts w:ascii="Wingdings" w:hAnsi="Wingdings" w:hint="default"/>
      </w:rPr>
    </w:lvl>
    <w:lvl w:ilvl="2" w:tplc="B346F8DC" w:tentative="1">
      <w:start w:val="1"/>
      <w:numFmt w:val="bullet"/>
      <w:lvlText w:val=""/>
      <w:lvlJc w:val="left"/>
      <w:pPr>
        <w:tabs>
          <w:tab w:val="num" w:pos="2160"/>
        </w:tabs>
        <w:ind w:left="2160" w:hanging="360"/>
      </w:pPr>
      <w:rPr>
        <w:rFonts w:ascii="Wingdings" w:hAnsi="Wingdings" w:hint="default"/>
      </w:rPr>
    </w:lvl>
    <w:lvl w:ilvl="3" w:tplc="D1846682" w:tentative="1">
      <w:start w:val="1"/>
      <w:numFmt w:val="bullet"/>
      <w:lvlText w:val=""/>
      <w:lvlJc w:val="left"/>
      <w:pPr>
        <w:tabs>
          <w:tab w:val="num" w:pos="2880"/>
        </w:tabs>
        <w:ind w:left="2880" w:hanging="360"/>
      </w:pPr>
      <w:rPr>
        <w:rFonts w:ascii="Wingdings" w:hAnsi="Wingdings" w:hint="default"/>
      </w:rPr>
    </w:lvl>
    <w:lvl w:ilvl="4" w:tplc="E10C2CE0" w:tentative="1">
      <w:start w:val="1"/>
      <w:numFmt w:val="bullet"/>
      <w:lvlText w:val=""/>
      <w:lvlJc w:val="left"/>
      <w:pPr>
        <w:tabs>
          <w:tab w:val="num" w:pos="3600"/>
        </w:tabs>
        <w:ind w:left="3600" w:hanging="360"/>
      </w:pPr>
      <w:rPr>
        <w:rFonts w:ascii="Wingdings" w:hAnsi="Wingdings" w:hint="default"/>
      </w:rPr>
    </w:lvl>
    <w:lvl w:ilvl="5" w:tplc="1A383A46" w:tentative="1">
      <w:start w:val="1"/>
      <w:numFmt w:val="bullet"/>
      <w:lvlText w:val=""/>
      <w:lvlJc w:val="left"/>
      <w:pPr>
        <w:tabs>
          <w:tab w:val="num" w:pos="4320"/>
        </w:tabs>
        <w:ind w:left="4320" w:hanging="360"/>
      </w:pPr>
      <w:rPr>
        <w:rFonts w:ascii="Wingdings" w:hAnsi="Wingdings" w:hint="default"/>
      </w:rPr>
    </w:lvl>
    <w:lvl w:ilvl="6" w:tplc="073244CC" w:tentative="1">
      <w:start w:val="1"/>
      <w:numFmt w:val="bullet"/>
      <w:lvlText w:val=""/>
      <w:lvlJc w:val="left"/>
      <w:pPr>
        <w:tabs>
          <w:tab w:val="num" w:pos="5040"/>
        </w:tabs>
        <w:ind w:left="5040" w:hanging="360"/>
      </w:pPr>
      <w:rPr>
        <w:rFonts w:ascii="Wingdings" w:hAnsi="Wingdings" w:hint="default"/>
      </w:rPr>
    </w:lvl>
    <w:lvl w:ilvl="7" w:tplc="DBECAF3A" w:tentative="1">
      <w:start w:val="1"/>
      <w:numFmt w:val="bullet"/>
      <w:lvlText w:val=""/>
      <w:lvlJc w:val="left"/>
      <w:pPr>
        <w:tabs>
          <w:tab w:val="num" w:pos="5760"/>
        </w:tabs>
        <w:ind w:left="5760" w:hanging="360"/>
      </w:pPr>
      <w:rPr>
        <w:rFonts w:ascii="Wingdings" w:hAnsi="Wingdings" w:hint="default"/>
      </w:rPr>
    </w:lvl>
    <w:lvl w:ilvl="8" w:tplc="B678AF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8"/>
  </w:num>
  <w:num w:numId="5">
    <w:abstractNumId w:val="23"/>
  </w:num>
  <w:num w:numId="6">
    <w:abstractNumId w:val="22"/>
  </w:num>
  <w:num w:numId="7">
    <w:abstractNumId w:val="11"/>
  </w:num>
  <w:num w:numId="8">
    <w:abstractNumId w:val="25"/>
  </w:num>
  <w:num w:numId="9">
    <w:abstractNumId w:val="3"/>
  </w:num>
  <w:num w:numId="10">
    <w:abstractNumId w:val="0"/>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7"/>
  </w:num>
  <w:num w:numId="17">
    <w:abstractNumId w:val="21"/>
  </w:num>
  <w:num w:numId="18">
    <w:abstractNumId w:val="5"/>
  </w:num>
  <w:num w:numId="19">
    <w:abstractNumId w:val="15"/>
  </w:num>
  <w:num w:numId="20">
    <w:abstractNumId w:val="12"/>
  </w:num>
  <w:num w:numId="21">
    <w:abstractNumId w:val="6"/>
  </w:num>
  <w:num w:numId="22">
    <w:abstractNumId w:val="19"/>
  </w:num>
  <w:num w:numId="23">
    <w:abstractNumId w:val="7"/>
  </w:num>
  <w:num w:numId="24">
    <w:abstractNumId w:val="1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00"/>
    <w:rsid w:val="000000B0"/>
    <w:rsid w:val="00000CF4"/>
    <w:rsid w:val="00000DCE"/>
    <w:rsid w:val="00001B7B"/>
    <w:rsid w:val="00001C40"/>
    <w:rsid w:val="000020FE"/>
    <w:rsid w:val="000028AA"/>
    <w:rsid w:val="00002994"/>
    <w:rsid w:val="00002AC7"/>
    <w:rsid w:val="00002AF5"/>
    <w:rsid w:val="00003299"/>
    <w:rsid w:val="00003841"/>
    <w:rsid w:val="00003A2D"/>
    <w:rsid w:val="00003CCB"/>
    <w:rsid w:val="00004361"/>
    <w:rsid w:val="00004C14"/>
    <w:rsid w:val="00005734"/>
    <w:rsid w:val="00005D73"/>
    <w:rsid w:val="00006035"/>
    <w:rsid w:val="00006401"/>
    <w:rsid w:val="0000652A"/>
    <w:rsid w:val="00007672"/>
    <w:rsid w:val="00010EBF"/>
    <w:rsid w:val="000113F3"/>
    <w:rsid w:val="00014263"/>
    <w:rsid w:val="00014E23"/>
    <w:rsid w:val="000150AD"/>
    <w:rsid w:val="0001526F"/>
    <w:rsid w:val="00015CE1"/>
    <w:rsid w:val="00016260"/>
    <w:rsid w:val="00016DBA"/>
    <w:rsid w:val="000170E4"/>
    <w:rsid w:val="000176BC"/>
    <w:rsid w:val="00017A0B"/>
    <w:rsid w:val="00017E0D"/>
    <w:rsid w:val="000201F1"/>
    <w:rsid w:val="00020816"/>
    <w:rsid w:val="000212F5"/>
    <w:rsid w:val="00021882"/>
    <w:rsid w:val="00021D9C"/>
    <w:rsid w:val="00023434"/>
    <w:rsid w:val="00023598"/>
    <w:rsid w:val="000237F7"/>
    <w:rsid w:val="0002538B"/>
    <w:rsid w:val="00025DDF"/>
    <w:rsid w:val="000268FD"/>
    <w:rsid w:val="00026BB5"/>
    <w:rsid w:val="00027141"/>
    <w:rsid w:val="000277BC"/>
    <w:rsid w:val="00027D61"/>
    <w:rsid w:val="00030397"/>
    <w:rsid w:val="00030B05"/>
    <w:rsid w:val="00030E4A"/>
    <w:rsid w:val="000311FE"/>
    <w:rsid w:val="00031244"/>
    <w:rsid w:val="0003163B"/>
    <w:rsid w:val="0003171F"/>
    <w:rsid w:val="00031A32"/>
    <w:rsid w:val="00031EBA"/>
    <w:rsid w:val="00032476"/>
    <w:rsid w:val="00033E9D"/>
    <w:rsid w:val="000340BA"/>
    <w:rsid w:val="0003416E"/>
    <w:rsid w:val="000343A7"/>
    <w:rsid w:val="00034788"/>
    <w:rsid w:val="000352F7"/>
    <w:rsid w:val="00036A36"/>
    <w:rsid w:val="00036FD0"/>
    <w:rsid w:val="0003713D"/>
    <w:rsid w:val="0004013F"/>
    <w:rsid w:val="000406B7"/>
    <w:rsid w:val="00040829"/>
    <w:rsid w:val="00040B14"/>
    <w:rsid w:val="00040E94"/>
    <w:rsid w:val="0004147A"/>
    <w:rsid w:val="00041817"/>
    <w:rsid w:val="000423A8"/>
    <w:rsid w:val="00042648"/>
    <w:rsid w:val="00045A47"/>
    <w:rsid w:val="00045D78"/>
    <w:rsid w:val="00045FEC"/>
    <w:rsid w:val="00046B01"/>
    <w:rsid w:val="00046C01"/>
    <w:rsid w:val="0004717F"/>
    <w:rsid w:val="00050457"/>
    <w:rsid w:val="000515CD"/>
    <w:rsid w:val="000518B4"/>
    <w:rsid w:val="00051E4D"/>
    <w:rsid w:val="000523A1"/>
    <w:rsid w:val="00052A6B"/>
    <w:rsid w:val="00052D4A"/>
    <w:rsid w:val="000533FC"/>
    <w:rsid w:val="00054D21"/>
    <w:rsid w:val="00056137"/>
    <w:rsid w:val="0005631A"/>
    <w:rsid w:val="00056DD3"/>
    <w:rsid w:val="00056E5B"/>
    <w:rsid w:val="00057AD0"/>
    <w:rsid w:val="000601EF"/>
    <w:rsid w:val="00060F40"/>
    <w:rsid w:val="000620EE"/>
    <w:rsid w:val="00062BD6"/>
    <w:rsid w:val="000633F6"/>
    <w:rsid w:val="000634D2"/>
    <w:rsid w:val="000634F1"/>
    <w:rsid w:val="0006397A"/>
    <w:rsid w:val="00063FEF"/>
    <w:rsid w:val="00064720"/>
    <w:rsid w:val="00064A80"/>
    <w:rsid w:val="00064BE4"/>
    <w:rsid w:val="00066071"/>
    <w:rsid w:val="00066A34"/>
    <w:rsid w:val="00066F2B"/>
    <w:rsid w:val="00066F53"/>
    <w:rsid w:val="00067609"/>
    <w:rsid w:val="00067B65"/>
    <w:rsid w:val="00067CD3"/>
    <w:rsid w:val="00067F96"/>
    <w:rsid w:val="00070872"/>
    <w:rsid w:val="00070B59"/>
    <w:rsid w:val="00071349"/>
    <w:rsid w:val="000721FC"/>
    <w:rsid w:val="000721FF"/>
    <w:rsid w:val="00072765"/>
    <w:rsid w:val="0007352E"/>
    <w:rsid w:val="00073A12"/>
    <w:rsid w:val="00073FE4"/>
    <w:rsid w:val="000741EB"/>
    <w:rsid w:val="00074789"/>
    <w:rsid w:val="00074C69"/>
    <w:rsid w:val="0007510A"/>
    <w:rsid w:val="00075B05"/>
    <w:rsid w:val="00075B3E"/>
    <w:rsid w:val="00075DE0"/>
    <w:rsid w:val="00076929"/>
    <w:rsid w:val="00076AAD"/>
    <w:rsid w:val="0008019A"/>
    <w:rsid w:val="000803F5"/>
    <w:rsid w:val="000825F9"/>
    <w:rsid w:val="00083A89"/>
    <w:rsid w:val="00083B4D"/>
    <w:rsid w:val="00083E95"/>
    <w:rsid w:val="00084C82"/>
    <w:rsid w:val="000900D9"/>
    <w:rsid w:val="0009058B"/>
    <w:rsid w:val="0009064F"/>
    <w:rsid w:val="00090A9B"/>
    <w:rsid w:val="00090CC6"/>
    <w:rsid w:val="000918E4"/>
    <w:rsid w:val="000929D9"/>
    <w:rsid w:val="00092B06"/>
    <w:rsid w:val="00093598"/>
    <w:rsid w:val="0009383B"/>
    <w:rsid w:val="000943D4"/>
    <w:rsid w:val="0009486A"/>
    <w:rsid w:val="00094B83"/>
    <w:rsid w:val="00094F32"/>
    <w:rsid w:val="000962BD"/>
    <w:rsid w:val="00097D19"/>
    <w:rsid w:val="000A1B22"/>
    <w:rsid w:val="000A1D56"/>
    <w:rsid w:val="000A2063"/>
    <w:rsid w:val="000A2AA2"/>
    <w:rsid w:val="000A3804"/>
    <w:rsid w:val="000A39B3"/>
    <w:rsid w:val="000A4474"/>
    <w:rsid w:val="000A44A3"/>
    <w:rsid w:val="000A492A"/>
    <w:rsid w:val="000A4C76"/>
    <w:rsid w:val="000A5635"/>
    <w:rsid w:val="000A5725"/>
    <w:rsid w:val="000A6524"/>
    <w:rsid w:val="000A683A"/>
    <w:rsid w:val="000A6AEC"/>
    <w:rsid w:val="000A6F52"/>
    <w:rsid w:val="000A7224"/>
    <w:rsid w:val="000A7612"/>
    <w:rsid w:val="000B02D0"/>
    <w:rsid w:val="000B09AB"/>
    <w:rsid w:val="000B0B9E"/>
    <w:rsid w:val="000B119C"/>
    <w:rsid w:val="000B1794"/>
    <w:rsid w:val="000B1C4E"/>
    <w:rsid w:val="000B1F1B"/>
    <w:rsid w:val="000B2697"/>
    <w:rsid w:val="000B2BAD"/>
    <w:rsid w:val="000B3095"/>
    <w:rsid w:val="000B335B"/>
    <w:rsid w:val="000B3FDD"/>
    <w:rsid w:val="000B4362"/>
    <w:rsid w:val="000B4543"/>
    <w:rsid w:val="000B5956"/>
    <w:rsid w:val="000B5E8A"/>
    <w:rsid w:val="000B671F"/>
    <w:rsid w:val="000B67E5"/>
    <w:rsid w:val="000B7DF3"/>
    <w:rsid w:val="000C01C5"/>
    <w:rsid w:val="000C0B9A"/>
    <w:rsid w:val="000C0DB0"/>
    <w:rsid w:val="000C1189"/>
    <w:rsid w:val="000C1553"/>
    <w:rsid w:val="000C1BB9"/>
    <w:rsid w:val="000C243C"/>
    <w:rsid w:val="000C2E21"/>
    <w:rsid w:val="000C3ABB"/>
    <w:rsid w:val="000C3D4A"/>
    <w:rsid w:val="000C4762"/>
    <w:rsid w:val="000C49D6"/>
    <w:rsid w:val="000C4CB6"/>
    <w:rsid w:val="000C5595"/>
    <w:rsid w:val="000C6612"/>
    <w:rsid w:val="000C79ED"/>
    <w:rsid w:val="000C7E0B"/>
    <w:rsid w:val="000D20F9"/>
    <w:rsid w:val="000D234E"/>
    <w:rsid w:val="000D24E0"/>
    <w:rsid w:val="000D29F2"/>
    <w:rsid w:val="000D2A9E"/>
    <w:rsid w:val="000D2D13"/>
    <w:rsid w:val="000D3657"/>
    <w:rsid w:val="000D4388"/>
    <w:rsid w:val="000D45B1"/>
    <w:rsid w:val="000D4BBC"/>
    <w:rsid w:val="000D4BDD"/>
    <w:rsid w:val="000D4D04"/>
    <w:rsid w:val="000D4DC6"/>
    <w:rsid w:val="000D586F"/>
    <w:rsid w:val="000D5B79"/>
    <w:rsid w:val="000D5C60"/>
    <w:rsid w:val="000D6801"/>
    <w:rsid w:val="000D6F64"/>
    <w:rsid w:val="000D7096"/>
    <w:rsid w:val="000D7153"/>
    <w:rsid w:val="000D74D9"/>
    <w:rsid w:val="000D75DF"/>
    <w:rsid w:val="000D79D5"/>
    <w:rsid w:val="000E06E5"/>
    <w:rsid w:val="000E1F55"/>
    <w:rsid w:val="000E244E"/>
    <w:rsid w:val="000E36F5"/>
    <w:rsid w:val="000E473B"/>
    <w:rsid w:val="000E4BAD"/>
    <w:rsid w:val="000E6187"/>
    <w:rsid w:val="000E7643"/>
    <w:rsid w:val="000E79F4"/>
    <w:rsid w:val="000E7B45"/>
    <w:rsid w:val="000F1CE0"/>
    <w:rsid w:val="000F1E0C"/>
    <w:rsid w:val="000F1E14"/>
    <w:rsid w:val="000F2158"/>
    <w:rsid w:val="000F2207"/>
    <w:rsid w:val="000F304A"/>
    <w:rsid w:val="000F3711"/>
    <w:rsid w:val="000F3FD3"/>
    <w:rsid w:val="000F470A"/>
    <w:rsid w:val="000F4F8F"/>
    <w:rsid w:val="000F5454"/>
    <w:rsid w:val="000F5DB2"/>
    <w:rsid w:val="000F647B"/>
    <w:rsid w:val="000F6887"/>
    <w:rsid w:val="000F7D39"/>
    <w:rsid w:val="00100257"/>
    <w:rsid w:val="001003BD"/>
    <w:rsid w:val="00100550"/>
    <w:rsid w:val="00102D31"/>
    <w:rsid w:val="0010301C"/>
    <w:rsid w:val="001032FC"/>
    <w:rsid w:val="001050B2"/>
    <w:rsid w:val="001056ED"/>
    <w:rsid w:val="001078D5"/>
    <w:rsid w:val="00110331"/>
    <w:rsid w:val="00110C23"/>
    <w:rsid w:val="00111022"/>
    <w:rsid w:val="001119A9"/>
    <w:rsid w:val="001119EB"/>
    <w:rsid w:val="00111AFC"/>
    <w:rsid w:val="00111E79"/>
    <w:rsid w:val="001123F3"/>
    <w:rsid w:val="00112831"/>
    <w:rsid w:val="00112A60"/>
    <w:rsid w:val="001131F4"/>
    <w:rsid w:val="00113C33"/>
    <w:rsid w:val="00113ECF"/>
    <w:rsid w:val="0011430E"/>
    <w:rsid w:val="00114744"/>
    <w:rsid w:val="00114CBC"/>
    <w:rsid w:val="00114DBD"/>
    <w:rsid w:val="00114EDC"/>
    <w:rsid w:val="001154F2"/>
    <w:rsid w:val="001155ED"/>
    <w:rsid w:val="001156B3"/>
    <w:rsid w:val="00115775"/>
    <w:rsid w:val="0011617D"/>
    <w:rsid w:val="00116B83"/>
    <w:rsid w:val="00116BDE"/>
    <w:rsid w:val="00116C16"/>
    <w:rsid w:val="00116FA0"/>
    <w:rsid w:val="00117750"/>
    <w:rsid w:val="0012006D"/>
    <w:rsid w:val="00120208"/>
    <w:rsid w:val="0012166C"/>
    <w:rsid w:val="00123152"/>
    <w:rsid w:val="001240B3"/>
    <w:rsid w:val="0012484C"/>
    <w:rsid w:val="00124FA0"/>
    <w:rsid w:val="001250BE"/>
    <w:rsid w:val="00125FA3"/>
    <w:rsid w:val="001264FA"/>
    <w:rsid w:val="0012797B"/>
    <w:rsid w:val="00127B4F"/>
    <w:rsid w:val="00130295"/>
    <w:rsid w:val="00131862"/>
    <w:rsid w:val="001319D7"/>
    <w:rsid w:val="00131BE3"/>
    <w:rsid w:val="00131F01"/>
    <w:rsid w:val="00131F44"/>
    <w:rsid w:val="00132181"/>
    <w:rsid w:val="00132901"/>
    <w:rsid w:val="00132AB7"/>
    <w:rsid w:val="00132CC1"/>
    <w:rsid w:val="001338A5"/>
    <w:rsid w:val="001338C4"/>
    <w:rsid w:val="00133F12"/>
    <w:rsid w:val="001345CF"/>
    <w:rsid w:val="00134BD2"/>
    <w:rsid w:val="00135A74"/>
    <w:rsid w:val="00135BB4"/>
    <w:rsid w:val="001377FE"/>
    <w:rsid w:val="0013781E"/>
    <w:rsid w:val="00137D30"/>
    <w:rsid w:val="00137E1B"/>
    <w:rsid w:val="00137EE5"/>
    <w:rsid w:val="00137EF5"/>
    <w:rsid w:val="00140197"/>
    <w:rsid w:val="001405E7"/>
    <w:rsid w:val="00140CE4"/>
    <w:rsid w:val="001442C3"/>
    <w:rsid w:val="00145A42"/>
    <w:rsid w:val="00145B49"/>
    <w:rsid w:val="0014618E"/>
    <w:rsid w:val="00147536"/>
    <w:rsid w:val="001477A1"/>
    <w:rsid w:val="0014786E"/>
    <w:rsid w:val="001503D9"/>
    <w:rsid w:val="00150842"/>
    <w:rsid w:val="00150A77"/>
    <w:rsid w:val="00151670"/>
    <w:rsid w:val="00151E99"/>
    <w:rsid w:val="00152C23"/>
    <w:rsid w:val="001534C9"/>
    <w:rsid w:val="00153AD0"/>
    <w:rsid w:val="00153CA0"/>
    <w:rsid w:val="001547BF"/>
    <w:rsid w:val="00154AF7"/>
    <w:rsid w:val="00155031"/>
    <w:rsid w:val="00155998"/>
    <w:rsid w:val="00155D33"/>
    <w:rsid w:val="00155F4A"/>
    <w:rsid w:val="00155FAD"/>
    <w:rsid w:val="00156355"/>
    <w:rsid w:val="001564EA"/>
    <w:rsid w:val="001573E7"/>
    <w:rsid w:val="0015759F"/>
    <w:rsid w:val="00157E1B"/>
    <w:rsid w:val="00160181"/>
    <w:rsid w:val="001607D2"/>
    <w:rsid w:val="00160C8A"/>
    <w:rsid w:val="0016112A"/>
    <w:rsid w:val="001614E3"/>
    <w:rsid w:val="00161D8E"/>
    <w:rsid w:val="00162244"/>
    <w:rsid w:val="001638B3"/>
    <w:rsid w:val="00163A10"/>
    <w:rsid w:val="00163E70"/>
    <w:rsid w:val="001647A2"/>
    <w:rsid w:val="00164D31"/>
    <w:rsid w:val="00164E5A"/>
    <w:rsid w:val="00165238"/>
    <w:rsid w:val="001655C2"/>
    <w:rsid w:val="00165756"/>
    <w:rsid w:val="0016677D"/>
    <w:rsid w:val="001674BE"/>
    <w:rsid w:val="00167CD0"/>
    <w:rsid w:val="00170F43"/>
    <w:rsid w:val="00171A16"/>
    <w:rsid w:val="001720CD"/>
    <w:rsid w:val="0017228B"/>
    <w:rsid w:val="00172A81"/>
    <w:rsid w:val="00172BBC"/>
    <w:rsid w:val="0017358D"/>
    <w:rsid w:val="00173F9E"/>
    <w:rsid w:val="0017470A"/>
    <w:rsid w:val="00174B61"/>
    <w:rsid w:val="00175669"/>
    <w:rsid w:val="00176691"/>
    <w:rsid w:val="001768BC"/>
    <w:rsid w:val="0017759E"/>
    <w:rsid w:val="00177A97"/>
    <w:rsid w:val="00180975"/>
    <w:rsid w:val="00181320"/>
    <w:rsid w:val="0018132B"/>
    <w:rsid w:val="001817BA"/>
    <w:rsid w:val="00181BF0"/>
    <w:rsid w:val="00181E2B"/>
    <w:rsid w:val="001827BB"/>
    <w:rsid w:val="00182AA6"/>
    <w:rsid w:val="00183564"/>
    <w:rsid w:val="00183E86"/>
    <w:rsid w:val="00184BEB"/>
    <w:rsid w:val="00185A35"/>
    <w:rsid w:val="00185A9A"/>
    <w:rsid w:val="00185CCB"/>
    <w:rsid w:val="00185F79"/>
    <w:rsid w:val="00186217"/>
    <w:rsid w:val="00186D97"/>
    <w:rsid w:val="001870A7"/>
    <w:rsid w:val="00187E32"/>
    <w:rsid w:val="00187EE9"/>
    <w:rsid w:val="001909B9"/>
    <w:rsid w:val="00191621"/>
    <w:rsid w:val="00191988"/>
    <w:rsid w:val="00191F19"/>
    <w:rsid w:val="001931E1"/>
    <w:rsid w:val="00193AC9"/>
    <w:rsid w:val="00193ADF"/>
    <w:rsid w:val="00193B41"/>
    <w:rsid w:val="001944D4"/>
    <w:rsid w:val="00194E8E"/>
    <w:rsid w:val="00194FC0"/>
    <w:rsid w:val="00195198"/>
    <w:rsid w:val="00195A5A"/>
    <w:rsid w:val="001964EA"/>
    <w:rsid w:val="00196A65"/>
    <w:rsid w:val="00196CA6"/>
    <w:rsid w:val="001970D1"/>
    <w:rsid w:val="001979D2"/>
    <w:rsid w:val="001A031A"/>
    <w:rsid w:val="001A1269"/>
    <w:rsid w:val="001A1996"/>
    <w:rsid w:val="001A1A5D"/>
    <w:rsid w:val="001A236B"/>
    <w:rsid w:val="001A2407"/>
    <w:rsid w:val="001A2ACF"/>
    <w:rsid w:val="001A36B7"/>
    <w:rsid w:val="001A404B"/>
    <w:rsid w:val="001A47F0"/>
    <w:rsid w:val="001A4A03"/>
    <w:rsid w:val="001A5502"/>
    <w:rsid w:val="001A5805"/>
    <w:rsid w:val="001A5C3F"/>
    <w:rsid w:val="001A6BE3"/>
    <w:rsid w:val="001A7469"/>
    <w:rsid w:val="001A74AB"/>
    <w:rsid w:val="001B08B5"/>
    <w:rsid w:val="001B0963"/>
    <w:rsid w:val="001B0A72"/>
    <w:rsid w:val="001B14D4"/>
    <w:rsid w:val="001B23A8"/>
    <w:rsid w:val="001B273B"/>
    <w:rsid w:val="001B2787"/>
    <w:rsid w:val="001B2F90"/>
    <w:rsid w:val="001B3289"/>
    <w:rsid w:val="001B3DA3"/>
    <w:rsid w:val="001B4080"/>
    <w:rsid w:val="001B4353"/>
    <w:rsid w:val="001B4874"/>
    <w:rsid w:val="001B61D0"/>
    <w:rsid w:val="001B6730"/>
    <w:rsid w:val="001B689C"/>
    <w:rsid w:val="001B6D60"/>
    <w:rsid w:val="001B6DBC"/>
    <w:rsid w:val="001B6EEF"/>
    <w:rsid w:val="001C0706"/>
    <w:rsid w:val="001C14C0"/>
    <w:rsid w:val="001C15A2"/>
    <w:rsid w:val="001C2CA4"/>
    <w:rsid w:val="001C2D65"/>
    <w:rsid w:val="001C3389"/>
    <w:rsid w:val="001C33F6"/>
    <w:rsid w:val="001C4393"/>
    <w:rsid w:val="001C510F"/>
    <w:rsid w:val="001C58BE"/>
    <w:rsid w:val="001C5BBE"/>
    <w:rsid w:val="001C5E80"/>
    <w:rsid w:val="001C6329"/>
    <w:rsid w:val="001C64E0"/>
    <w:rsid w:val="001C694B"/>
    <w:rsid w:val="001C6C9F"/>
    <w:rsid w:val="001C789E"/>
    <w:rsid w:val="001C7C93"/>
    <w:rsid w:val="001C7E05"/>
    <w:rsid w:val="001C7EDA"/>
    <w:rsid w:val="001D006E"/>
    <w:rsid w:val="001D01BB"/>
    <w:rsid w:val="001D2538"/>
    <w:rsid w:val="001D2E9D"/>
    <w:rsid w:val="001D369B"/>
    <w:rsid w:val="001D396E"/>
    <w:rsid w:val="001D3B21"/>
    <w:rsid w:val="001D3BF1"/>
    <w:rsid w:val="001D3ECB"/>
    <w:rsid w:val="001D43DA"/>
    <w:rsid w:val="001D46BB"/>
    <w:rsid w:val="001D4977"/>
    <w:rsid w:val="001D585F"/>
    <w:rsid w:val="001D5B0D"/>
    <w:rsid w:val="001D5B98"/>
    <w:rsid w:val="001D5DA2"/>
    <w:rsid w:val="001D63AD"/>
    <w:rsid w:val="001D68C8"/>
    <w:rsid w:val="001D6FCF"/>
    <w:rsid w:val="001D73A7"/>
    <w:rsid w:val="001E04EC"/>
    <w:rsid w:val="001E0781"/>
    <w:rsid w:val="001E0DA8"/>
    <w:rsid w:val="001E16AE"/>
    <w:rsid w:val="001E16ED"/>
    <w:rsid w:val="001E1F9D"/>
    <w:rsid w:val="001E212A"/>
    <w:rsid w:val="001E2165"/>
    <w:rsid w:val="001E2394"/>
    <w:rsid w:val="001E244E"/>
    <w:rsid w:val="001E26E8"/>
    <w:rsid w:val="001E2C2C"/>
    <w:rsid w:val="001E2F3F"/>
    <w:rsid w:val="001E55DB"/>
    <w:rsid w:val="001E6726"/>
    <w:rsid w:val="001E79CA"/>
    <w:rsid w:val="001E7EF9"/>
    <w:rsid w:val="001E7FD0"/>
    <w:rsid w:val="001F0086"/>
    <w:rsid w:val="001F065A"/>
    <w:rsid w:val="001F076E"/>
    <w:rsid w:val="001F0F67"/>
    <w:rsid w:val="001F13C0"/>
    <w:rsid w:val="001F1CC4"/>
    <w:rsid w:val="001F36A3"/>
    <w:rsid w:val="001F47F5"/>
    <w:rsid w:val="001F4E92"/>
    <w:rsid w:val="001F50CF"/>
    <w:rsid w:val="001F5B08"/>
    <w:rsid w:val="001F5EE9"/>
    <w:rsid w:val="001F62EA"/>
    <w:rsid w:val="001F6374"/>
    <w:rsid w:val="001F6AED"/>
    <w:rsid w:val="001F6C74"/>
    <w:rsid w:val="001F70B6"/>
    <w:rsid w:val="001F7878"/>
    <w:rsid w:val="001F7EDF"/>
    <w:rsid w:val="002004B2"/>
    <w:rsid w:val="00200D89"/>
    <w:rsid w:val="0020184D"/>
    <w:rsid w:val="00201E7C"/>
    <w:rsid w:val="00201FAB"/>
    <w:rsid w:val="00202699"/>
    <w:rsid w:val="0020270C"/>
    <w:rsid w:val="00203E2C"/>
    <w:rsid w:val="002045CF"/>
    <w:rsid w:val="00204E67"/>
    <w:rsid w:val="00204F1A"/>
    <w:rsid w:val="002051D2"/>
    <w:rsid w:val="00205EA0"/>
    <w:rsid w:val="00206B5B"/>
    <w:rsid w:val="002072D9"/>
    <w:rsid w:val="002074C5"/>
    <w:rsid w:val="00207853"/>
    <w:rsid w:val="002079CC"/>
    <w:rsid w:val="00207A38"/>
    <w:rsid w:val="00207AA0"/>
    <w:rsid w:val="00207DA5"/>
    <w:rsid w:val="00210986"/>
    <w:rsid w:val="00210DEB"/>
    <w:rsid w:val="00211290"/>
    <w:rsid w:val="002115EE"/>
    <w:rsid w:val="002122D1"/>
    <w:rsid w:val="00213950"/>
    <w:rsid w:val="00216426"/>
    <w:rsid w:val="00217934"/>
    <w:rsid w:val="00217B78"/>
    <w:rsid w:val="00220091"/>
    <w:rsid w:val="002204F6"/>
    <w:rsid w:val="0022069C"/>
    <w:rsid w:val="0022082B"/>
    <w:rsid w:val="00222BFC"/>
    <w:rsid w:val="00223142"/>
    <w:rsid w:val="0022378F"/>
    <w:rsid w:val="002242FD"/>
    <w:rsid w:val="002246D8"/>
    <w:rsid w:val="00224C65"/>
    <w:rsid w:val="00225173"/>
    <w:rsid w:val="00225BA7"/>
    <w:rsid w:val="00225F8A"/>
    <w:rsid w:val="00226B3F"/>
    <w:rsid w:val="00226B7A"/>
    <w:rsid w:val="00226C1D"/>
    <w:rsid w:val="00227194"/>
    <w:rsid w:val="002301FB"/>
    <w:rsid w:val="002304B0"/>
    <w:rsid w:val="00231249"/>
    <w:rsid w:val="002312D3"/>
    <w:rsid w:val="00231BCA"/>
    <w:rsid w:val="00231C25"/>
    <w:rsid w:val="00232042"/>
    <w:rsid w:val="00232906"/>
    <w:rsid w:val="002336D9"/>
    <w:rsid w:val="00233700"/>
    <w:rsid w:val="00233E87"/>
    <w:rsid w:val="00234B28"/>
    <w:rsid w:val="00234E47"/>
    <w:rsid w:val="00234F29"/>
    <w:rsid w:val="0023718D"/>
    <w:rsid w:val="0023743A"/>
    <w:rsid w:val="00237E4B"/>
    <w:rsid w:val="00237ED9"/>
    <w:rsid w:val="00240B42"/>
    <w:rsid w:val="00241381"/>
    <w:rsid w:val="002418B7"/>
    <w:rsid w:val="00241BBA"/>
    <w:rsid w:val="00241D04"/>
    <w:rsid w:val="00242770"/>
    <w:rsid w:val="00244704"/>
    <w:rsid w:val="002451ED"/>
    <w:rsid w:val="0024687A"/>
    <w:rsid w:val="00246C13"/>
    <w:rsid w:val="002473FA"/>
    <w:rsid w:val="002475C3"/>
    <w:rsid w:val="00250176"/>
    <w:rsid w:val="002504CA"/>
    <w:rsid w:val="00250B4C"/>
    <w:rsid w:val="00251A99"/>
    <w:rsid w:val="0025211E"/>
    <w:rsid w:val="002521CC"/>
    <w:rsid w:val="00252EFE"/>
    <w:rsid w:val="0025368C"/>
    <w:rsid w:val="00253FE2"/>
    <w:rsid w:val="0025408E"/>
    <w:rsid w:val="0025420F"/>
    <w:rsid w:val="00254487"/>
    <w:rsid w:val="002548C7"/>
    <w:rsid w:val="00254984"/>
    <w:rsid w:val="00254B53"/>
    <w:rsid w:val="002555F1"/>
    <w:rsid w:val="002563EC"/>
    <w:rsid w:val="00256CC3"/>
    <w:rsid w:val="00256EEE"/>
    <w:rsid w:val="00257556"/>
    <w:rsid w:val="00257941"/>
    <w:rsid w:val="002603FF"/>
    <w:rsid w:val="00260C53"/>
    <w:rsid w:val="00260CE5"/>
    <w:rsid w:val="002623EA"/>
    <w:rsid w:val="00262510"/>
    <w:rsid w:val="002631D2"/>
    <w:rsid w:val="00263437"/>
    <w:rsid w:val="00263A44"/>
    <w:rsid w:val="00263B10"/>
    <w:rsid w:val="002642D8"/>
    <w:rsid w:val="00264EF2"/>
    <w:rsid w:val="0026520D"/>
    <w:rsid w:val="00265F5E"/>
    <w:rsid w:val="00266FB2"/>
    <w:rsid w:val="00267497"/>
    <w:rsid w:val="00267B0F"/>
    <w:rsid w:val="00270613"/>
    <w:rsid w:val="00270BC2"/>
    <w:rsid w:val="0027175A"/>
    <w:rsid w:val="0027180B"/>
    <w:rsid w:val="00271939"/>
    <w:rsid w:val="00271E44"/>
    <w:rsid w:val="00271FBA"/>
    <w:rsid w:val="002723B1"/>
    <w:rsid w:val="0027252C"/>
    <w:rsid w:val="0027310E"/>
    <w:rsid w:val="00273B6D"/>
    <w:rsid w:val="00273C3E"/>
    <w:rsid w:val="002743F8"/>
    <w:rsid w:val="00275001"/>
    <w:rsid w:val="0027501D"/>
    <w:rsid w:val="0027565F"/>
    <w:rsid w:val="002757DE"/>
    <w:rsid w:val="00275E48"/>
    <w:rsid w:val="002768D5"/>
    <w:rsid w:val="002805B5"/>
    <w:rsid w:val="00280919"/>
    <w:rsid w:val="00280DC7"/>
    <w:rsid w:val="002812B9"/>
    <w:rsid w:val="002817C7"/>
    <w:rsid w:val="00281CDD"/>
    <w:rsid w:val="00282AA0"/>
    <w:rsid w:val="00282E24"/>
    <w:rsid w:val="0028330D"/>
    <w:rsid w:val="00284939"/>
    <w:rsid w:val="00285935"/>
    <w:rsid w:val="002864BE"/>
    <w:rsid w:val="00286519"/>
    <w:rsid w:val="002865F3"/>
    <w:rsid w:val="002865FE"/>
    <w:rsid w:val="002867C3"/>
    <w:rsid w:val="0028692A"/>
    <w:rsid w:val="00286FDF"/>
    <w:rsid w:val="0028729B"/>
    <w:rsid w:val="00287720"/>
    <w:rsid w:val="00287F54"/>
    <w:rsid w:val="0029060D"/>
    <w:rsid w:val="00290D44"/>
    <w:rsid w:val="00292604"/>
    <w:rsid w:val="00292799"/>
    <w:rsid w:val="00292E1A"/>
    <w:rsid w:val="002930EC"/>
    <w:rsid w:val="00293C1B"/>
    <w:rsid w:val="00293CBD"/>
    <w:rsid w:val="00293F8E"/>
    <w:rsid w:val="0029584A"/>
    <w:rsid w:val="00295AEF"/>
    <w:rsid w:val="00296145"/>
    <w:rsid w:val="002964A0"/>
    <w:rsid w:val="00296FD2"/>
    <w:rsid w:val="002977C2"/>
    <w:rsid w:val="002A09BD"/>
    <w:rsid w:val="002A1BD3"/>
    <w:rsid w:val="002A1CF9"/>
    <w:rsid w:val="002A1DB5"/>
    <w:rsid w:val="002A2025"/>
    <w:rsid w:val="002A25B1"/>
    <w:rsid w:val="002A2996"/>
    <w:rsid w:val="002A31C6"/>
    <w:rsid w:val="002A3B8C"/>
    <w:rsid w:val="002A4465"/>
    <w:rsid w:val="002A468D"/>
    <w:rsid w:val="002A59B6"/>
    <w:rsid w:val="002A5BD0"/>
    <w:rsid w:val="002A5CB0"/>
    <w:rsid w:val="002A6783"/>
    <w:rsid w:val="002A67E1"/>
    <w:rsid w:val="002A6F21"/>
    <w:rsid w:val="002A72DC"/>
    <w:rsid w:val="002A7748"/>
    <w:rsid w:val="002A78D8"/>
    <w:rsid w:val="002A7944"/>
    <w:rsid w:val="002A796D"/>
    <w:rsid w:val="002B04EE"/>
    <w:rsid w:val="002B09C0"/>
    <w:rsid w:val="002B0F79"/>
    <w:rsid w:val="002B100A"/>
    <w:rsid w:val="002B2B6F"/>
    <w:rsid w:val="002B2D32"/>
    <w:rsid w:val="002B4475"/>
    <w:rsid w:val="002B44D4"/>
    <w:rsid w:val="002B455A"/>
    <w:rsid w:val="002B4735"/>
    <w:rsid w:val="002B479E"/>
    <w:rsid w:val="002B588A"/>
    <w:rsid w:val="002B669B"/>
    <w:rsid w:val="002B68E7"/>
    <w:rsid w:val="002B7532"/>
    <w:rsid w:val="002B7B82"/>
    <w:rsid w:val="002B7F64"/>
    <w:rsid w:val="002C0B14"/>
    <w:rsid w:val="002C0F52"/>
    <w:rsid w:val="002C1D1B"/>
    <w:rsid w:val="002C2297"/>
    <w:rsid w:val="002C2329"/>
    <w:rsid w:val="002C37F5"/>
    <w:rsid w:val="002C3A2E"/>
    <w:rsid w:val="002C3D34"/>
    <w:rsid w:val="002C4214"/>
    <w:rsid w:val="002C4650"/>
    <w:rsid w:val="002C4787"/>
    <w:rsid w:val="002C4A40"/>
    <w:rsid w:val="002C516A"/>
    <w:rsid w:val="002C5485"/>
    <w:rsid w:val="002C58E6"/>
    <w:rsid w:val="002C599B"/>
    <w:rsid w:val="002C5A27"/>
    <w:rsid w:val="002C61D0"/>
    <w:rsid w:val="002C64BA"/>
    <w:rsid w:val="002C65F5"/>
    <w:rsid w:val="002C73C2"/>
    <w:rsid w:val="002C7609"/>
    <w:rsid w:val="002C7998"/>
    <w:rsid w:val="002C7AF5"/>
    <w:rsid w:val="002C7C23"/>
    <w:rsid w:val="002C7E2B"/>
    <w:rsid w:val="002C7EB2"/>
    <w:rsid w:val="002D0115"/>
    <w:rsid w:val="002D0480"/>
    <w:rsid w:val="002D0A63"/>
    <w:rsid w:val="002D0E38"/>
    <w:rsid w:val="002D1405"/>
    <w:rsid w:val="002D17F9"/>
    <w:rsid w:val="002D1EB5"/>
    <w:rsid w:val="002D229D"/>
    <w:rsid w:val="002D24A8"/>
    <w:rsid w:val="002D2F61"/>
    <w:rsid w:val="002D2FF9"/>
    <w:rsid w:val="002D3281"/>
    <w:rsid w:val="002D43A9"/>
    <w:rsid w:val="002D50CB"/>
    <w:rsid w:val="002D5489"/>
    <w:rsid w:val="002D6258"/>
    <w:rsid w:val="002D6898"/>
    <w:rsid w:val="002D6931"/>
    <w:rsid w:val="002D79EB"/>
    <w:rsid w:val="002D7C65"/>
    <w:rsid w:val="002D7CE9"/>
    <w:rsid w:val="002E01BF"/>
    <w:rsid w:val="002E07FD"/>
    <w:rsid w:val="002E0FB3"/>
    <w:rsid w:val="002E139A"/>
    <w:rsid w:val="002E1AC0"/>
    <w:rsid w:val="002E232A"/>
    <w:rsid w:val="002E2966"/>
    <w:rsid w:val="002E3715"/>
    <w:rsid w:val="002E651D"/>
    <w:rsid w:val="002E70BE"/>
    <w:rsid w:val="002E75F3"/>
    <w:rsid w:val="002E7E47"/>
    <w:rsid w:val="002F02B8"/>
    <w:rsid w:val="002F1385"/>
    <w:rsid w:val="002F1453"/>
    <w:rsid w:val="002F195E"/>
    <w:rsid w:val="002F1C69"/>
    <w:rsid w:val="002F1D02"/>
    <w:rsid w:val="002F3FB2"/>
    <w:rsid w:val="002F4FDD"/>
    <w:rsid w:val="002F7021"/>
    <w:rsid w:val="002F768A"/>
    <w:rsid w:val="0030060E"/>
    <w:rsid w:val="00301A5D"/>
    <w:rsid w:val="00302601"/>
    <w:rsid w:val="003027E3"/>
    <w:rsid w:val="00302E79"/>
    <w:rsid w:val="00303963"/>
    <w:rsid w:val="0030458E"/>
    <w:rsid w:val="00304D68"/>
    <w:rsid w:val="00305370"/>
    <w:rsid w:val="00305CC9"/>
    <w:rsid w:val="00306325"/>
    <w:rsid w:val="00306CAE"/>
    <w:rsid w:val="003077C8"/>
    <w:rsid w:val="00310BAB"/>
    <w:rsid w:val="00310DBE"/>
    <w:rsid w:val="003115DC"/>
    <w:rsid w:val="0031233C"/>
    <w:rsid w:val="003126CB"/>
    <w:rsid w:val="0031275E"/>
    <w:rsid w:val="00312E0F"/>
    <w:rsid w:val="00312F18"/>
    <w:rsid w:val="00314345"/>
    <w:rsid w:val="003144BD"/>
    <w:rsid w:val="003148CC"/>
    <w:rsid w:val="00315388"/>
    <w:rsid w:val="00315A7A"/>
    <w:rsid w:val="00315CB8"/>
    <w:rsid w:val="0031680B"/>
    <w:rsid w:val="00317B5D"/>
    <w:rsid w:val="00320C02"/>
    <w:rsid w:val="00320E77"/>
    <w:rsid w:val="00320F99"/>
    <w:rsid w:val="003210B5"/>
    <w:rsid w:val="003210C0"/>
    <w:rsid w:val="0032186F"/>
    <w:rsid w:val="00321BCC"/>
    <w:rsid w:val="00321C1E"/>
    <w:rsid w:val="00322699"/>
    <w:rsid w:val="003227A0"/>
    <w:rsid w:val="00322A70"/>
    <w:rsid w:val="003231D2"/>
    <w:rsid w:val="003235B7"/>
    <w:rsid w:val="00323A54"/>
    <w:rsid w:val="00323AF1"/>
    <w:rsid w:val="00324244"/>
    <w:rsid w:val="00324978"/>
    <w:rsid w:val="00324BF7"/>
    <w:rsid w:val="00325AC3"/>
    <w:rsid w:val="003263E0"/>
    <w:rsid w:val="00326F80"/>
    <w:rsid w:val="0032771A"/>
    <w:rsid w:val="00327C91"/>
    <w:rsid w:val="00331A32"/>
    <w:rsid w:val="00331AD7"/>
    <w:rsid w:val="003325B6"/>
    <w:rsid w:val="00332FEB"/>
    <w:rsid w:val="00333C1B"/>
    <w:rsid w:val="0033503A"/>
    <w:rsid w:val="003356A2"/>
    <w:rsid w:val="0033661F"/>
    <w:rsid w:val="00336853"/>
    <w:rsid w:val="00336972"/>
    <w:rsid w:val="00336A1C"/>
    <w:rsid w:val="00337D6E"/>
    <w:rsid w:val="003401E2"/>
    <w:rsid w:val="00341D82"/>
    <w:rsid w:val="003422E1"/>
    <w:rsid w:val="003426C8"/>
    <w:rsid w:val="0034316F"/>
    <w:rsid w:val="00343B5F"/>
    <w:rsid w:val="00343BF1"/>
    <w:rsid w:val="00343E8E"/>
    <w:rsid w:val="003442EC"/>
    <w:rsid w:val="0034453A"/>
    <w:rsid w:val="0034495F"/>
    <w:rsid w:val="00344A6A"/>
    <w:rsid w:val="00345B28"/>
    <w:rsid w:val="003464FC"/>
    <w:rsid w:val="0034671C"/>
    <w:rsid w:val="00346C47"/>
    <w:rsid w:val="00347661"/>
    <w:rsid w:val="00347C4E"/>
    <w:rsid w:val="00350517"/>
    <w:rsid w:val="00350826"/>
    <w:rsid w:val="00351F17"/>
    <w:rsid w:val="00352191"/>
    <w:rsid w:val="003527F0"/>
    <w:rsid w:val="003534A9"/>
    <w:rsid w:val="00353942"/>
    <w:rsid w:val="00353D69"/>
    <w:rsid w:val="00353E3A"/>
    <w:rsid w:val="00354190"/>
    <w:rsid w:val="003546F4"/>
    <w:rsid w:val="0035504B"/>
    <w:rsid w:val="003554B9"/>
    <w:rsid w:val="003566B4"/>
    <w:rsid w:val="00357B3C"/>
    <w:rsid w:val="00357FE1"/>
    <w:rsid w:val="00360015"/>
    <w:rsid w:val="00360290"/>
    <w:rsid w:val="00360548"/>
    <w:rsid w:val="00361048"/>
    <w:rsid w:val="00361148"/>
    <w:rsid w:val="003619A0"/>
    <w:rsid w:val="00361A89"/>
    <w:rsid w:val="00362231"/>
    <w:rsid w:val="00362329"/>
    <w:rsid w:val="00362F3B"/>
    <w:rsid w:val="00363360"/>
    <w:rsid w:val="003637F7"/>
    <w:rsid w:val="00363FA6"/>
    <w:rsid w:val="003658CD"/>
    <w:rsid w:val="003665A7"/>
    <w:rsid w:val="00366A0F"/>
    <w:rsid w:val="00366AEB"/>
    <w:rsid w:val="00367282"/>
    <w:rsid w:val="003674A1"/>
    <w:rsid w:val="003702B7"/>
    <w:rsid w:val="00370DC4"/>
    <w:rsid w:val="00370E52"/>
    <w:rsid w:val="003710DB"/>
    <w:rsid w:val="003728E5"/>
    <w:rsid w:val="00372A67"/>
    <w:rsid w:val="00372B9F"/>
    <w:rsid w:val="0037376A"/>
    <w:rsid w:val="003738A8"/>
    <w:rsid w:val="00373CB2"/>
    <w:rsid w:val="0037469D"/>
    <w:rsid w:val="00374C14"/>
    <w:rsid w:val="00374CC0"/>
    <w:rsid w:val="00374D04"/>
    <w:rsid w:val="003752BC"/>
    <w:rsid w:val="003760A4"/>
    <w:rsid w:val="003762F2"/>
    <w:rsid w:val="00376FE8"/>
    <w:rsid w:val="003770EF"/>
    <w:rsid w:val="0037778A"/>
    <w:rsid w:val="00377906"/>
    <w:rsid w:val="00380942"/>
    <w:rsid w:val="0038099A"/>
    <w:rsid w:val="00380D44"/>
    <w:rsid w:val="00381324"/>
    <w:rsid w:val="00381607"/>
    <w:rsid w:val="0038183C"/>
    <w:rsid w:val="003820EB"/>
    <w:rsid w:val="00382B4A"/>
    <w:rsid w:val="00382EF0"/>
    <w:rsid w:val="003835D5"/>
    <w:rsid w:val="003835FE"/>
    <w:rsid w:val="00383792"/>
    <w:rsid w:val="00384075"/>
    <w:rsid w:val="00385204"/>
    <w:rsid w:val="0038602D"/>
    <w:rsid w:val="00386434"/>
    <w:rsid w:val="0038705F"/>
    <w:rsid w:val="003877B0"/>
    <w:rsid w:val="00387988"/>
    <w:rsid w:val="00387D2B"/>
    <w:rsid w:val="00387D91"/>
    <w:rsid w:val="00387F00"/>
    <w:rsid w:val="00390247"/>
    <w:rsid w:val="00390E24"/>
    <w:rsid w:val="003913DE"/>
    <w:rsid w:val="00391B95"/>
    <w:rsid w:val="00392A3E"/>
    <w:rsid w:val="00392F58"/>
    <w:rsid w:val="00393244"/>
    <w:rsid w:val="0039332B"/>
    <w:rsid w:val="003935B6"/>
    <w:rsid w:val="00393DE4"/>
    <w:rsid w:val="00393E26"/>
    <w:rsid w:val="00394986"/>
    <w:rsid w:val="00395889"/>
    <w:rsid w:val="00396613"/>
    <w:rsid w:val="003968AA"/>
    <w:rsid w:val="00397F17"/>
    <w:rsid w:val="003A0780"/>
    <w:rsid w:val="003A0BAF"/>
    <w:rsid w:val="003A161F"/>
    <w:rsid w:val="003A1B49"/>
    <w:rsid w:val="003A1F82"/>
    <w:rsid w:val="003A3625"/>
    <w:rsid w:val="003A3AED"/>
    <w:rsid w:val="003A3DAC"/>
    <w:rsid w:val="003A423F"/>
    <w:rsid w:val="003A4E07"/>
    <w:rsid w:val="003A5D23"/>
    <w:rsid w:val="003A5FEE"/>
    <w:rsid w:val="003A620E"/>
    <w:rsid w:val="003A623E"/>
    <w:rsid w:val="003A6762"/>
    <w:rsid w:val="003A75B2"/>
    <w:rsid w:val="003A7B54"/>
    <w:rsid w:val="003B01EE"/>
    <w:rsid w:val="003B0642"/>
    <w:rsid w:val="003B1394"/>
    <w:rsid w:val="003B1706"/>
    <w:rsid w:val="003B1B5A"/>
    <w:rsid w:val="003B1DCA"/>
    <w:rsid w:val="003B2523"/>
    <w:rsid w:val="003B2C7B"/>
    <w:rsid w:val="003B300A"/>
    <w:rsid w:val="003B366B"/>
    <w:rsid w:val="003B3954"/>
    <w:rsid w:val="003B41A8"/>
    <w:rsid w:val="003B4244"/>
    <w:rsid w:val="003B429C"/>
    <w:rsid w:val="003B4519"/>
    <w:rsid w:val="003B463E"/>
    <w:rsid w:val="003B4C41"/>
    <w:rsid w:val="003B4DF9"/>
    <w:rsid w:val="003B544A"/>
    <w:rsid w:val="003B6DCD"/>
    <w:rsid w:val="003B6FED"/>
    <w:rsid w:val="003C0775"/>
    <w:rsid w:val="003C082C"/>
    <w:rsid w:val="003C0AF2"/>
    <w:rsid w:val="003C0C2F"/>
    <w:rsid w:val="003C0D9B"/>
    <w:rsid w:val="003C13D7"/>
    <w:rsid w:val="003C1C75"/>
    <w:rsid w:val="003C1D5D"/>
    <w:rsid w:val="003C2F1F"/>
    <w:rsid w:val="003C2F92"/>
    <w:rsid w:val="003C3278"/>
    <w:rsid w:val="003C3835"/>
    <w:rsid w:val="003C3C84"/>
    <w:rsid w:val="003C45B6"/>
    <w:rsid w:val="003C51F0"/>
    <w:rsid w:val="003C6962"/>
    <w:rsid w:val="003C6DE7"/>
    <w:rsid w:val="003C7A7E"/>
    <w:rsid w:val="003D0565"/>
    <w:rsid w:val="003D0EB9"/>
    <w:rsid w:val="003D140A"/>
    <w:rsid w:val="003D16BE"/>
    <w:rsid w:val="003D1763"/>
    <w:rsid w:val="003D186B"/>
    <w:rsid w:val="003D212B"/>
    <w:rsid w:val="003D2413"/>
    <w:rsid w:val="003D253E"/>
    <w:rsid w:val="003D30CA"/>
    <w:rsid w:val="003D37C9"/>
    <w:rsid w:val="003D406E"/>
    <w:rsid w:val="003D41C1"/>
    <w:rsid w:val="003D489A"/>
    <w:rsid w:val="003D4EDE"/>
    <w:rsid w:val="003D6501"/>
    <w:rsid w:val="003D78C7"/>
    <w:rsid w:val="003D7B73"/>
    <w:rsid w:val="003E0E50"/>
    <w:rsid w:val="003E0E9F"/>
    <w:rsid w:val="003E20EC"/>
    <w:rsid w:val="003E22A4"/>
    <w:rsid w:val="003E2A2B"/>
    <w:rsid w:val="003E37DC"/>
    <w:rsid w:val="003E382A"/>
    <w:rsid w:val="003E408F"/>
    <w:rsid w:val="003E45E1"/>
    <w:rsid w:val="003E4A53"/>
    <w:rsid w:val="003E53D4"/>
    <w:rsid w:val="003E5948"/>
    <w:rsid w:val="003E59E7"/>
    <w:rsid w:val="003E5B82"/>
    <w:rsid w:val="003E5EFA"/>
    <w:rsid w:val="003E645E"/>
    <w:rsid w:val="003E66A7"/>
    <w:rsid w:val="003E6735"/>
    <w:rsid w:val="003E6780"/>
    <w:rsid w:val="003E7ADE"/>
    <w:rsid w:val="003E7C34"/>
    <w:rsid w:val="003E7D60"/>
    <w:rsid w:val="003F00F6"/>
    <w:rsid w:val="003F0E76"/>
    <w:rsid w:val="003F242A"/>
    <w:rsid w:val="003F24BE"/>
    <w:rsid w:val="003F26B2"/>
    <w:rsid w:val="003F30DC"/>
    <w:rsid w:val="003F3291"/>
    <w:rsid w:val="003F3442"/>
    <w:rsid w:val="003F38BC"/>
    <w:rsid w:val="003F3A92"/>
    <w:rsid w:val="003F3B20"/>
    <w:rsid w:val="003F42BB"/>
    <w:rsid w:val="003F4891"/>
    <w:rsid w:val="003F4961"/>
    <w:rsid w:val="003F56E5"/>
    <w:rsid w:val="003F5AE6"/>
    <w:rsid w:val="003F5E0C"/>
    <w:rsid w:val="003F5F33"/>
    <w:rsid w:val="003F5FC8"/>
    <w:rsid w:val="003F6EBB"/>
    <w:rsid w:val="003F768D"/>
    <w:rsid w:val="003F7831"/>
    <w:rsid w:val="003F7DF4"/>
    <w:rsid w:val="003F7F31"/>
    <w:rsid w:val="004003C2"/>
    <w:rsid w:val="00401A89"/>
    <w:rsid w:val="0040200D"/>
    <w:rsid w:val="00402029"/>
    <w:rsid w:val="0040235B"/>
    <w:rsid w:val="004023A9"/>
    <w:rsid w:val="00402974"/>
    <w:rsid w:val="00402A8C"/>
    <w:rsid w:val="00403D7A"/>
    <w:rsid w:val="00403E61"/>
    <w:rsid w:val="00403FBD"/>
    <w:rsid w:val="0040543C"/>
    <w:rsid w:val="00405DC7"/>
    <w:rsid w:val="00406319"/>
    <w:rsid w:val="00406A3C"/>
    <w:rsid w:val="00406E9D"/>
    <w:rsid w:val="00407D25"/>
    <w:rsid w:val="00407FFE"/>
    <w:rsid w:val="00410222"/>
    <w:rsid w:val="0041142E"/>
    <w:rsid w:val="00411EF2"/>
    <w:rsid w:val="00411F3D"/>
    <w:rsid w:val="00412393"/>
    <w:rsid w:val="00413018"/>
    <w:rsid w:val="00413128"/>
    <w:rsid w:val="00413B3D"/>
    <w:rsid w:val="00413B77"/>
    <w:rsid w:val="00413E42"/>
    <w:rsid w:val="004145B1"/>
    <w:rsid w:val="0041480B"/>
    <w:rsid w:val="00414A75"/>
    <w:rsid w:val="00414BA0"/>
    <w:rsid w:val="0041523C"/>
    <w:rsid w:val="0041642C"/>
    <w:rsid w:val="004165CC"/>
    <w:rsid w:val="00416647"/>
    <w:rsid w:val="00416CE7"/>
    <w:rsid w:val="00416D47"/>
    <w:rsid w:val="0041739E"/>
    <w:rsid w:val="004178E6"/>
    <w:rsid w:val="00417A3C"/>
    <w:rsid w:val="00417A6E"/>
    <w:rsid w:val="0042008C"/>
    <w:rsid w:val="00420889"/>
    <w:rsid w:val="00420B3A"/>
    <w:rsid w:val="00421A79"/>
    <w:rsid w:val="00421B4C"/>
    <w:rsid w:val="00422C16"/>
    <w:rsid w:val="00422EFE"/>
    <w:rsid w:val="00423A35"/>
    <w:rsid w:val="00423F50"/>
    <w:rsid w:val="00425511"/>
    <w:rsid w:val="004267F3"/>
    <w:rsid w:val="004271E5"/>
    <w:rsid w:val="004272AF"/>
    <w:rsid w:val="0042752F"/>
    <w:rsid w:val="004303B6"/>
    <w:rsid w:val="00430693"/>
    <w:rsid w:val="0043084E"/>
    <w:rsid w:val="00430856"/>
    <w:rsid w:val="00430EF9"/>
    <w:rsid w:val="004313F9"/>
    <w:rsid w:val="00432CA4"/>
    <w:rsid w:val="00432F38"/>
    <w:rsid w:val="004331BE"/>
    <w:rsid w:val="00433388"/>
    <w:rsid w:val="004351E6"/>
    <w:rsid w:val="00436345"/>
    <w:rsid w:val="0043677D"/>
    <w:rsid w:val="00437788"/>
    <w:rsid w:val="0044055C"/>
    <w:rsid w:val="0044106E"/>
    <w:rsid w:val="00442A50"/>
    <w:rsid w:val="00443EDD"/>
    <w:rsid w:val="004445AE"/>
    <w:rsid w:val="00444CF4"/>
    <w:rsid w:val="004451BF"/>
    <w:rsid w:val="00445241"/>
    <w:rsid w:val="00445291"/>
    <w:rsid w:val="004453A2"/>
    <w:rsid w:val="00446DA8"/>
    <w:rsid w:val="00446ED5"/>
    <w:rsid w:val="004478AE"/>
    <w:rsid w:val="004478BA"/>
    <w:rsid w:val="00451320"/>
    <w:rsid w:val="004524B4"/>
    <w:rsid w:val="004526F1"/>
    <w:rsid w:val="004530C7"/>
    <w:rsid w:val="00454B57"/>
    <w:rsid w:val="00455914"/>
    <w:rsid w:val="00455F56"/>
    <w:rsid w:val="00456486"/>
    <w:rsid w:val="0045694A"/>
    <w:rsid w:val="0045728C"/>
    <w:rsid w:val="00457452"/>
    <w:rsid w:val="004600CF"/>
    <w:rsid w:val="00460F9B"/>
    <w:rsid w:val="00461159"/>
    <w:rsid w:val="00461385"/>
    <w:rsid w:val="004615AD"/>
    <w:rsid w:val="0046226F"/>
    <w:rsid w:val="00462BB2"/>
    <w:rsid w:val="0046307F"/>
    <w:rsid w:val="00463548"/>
    <w:rsid w:val="004639B8"/>
    <w:rsid w:val="00463AFD"/>
    <w:rsid w:val="00463DC4"/>
    <w:rsid w:val="004642DC"/>
    <w:rsid w:val="004644A0"/>
    <w:rsid w:val="004644FF"/>
    <w:rsid w:val="0046494D"/>
    <w:rsid w:val="00466F32"/>
    <w:rsid w:val="004701E1"/>
    <w:rsid w:val="0047051D"/>
    <w:rsid w:val="00470CD7"/>
    <w:rsid w:val="00471A08"/>
    <w:rsid w:val="004729D4"/>
    <w:rsid w:val="00473086"/>
    <w:rsid w:val="0047452D"/>
    <w:rsid w:val="00474B73"/>
    <w:rsid w:val="00474B94"/>
    <w:rsid w:val="004755DB"/>
    <w:rsid w:val="0047596F"/>
    <w:rsid w:val="00475A21"/>
    <w:rsid w:val="0047606C"/>
    <w:rsid w:val="00476434"/>
    <w:rsid w:val="0047650B"/>
    <w:rsid w:val="00476F13"/>
    <w:rsid w:val="004775D7"/>
    <w:rsid w:val="00480658"/>
    <w:rsid w:val="00481043"/>
    <w:rsid w:val="00481792"/>
    <w:rsid w:val="00481E84"/>
    <w:rsid w:val="00482336"/>
    <w:rsid w:val="00482386"/>
    <w:rsid w:val="00483293"/>
    <w:rsid w:val="004832BA"/>
    <w:rsid w:val="00483F82"/>
    <w:rsid w:val="00484139"/>
    <w:rsid w:val="00484E30"/>
    <w:rsid w:val="004853EA"/>
    <w:rsid w:val="00485468"/>
    <w:rsid w:val="0048591D"/>
    <w:rsid w:val="00485953"/>
    <w:rsid w:val="00485E5D"/>
    <w:rsid w:val="0048794D"/>
    <w:rsid w:val="004904D0"/>
    <w:rsid w:val="004912FB"/>
    <w:rsid w:val="0049146A"/>
    <w:rsid w:val="00491A06"/>
    <w:rsid w:val="00492416"/>
    <w:rsid w:val="004924F5"/>
    <w:rsid w:val="00493064"/>
    <w:rsid w:val="00493327"/>
    <w:rsid w:val="00493368"/>
    <w:rsid w:val="00493F9C"/>
    <w:rsid w:val="00494C1A"/>
    <w:rsid w:val="00495036"/>
    <w:rsid w:val="004956F2"/>
    <w:rsid w:val="00495A7E"/>
    <w:rsid w:val="004960A4"/>
    <w:rsid w:val="004964FC"/>
    <w:rsid w:val="00496CE8"/>
    <w:rsid w:val="004978D6"/>
    <w:rsid w:val="00497B6E"/>
    <w:rsid w:val="00497EC4"/>
    <w:rsid w:val="004A0635"/>
    <w:rsid w:val="004A18B3"/>
    <w:rsid w:val="004A1C32"/>
    <w:rsid w:val="004A1EAD"/>
    <w:rsid w:val="004A1FC2"/>
    <w:rsid w:val="004A26AC"/>
    <w:rsid w:val="004A4232"/>
    <w:rsid w:val="004A5460"/>
    <w:rsid w:val="004A62EF"/>
    <w:rsid w:val="004A633F"/>
    <w:rsid w:val="004A6D54"/>
    <w:rsid w:val="004A7226"/>
    <w:rsid w:val="004A76DA"/>
    <w:rsid w:val="004A76DB"/>
    <w:rsid w:val="004B02D4"/>
    <w:rsid w:val="004B0663"/>
    <w:rsid w:val="004B0B87"/>
    <w:rsid w:val="004B1003"/>
    <w:rsid w:val="004B1261"/>
    <w:rsid w:val="004B1455"/>
    <w:rsid w:val="004B16F2"/>
    <w:rsid w:val="004B2C29"/>
    <w:rsid w:val="004B2C95"/>
    <w:rsid w:val="004B34A6"/>
    <w:rsid w:val="004B3826"/>
    <w:rsid w:val="004B38C9"/>
    <w:rsid w:val="004B3B2C"/>
    <w:rsid w:val="004B3DB0"/>
    <w:rsid w:val="004B47A1"/>
    <w:rsid w:val="004B4CB6"/>
    <w:rsid w:val="004B514D"/>
    <w:rsid w:val="004B517B"/>
    <w:rsid w:val="004B53D1"/>
    <w:rsid w:val="004B5F32"/>
    <w:rsid w:val="004B6278"/>
    <w:rsid w:val="004B639A"/>
    <w:rsid w:val="004B6FCD"/>
    <w:rsid w:val="004B712D"/>
    <w:rsid w:val="004B77CF"/>
    <w:rsid w:val="004C071A"/>
    <w:rsid w:val="004C118A"/>
    <w:rsid w:val="004C1990"/>
    <w:rsid w:val="004C1D35"/>
    <w:rsid w:val="004C3047"/>
    <w:rsid w:val="004C30DA"/>
    <w:rsid w:val="004C3DA4"/>
    <w:rsid w:val="004C44F8"/>
    <w:rsid w:val="004C48AD"/>
    <w:rsid w:val="004C50B0"/>
    <w:rsid w:val="004C5363"/>
    <w:rsid w:val="004C5771"/>
    <w:rsid w:val="004C61ED"/>
    <w:rsid w:val="004C6420"/>
    <w:rsid w:val="004C649E"/>
    <w:rsid w:val="004C671E"/>
    <w:rsid w:val="004C692B"/>
    <w:rsid w:val="004C705E"/>
    <w:rsid w:val="004C7AE1"/>
    <w:rsid w:val="004C7F39"/>
    <w:rsid w:val="004D083B"/>
    <w:rsid w:val="004D1054"/>
    <w:rsid w:val="004D1154"/>
    <w:rsid w:val="004D11DB"/>
    <w:rsid w:val="004D180D"/>
    <w:rsid w:val="004D2504"/>
    <w:rsid w:val="004D2F71"/>
    <w:rsid w:val="004D30AF"/>
    <w:rsid w:val="004D38CA"/>
    <w:rsid w:val="004D3D21"/>
    <w:rsid w:val="004D42FC"/>
    <w:rsid w:val="004D4603"/>
    <w:rsid w:val="004D4C95"/>
    <w:rsid w:val="004D5666"/>
    <w:rsid w:val="004D57F1"/>
    <w:rsid w:val="004D59BF"/>
    <w:rsid w:val="004D74AA"/>
    <w:rsid w:val="004E033C"/>
    <w:rsid w:val="004E04C9"/>
    <w:rsid w:val="004E05E3"/>
    <w:rsid w:val="004E0D66"/>
    <w:rsid w:val="004E1375"/>
    <w:rsid w:val="004E1D65"/>
    <w:rsid w:val="004E288B"/>
    <w:rsid w:val="004E2E28"/>
    <w:rsid w:val="004E3990"/>
    <w:rsid w:val="004E4D5D"/>
    <w:rsid w:val="004E5ABB"/>
    <w:rsid w:val="004E5B22"/>
    <w:rsid w:val="004E5EC6"/>
    <w:rsid w:val="004E60FF"/>
    <w:rsid w:val="004E6B1A"/>
    <w:rsid w:val="004E6BF9"/>
    <w:rsid w:val="004F0035"/>
    <w:rsid w:val="004F003E"/>
    <w:rsid w:val="004F020B"/>
    <w:rsid w:val="004F0C90"/>
    <w:rsid w:val="004F1AB8"/>
    <w:rsid w:val="004F1CD0"/>
    <w:rsid w:val="004F23C0"/>
    <w:rsid w:val="004F3140"/>
    <w:rsid w:val="004F3187"/>
    <w:rsid w:val="004F3A83"/>
    <w:rsid w:val="004F458F"/>
    <w:rsid w:val="004F45E4"/>
    <w:rsid w:val="004F4C5E"/>
    <w:rsid w:val="004F64FE"/>
    <w:rsid w:val="004F7A0D"/>
    <w:rsid w:val="005004C4"/>
    <w:rsid w:val="00500FA8"/>
    <w:rsid w:val="005014FC"/>
    <w:rsid w:val="00501721"/>
    <w:rsid w:val="00501D07"/>
    <w:rsid w:val="005020B5"/>
    <w:rsid w:val="0050211D"/>
    <w:rsid w:val="0050290C"/>
    <w:rsid w:val="005034EC"/>
    <w:rsid w:val="005036A8"/>
    <w:rsid w:val="00504A3E"/>
    <w:rsid w:val="00504C28"/>
    <w:rsid w:val="00505C0F"/>
    <w:rsid w:val="0050647E"/>
    <w:rsid w:val="005067A8"/>
    <w:rsid w:val="0050681A"/>
    <w:rsid w:val="00506D42"/>
    <w:rsid w:val="00506F52"/>
    <w:rsid w:val="0051012E"/>
    <w:rsid w:val="00510854"/>
    <w:rsid w:val="00511AF4"/>
    <w:rsid w:val="005123E5"/>
    <w:rsid w:val="00513226"/>
    <w:rsid w:val="00513280"/>
    <w:rsid w:val="00513F2E"/>
    <w:rsid w:val="00514289"/>
    <w:rsid w:val="005145E5"/>
    <w:rsid w:val="00514CF1"/>
    <w:rsid w:val="00515416"/>
    <w:rsid w:val="00515A60"/>
    <w:rsid w:val="005162D6"/>
    <w:rsid w:val="005169EB"/>
    <w:rsid w:val="00516CFD"/>
    <w:rsid w:val="00516D13"/>
    <w:rsid w:val="00516FB6"/>
    <w:rsid w:val="00517503"/>
    <w:rsid w:val="00517B08"/>
    <w:rsid w:val="00517B4C"/>
    <w:rsid w:val="00520234"/>
    <w:rsid w:val="00520EE2"/>
    <w:rsid w:val="00520F96"/>
    <w:rsid w:val="00521461"/>
    <w:rsid w:val="005223B0"/>
    <w:rsid w:val="0052268E"/>
    <w:rsid w:val="00523DA4"/>
    <w:rsid w:val="005247E2"/>
    <w:rsid w:val="00526EE9"/>
    <w:rsid w:val="00527B75"/>
    <w:rsid w:val="0053025B"/>
    <w:rsid w:val="00530908"/>
    <w:rsid w:val="005309F1"/>
    <w:rsid w:val="00530EB2"/>
    <w:rsid w:val="00532079"/>
    <w:rsid w:val="005329F2"/>
    <w:rsid w:val="00533179"/>
    <w:rsid w:val="00533A49"/>
    <w:rsid w:val="00533D11"/>
    <w:rsid w:val="00534D01"/>
    <w:rsid w:val="00535362"/>
    <w:rsid w:val="00535B85"/>
    <w:rsid w:val="00536286"/>
    <w:rsid w:val="0053649D"/>
    <w:rsid w:val="005365AD"/>
    <w:rsid w:val="00536A2E"/>
    <w:rsid w:val="00540687"/>
    <w:rsid w:val="00540DF2"/>
    <w:rsid w:val="00540E84"/>
    <w:rsid w:val="00541598"/>
    <w:rsid w:val="005415E5"/>
    <w:rsid w:val="005417A8"/>
    <w:rsid w:val="00541823"/>
    <w:rsid w:val="00542588"/>
    <w:rsid w:val="0054333D"/>
    <w:rsid w:val="00544912"/>
    <w:rsid w:val="00544CD0"/>
    <w:rsid w:val="005457FB"/>
    <w:rsid w:val="0054591B"/>
    <w:rsid w:val="00545FCC"/>
    <w:rsid w:val="005461CA"/>
    <w:rsid w:val="00546356"/>
    <w:rsid w:val="005470D6"/>
    <w:rsid w:val="00547291"/>
    <w:rsid w:val="00547797"/>
    <w:rsid w:val="0055011D"/>
    <w:rsid w:val="0055073F"/>
    <w:rsid w:val="005507FE"/>
    <w:rsid w:val="00550E3B"/>
    <w:rsid w:val="00551857"/>
    <w:rsid w:val="00551B24"/>
    <w:rsid w:val="00552028"/>
    <w:rsid w:val="00552F30"/>
    <w:rsid w:val="0055312C"/>
    <w:rsid w:val="00553948"/>
    <w:rsid w:val="00554253"/>
    <w:rsid w:val="005542A2"/>
    <w:rsid w:val="00554B88"/>
    <w:rsid w:val="0055513C"/>
    <w:rsid w:val="005558E3"/>
    <w:rsid w:val="00555BCB"/>
    <w:rsid w:val="00556008"/>
    <w:rsid w:val="00556352"/>
    <w:rsid w:val="005569C4"/>
    <w:rsid w:val="0055724F"/>
    <w:rsid w:val="005574E8"/>
    <w:rsid w:val="00557B7A"/>
    <w:rsid w:val="00557CB6"/>
    <w:rsid w:val="00560305"/>
    <w:rsid w:val="00560A43"/>
    <w:rsid w:val="00560BA9"/>
    <w:rsid w:val="00560D79"/>
    <w:rsid w:val="005613D9"/>
    <w:rsid w:val="005619F4"/>
    <w:rsid w:val="00562266"/>
    <w:rsid w:val="00562808"/>
    <w:rsid w:val="00563958"/>
    <w:rsid w:val="00563BCF"/>
    <w:rsid w:val="0056482A"/>
    <w:rsid w:val="00564AC6"/>
    <w:rsid w:val="0056545D"/>
    <w:rsid w:val="00565C87"/>
    <w:rsid w:val="005661D3"/>
    <w:rsid w:val="00566256"/>
    <w:rsid w:val="005663C4"/>
    <w:rsid w:val="00566794"/>
    <w:rsid w:val="005668A2"/>
    <w:rsid w:val="00566C64"/>
    <w:rsid w:val="00566CE4"/>
    <w:rsid w:val="0056712F"/>
    <w:rsid w:val="005671D0"/>
    <w:rsid w:val="00567267"/>
    <w:rsid w:val="00567B02"/>
    <w:rsid w:val="00567EC5"/>
    <w:rsid w:val="005704D2"/>
    <w:rsid w:val="00570BDD"/>
    <w:rsid w:val="00570C5F"/>
    <w:rsid w:val="00570CAD"/>
    <w:rsid w:val="0057152D"/>
    <w:rsid w:val="005718EA"/>
    <w:rsid w:val="005719CC"/>
    <w:rsid w:val="00571BE2"/>
    <w:rsid w:val="00571DFA"/>
    <w:rsid w:val="00571E29"/>
    <w:rsid w:val="0057240E"/>
    <w:rsid w:val="00572575"/>
    <w:rsid w:val="00573952"/>
    <w:rsid w:val="00573D4B"/>
    <w:rsid w:val="005753B3"/>
    <w:rsid w:val="00575819"/>
    <w:rsid w:val="00575825"/>
    <w:rsid w:val="00575C29"/>
    <w:rsid w:val="00575F8E"/>
    <w:rsid w:val="00576503"/>
    <w:rsid w:val="005770AD"/>
    <w:rsid w:val="005800F8"/>
    <w:rsid w:val="0058084A"/>
    <w:rsid w:val="00581560"/>
    <w:rsid w:val="005816C3"/>
    <w:rsid w:val="00581F40"/>
    <w:rsid w:val="00582639"/>
    <w:rsid w:val="00582928"/>
    <w:rsid w:val="00582948"/>
    <w:rsid w:val="00582C8B"/>
    <w:rsid w:val="00583F7D"/>
    <w:rsid w:val="005840D5"/>
    <w:rsid w:val="00584159"/>
    <w:rsid w:val="00584236"/>
    <w:rsid w:val="0058443F"/>
    <w:rsid w:val="00585C71"/>
    <w:rsid w:val="00586B48"/>
    <w:rsid w:val="0058747A"/>
    <w:rsid w:val="00587E38"/>
    <w:rsid w:val="005906EF"/>
    <w:rsid w:val="00590FF9"/>
    <w:rsid w:val="005911CC"/>
    <w:rsid w:val="0059127C"/>
    <w:rsid w:val="00591453"/>
    <w:rsid w:val="005922F3"/>
    <w:rsid w:val="0059309D"/>
    <w:rsid w:val="005932DA"/>
    <w:rsid w:val="005938A8"/>
    <w:rsid w:val="00593B0B"/>
    <w:rsid w:val="00594209"/>
    <w:rsid w:val="00594B80"/>
    <w:rsid w:val="00594C02"/>
    <w:rsid w:val="00594F24"/>
    <w:rsid w:val="0059520B"/>
    <w:rsid w:val="00595382"/>
    <w:rsid w:val="0059539E"/>
    <w:rsid w:val="00595ACB"/>
    <w:rsid w:val="005960F1"/>
    <w:rsid w:val="00596827"/>
    <w:rsid w:val="00597459"/>
    <w:rsid w:val="00597E3C"/>
    <w:rsid w:val="005A04F0"/>
    <w:rsid w:val="005A0625"/>
    <w:rsid w:val="005A0756"/>
    <w:rsid w:val="005A0F19"/>
    <w:rsid w:val="005A11B7"/>
    <w:rsid w:val="005A1395"/>
    <w:rsid w:val="005A15E3"/>
    <w:rsid w:val="005A16A5"/>
    <w:rsid w:val="005A19BB"/>
    <w:rsid w:val="005A212D"/>
    <w:rsid w:val="005A29CA"/>
    <w:rsid w:val="005A2A10"/>
    <w:rsid w:val="005A2A5A"/>
    <w:rsid w:val="005A2BEA"/>
    <w:rsid w:val="005A424C"/>
    <w:rsid w:val="005A4B48"/>
    <w:rsid w:val="005A4C63"/>
    <w:rsid w:val="005A4E5C"/>
    <w:rsid w:val="005A5316"/>
    <w:rsid w:val="005A6F99"/>
    <w:rsid w:val="005A7958"/>
    <w:rsid w:val="005A7C42"/>
    <w:rsid w:val="005B02CD"/>
    <w:rsid w:val="005B1C42"/>
    <w:rsid w:val="005B2406"/>
    <w:rsid w:val="005B2AED"/>
    <w:rsid w:val="005B2C6B"/>
    <w:rsid w:val="005B3026"/>
    <w:rsid w:val="005B3245"/>
    <w:rsid w:val="005B4C54"/>
    <w:rsid w:val="005B597A"/>
    <w:rsid w:val="005B6C28"/>
    <w:rsid w:val="005B7C3A"/>
    <w:rsid w:val="005C032E"/>
    <w:rsid w:val="005C036D"/>
    <w:rsid w:val="005C0600"/>
    <w:rsid w:val="005C0933"/>
    <w:rsid w:val="005C0C93"/>
    <w:rsid w:val="005C135D"/>
    <w:rsid w:val="005C1A02"/>
    <w:rsid w:val="005C1D9F"/>
    <w:rsid w:val="005C250F"/>
    <w:rsid w:val="005C391E"/>
    <w:rsid w:val="005C4094"/>
    <w:rsid w:val="005C4268"/>
    <w:rsid w:val="005C45CA"/>
    <w:rsid w:val="005C4F84"/>
    <w:rsid w:val="005C54F8"/>
    <w:rsid w:val="005C642D"/>
    <w:rsid w:val="005C6B8A"/>
    <w:rsid w:val="005C6D9D"/>
    <w:rsid w:val="005C780A"/>
    <w:rsid w:val="005C78B7"/>
    <w:rsid w:val="005C7B55"/>
    <w:rsid w:val="005D041F"/>
    <w:rsid w:val="005D0C36"/>
    <w:rsid w:val="005D0DC6"/>
    <w:rsid w:val="005D0E15"/>
    <w:rsid w:val="005D0F4C"/>
    <w:rsid w:val="005D2A26"/>
    <w:rsid w:val="005D2A4B"/>
    <w:rsid w:val="005D2F4B"/>
    <w:rsid w:val="005D3080"/>
    <w:rsid w:val="005D35E4"/>
    <w:rsid w:val="005D392B"/>
    <w:rsid w:val="005D3A3E"/>
    <w:rsid w:val="005D4188"/>
    <w:rsid w:val="005D4326"/>
    <w:rsid w:val="005D49BC"/>
    <w:rsid w:val="005D49C7"/>
    <w:rsid w:val="005D5491"/>
    <w:rsid w:val="005D67AF"/>
    <w:rsid w:val="005D7206"/>
    <w:rsid w:val="005D7A89"/>
    <w:rsid w:val="005E070A"/>
    <w:rsid w:val="005E072F"/>
    <w:rsid w:val="005E0AF8"/>
    <w:rsid w:val="005E23DF"/>
    <w:rsid w:val="005E31E8"/>
    <w:rsid w:val="005E3616"/>
    <w:rsid w:val="005E3BE1"/>
    <w:rsid w:val="005E454D"/>
    <w:rsid w:val="005E4672"/>
    <w:rsid w:val="005E4792"/>
    <w:rsid w:val="005E4DF7"/>
    <w:rsid w:val="005E5087"/>
    <w:rsid w:val="005E510B"/>
    <w:rsid w:val="005E5607"/>
    <w:rsid w:val="005E5D7D"/>
    <w:rsid w:val="005E663F"/>
    <w:rsid w:val="005E6750"/>
    <w:rsid w:val="005E69A1"/>
    <w:rsid w:val="005E6EC9"/>
    <w:rsid w:val="005E762B"/>
    <w:rsid w:val="005F00A0"/>
    <w:rsid w:val="005F05BA"/>
    <w:rsid w:val="005F14DA"/>
    <w:rsid w:val="005F1CCF"/>
    <w:rsid w:val="005F20B1"/>
    <w:rsid w:val="005F3184"/>
    <w:rsid w:val="005F45A1"/>
    <w:rsid w:val="005F49A6"/>
    <w:rsid w:val="005F5E66"/>
    <w:rsid w:val="005F6275"/>
    <w:rsid w:val="005F65F3"/>
    <w:rsid w:val="005F68D6"/>
    <w:rsid w:val="005F6D92"/>
    <w:rsid w:val="005F7359"/>
    <w:rsid w:val="00600055"/>
    <w:rsid w:val="00601004"/>
    <w:rsid w:val="0060136C"/>
    <w:rsid w:val="00601BE2"/>
    <w:rsid w:val="006020C2"/>
    <w:rsid w:val="00602B2F"/>
    <w:rsid w:val="006031A9"/>
    <w:rsid w:val="00603DE9"/>
    <w:rsid w:val="006048D0"/>
    <w:rsid w:val="00604A8B"/>
    <w:rsid w:val="00606E53"/>
    <w:rsid w:val="0060704D"/>
    <w:rsid w:val="0060742A"/>
    <w:rsid w:val="00607C89"/>
    <w:rsid w:val="00610D92"/>
    <w:rsid w:val="006116AD"/>
    <w:rsid w:val="006120C5"/>
    <w:rsid w:val="00613106"/>
    <w:rsid w:val="006132A7"/>
    <w:rsid w:val="0061351D"/>
    <w:rsid w:val="006137D1"/>
    <w:rsid w:val="00613DB4"/>
    <w:rsid w:val="00613ED4"/>
    <w:rsid w:val="00615176"/>
    <w:rsid w:val="00615501"/>
    <w:rsid w:val="00615B04"/>
    <w:rsid w:val="00615F28"/>
    <w:rsid w:val="00616EB9"/>
    <w:rsid w:val="00616FED"/>
    <w:rsid w:val="0062047D"/>
    <w:rsid w:val="006206BC"/>
    <w:rsid w:val="00621556"/>
    <w:rsid w:val="006215E8"/>
    <w:rsid w:val="006218E5"/>
    <w:rsid w:val="00621DB2"/>
    <w:rsid w:val="00621FD6"/>
    <w:rsid w:val="00622201"/>
    <w:rsid w:val="006226B0"/>
    <w:rsid w:val="006226C7"/>
    <w:rsid w:val="00622A99"/>
    <w:rsid w:val="0062387F"/>
    <w:rsid w:val="00623D6B"/>
    <w:rsid w:val="00624060"/>
    <w:rsid w:val="006244B9"/>
    <w:rsid w:val="006249E7"/>
    <w:rsid w:val="00624B1F"/>
    <w:rsid w:val="00624D28"/>
    <w:rsid w:val="00624DBC"/>
    <w:rsid w:val="00625502"/>
    <w:rsid w:val="00625648"/>
    <w:rsid w:val="00625E74"/>
    <w:rsid w:val="0062794A"/>
    <w:rsid w:val="006300EE"/>
    <w:rsid w:val="00630983"/>
    <w:rsid w:val="00630CD0"/>
    <w:rsid w:val="006312E3"/>
    <w:rsid w:val="00631C9D"/>
    <w:rsid w:val="00631D33"/>
    <w:rsid w:val="00632198"/>
    <w:rsid w:val="00632620"/>
    <w:rsid w:val="006329AC"/>
    <w:rsid w:val="00632C1C"/>
    <w:rsid w:val="00633A15"/>
    <w:rsid w:val="00633EE1"/>
    <w:rsid w:val="006340CE"/>
    <w:rsid w:val="00635006"/>
    <w:rsid w:val="006357EE"/>
    <w:rsid w:val="00636A30"/>
    <w:rsid w:val="00636BF0"/>
    <w:rsid w:val="00636D1B"/>
    <w:rsid w:val="00636F01"/>
    <w:rsid w:val="00637391"/>
    <w:rsid w:val="0064019F"/>
    <w:rsid w:val="006401C0"/>
    <w:rsid w:val="00641129"/>
    <w:rsid w:val="00641740"/>
    <w:rsid w:val="00641C07"/>
    <w:rsid w:val="00642505"/>
    <w:rsid w:val="00642D6C"/>
    <w:rsid w:val="00643058"/>
    <w:rsid w:val="0064357F"/>
    <w:rsid w:val="00643953"/>
    <w:rsid w:val="00643AE9"/>
    <w:rsid w:val="006448D6"/>
    <w:rsid w:val="00644FBE"/>
    <w:rsid w:val="00645453"/>
    <w:rsid w:val="006459A0"/>
    <w:rsid w:val="00645D85"/>
    <w:rsid w:val="0064698C"/>
    <w:rsid w:val="00646D8B"/>
    <w:rsid w:val="00646E9C"/>
    <w:rsid w:val="006471BD"/>
    <w:rsid w:val="00647802"/>
    <w:rsid w:val="00647A9C"/>
    <w:rsid w:val="006502D7"/>
    <w:rsid w:val="0065035D"/>
    <w:rsid w:val="006503EC"/>
    <w:rsid w:val="00650637"/>
    <w:rsid w:val="00651244"/>
    <w:rsid w:val="00651715"/>
    <w:rsid w:val="006525EC"/>
    <w:rsid w:val="00652718"/>
    <w:rsid w:val="00652808"/>
    <w:rsid w:val="0065298C"/>
    <w:rsid w:val="00652C3C"/>
    <w:rsid w:val="00652EFF"/>
    <w:rsid w:val="00653298"/>
    <w:rsid w:val="00653B41"/>
    <w:rsid w:val="0065420A"/>
    <w:rsid w:val="006545D4"/>
    <w:rsid w:val="006548C1"/>
    <w:rsid w:val="00655964"/>
    <w:rsid w:val="00656155"/>
    <w:rsid w:val="006576CA"/>
    <w:rsid w:val="006579F2"/>
    <w:rsid w:val="0066035E"/>
    <w:rsid w:val="006603F3"/>
    <w:rsid w:val="006603F6"/>
    <w:rsid w:val="00660D1B"/>
    <w:rsid w:val="00662111"/>
    <w:rsid w:val="00662AEF"/>
    <w:rsid w:val="00662CD9"/>
    <w:rsid w:val="006637BA"/>
    <w:rsid w:val="00664F5B"/>
    <w:rsid w:val="00665484"/>
    <w:rsid w:val="006657A8"/>
    <w:rsid w:val="00665D2C"/>
    <w:rsid w:val="00666556"/>
    <w:rsid w:val="0066699A"/>
    <w:rsid w:val="00666E3E"/>
    <w:rsid w:val="00667A51"/>
    <w:rsid w:val="00670139"/>
    <w:rsid w:val="00670463"/>
    <w:rsid w:val="0067154C"/>
    <w:rsid w:val="00671B51"/>
    <w:rsid w:val="00671BEA"/>
    <w:rsid w:val="00672D5A"/>
    <w:rsid w:val="00673400"/>
    <w:rsid w:val="0067349B"/>
    <w:rsid w:val="00674549"/>
    <w:rsid w:val="00675E2B"/>
    <w:rsid w:val="0067671D"/>
    <w:rsid w:val="00676C57"/>
    <w:rsid w:val="00677106"/>
    <w:rsid w:val="00681138"/>
    <w:rsid w:val="00681E3C"/>
    <w:rsid w:val="006821C5"/>
    <w:rsid w:val="00682E94"/>
    <w:rsid w:val="00683CB6"/>
    <w:rsid w:val="00683FCA"/>
    <w:rsid w:val="00685B46"/>
    <w:rsid w:val="00685CBE"/>
    <w:rsid w:val="006878AD"/>
    <w:rsid w:val="00687C5D"/>
    <w:rsid w:val="0069090E"/>
    <w:rsid w:val="00690AC0"/>
    <w:rsid w:val="00691241"/>
    <w:rsid w:val="00691320"/>
    <w:rsid w:val="00691563"/>
    <w:rsid w:val="0069189D"/>
    <w:rsid w:val="00691D9C"/>
    <w:rsid w:val="006924C6"/>
    <w:rsid w:val="00692BDA"/>
    <w:rsid w:val="0069303D"/>
    <w:rsid w:val="00693E7B"/>
    <w:rsid w:val="00695191"/>
    <w:rsid w:val="00695245"/>
    <w:rsid w:val="006953BC"/>
    <w:rsid w:val="00695712"/>
    <w:rsid w:val="006957BA"/>
    <w:rsid w:val="00695909"/>
    <w:rsid w:val="00696263"/>
    <w:rsid w:val="0069677C"/>
    <w:rsid w:val="006969F2"/>
    <w:rsid w:val="00696B13"/>
    <w:rsid w:val="00696E2E"/>
    <w:rsid w:val="0069757F"/>
    <w:rsid w:val="00697DB1"/>
    <w:rsid w:val="006A053D"/>
    <w:rsid w:val="006A0C39"/>
    <w:rsid w:val="006A0EE8"/>
    <w:rsid w:val="006A255E"/>
    <w:rsid w:val="006A323F"/>
    <w:rsid w:val="006A3628"/>
    <w:rsid w:val="006A39BA"/>
    <w:rsid w:val="006A3C2B"/>
    <w:rsid w:val="006A4B5E"/>
    <w:rsid w:val="006A4EA6"/>
    <w:rsid w:val="006A51D6"/>
    <w:rsid w:val="006A5C2A"/>
    <w:rsid w:val="006A5D8B"/>
    <w:rsid w:val="006A63F7"/>
    <w:rsid w:val="006A670D"/>
    <w:rsid w:val="006A721B"/>
    <w:rsid w:val="006A791C"/>
    <w:rsid w:val="006A7E3B"/>
    <w:rsid w:val="006A7E3E"/>
    <w:rsid w:val="006B053F"/>
    <w:rsid w:val="006B0768"/>
    <w:rsid w:val="006B09A1"/>
    <w:rsid w:val="006B0A0B"/>
    <w:rsid w:val="006B1457"/>
    <w:rsid w:val="006B1BB2"/>
    <w:rsid w:val="006B1C68"/>
    <w:rsid w:val="006B24DB"/>
    <w:rsid w:val="006B2690"/>
    <w:rsid w:val="006B2B59"/>
    <w:rsid w:val="006B48BE"/>
    <w:rsid w:val="006B4DB4"/>
    <w:rsid w:val="006B5C36"/>
    <w:rsid w:val="006B62FB"/>
    <w:rsid w:val="006B780B"/>
    <w:rsid w:val="006B7A6B"/>
    <w:rsid w:val="006C037B"/>
    <w:rsid w:val="006C0FFD"/>
    <w:rsid w:val="006C1FCC"/>
    <w:rsid w:val="006C2043"/>
    <w:rsid w:val="006C2282"/>
    <w:rsid w:val="006C2543"/>
    <w:rsid w:val="006C438F"/>
    <w:rsid w:val="006C4862"/>
    <w:rsid w:val="006C4F2D"/>
    <w:rsid w:val="006C52DF"/>
    <w:rsid w:val="006C54A9"/>
    <w:rsid w:val="006C68C5"/>
    <w:rsid w:val="006C6B85"/>
    <w:rsid w:val="006C6C6F"/>
    <w:rsid w:val="006C6C94"/>
    <w:rsid w:val="006C7485"/>
    <w:rsid w:val="006C7566"/>
    <w:rsid w:val="006C756C"/>
    <w:rsid w:val="006C7597"/>
    <w:rsid w:val="006C7A02"/>
    <w:rsid w:val="006C7BA7"/>
    <w:rsid w:val="006D063D"/>
    <w:rsid w:val="006D0926"/>
    <w:rsid w:val="006D0E96"/>
    <w:rsid w:val="006D1727"/>
    <w:rsid w:val="006D1BB8"/>
    <w:rsid w:val="006D1F6A"/>
    <w:rsid w:val="006D2112"/>
    <w:rsid w:val="006D295A"/>
    <w:rsid w:val="006D2A9C"/>
    <w:rsid w:val="006D375D"/>
    <w:rsid w:val="006D3896"/>
    <w:rsid w:val="006D398E"/>
    <w:rsid w:val="006D3F80"/>
    <w:rsid w:val="006D5189"/>
    <w:rsid w:val="006D6797"/>
    <w:rsid w:val="006D7073"/>
    <w:rsid w:val="006D777A"/>
    <w:rsid w:val="006E0177"/>
    <w:rsid w:val="006E040D"/>
    <w:rsid w:val="006E0702"/>
    <w:rsid w:val="006E1BEF"/>
    <w:rsid w:val="006E2705"/>
    <w:rsid w:val="006E2BF2"/>
    <w:rsid w:val="006E30DA"/>
    <w:rsid w:val="006E4381"/>
    <w:rsid w:val="006E443D"/>
    <w:rsid w:val="006E5139"/>
    <w:rsid w:val="006E59E7"/>
    <w:rsid w:val="006E5B4C"/>
    <w:rsid w:val="006E71BC"/>
    <w:rsid w:val="006E73B1"/>
    <w:rsid w:val="006F020C"/>
    <w:rsid w:val="006F08E4"/>
    <w:rsid w:val="006F0C78"/>
    <w:rsid w:val="006F21A4"/>
    <w:rsid w:val="006F221B"/>
    <w:rsid w:val="006F24D7"/>
    <w:rsid w:val="006F2C7A"/>
    <w:rsid w:val="006F2D90"/>
    <w:rsid w:val="006F2E23"/>
    <w:rsid w:val="006F33E2"/>
    <w:rsid w:val="006F3582"/>
    <w:rsid w:val="006F359E"/>
    <w:rsid w:val="006F35D0"/>
    <w:rsid w:val="006F4BA5"/>
    <w:rsid w:val="006F507B"/>
    <w:rsid w:val="006F5E15"/>
    <w:rsid w:val="006F6F4D"/>
    <w:rsid w:val="006F7DA1"/>
    <w:rsid w:val="00700435"/>
    <w:rsid w:val="00701AD4"/>
    <w:rsid w:val="007030AB"/>
    <w:rsid w:val="0070311C"/>
    <w:rsid w:val="007032C4"/>
    <w:rsid w:val="00705158"/>
    <w:rsid w:val="00705505"/>
    <w:rsid w:val="00705CE6"/>
    <w:rsid w:val="00705E57"/>
    <w:rsid w:val="0070682D"/>
    <w:rsid w:val="00706BE1"/>
    <w:rsid w:val="007076D3"/>
    <w:rsid w:val="0070798F"/>
    <w:rsid w:val="00707E89"/>
    <w:rsid w:val="00710069"/>
    <w:rsid w:val="00710927"/>
    <w:rsid w:val="00711237"/>
    <w:rsid w:val="00711919"/>
    <w:rsid w:val="00712684"/>
    <w:rsid w:val="007126F8"/>
    <w:rsid w:val="00712A9B"/>
    <w:rsid w:val="00712CD6"/>
    <w:rsid w:val="00713315"/>
    <w:rsid w:val="007133EC"/>
    <w:rsid w:val="00713792"/>
    <w:rsid w:val="00713877"/>
    <w:rsid w:val="00713924"/>
    <w:rsid w:val="00713B10"/>
    <w:rsid w:val="00713F47"/>
    <w:rsid w:val="00714111"/>
    <w:rsid w:val="00714B4A"/>
    <w:rsid w:val="00714D20"/>
    <w:rsid w:val="007152B7"/>
    <w:rsid w:val="007158EC"/>
    <w:rsid w:val="00715F5D"/>
    <w:rsid w:val="00716F29"/>
    <w:rsid w:val="007201DF"/>
    <w:rsid w:val="00720362"/>
    <w:rsid w:val="00720835"/>
    <w:rsid w:val="00720BB2"/>
    <w:rsid w:val="007213FB"/>
    <w:rsid w:val="00721501"/>
    <w:rsid w:val="0072165E"/>
    <w:rsid w:val="00721678"/>
    <w:rsid w:val="00721F1B"/>
    <w:rsid w:val="00722089"/>
    <w:rsid w:val="007222B6"/>
    <w:rsid w:val="00722379"/>
    <w:rsid w:val="007224D3"/>
    <w:rsid w:val="00722678"/>
    <w:rsid w:val="0072325C"/>
    <w:rsid w:val="007245A9"/>
    <w:rsid w:val="00724C37"/>
    <w:rsid w:val="00724E09"/>
    <w:rsid w:val="00725023"/>
    <w:rsid w:val="00725B3A"/>
    <w:rsid w:val="00725B80"/>
    <w:rsid w:val="00726331"/>
    <w:rsid w:val="0072640F"/>
    <w:rsid w:val="0072696F"/>
    <w:rsid w:val="00726EE4"/>
    <w:rsid w:val="007277E0"/>
    <w:rsid w:val="00727CA4"/>
    <w:rsid w:val="00727F3C"/>
    <w:rsid w:val="00730594"/>
    <w:rsid w:val="007308EE"/>
    <w:rsid w:val="00730C72"/>
    <w:rsid w:val="00731206"/>
    <w:rsid w:val="007312BC"/>
    <w:rsid w:val="0073163F"/>
    <w:rsid w:val="00731935"/>
    <w:rsid w:val="007320EA"/>
    <w:rsid w:val="0073324B"/>
    <w:rsid w:val="00733552"/>
    <w:rsid w:val="0073390D"/>
    <w:rsid w:val="007349BE"/>
    <w:rsid w:val="00734BCB"/>
    <w:rsid w:val="00734EBC"/>
    <w:rsid w:val="00735194"/>
    <w:rsid w:val="0073545C"/>
    <w:rsid w:val="00735A84"/>
    <w:rsid w:val="007361B5"/>
    <w:rsid w:val="007371F2"/>
    <w:rsid w:val="0073758A"/>
    <w:rsid w:val="007377A6"/>
    <w:rsid w:val="00737990"/>
    <w:rsid w:val="00737F00"/>
    <w:rsid w:val="0074006B"/>
    <w:rsid w:val="00740ABF"/>
    <w:rsid w:val="00740F8E"/>
    <w:rsid w:val="00741BDF"/>
    <w:rsid w:val="00741DB3"/>
    <w:rsid w:val="0074211A"/>
    <w:rsid w:val="007422C3"/>
    <w:rsid w:val="00742CEA"/>
    <w:rsid w:val="00743930"/>
    <w:rsid w:val="0074394C"/>
    <w:rsid w:val="00743D64"/>
    <w:rsid w:val="0074437D"/>
    <w:rsid w:val="007446C8"/>
    <w:rsid w:val="007449F8"/>
    <w:rsid w:val="00745C03"/>
    <w:rsid w:val="00746DBB"/>
    <w:rsid w:val="00747292"/>
    <w:rsid w:val="007473BB"/>
    <w:rsid w:val="00747B8E"/>
    <w:rsid w:val="0075043A"/>
    <w:rsid w:val="00750A11"/>
    <w:rsid w:val="0075100D"/>
    <w:rsid w:val="007514BC"/>
    <w:rsid w:val="0075182A"/>
    <w:rsid w:val="00752460"/>
    <w:rsid w:val="007524C8"/>
    <w:rsid w:val="007524F8"/>
    <w:rsid w:val="00752B3A"/>
    <w:rsid w:val="00752C2F"/>
    <w:rsid w:val="00752E64"/>
    <w:rsid w:val="00753AF0"/>
    <w:rsid w:val="00754765"/>
    <w:rsid w:val="0075479C"/>
    <w:rsid w:val="00755020"/>
    <w:rsid w:val="00755920"/>
    <w:rsid w:val="00755A0C"/>
    <w:rsid w:val="00755D66"/>
    <w:rsid w:val="007563F3"/>
    <w:rsid w:val="007567A1"/>
    <w:rsid w:val="007568E9"/>
    <w:rsid w:val="00756A67"/>
    <w:rsid w:val="00756FBE"/>
    <w:rsid w:val="00757652"/>
    <w:rsid w:val="00757DB1"/>
    <w:rsid w:val="00761017"/>
    <w:rsid w:val="007617FB"/>
    <w:rsid w:val="00761E45"/>
    <w:rsid w:val="007623C6"/>
    <w:rsid w:val="007629B4"/>
    <w:rsid w:val="00762ED8"/>
    <w:rsid w:val="007630BB"/>
    <w:rsid w:val="00763183"/>
    <w:rsid w:val="007634C5"/>
    <w:rsid w:val="00765142"/>
    <w:rsid w:val="0076544E"/>
    <w:rsid w:val="00765CD8"/>
    <w:rsid w:val="0076678F"/>
    <w:rsid w:val="007669D8"/>
    <w:rsid w:val="00766DDC"/>
    <w:rsid w:val="00766EB9"/>
    <w:rsid w:val="00767560"/>
    <w:rsid w:val="007705D0"/>
    <w:rsid w:val="00770936"/>
    <w:rsid w:val="00770D1C"/>
    <w:rsid w:val="007711E0"/>
    <w:rsid w:val="0077296F"/>
    <w:rsid w:val="00772DAB"/>
    <w:rsid w:val="007734D3"/>
    <w:rsid w:val="00773637"/>
    <w:rsid w:val="00773820"/>
    <w:rsid w:val="00773FD0"/>
    <w:rsid w:val="00774603"/>
    <w:rsid w:val="00774684"/>
    <w:rsid w:val="007749E3"/>
    <w:rsid w:val="00774C1B"/>
    <w:rsid w:val="00774C6C"/>
    <w:rsid w:val="00774CA0"/>
    <w:rsid w:val="00775831"/>
    <w:rsid w:val="007758FD"/>
    <w:rsid w:val="00775A6E"/>
    <w:rsid w:val="00776938"/>
    <w:rsid w:val="00776EA3"/>
    <w:rsid w:val="00776F27"/>
    <w:rsid w:val="007774D1"/>
    <w:rsid w:val="007778DE"/>
    <w:rsid w:val="00777BF5"/>
    <w:rsid w:val="0078061C"/>
    <w:rsid w:val="00781F5A"/>
    <w:rsid w:val="0078369C"/>
    <w:rsid w:val="007840D2"/>
    <w:rsid w:val="00784424"/>
    <w:rsid w:val="00784C9D"/>
    <w:rsid w:val="007853A7"/>
    <w:rsid w:val="00786ABA"/>
    <w:rsid w:val="00786EDA"/>
    <w:rsid w:val="00786EFA"/>
    <w:rsid w:val="00786FFE"/>
    <w:rsid w:val="007871A0"/>
    <w:rsid w:val="007872C2"/>
    <w:rsid w:val="007912E2"/>
    <w:rsid w:val="0079130B"/>
    <w:rsid w:val="007918AE"/>
    <w:rsid w:val="00791A09"/>
    <w:rsid w:val="007929E7"/>
    <w:rsid w:val="00792F13"/>
    <w:rsid w:val="00793114"/>
    <w:rsid w:val="00793E67"/>
    <w:rsid w:val="00794A45"/>
    <w:rsid w:val="00794EDF"/>
    <w:rsid w:val="00794EF9"/>
    <w:rsid w:val="00795037"/>
    <w:rsid w:val="007952E7"/>
    <w:rsid w:val="0079545F"/>
    <w:rsid w:val="00795477"/>
    <w:rsid w:val="00795A1F"/>
    <w:rsid w:val="00795DE5"/>
    <w:rsid w:val="00795EC1"/>
    <w:rsid w:val="007961C1"/>
    <w:rsid w:val="0079695E"/>
    <w:rsid w:val="00796FA0"/>
    <w:rsid w:val="007971E1"/>
    <w:rsid w:val="00797279"/>
    <w:rsid w:val="007975E8"/>
    <w:rsid w:val="007A00F1"/>
    <w:rsid w:val="007A0948"/>
    <w:rsid w:val="007A0E0F"/>
    <w:rsid w:val="007A146A"/>
    <w:rsid w:val="007A1C97"/>
    <w:rsid w:val="007A2F90"/>
    <w:rsid w:val="007A3729"/>
    <w:rsid w:val="007A3C98"/>
    <w:rsid w:val="007A3D70"/>
    <w:rsid w:val="007A4231"/>
    <w:rsid w:val="007A4ADC"/>
    <w:rsid w:val="007A55EF"/>
    <w:rsid w:val="007A587D"/>
    <w:rsid w:val="007A6354"/>
    <w:rsid w:val="007A6512"/>
    <w:rsid w:val="007A6A41"/>
    <w:rsid w:val="007B03F4"/>
    <w:rsid w:val="007B1F33"/>
    <w:rsid w:val="007B25F8"/>
    <w:rsid w:val="007B301D"/>
    <w:rsid w:val="007B3322"/>
    <w:rsid w:val="007B42D2"/>
    <w:rsid w:val="007B5E13"/>
    <w:rsid w:val="007B5E22"/>
    <w:rsid w:val="007B6636"/>
    <w:rsid w:val="007C00AA"/>
    <w:rsid w:val="007C12DF"/>
    <w:rsid w:val="007C1363"/>
    <w:rsid w:val="007C27AA"/>
    <w:rsid w:val="007C3089"/>
    <w:rsid w:val="007C3216"/>
    <w:rsid w:val="007C390A"/>
    <w:rsid w:val="007C3936"/>
    <w:rsid w:val="007C3C78"/>
    <w:rsid w:val="007C435E"/>
    <w:rsid w:val="007C443E"/>
    <w:rsid w:val="007C4A24"/>
    <w:rsid w:val="007C558B"/>
    <w:rsid w:val="007C5DAE"/>
    <w:rsid w:val="007C5E3D"/>
    <w:rsid w:val="007C6203"/>
    <w:rsid w:val="007C6E12"/>
    <w:rsid w:val="007C7C07"/>
    <w:rsid w:val="007C7D68"/>
    <w:rsid w:val="007D0110"/>
    <w:rsid w:val="007D0371"/>
    <w:rsid w:val="007D046A"/>
    <w:rsid w:val="007D0583"/>
    <w:rsid w:val="007D1357"/>
    <w:rsid w:val="007D26A8"/>
    <w:rsid w:val="007D2AB8"/>
    <w:rsid w:val="007D3B54"/>
    <w:rsid w:val="007D50F4"/>
    <w:rsid w:val="007D62AC"/>
    <w:rsid w:val="007D6399"/>
    <w:rsid w:val="007D730A"/>
    <w:rsid w:val="007E0F88"/>
    <w:rsid w:val="007E17C8"/>
    <w:rsid w:val="007E1A37"/>
    <w:rsid w:val="007E1ADB"/>
    <w:rsid w:val="007E1B7C"/>
    <w:rsid w:val="007E38A1"/>
    <w:rsid w:val="007E4F5A"/>
    <w:rsid w:val="007E56E0"/>
    <w:rsid w:val="007E5BED"/>
    <w:rsid w:val="007E6A0C"/>
    <w:rsid w:val="007E791F"/>
    <w:rsid w:val="007E7D34"/>
    <w:rsid w:val="007F0689"/>
    <w:rsid w:val="007F0AFC"/>
    <w:rsid w:val="007F0AFD"/>
    <w:rsid w:val="007F174E"/>
    <w:rsid w:val="007F26C1"/>
    <w:rsid w:val="007F2F3A"/>
    <w:rsid w:val="007F317F"/>
    <w:rsid w:val="007F3A51"/>
    <w:rsid w:val="007F3B9C"/>
    <w:rsid w:val="007F3DE3"/>
    <w:rsid w:val="007F41E3"/>
    <w:rsid w:val="007F4DBD"/>
    <w:rsid w:val="007F51A7"/>
    <w:rsid w:val="007F546C"/>
    <w:rsid w:val="007F5B3B"/>
    <w:rsid w:val="007F693A"/>
    <w:rsid w:val="007F6BD0"/>
    <w:rsid w:val="007F6FC5"/>
    <w:rsid w:val="007F77A5"/>
    <w:rsid w:val="007F7CDE"/>
    <w:rsid w:val="007F7D14"/>
    <w:rsid w:val="008006DC"/>
    <w:rsid w:val="00800F7A"/>
    <w:rsid w:val="0080110C"/>
    <w:rsid w:val="00801669"/>
    <w:rsid w:val="00802874"/>
    <w:rsid w:val="00802B82"/>
    <w:rsid w:val="00802FDF"/>
    <w:rsid w:val="00803106"/>
    <w:rsid w:val="0080340A"/>
    <w:rsid w:val="00804255"/>
    <w:rsid w:val="00804B35"/>
    <w:rsid w:val="00805B7E"/>
    <w:rsid w:val="00805CE1"/>
    <w:rsid w:val="008065DC"/>
    <w:rsid w:val="00806649"/>
    <w:rsid w:val="00806913"/>
    <w:rsid w:val="00806CEB"/>
    <w:rsid w:val="00807E94"/>
    <w:rsid w:val="0081081F"/>
    <w:rsid w:val="00810ABB"/>
    <w:rsid w:val="00810B35"/>
    <w:rsid w:val="00810C68"/>
    <w:rsid w:val="00810FCC"/>
    <w:rsid w:val="00811250"/>
    <w:rsid w:val="008116A2"/>
    <w:rsid w:val="00811B84"/>
    <w:rsid w:val="00811C29"/>
    <w:rsid w:val="00811E86"/>
    <w:rsid w:val="00812084"/>
    <w:rsid w:val="00812204"/>
    <w:rsid w:val="00812D91"/>
    <w:rsid w:val="0081476D"/>
    <w:rsid w:val="00814FD4"/>
    <w:rsid w:val="00815092"/>
    <w:rsid w:val="00815152"/>
    <w:rsid w:val="00816031"/>
    <w:rsid w:val="0081686E"/>
    <w:rsid w:val="00817560"/>
    <w:rsid w:val="008206CD"/>
    <w:rsid w:val="00820B5A"/>
    <w:rsid w:val="00821433"/>
    <w:rsid w:val="008215A1"/>
    <w:rsid w:val="00821CE2"/>
    <w:rsid w:val="0082204F"/>
    <w:rsid w:val="0082270F"/>
    <w:rsid w:val="00822C14"/>
    <w:rsid w:val="008237A0"/>
    <w:rsid w:val="0082389C"/>
    <w:rsid w:val="0082411B"/>
    <w:rsid w:val="008253FD"/>
    <w:rsid w:val="00825736"/>
    <w:rsid w:val="00826609"/>
    <w:rsid w:val="00826827"/>
    <w:rsid w:val="00826FFB"/>
    <w:rsid w:val="00827592"/>
    <w:rsid w:val="00827C3F"/>
    <w:rsid w:val="00827FFD"/>
    <w:rsid w:val="0083004E"/>
    <w:rsid w:val="00830759"/>
    <w:rsid w:val="008307AF"/>
    <w:rsid w:val="00830BDE"/>
    <w:rsid w:val="00830D6C"/>
    <w:rsid w:val="00830F66"/>
    <w:rsid w:val="00831642"/>
    <w:rsid w:val="00831D39"/>
    <w:rsid w:val="008322D7"/>
    <w:rsid w:val="0083288B"/>
    <w:rsid w:val="00833121"/>
    <w:rsid w:val="00833459"/>
    <w:rsid w:val="00833793"/>
    <w:rsid w:val="008338D5"/>
    <w:rsid w:val="00833945"/>
    <w:rsid w:val="00833FE6"/>
    <w:rsid w:val="00834340"/>
    <w:rsid w:val="00834C30"/>
    <w:rsid w:val="00834E00"/>
    <w:rsid w:val="00835914"/>
    <w:rsid w:val="00836B7B"/>
    <w:rsid w:val="00837163"/>
    <w:rsid w:val="008375DB"/>
    <w:rsid w:val="008410D2"/>
    <w:rsid w:val="008416B2"/>
    <w:rsid w:val="00842194"/>
    <w:rsid w:val="00842203"/>
    <w:rsid w:val="008423FA"/>
    <w:rsid w:val="0084291B"/>
    <w:rsid w:val="008445D7"/>
    <w:rsid w:val="00844903"/>
    <w:rsid w:val="00844AC2"/>
    <w:rsid w:val="00844E13"/>
    <w:rsid w:val="0084575A"/>
    <w:rsid w:val="00845E22"/>
    <w:rsid w:val="00845E39"/>
    <w:rsid w:val="008463DD"/>
    <w:rsid w:val="00846428"/>
    <w:rsid w:val="00846DC7"/>
    <w:rsid w:val="008471E0"/>
    <w:rsid w:val="00847303"/>
    <w:rsid w:val="008479C4"/>
    <w:rsid w:val="00847C61"/>
    <w:rsid w:val="008504E5"/>
    <w:rsid w:val="0085068C"/>
    <w:rsid w:val="00850B6B"/>
    <w:rsid w:val="0085148E"/>
    <w:rsid w:val="00851ABF"/>
    <w:rsid w:val="00851ECD"/>
    <w:rsid w:val="008520A4"/>
    <w:rsid w:val="008523D6"/>
    <w:rsid w:val="00852543"/>
    <w:rsid w:val="0085264E"/>
    <w:rsid w:val="008528D8"/>
    <w:rsid w:val="008530A6"/>
    <w:rsid w:val="0085346B"/>
    <w:rsid w:val="008534D2"/>
    <w:rsid w:val="00853602"/>
    <w:rsid w:val="00853A44"/>
    <w:rsid w:val="00854132"/>
    <w:rsid w:val="008543A7"/>
    <w:rsid w:val="008545EF"/>
    <w:rsid w:val="0085470D"/>
    <w:rsid w:val="00854CD6"/>
    <w:rsid w:val="008551D9"/>
    <w:rsid w:val="00855374"/>
    <w:rsid w:val="00855608"/>
    <w:rsid w:val="00855CB8"/>
    <w:rsid w:val="00856068"/>
    <w:rsid w:val="008561C1"/>
    <w:rsid w:val="008565A6"/>
    <w:rsid w:val="008570B9"/>
    <w:rsid w:val="008577C5"/>
    <w:rsid w:val="0086014B"/>
    <w:rsid w:val="008602C3"/>
    <w:rsid w:val="008618CD"/>
    <w:rsid w:val="00861A44"/>
    <w:rsid w:val="00862814"/>
    <w:rsid w:val="00864400"/>
    <w:rsid w:val="008650CA"/>
    <w:rsid w:val="0086556A"/>
    <w:rsid w:val="00865796"/>
    <w:rsid w:val="0086607A"/>
    <w:rsid w:val="0086680A"/>
    <w:rsid w:val="00866CD0"/>
    <w:rsid w:val="008673A4"/>
    <w:rsid w:val="0086742A"/>
    <w:rsid w:val="00867436"/>
    <w:rsid w:val="0086760A"/>
    <w:rsid w:val="008677FB"/>
    <w:rsid w:val="00867E24"/>
    <w:rsid w:val="00870077"/>
    <w:rsid w:val="00870C0B"/>
    <w:rsid w:val="00870CCA"/>
    <w:rsid w:val="00870D7B"/>
    <w:rsid w:val="008712AE"/>
    <w:rsid w:val="00872C56"/>
    <w:rsid w:val="00873A92"/>
    <w:rsid w:val="00874821"/>
    <w:rsid w:val="00874BFF"/>
    <w:rsid w:val="008761BD"/>
    <w:rsid w:val="008764AF"/>
    <w:rsid w:val="008768F0"/>
    <w:rsid w:val="00877D5A"/>
    <w:rsid w:val="008814D5"/>
    <w:rsid w:val="00881854"/>
    <w:rsid w:val="00881B60"/>
    <w:rsid w:val="008827B2"/>
    <w:rsid w:val="00882AC2"/>
    <w:rsid w:val="00882BF7"/>
    <w:rsid w:val="00882E56"/>
    <w:rsid w:val="00882ED6"/>
    <w:rsid w:val="0088331E"/>
    <w:rsid w:val="00883762"/>
    <w:rsid w:val="0088465D"/>
    <w:rsid w:val="00884F5E"/>
    <w:rsid w:val="0088583E"/>
    <w:rsid w:val="00885D0A"/>
    <w:rsid w:val="008863A8"/>
    <w:rsid w:val="00886DDC"/>
    <w:rsid w:val="008872A3"/>
    <w:rsid w:val="008878F9"/>
    <w:rsid w:val="00887C52"/>
    <w:rsid w:val="00891118"/>
    <w:rsid w:val="008917FD"/>
    <w:rsid w:val="00891EEC"/>
    <w:rsid w:val="00891EFB"/>
    <w:rsid w:val="00892052"/>
    <w:rsid w:val="00892BEE"/>
    <w:rsid w:val="008933AE"/>
    <w:rsid w:val="00893BAA"/>
    <w:rsid w:val="00894297"/>
    <w:rsid w:val="008946FE"/>
    <w:rsid w:val="00894AE6"/>
    <w:rsid w:val="008956EB"/>
    <w:rsid w:val="008957BA"/>
    <w:rsid w:val="00895F25"/>
    <w:rsid w:val="00896333"/>
    <w:rsid w:val="00897194"/>
    <w:rsid w:val="00897377"/>
    <w:rsid w:val="008973C9"/>
    <w:rsid w:val="00897A73"/>
    <w:rsid w:val="00897CE5"/>
    <w:rsid w:val="008A05AE"/>
    <w:rsid w:val="008A06CE"/>
    <w:rsid w:val="008A0CB7"/>
    <w:rsid w:val="008A0E22"/>
    <w:rsid w:val="008A22FE"/>
    <w:rsid w:val="008A29CF"/>
    <w:rsid w:val="008A2EE4"/>
    <w:rsid w:val="008A3029"/>
    <w:rsid w:val="008A330C"/>
    <w:rsid w:val="008A362D"/>
    <w:rsid w:val="008A3E90"/>
    <w:rsid w:val="008A432E"/>
    <w:rsid w:val="008A53DE"/>
    <w:rsid w:val="008A5686"/>
    <w:rsid w:val="008A5B59"/>
    <w:rsid w:val="008A64B1"/>
    <w:rsid w:val="008B03D9"/>
    <w:rsid w:val="008B081F"/>
    <w:rsid w:val="008B0969"/>
    <w:rsid w:val="008B1109"/>
    <w:rsid w:val="008B1322"/>
    <w:rsid w:val="008B1970"/>
    <w:rsid w:val="008B1A53"/>
    <w:rsid w:val="008B2325"/>
    <w:rsid w:val="008B271B"/>
    <w:rsid w:val="008B2728"/>
    <w:rsid w:val="008B275C"/>
    <w:rsid w:val="008B29B1"/>
    <w:rsid w:val="008B3A7A"/>
    <w:rsid w:val="008B3BCA"/>
    <w:rsid w:val="008B3EC9"/>
    <w:rsid w:val="008B40FB"/>
    <w:rsid w:val="008B43D0"/>
    <w:rsid w:val="008B5A95"/>
    <w:rsid w:val="008B5DDA"/>
    <w:rsid w:val="008B5EBD"/>
    <w:rsid w:val="008B61BE"/>
    <w:rsid w:val="008B6952"/>
    <w:rsid w:val="008C116F"/>
    <w:rsid w:val="008C14EF"/>
    <w:rsid w:val="008C1ADE"/>
    <w:rsid w:val="008C21FA"/>
    <w:rsid w:val="008C2CCB"/>
    <w:rsid w:val="008C31EC"/>
    <w:rsid w:val="008C3618"/>
    <w:rsid w:val="008C3FF1"/>
    <w:rsid w:val="008C4092"/>
    <w:rsid w:val="008C464B"/>
    <w:rsid w:val="008C4CC6"/>
    <w:rsid w:val="008C5572"/>
    <w:rsid w:val="008C6272"/>
    <w:rsid w:val="008C6CAB"/>
    <w:rsid w:val="008C74B7"/>
    <w:rsid w:val="008D09C0"/>
    <w:rsid w:val="008D10AF"/>
    <w:rsid w:val="008D11A3"/>
    <w:rsid w:val="008D1435"/>
    <w:rsid w:val="008D16D0"/>
    <w:rsid w:val="008D17E5"/>
    <w:rsid w:val="008D1C7E"/>
    <w:rsid w:val="008D24A8"/>
    <w:rsid w:val="008D3442"/>
    <w:rsid w:val="008D36F4"/>
    <w:rsid w:val="008D37AC"/>
    <w:rsid w:val="008D3812"/>
    <w:rsid w:val="008D48EA"/>
    <w:rsid w:val="008D49DB"/>
    <w:rsid w:val="008D633A"/>
    <w:rsid w:val="008D66A1"/>
    <w:rsid w:val="008D7237"/>
    <w:rsid w:val="008D72D0"/>
    <w:rsid w:val="008D7731"/>
    <w:rsid w:val="008D7B48"/>
    <w:rsid w:val="008D7EA4"/>
    <w:rsid w:val="008D7FAD"/>
    <w:rsid w:val="008E082C"/>
    <w:rsid w:val="008E08BD"/>
    <w:rsid w:val="008E0BF6"/>
    <w:rsid w:val="008E119A"/>
    <w:rsid w:val="008E196E"/>
    <w:rsid w:val="008E22A7"/>
    <w:rsid w:val="008E2468"/>
    <w:rsid w:val="008E3444"/>
    <w:rsid w:val="008E3634"/>
    <w:rsid w:val="008E399B"/>
    <w:rsid w:val="008E44D0"/>
    <w:rsid w:val="008E4743"/>
    <w:rsid w:val="008E4806"/>
    <w:rsid w:val="008E5006"/>
    <w:rsid w:val="008E515C"/>
    <w:rsid w:val="008E534A"/>
    <w:rsid w:val="008E5BB4"/>
    <w:rsid w:val="008E66A3"/>
    <w:rsid w:val="008E6A6C"/>
    <w:rsid w:val="008F0044"/>
    <w:rsid w:val="008F00CA"/>
    <w:rsid w:val="008F0426"/>
    <w:rsid w:val="008F0C99"/>
    <w:rsid w:val="008F10F5"/>
    <w:rsid w:val="008F1BF3"/>
    <w:rsid w:val="008F1CC7"/>
    <w:rsid w:val="008F2208"/>
    <w:rsid w:val="008F247D"/>
    <w:rsid w:val="008F316A"/>
    <w:rsid w:val="008F515D"/>
    <w:rsid w:val="008F52FB"/>
    <w:rsid w:val="008F6201"/>
    <w:rsid w:val="008F628C"/>
    <w:rsid w:val="008F642F"/>
    <w:rsid w:val="008F6764"/>
    <w:rsid w:val="008F6989"/>
    <w:rsid w:val="008F6DC7"/>
    <w:rsid w:val="008F734D"/>
    <w:rsid w:val="008F7802"/>
    <w:rsid w:val="00900A96"/>
    <w:rsid w:val="00901984"/>
    <w:rsid w:val="00901BB1"/>
    <w:rsid w:val="00902B8C"/>
    <w:rsid w:val="00902EA9"/>
    <w:rsid w:val="00903413"/>
    <w:rsid w:val="00903B6A"/>
    <w:rsid w:val="00903BA4"/>
    <w:rsid w:val="00903D39"/>
    <w:rsid w:val="00904A93"/>
    <w:rsid w:val="00904E6C"/>
    <w:rsid w:val="00905A3A"/>
    <w:rsid w:val="00905B04"/>
    <w:rsid w:val="009067E7"/>
    <w:rsid w:val="00906E51"/>
    <w:rsid w:val="009077C6"/>
    <w:rsid w:val="00907EB4"/>
    <w:rsid w:val="00910DC7"/>
    <w:rsid w:val="009121DE"/>
    <w:rsid w:val="00913580"/>
    <w:rsid w:val="009139D4"/>
    <w:rsid w:val="00913F84"/>
    <w:rsid w:val="0091400C"/>
    <w:rsid w:val="0091414D"/>
    <w:rsid w:val="0091428A"/>
    <w:rsid w:val="00914484"/>
    <w:rsid w:val="00914C08"/>
    <w:rsid w:val="00914D20"/>
    <w:rsid w:val="00915E9F"/>
    <w:rsid w:val="009163DF"/>
    <w:rsid w:val="00916B74"/>
    <w:rsid w:val="0091729D"/>
    <w:rsid w:val="00917F0F"/>
    <w:rsid w:val="00920D1D"/>
    <w:rsid w:val="00920F3B"/>
    <w:rsid w:val="009212A5"/>
    <w:rsid w:val="00921496"/>
    <w:rsid w:val="00921580"/>
    <w:rsid w:val="00922136"/>
    <w:rsid w:val="009221E4"/>
    <w:rsid w:val="00922D01"/>
    <w:rsid w:val="00922F2E"/>
    <w:rsid w:val="00922F61"/>
    <w:rsid w:val="00923D10"/>
    <w:rsid w:val="00924F9A"/>
    <w:rsid w:val="0092650E"/>
    <w:rsid w:val="0092718D"/>
    <w:rsid w:val="009276AD"/>
    <w:rsid w:val="00927E44"/>
    <w:rsid w:val="0093004A"/>
    <w:rsid w:val="009300F2"/>
    <w:rsid w:val="00930561"/>
    <w:rsid w:val="00930F2B"/>
    <w:rsid w:val="00931095"/>
    <w:rsid w:val="0093184F"/>
    <w:rsid w:val="009321A2"/>
    <w:rsid w:val="00932689"/>
    <w:rsid w:val="009327A7"/>
    <w:rsid w:val="00932822"/>
    <w:rsid w:val="009335DC"/>
    <w:rsid w:val="0093404B"/>
    <w:rsid w:val="009341DF"/>
    <w:rsid w:val="009341EF"/>
    <w:rsid w:val="0093461D"/>
    <w:rsid w:val="00934EBA"/>
    <w:rsid w:val="00935341"/>
    <w:rsid w:val="0093571B"/>
    <w:rsid w:val="00935D57"/>
    <w:rsid w:val="00936786"/>
    <w:rsid w:val="00936926"/>
    <w:rsid w:val="00937B96"/>
    <w:rsid w:val="00937DC6"/>
    <w:rsid w:val="0094030F"/>
    <w:rsid w:val="0094070B"/>
    <w:rsid w:val="00940FD6"/>
    <w:rsid w:val="0094173A"/>
    <w:rsid w:val="009417C5"/>
    <w:rsid w:val="00944E4D"/>
    <w:rsid w:val="0094614B"/>
    <w:rsid w:val="00946281"/>
    <w:rsid w:val="00950596"/>
    <w:rsid w:val="00950DBA"/>
    <w:rsid w:val="00950FA1"/>
    <w:rsid w:val="0095104F"/>
    <w:rsid w:val="0095140A"/>
    <w:rsid w:val="009517CB"/>
    <w:rsid w:val="00951ABA"/>
    <w:rsid w:val="00952000"/>
    <w:rsid w:val="0095318C"/>
    <w:rsid w:val="0095432D"/>
    <w:rsid w:val="00954F62"/>
    <w:rsid w:val="00956664"/>
    <w:rsid w:val="0095701D"/>
    <w:rsid w:val="00957093"/>
    <w:rsid w:val="009573A7"/>
    <w:rsid w:val="0096144F"/>
    <w:rsid w:val="00961B63"/>
    <w:rsid w:val="00961B99"/>
    <w:rsid w:val="0096226B"/>
    <w:rsid w:val="00963129"/>
    <w:rsid w:val="00964841"/>
    <w:rsid w:val="00964DA6"/>
    <w:rsid w:val="00964DF2"/>
    <w:rsid w:val="0096554D"/>
    <w:rsid w:val="00966BAA"/>
    <w:rsid w:val="00966E90"/>
    <w:rsid w:val="00967242"/>
    <w:rsid w:val="00970A06"/>
    <w:rsid w:val="00970DA7"/>
    <w:rsid w:val="00970F1F"/>
    <w:rsid w:val="00970F2B"/>
    <w:rsid w:val="009710F3"/>
    <w:rsid w:val="00971109"/>
    <w:rsid w:val="00971942"/>
    <w:rsid w:val="0097230B"/>
    <w:rsid w:val="009723BE"/>
    <w:rsid w:val="00972926"/>
    <w:rsid w:val="00972D92"/>
    <w:rsid w:val="00972E51"/>
    <w:rsid w:val="00974E47"/>
    <w:rsid w:val="009752F2"/>
    <w:rsid w:val="00975F9B"/>
    <w:rsid w:val="0097625F"/>
    <w:rsid w:val="00976819"/>
    <w:rsid w:val="00980D88"/>
    <w:rsid w:val="00981071"/>
    <w:rsid w:val="0098121D"/>
    <w:rsid w:val="00981509"/>
    <w:rsid w:val="009816C0"/>
    <w:rsid w:val="00981DA9"/>
    <w:rsid w:val="009830E7"/>
    <w:rsid w:val="00983C16"/>
    <w:rsid w:val="00984117"/>
    <w:rsid w:val="00984741"/>
    <w:rsid w:val="00985384"/>
    <w:rsid w:val="00985602"/>
    <w:rsid w:val="00985A67"/>
    <w:rsid w:val="009862F3"/>
    <w:rsid w:val="00986543"/>
    <w:rsid w:val="0098718F"/>
    <w:rsid w:val="0098748D"/>
    <w:rsid w:val="00987B17"/>
    <w:rsid w:val="00987C6B"/>
    <w:rsid w:val="00991327"/>
    <w:rsid w:val="00991586"/>
    <w:rsid w:val="00991A08"/>
    <w:rsid w:val="009926FE"/>
    <w:rsid w:val="009940C8"/>
    <w:rsid w:val="009940D5"/>
    <w:rsid w:val="0099478D"/>
    <w:rsid w:val="00994970"/>
    <w:rsid w:val="00994FB7"/>
    <w:rsid w:val="00995061"/>
    <w:rsid w:val="009950E8"/>
    <w:rsid w:val="00995219"/>
    <w:rsid w:val="009957F1"/>
    <w:rsid w:val="0099606F"/>
    <w:rsid w:val="0099624A"/>
    <w:rsid w:val="00996323"/>
    <w:rsid w:val="009A05A6"/>
    <w:rsid w:val="009A1062"/>
    <w:rsid w:val="009A1A7A"/>
    <w:rsid w:val="009A1C2A"/>
    <w:rsid w:val="009A1F50"/>
    <w:rsid w:val="009A21C4"/>
    <w:rsid w:val="009A227C"/>
    <w:rsid w:val="009A257D"/>
    <w:rsid w:val="009A2D46"/>
    <w:rsid w:val="009A2F2E"/>
    <w:rsid w:val="009A3195"/>
    <w:rsid w:val="009A403F"/>
    <w:rsid w:val="009A4ED3"/>
    <w:rsid w:val="009A5AC6"/>
    <w:rsid w:val="009A5F18"/>
    <w:rsid w:val="009A643B"/>
    <w:rsid w:val="009A6E69"/>
    <w:rsid w:val="009A70EC"/>
    <w:rsid w:val="009B0081"/>
    <w:rsid w:val="009B02DD"/>
    <w:rsid w:val="009B04B9"/>
    <w:rsid w:val="009B0E65"/>
    <w:rsid w:val="009B14FE"/>
    <w:rsid w:val="009B1931"/>
    <w:rsid w:val="009B1C3B"/>
    <w:rsid w:val="009B2573"/>
    <w:rsid w:val="009B2C65"/>
    <w:rsid w:val="009B37BE"/>
    <w:rsid w:val="009B3CB4"/>
    <w:rsid w:val="009B49FF"/>
    <w:rsid w:val="009B4E74"/>
    <w:rsid w:val="009B5D9F"/>
    <w:rsid w:val="009B5EFF"/>
    <w:rsid w:val="009B60B5"/>
    <w:rsid w:val="009B6C4F"/>
    <w:rsid w:val="009B6EC7"/>
    <w:rsid w:val="009B7238"/>
    <w:rsid w:val="009B7885"/>
    <w:rsid w:val="009B78B7"/>
    <w:rsid w:val="009B7A31"/>
    <w:rsid w:val="009C0039"/>
    <w:rsid w:val="009C023C"/>
    <w:rsid w:val="009C024F"/>
    <w:rsid w:val="009C05EF"/>
    <w:rsid w:val="009C0664"/>
    <w:rsid w:val="009C0B87"/>
    <w:rsid w:val="009C15F2"/>
    <w:rsid w:val="009C1A32"/>
    <w:rsid w:val="009C1DDF"/>
    <w:rsid w:val="009C267B"/>
    <w:rsid w:val="009C267D"/>
    <w:rsid w:val="009C2794"/>
    <w:rsid w:val="009C32EB"/>
    <w:rsid w:val="009C3A4E"/>
    <w:rsid w:val="009C424F"/>
    <w:rsid w:val="009C484B"/>
    <w:rsid w:val="009C4D02"/>
    <w:rsid w:val="009C56D4"/>
    <w:rsid w:val="009C57DB"/>
    <w:rsid w:val="009C58B0"/>
    <w:rsid w:val="009C6911"/>
    <w:rsid w:val="009C6A6C"/>
    <w:rsid w:val="009C74B2"/>
    <w:rsid w:val="009C78B1"/>
    <w:rsid w:val="009D002F"/>
    <w:rsid w:val="009D100A"/>
    <w:rsid w:val="009D1338"/>
    <w:rsid w:val="009D13A5"/>
    <w:rsid w:val="009D1B22"/>
    <w:rsid w:val="009D2E5A"/>
    <w:rsid w:val="009D2FA3"/>
    <w:rsid w:val="009D3163"/>
    <w:rsid w:val="009D41C8"/>
    <w:rsid w:val="009D46E1"/>
    <w:rsid w:val="009D47AC"/>
    <w:rsid w:val="009D51C2"/>
    <w:rsid w:val="009D5BBF"/>
    <w:rsid w:val="009D5F0D"/>
    <w:rsid w:val="009D5F35"/>
    <w:rsid w:val="009D5FA5"/>
    <w:rsid w:val="009D604A"/>
    <w:rsid w:val="009D622E"/>
    <w:rsid w:val="009D62BE"/>
    <w:rsid w:val="009D6364"/>
    <w:rsid w:val="009D77CE"/>
    <w:rsid w:val="009D78E0"/>
    <w:rsid w:val="009D7B5E"/>
    <w:rsid w:val="009E04D5"/>
    <w:rsid w:val="009E0839"/>
    <w:rsid w:val="009E12F8"/>
    <w:rsid w:val="009E1304"/>
    <w:rsid w:val="009E1D94"/>
    <w:rsid w:val="009E2814"/>
    <w:rsid w:val="009E45C4"/>
    <w:rsid w:val="009E4F23"/>
    <w:rsid w:val="009E4FEA"/>
    <w:rsid w:val="009E54FD"/>
    <w:rsid w:val="009E57EE"/>
    <w:rsid w:val="009E6126"/>
    <w:rsid w:val="009E6A76"/>
    <w:rsid w:val="009E7309"/>
    <w:rsid w:val="009E734B"/>
    <w:rsid w:val="009E7FF7"/>
    <w:rsid w:val="009F01B5"/>
    <w:rsid w:val="009F0BC6"/>
    <w:rsid w:val="009F0E5C"/>
    <w:rsid w:val="009F0F92"/>
    <w:rsid w:val="009F177C"/>
    <w:rsid w:val="009F2B00"/>
    <w:rsid w:val="009F3127"/>
    <w:rsid w:val="009F32E1"/>
    <w:rsid w:val="009F37CD"/>
    <w:rsid w:val="009F3D8C"/>
    <w:rsid w:val="009F45B2"/>
    <w:rsid w:val="009F5226"/>
    <w:rsid w:val="009F5A48"/>
    <w:rsid w:val="009F69FB"/>
    <w:rsid w:val="009F6C85"/>
    <w:rsid w:val="009F7217"/>
    <w:rsid w:val="009F7948"/>
    <w:rsid w:val="009F7B08"/>
    <w:rsid w:val="00A0032E"/>
    <w:rsid w:val="00A00D6F"/>
    <w:rsid w:val="00A01A90"/>
    <w:rsid w:val="00A01AAA"/>
    <w:rsid w:val="00A06B3B"/>
    <w:rsid w:val="00A07429"/>
    <w:rsid w:val="00A07930"/>
    <w:rsid w:val="00A07CD7"/>
    <w:rsid w:val="00A10391"/>
    <w:rsid w:val="00A1143B"/>
    <w:rsid w:val="00A11778"/>
    <w:rsid w:val="00A1223C"/>
    <w:rsid w:val="00A12526"/>
    <w:rsid w:val="00A12FD7"/>
    <w:rsid w:val="00A136F0"/>
    <w:rsid w:val="00A1392E"/>
    <w:rsid w:val="00A14336"/>
    <w:rsid w:val="00A14AD8"/>
    <w:rsid w:val="00A14E13"/>
    <w:rsid w:val="00A15011"/>
    <w:rsid w:val="00A15828"/>
    <w:rsid w:val="00A15AE8"/>
    <w:rsid w:val="00A1627F"/>
    <w:rsid w:val="00A16C09"/>
    <w:rsid w:val="00A17EDD"/>
    <w:rsid w:val="00A17F12"/>
    <w:rsid w:val="00A203D2"/>
    <w:rsid w:val="00A2073C"/>
    <w:rsid w:val="00A21692"/>
    <w:rsid w:val="00A21C63"/>
    <w:rsid w:val="00A21E55"/>
    <w:rsid w:val="00A2288B"/>
    <w:rsid w:val="00A229AC"/>
    <w:rsid w:val="00A23AAE"/>
    <w:rsid w:val="00A24168"/>
    <w:rsid w:val="00A243C4"/>
    <w:rsid w:val="00A245A5"/>
    <w:rsid w:val="00A257FE"/>
    <w:rsid w:val="00A258AB"/>
    <w:rsid w:val="00A25D1B"/>
    <w:rsid w:val="00A2616C"/>
    <w:rsid w:val="00A2641C"/>
    <w:rsid w:val="00A26FC6"/>
    <w:rsid w:val="00A27168"/>
    <w:rsid w:val="00A2729A"/>
    <w:rsid w:val="00A27ACA"/>
    <w:rsid w:val="00A27C88"/>
    <w:rsid w:val="00A30870"/>
    <w:rsid w:val="00A308B6"/>
    <w:rsid w:val="00A30B0E"/>
    <w:rsid w:val="00A30DB8"/>
    <w:rsid w:val="00A31710"/>
    <w:rsid w:val="00A31977"/>
    <w:rsid w:val="00A320E7"/>
    <w:rsid w:val="00A3268F"/>
    <w:rsid w:val="00A32D73"/>
    <w:rsid w:val="00A33B3E"/>
    <w:rsid w:val="00A33D6E"/>
    <w:rsid w:val="00A34607"/>
    <w:rsid w:val="00A35F1A"/>
    <w:rsid w:val="00A36AAA"/>
    <w:rsid w:val="00A36DD4"/>
    <w:rsid w:val="00A400C2"/>
    <w:rsid w:val="00A4038E"/>
    <w:rsid w:val="00A40953"/>
    <w:rsid w:val="00A40CE5"/>
    <w:rsid w:val="00A41521"/>
    <w:rsid w:val="00A428EB"/>
    <w:rsid w:val="00A43994"/>
    <w:rsid w:val="00A43D8B"/>
    <w:rsid w:val="00A43EDE"/>
    <w:rsid w:val="00A43FE4"/>
    <w:rsid w:val="00A44C92"/>
    <w:rsid w:val="00A45020"/>
    <w:rsid w:val="00A4558D"/>
    <w:rsid w:val="00A45C88"/>
    <w:rsid w:val="00A467AF"/>
    <w:rsid w:val="00A46EC5"/>
    <w:rsid w:val="00A478FF"/>
    <w:rsid w:val="00A47A74"/>
    <w:rsid w:val="00A50204"/>
    <w:rsid w:val="00A503BA"/>
    <w:rsid w:val="00A507FB"/>
    <w:rsid w:val="00A50955"/>
    <w:rsid w:val="00A50971"/>
    <w:rsid w:val="00A50D38"/>
    <w:rsid w:val="00A5136C"/>
    <w:rsid w:val="00A516AE"/>
    <w:rsid w:val="00A5170A"/>
    <w:rsid w:val="00A518E1"/>
    <w:rsid w:val="00A51F83"/>
    <w:rsid w:val="00A521A2"/>
    <w:rsid w:val="00A524DD"/>
    <w:rsid w:val="00A52811"/>
    <w:rsid w:val="00A52A85"/>
    <w:rsid w:val="00A52B28"/>
    <w:rsid w:val="00A53946"/>
    <w:rsid w:val="00A54C8B"/>
    <w:rsid w:val="00A54DDB"/>
    <w:rsid w:val="00A55041"/>
    <w:rsid w:val="00A5604A"/>
    <w:rsid w:val="00A563F6"/>
    <w:rsid w:val="00A568B8"/>
    <w:rsid w:val="00A56A75"/>
    <w:rsid w:val="00A56DE1"/>
    <w:rsid w:val="00A571B3"/>
    <w:rsid w:val="00A603AD"/>
    <w:rsid w:val="00A6057F"/>
    <w:rsid w:val="00A605FC"/>
    <w:rsid w:val="00A6142B"/>
    <w:rsid w:val="00A61715"/>
    <w:rsid w:val="00A61B40"/>
    <w:rsid w:val="00A61D2A"/>
    <w:rsid w:val="00A61D3A"/>
    <w:rsid w:val="00A627D2"/>
    <w:rsid w:val="00A62F6F"/>
    <w:rsid w:val="00A6409B"/>
    <w:rsid w:val="00A640E9"/>
    <w:rsid w:val="00A64FAE"/>
    <w:rsid w:val="00A672F1"/>
    <w:rsid w:val="00A67376"/>
    <w:rsid w:val="00A67617"/>
    <w:rsid w:val="00A67F19"/>
    <w:rsid w:val="00A70477"/>
    <w:rsid w:val="00A7083C"/>
    <w:rsid w:val="00A709FC"/>
    <w:rsid w:val="00A70C4D"/>
    <w:rsid w:val="00A719DA"/>
    <w:rsid w:val="00A71AF7"/>
    <w:rsid w:val="00A72519"/>
    <w:rsid w:val="00A72A0D"/>
    <w:rsid w:val="00A72F5E"/>
    <w:rsid w:val="00A73577"/>
    <w:rsid w:val="00A73A16"/>
    <w:rsid w:val="00A741A0"/>
    <w:rsid w:val="00A74509"/>
    <w:rsid w:val="00A74592"/>
    <w:rsid w:val="00A74D6C"/>
    <w:rsid w:val="00A750CC"/>
    <w:rsid w:val="00A7525B"/>
    <w:rsid w:val="00A75407"/>
    <w:rsid w:val="00A75534"/>
    <w:rsid w:val="00A75AC0"/>
    <w:rsid w:val="00A75DF1"/>
    <w:rsid w:val="00A76324"/>
    <w:rsid w:val="00A77633"/>
    <w:rsid w:val="00A77F29"/>
    <w:rsid w:val="00A800F7"/>
    <w:rsid w:val="00A80191"/>
    <w:rsid w:val="00A805B9"/>
    <w:rsid w:val="00A8119F"/>
    <w:rsid w:val="00A8138F"/>
    <w:rsid w:val="00A81451"/>
    <w:rsid w:val="00A81E78"/>
    <w:rsid w:val="00A821FE"/>
    <w:rsid w:val="00A8235C"/>
    <w:rsid w:val="00A82B10"/>
    <w:rsid w:val="00A8305A"/>
    <w:rsid w:val="00A83AA8"/>
    <w:rsid w:val="00A84589"/>
    <w:rsid w:val="00A84E74"/>
    <w:rsid w:val="00A850E9"/>
    <w:rsid w:val="00A85276"/>
    <w:rsid w:val="00A86BD1"/>
    <w:rsid w:val="00A87142"/>
    <w:rsid w:val="00A87786"/>
    <w:rsid w:val="00A9031F"/>
    <w:rsid w:val="00A91578"/>
    <w:rsid w:val="00A92240"/>
    <w:rsid w:val="00A927AC"/>
    <w:rsid w:val="00A92B36"/>
    <w:rsid w:val="00A939CD"/>
    <w:rsid w:val="00A93F16"/>
    <w:rsid w:val="00A947C8"/>
    <w:rsid w:val="00A9568E"/>
    <w:rsid w:val="00A958A7"/>
    <w:rsid w:val="00A9615A"/>
    <w:rsid w:val="00A96EAB"/>
    <w:rsid w:val="00A976D5"/>
    <w:rsid w:val="00A97742"/>
    <w:rsid w:val="00A97EC1"/>
    <w:rsid w:val="00AA0A92"/>
    <w:rsid w:val="00AA0DEE"/>
    <w:rsid w:val="00AA1F0B"/>
    <w:rsid w:val="00AA2CAD"/>
    <w:rsid w:val="00AA4BEA"/>
    <w:rsid w:val="00AA4E38"/>
    <w:rsid w:val="00AA54AA"/>
    <w:rsid w:val="00AA5E1B"/>
    <w:rsid w:val="00AA629C"/>
    <w:rsid w:val="00AA6CE7"/>
    <w:rsid w:val="00AA7946"/>
    <w:rsid w:val="00AA7C5E"/>
    <w:rsid w:val="00AA7EE9"/>
    <w:rsid w:val="00AB0B9A"/>
    <w:rsid w:val="00AB0CFB"/>
    <w:rsid w:val="00AB1037"/>
    <w:rsid w:val="00AB107F"/>
    <w:rsid w:val="00AB114F"/>
    <w:rsid w:val="00AB1D9C"/>
    <w:rsid w:val="00AB1ED2"/>
    <w:rsid w:val="00AB332B"/>
    <w:rsid w:val="00AB3348"/>
    <w:rsid w:val="00AB4277"/>
    <w:rsid w:val="00AB4604"/>
    <w:rsid w:val="00AB4D8D"/>
    <w:rsid w:val="00AB5773"/>
    <w:rsid w:val="00AB5AAD"/>
    <w:rsid w:val="00AB5F98"/>
    <w:rsid w:val="00AB7256"/>
    <w:rsid w:val="00AB7B9F"/>
    <w:rsid w:val="00AB7FE4"/>
    <w:rsid w:val="00AC02AB"/>
    <w:rsid w:val="00AC0DCA"/>
    <w:rsid w:val="00AC11BD"/>
    <w:rsid w:val="00AC1BD4"/>
    <w:rsid w:val="00AC2AFB"/>
    <w:rsid w:val="00AC2B0E"/>
    <w:rsid w:val="00AC3441"/>
    <w:rsid w:val="00AC3B17"/>
    <w:rsid w:val="00AC490E"/>
    <w:rsid w:val="00AC4947"/>
    <w:rsid w:val="00AC56F6"/>
    <w:rsid w:val="00AC5B96"/>
    <w:rsid w:val="00AC5EC2"/>
    <w:rsid w:val="00AC68EE"/>
    <w:rsid w:val="00AC6AB8"/>
    <w:rsid w:val="00AC7BBA"/>
    <w:rsid w:val="00AD03A1"/>
    <w:rsid w:val="00AD28EE"/>
    <w:rsid w:val="00AD375B"/>
    <w:rsid w:val="00AD3779"/>
    <w:rsid w:val="00AD3CEA"/>
    <w:rsid w:val="00AD4816"/>
    <w:rsid w:val="00AD49AD"/>
    <w:rsid w:val="00AD53E3"/>
    <w:rsid w:val="00AD5D67"/>
    <w:rsid w:val="00AD67A0"/>
    <w:rsid w:val="00AD6844"/>
    <w:rsid w:val="00AE0720"/>
    <w:rsid w:val="00AE0D8E"/>
    <w:rsid w:val="00AE1759"/>
    <w:rsid w:val="00AE1C67"/>
    <w:rsid w:val="00AE2C64"/>
    <w:rsid w:val="00AE3240"/>
    <w:rsid w:val="00AE3474"/>
    <w:rsid w:val="00AE5BB2"/>
    <w:rsid w:val="00AE63B8"/>
    <w:rsid w:val="00AE6430"/>
    <w:rsid w:val="00AE696B"/>
    <w:rsid w:val="00AE6D4A"/>
    <w:rsid w:val="00AE735D"/>
    <w:rsid w:val="00AF0690"/>
    <w:rsid w:val="00AF0D6B"/>
    <w:rsid w:val="00AF0E3A"/>
    <w:rsid w:val="00AF1EE6"/>
    <w:rsid w:val="00AF2210"/>
    <w:rsid w:val="00AF24E5"/>
    <w:rsid w:val="00AF2827"/>
    <w:rsid w:val="00AF28F8"/>
    <w:rsid w:val="00AF2DB2"/>
    <w:rsid w:val="00AF4158"/>
    <w:rsid w:val="00AF44AC"/>
    <w:rsid w:val="00AF4BEA"/>
    <w:rsid w:val="00AF4E5D"/>
    <w:rsid w:val="00AF5469"/>
    <w:rsid w:val="00AF5B7A"/>
    <w:rsid w:val="00AF5E93"/>
    <w:rsid w:val="00AF6097"/>
    <w:rsid w:val="00AF65B5"/>
    <w:rsid w:val="00AF66DC"/>
    <w:rsid w:val="00AF6C80"/>
    <w:rsid w:val="00B01F0F"/>
    <w:rsid w:val="00B01FB5"/>
    <w:rsid w:val="00B02B62"/>
    <w:rsid w:val="00B0461A"/>
    <w:rsid w:val="00B046A9"/>
    <w:rsid w:val="00B05931"/>
    <w:rsid w:val="00B05ECA"/>
    <w:rsid w:val="00B063B7"/>
    <w:rsid w:val="00B06A1F"/>
    <w:rsid w:val="00B06C24"/>
    <w:rsid w:val="00B06FE2"/>
    <w:rsid w:val="00B07220"/>
    <w:rsid w:val="00B076B2"/>
    <w:rsid w:val="00B077F2"/>
    <w:rsid w:val="00B10CAD"/>
    <w:rsid w:val="00B10F48"/>
    <w:rsid w:val="00B1102F"/>
    <w:rsid w:val="00B114F2"/>
    <w:rsid w:val="00B115E1"/>
    <w:rsid w:val="00B11C79"/>
    <w:rsid w:val="00B11CE1"/>
    <w:rsid w:val="00B1206F"/>
    <w:rsid w:val="00B121AA"/>
    <w:rsid w:val="00B13702"/>
    <w:rsid w:val="00B1407C"/>
    <w:rsid w:val="00B144BB"/>
    <w:rsid w:val="00B1549B"/>
    <w:rsid w:val="00B15655"/>
    <w:rsid w:val="00B15DC8"/>
    <w:rsid w:val="00B16422"/>
    <w:rsid w:val="00B1710C"/>
    <w:rsid w:val="00B17CCD"/>
    <w:rsid w:val="00B203C8"/>
    <w:rsid w:val="00B209F6"/>
    <w:rsid w:val="00B20C15"/>
    <w:rsid w:val="00B20CC4"/>
    <w:rsid w:val="00B224AE"/>
    <w:rsid w:val="00B22B99"/>
    <w:rsid w:val="00B23D84"/>
    <w:rsid w:val="00B24C97"/>
    <w:rsid w:val="00B24E1E"/>
    <w:rsid w:val="00B259DD"/>
    <w:rsid w:val="00B25E2C"/>
    <w:rsid w:val="00B265F3"/>
    <w:rsid w:val="00B269DF"/>
    <w:rsid w:val="00B277EA"/>
    <w:rsid w:val="00B27A6C"/>
    <w:rsid w:val="00B307A7"/>
    <w:rsid w:val="00B30D23"/>
    <w:rsid w:val="00B30E3F"/>
    <w:rsid w:val="00B30EEF"/>
    <w:rsid w:val="00B31C90"/>
    <w:rsid w:val="00B31D13"/>
    <w:rsid w:val="00B31E1E"/>
    <w:rsid w:val="00B31FE4"/>
    <w:rsid w:val="00B32D69"/>
    <w:rsid w:val="00B3379C"/>
    <w:rsid w:val="00B342FF"/>
    <w:rsid w:val="00B3474D"/>
    <w:rsid w:val="00B3572B"/>
    <w:rsid w:val="00B3638E"/>
    <w:rsid w:val="00B400EF"/>
    <w:rsid w:val="00B401DB"/>
    <w:rsid w:val="00B40203"/>
    <w:rsid w:val="00B406B9"/>
    <w:rsid w:val="00B408B5"/>
    <w:rsid w:val="00B408C7"/>
    <w:rsid w:val="00B40BBE"/>
    <w:rsid w:val="00B41270"/>
    <w:rsid w:val="00B41DA2"/>
    <w:rsid w:val="00B42240"/>
    <w:rsid w:val="00B42E2F"/>
    <w:rsid w:val="00B4311A"/>
    <w:rsid w:val="00B43ABB"/>
    <w:rsid w:val="00B43CF5"/>
    <w:rsid w:val="00B43D85"/>
    <w:rsid w:val="00B4474D"/>
    <w:rsid w:val="00B44A55"/>
    <w:rsid w:val="00B44DF2"/>
    <w:rsid w:val="00B45606"/>
    <w:rsid w:val="00B4567D"/>
    <w:rsid w:val="00B456AB"/>
    <w:rsid w:val="00B4592B"/>
    <w:rsid w:val="00B46369"/>
    <w:rsid w:val="00B465EB"/>
    <w:rsid w:val="00B47F86"/>
    <w:rsid w:val="00B506B0"/>
    <w:rsid w:val="00B512D8"/>
    <w:rsid w:val="00B515D4"/>
    <w:rsid w:val="00B5339A"/>
    <w:rsid w:val="00B53857"/>
    <w:rsid w:val="00B53B28"/>
    <w:rsid w:val="00B54098"/>
    <w:rsid w:val="00B54D75"/>
    <w:rsid w:val="00B54E91"/>
    <w:rsid w:val="00B554BC"/>
    <w:rsid w:val="00B556C5"/>
    <w:rsid w:val="00B55854"/>
    <w:rsid w:val="00B55B09"/>
    <w:rsid w:val="00B56E08"/>
    <w:rsid w:val="00B5725E"/>
    <w:rsid w:val="00B57312"/>
    <w:rsid w:val="00B57BB8"/>
    <w:rsid w:val="00B60655"/>
    <w:rsid w:val="00B61D65"/>
    <w:rsid w:val="00B61F41"/>
    <w:rsid w:val="00B62354"/>
    <w:rsid w:val="00B62733"/>
    <w:rsid w:val="00B628EC"/>
    <w:rsid w:val="00B62BBD"/>
    <w:rsid w:val="00B63221"/>
    <w:rsid w:val="00B6468A"/>
    <w:rsid w:val="00B64A61"/>
    <w:rsid w:val="00B64F8F"/>
    <w:rsid w:val="00B65080"/>
    <w:rsid w:val="00B6580B"/>
    <w:rsid w:val="00B6595D"/>
    <w:rsid w:val="00B65D84"/>
    <w:rsid w:val="00B65EC5"/>
    <w:rsid w:val="00B661AE"/>
    <w:rsid w:val="00B6713A"/>
    <w:rsid w:val="00B6789F"/>
    <w:rsid w:val="00B70C3A"/>
    <w:rsid w:val="00B710EB"/>
    <w:rsid w:val="00B72280"/>
    <w:rsid w:val="00B739A9"/>
    <w:rsid w:val="00B74945"/>
    <w:rsid w:val="00B7568A"/>
    <w:rsid w:val="00B76027"/>
    <w:rsid w:val="00B77867"/>
    <w:rsid w:val="00B80B49"/>
    <w:rsid w:val="00B81B3E"/>
    <w:rsid w:val="00B82234"/>
    <w:rsid w:val="00B822A3"/>
    <w:rsid w:val="00B83055"/>
    <w:rsid w:val="00B832E0"/>
    <w:rsid w:val="00B8395D"/>
    <w:rsid w:val="00B84AB1"/>
    <w:rsid w:val="00B84C72"/>
    <w:rsid w:val="00B84FEF"/>
    <w:rsid w:val="00B86737"/>
    <w:rsid w:val="00B87251"/>
    <w:rsid w:val="00B877AA"/>
    <w:rsid w:val="00B87D6A"/>
    <w:rsid w:val="00B90691"/>
    <w:rsid w:val="00B90860"/>
    <w:rsid w:val="00B90AD7"/>
    <w:rsid w:val="00B9185B"/>
    <w:rsid w:val="00B92012"/>
    <w:rsid w:val="00B952CA"/>
    <w:rsid w:val="00B95746"/>
    <w:rsid w:val="00B95DA7"/>
    <w:rsid w:val="00B95E5A"/>
    <w:rsid w:val="00B97682"/>
    <w:rsid w:val="00BA1166"/>
    <w:rsid w:val="00BA1566"/>
    <w:rsid w:val="00BA189A"/>
    <w:rsid w:val="00BA1A99"/>
    <w:rsid w:val="00BA1B4D"/>
    <w:rsid w:val="00BA1D51"/>
    <w:rsid w:val="00BA279E"/>
    <w:rsid w:val="00BA294B"/>
    <w:rsid w:val="00BA37BB"/>
    <w:rsid w:val="00BA3B5B"/>
    <w:rsid w:val="00BA51D4"/>
    <w:rsid w:val="00BA5696"/>
    <w:rsid w:val="00BA59AD"/>
    <w:rsid w:val="00BA5C4A"/>
    <w:rsid w:val="00BA5E54"/>
    <w:rsid w:val="00BA7400"/>
    <w:rsid w:val="00BA75AF"/>
    <w:rsid w:val="00BA761E"/>
    <w:rsid w:val="00BB07D6"/>
    <w:rsid w:val="00BB09C0"/>
    <w:rsid w:val="00BB1810"/>
    <w:rsid w:val="00BB1E18"/>
    <w:rsid w:val="00BB2B14"/>
    <w:rsid w:val="00BB2B1A"/>
    <w:rsid w:val="00BB357A"/>
    <w:rsid w:val="00BB3640"/>
    <w:rsid w:val="00BB3874"/>
    <w:rsid w:val="00BB3F17"/>
    <w:rsid w:val="00BB42D2"/>
    <w:rsid w:val="00BB490A"/>
    <w:rsid w:val="00BB68DA"/>
    <w:rsid w:val="00BB6A76"/>
    <w:rsid w:val="00BB79AA"/>
    <w:rsid w:val="00BB7B5A"/>
    <w:rsid w:val="00BB7D1F"/>
    <w:rsid w:val="00BB7E47"/>
    <w:rsid w:val="00BC08AD"/>
    <w:rsid w:val="00BC098B"/>
    <w:rsid w:val="00BC0ABA"/>
    <w:rsid w:val="00BC0E30"/>
    <w:rsid w:val="00BC1505"/>
    <w:rsid w:val="00BC23AC"/>
    <w:rsid w:val="00BC2C7D"/>
    <w:rsid w:val="00BC30E5"/>
    <w:rsid w:val="00BC3359"/>
    <w:rsid w:val="00BC34F8"/>
    <w:rsid w:val="00BC3967"/>
    <w:rsid w:val="00BC3F9B"/>
    <w:rsid w:val="00BC4744"/>
    <w:rsid w:val="00BC54F4"/>
    <w:rsid w:val="00BC5C1F"/>
    <w:rsid w:val="00BC5FD2"/>
    <w:rsid w:val="00BC62A7"/>
    <w:rsid w:val="00BC6753"/>
    <w:rsid w:val="00BC67E3"/>
    <w:rsid w:val="00BC698D"/>
    <w:rsid w:val="00BC6A54"/>
    <w:rsid w:val="00BC6B3D"/>
    <w:rsid w:val="00BC79EE"/>
    <w:rsid w:val="00BD095A"/>
    <w:rsid w:val="00BD12FA"/>
    <w:rsid w:val="00BD1488"/>
    <w:rsid w:val="00BD15EC"/>
    <w:rsid w:val="00BD1FBA"/>
    <w:rsid w:val="00BD2538"/>
    <w:rsid w:val="00BD26A5"/>
    <w:rsid w:val="00BD33D5"/>
    <w:rsid w:val="00BD3A09"/>
    <w:rsid w:val="00BD3BF7"/>
    <w:rsid w:val="00BD4538"/>
    <w:rsid w:val="00BD5B01"/>
    <w:rsid w:val="00BD6C66"/>
    <w:rsid w:val="00BD6C88"/>
    <w:rsid w:val="00BD6EA9"/>
    <w:rsid w:val="00BD7C94"/>
    <w:rsid w:val="00BE0142"/>
    <w:rsid w:val="00BE0157"/>
    <w:rsid w:val="00BE0205"/>
    <w:rsid w:val="00BE02E1"/>
    <w:rsid w:val="00BE0D68"/>
    <w:rsid w:val="00BE1310"/>
    <w:rsid w:val="00BE18E5"/>
    <w:rsid w:val="00BE2071"/>
    <w:rsid w:val="00BE20A4"/>
    <w:rsid w:val="00BE281E"/>
    <w:rsid w:val="00BE29A7"/>
    <w:rsid w:val="00BE2FFE"/>
    <w:rsid w:val="00BE4436"/>
    <w:rsid w:val="00BE4437"/>
    <w:rsid w:val="00BE4636"/>
    <w:rsid w:val="00BE465B"/>
    <w:rsid w:val="00BE4847"/>
    <w:rsid w:val="00BE50AB"/>
    <w:rsid w:val="00BE5416"/>
    <w:rsid w:val="00BE61D5"/>
    <w:rsid w:val="00BE6219"/>
    <w:rsid w:val="00BE651E"/>
    <w:rsid w:val="00BE675D"/>
    <w:rsid w:val="00BE6F6C"/>
    <w:rsid w:val="00BE7B6A"/>
    <w:rsid w:val="00BF00FC"/>
    <w:rsid w:val="00BF0763"/>
    <w:rsid w:val="00BF1B6A"/>
    <w:rsid w:val="00BF2A72"/>
    <w:rsid w:val="00BF2C2B"/>
    <w:rsid w:val="00BF2F80"/>
    <w:rsid w:val="00BF3941"/>
    <w:rsid w:val="00BF3EEF"/>
    <w:rsid w:val="00BF3FFF"/>
    <w:rsid w:val="00BF4619"/>
    <w:rsid w:val="00BF4E20"/>
    <w:rsid w:val="00BF507B"/>
    <w:rsid w:val="00BF640A"/>
    <w:rsid w:val="00BF6A91"/>
    <w:rsid w:val="00BF71D4"/>
    <w:rsid w:val="00C005FD"/>
    <w:rsid w:val="00C00745"/>
    <w:rsid w:val="00C00ADA"/>
    <w:rsid w:val="00C00F29"/>
    <w:rsid w:val="00C00F57"/>
    <w:rsid w:val="00C01C12"/>
    <w:rsid w:val="00C0343B"/>
    <w:rsid w:val="00C03B4C"/>
    <w:rsid w:val="00C04152"/>
    <w:rsid w:val="00C0430A"/>
    <w:rsid w:val="00C04549"/>
    <w:rsid w:val="00C04FB8"/>
    <w:rsid w:val="00C05034"/>
    <w:rsid w:val="00C057D9"/>
    <w:rsid w:val="00C05A49"/>
    <w:rsid w:val="00C05AAA"/>
    <w:rsid w:val="00C069CD"/>
    <w:rsid w:val="00C06D77"/>
    <w:rsid w:val="00C06F9D"/>
    <w:rsid w:val="00C10340"/>
    <w:rsid w:val="00C10590"/>
    <w:rsid w:val="00C10723"/>
    <w:rsid w:val="00C11B16"/>
    <w:rsid w:val="00C11FE9"/>
    <w:rsid w:val="00C131EC"/>
    <w:rsid w:val="00C136E3"/>
    <w:rsid w:val="00C138C1"/>
    <w:rsid w:val="00C1416C"/>
    <w:rsid w:val="00C14440"/>
    <w:rsid w:val="00C14B31"/>
    <w:rsid w:val="00C153F3"/>
    <w:rsid w:val="00C15909"/>
    <w:rsid w:val="00C16C63"/>
    <w:rsid w:val="00C17061"/>
    <w:rsid w:val="00C17BAC"/>
    <w:rsid w:val="00C17CD5"/>
    <w:rsid w:val="00C21CB6"/>
    <w:rsid w:val="00C21E0F"/>
    <w:rsid w:val="00C22320"/>
    <w:rsid w:val="00C22352"/>
    <w:rsid w:val="00C2322A"/>
    <w:rsid w:val="00C234D3"/>
    <w:rsid w:val="00C23FBC"/>
    <w:rsid w:val="00C25001"/>
    <w:rsid w:val="00C257ED"/>
    <w:rsid w:val="00C25DBD"/>
    <w:rsid w:val="00C2700A"/>
    <w:rsid w:val="00C27649"/>
    <w:rsid w:val="00C27779"/>
    <w:rsid w:val="00C27A48"/>
    <w:rsid w:val="00C30692"/>
    <w:rsid w:val="00C309E0"/>
    <w:rsid w:val="00C31AC0"/>
    <w:rsid w:val="00C31D07"/>
    <w:rsid w:val="00C31D48"/>
    <w:rsid w:val="00C3207A"/>
    <w:rsid w:val="00C32200"/>
    <w:rsid w:val="00C32EC8"/>
    <w:rsid w:val="00C32FF8"/>
    <w:rsid w:val="00C348A9"/>
    <w:rsid w:val="00C35954"/>
    <w:rsid w:val="00C3597D"/>
    <w:rsid w:val="00C36194"/>
    <w:rsid w:val="00C362F4"/>
    <w:rsid w:val="00C36512"/>
    <w:rsid w:val="00C37795"/>
    <w:rsid w:val="00C37A13"/>
    <w:rsid w:val="00C37FB8"/>
    <w:rsid w:val="00C40040"/>
    <w:rsid w:val="00C40FF6"/>
    <w:rsid w:val="00C41693"/>
    <w:rsid w:val="00C41A19"/>
    <w:rsid w:val="00C41BD4"/>
    <w:rsid w:val="00C41DC1"/>
    <w:rsid w:val="00C41EDC"/>
    <w:rsid w:val="00C41F91"/>
    <w:rsid w:val="00C42E00"/>
    <w:rsid w:val="00C433FB"/>
    <w:rsid w:val="00C43586"/>
    <w:rsid w:val="00C43E8E"/>
    <w:rsid w:val="00C44260"/>
    <w:rsid w:val="00C44498"/>
    <w:rsid w:val="00C4454A"/>
    <w:rsid w:val="00C44B59"/>
    <w:rsid w:val="00C45633"/>
    <w:rsid w:val="00C459B7"/>
    <w:rsid w:val="00C460CF"/>
    <w:rsid w:val="00C4714D"/>
    <w:rsid w:val="00C47279"/>
    <w:rsid w:val="00C479AD"/>
    <w:rsid w:val="00C5070C"/>
    <w:rsid w:val="00C51047"/>
    <w:rsid w:val="00C51126"/>
    <w:rsid w:val="00C51265"/>
    <w:rsid w:val="00C51528"/>
    <w:rsid w:val="00C51608"/>
    <w:rsid w:val="00C51D5A"/>
    <w:rsid w:val="00C52F43"/>
    <w:rsid w:val="00C53512"/>
    <w:rsid w:val="00C5357F"/>
    <w:rsid w:val="00C538EB"/>
    <w:rsid w:val="00C53AF6"/>
    <w:rsid w:val="00C55234"/>
    <w:rsid w:val="00C5530A"/>
    <w:rsid w:val="00C56828"/>
    <w:rsid w:val="00C56FA0"/>
    <w:rsid w:val="00C570CC"/>
    <w:rsid w:val="00C603E2"/>
    <w:rsid w:val="00C60763"/>
    <w:rsid w:val="00C60888"/>
    <w:rsid w:val="00C60BF4"/>
    <w:rsid w:val="00C6203F"/>
    <w:rsid w:val="00C62122"/>
    <w:rsid w:val="00C62951"/>
    <w:rsid w:val="00C62E3F"/>
    <w:rsid w:val="00C65713"/>
    <w:rsid w:val="00C66328"/>
    <w:rsid w:val="00C66415"/>
    <w:rsid w:val="00C66989"/>
    <w:rsid w:val="00C66FC0"/>
    <w:rsid w:val="00C67CFC"/>
    <w:rsid w:val="00C7067C"/>
    <w:rsid w:val="00C71732"/>
    <w:rsid w:val="00C7192B"/>
    <w:rsid w:val="00C71F27"/>
    <w:rsid w:val="00C7236D"/>
    <w:rsid w:val="00C72918"/>
    <w:rsid w:val="00C735AD"/>
    <w:rsid w:val="00C73760"/>
    <w:rsid w:val="00C74718"/>
    <w:rsid w:val="00C74E43"/>
    <w:rsid w:val="00C76529"/>
    <w:rsid w:val="00C76BD9"/>
    <w:rsid w:val="00C77457"/>
    <w:rsid w:val="00C77FB9"/>
    <w:rsid w:val="00C82D97"/>
    <w:rsid w:val="00C8311B"/>
    <w:rsid w:val="00C837CD"/>
    <w:rsid w:val="00C8408A"/>
    <w:rsid w:val="00C84423"/>
    <w:rsid w:val="00C85783"/>
    <w:rsid w:val="00C86D1A"/>
    <w:rsid w:val="00C873DA"/>
    <w:rsid w:val="00C87589"/>
    <w:rsid w:val="00C879F2"/>
    <w:rsid w:val="00C912E1"/>
    <w:rsid w:val="00C91B48"/>
    <w:rsid w:val="00C91CA7"/>
    <w:rsid w:val="00C9242E"/>
    <w:rsid w:val="00C924E5"/>
    <w:rsid w:val="00C92EAD"/>
    <w:rsid w:val="00C92F6F"/>
    <w:rsid w:val="00C934C8"/>
    <w:rsid w:val="00C93F21"/>
    <w:rsid w:val="00C945F1"/>
    <w:rsid w:val="00C94956"/>
    <w:rsid w:val="00C94B22"/>
    <w:rsid w:val="00C94D10"/>
    <w:rsid w:val="00C9560A"/>
    <w:rsid w:val="00C95718"/>
    <w:rsid w:val="00C973A1"/>
    <w:rsid w:val="00C97674"/>
    <w:rsid w:val="00C97EB4"/>
    <w:rsid w:val="00CA11BA"/>
    <w:rsid w:val="00CA178B"/>
    <w:rsid w:val="00CA1920"/>
    <w:rsid w:val="00CA2A3D"/>
    <w:rsid w:val="00CA2C4E"/>
    <w:rsid w:val="00CA2E4A"/>
    <w:rsid w:val="00CA3DEF"/>
    <w:rsid w:val="00CA401A"/>
    <w:rsid w:val="00CA40EE"/>
    <w:rsid w:val="00CA4CFB"/>
    <w:rsid w:val="00CA4EEA"/>
    <w:rsid w:val="00CA53C4"/>
    <w:rsid w:val="00CA60EF"/>
    <w:rsid w:val="00CA63C2"/>
    <w:rsid w:val="00CA68A9"/>
    <w:rsid w:val="00CA694B"/>
    <w:rsid w:val="00CA6E9E"/>
    <w:rsid w:val="00CA7A42"/>
    <w:rsid w:val="00CA7AFB"/>
    <w:rsid w:val="00CB05D5"/>
    <w:rsid w:val="00CB0A01"/>
    <w:rsid w:val="00CB102E"/>
    <w:rsid w:val="00CB126E"/>
    <w:rsid w:val="00CB15A9"/>
    <w:rsid w:val="00CB237B"/>
    <w:rsid w:val="00CB25CC"/>
    <w:rsid w:val="00CB2BDE"/>
    <w:rsid w:val="00CB369E"/>
    <w:rsid w:val="00CB4348"/>
    <w:rsid w:val="00CB4B8C"/>
    <w:rsid w:val="00CB4CAD"/>
    <w:rsid w:val="00CB4E72"/>
    <w:rsid w:val="00CB4FFD"/>
    <w:rsid w:val="00CB52B7"/>
    <w:rsid w:val="00CB6656"/>
    <w:rsid w:val="00CB6A17"/>
    <w:rsid w:val="00CB75EB"/>
    <w:rsid w:val="00CC004D"/>
    <w:rsid w:val="00CC08D6"/>
    <w:rsid w:val="00CC0EE3"/>
    <w:rsid w:val="00CC14C3"/>
    <w:rsid w:val="00CC15EC"/>
    <w:rsid w:val="00CC19F6"/>
    <w:rsid w:val="00CC239A"/>
    <w:rsid w:val="00CC247C"/>
    <w:rsid w:val="00CC256F"/>
    <w:rsid w:val="00CC2DEA"/>
    <w:rsid w:val="00CC4544"/>
    <w:rsid w:val="00CC6DBC"/>
    <w:rsid w:val="00CC6F6E"/>
    <w:rsid w:val="00CC7230"/>
    <w:rsid w:val="00CC762A"/>
    <w:rsid w:val="00CD0C9C"/>
    <w:rsid w:val="00CD11ED"/>
    <w:rsid w:val="00CD14E2"/>
    <w:rsid w:val="00CD16F0"/>
    <w:rsid w:val="00CD18AF"/>
    <w:rsid w:val="00CD1FEF"/>
    <w:rsid w:val="00CD24A0"/>
    <w:rsid w:val="00CD274A"/>
    <w:rsid w:val="00CD28CE"/>
    <w:rsid w:val="00CD35F0"/>
    <w:rsid w:val="00CD3860"/>
    <w:rsid w:val="00CD4506"/>
    <w:rsid w:val="00CD5F8F"/>
    <w:rsid w:val="00CD658A"/>
    <w:rsid w:val="00CD75AC"/>
    <w:rsid w:val="00CD7CFF"/>
    <w:rsid w:val="00CD7D27"/>
    <w:rsid w:val="00CE05AB"/>
    <w:rsid w:val="00CE0711"/>
    <w:rsid w:val="00CE0927"/>
    <w:rsid w:val="00CE0EC0"/>
    <w:rsid w:val="00CE20D3"/>
    <w:rsid w:val="00CE2E15"/>
    <w:rsid w:val="00CE32CB"/>
    <w:rsid w:val="00CE3FC4"/>
    <w:rsid w:val="00CE45CF"/>
    <w:rsid w:val="00CE4A50"/>
    <w:rsid w:val="00CE5591"/>
    <w:rsid w:val="00CE5894"/>
    <w:rsid w:val="00CE5D50"/>
    <w:rsid w:val="00CE64B3"/>
    <w:rsid w:val="00CE6513"/>
    <w:rsid w:val="00CE6681"/>
    <w:rsid w:val="00CE68AE"/>
    <w:rsid w:val="00CE6FA3"/>
    <w:rsid w:val="00CE7380"/>
    <w:rsid w:val="00CE7C73"/>
    <w:rsid w:val="00CF00F0"/>
    <w:rsid w:val="00CF0189"/>
    <w:rsid w:val="00CF053D"/>
    <w:rsid w:val="00CF0824"/>
    <w:rsid w:val="00CF0946"/>
    <w:rsid w:val="00CF11CC"/>
    <w:rsid w:val="00CF21FC"/>
    <w:rsid w:val="00CF3463"/>
    <w:rsid w:val="00CF4ADC"/>
    <w:rsid w:val="00CF56C6"/>
    <w:rsid w:val="00CF592F"/>
    <w:rsid w:val="00CF6094"/>
    <w:rsid w:val="00CF6542"/>
    <w:rsid w:val="00CF6DD5"/>
    <w:rsid w:val="00D00316"/>
    <w:rsid w:val="00D005E2"/>
    <w:rsid w:val="00D00BBF"/>
    <w:rsid w:val="00D00DF1"/>
    <w:rsid w:val="00D00E75"/>
    <w:rsid w:val="00D01180"/>
    <w:rsid w:val="00D017FB"/>
    <w:rsid w:val="00D0223A"/>
    <w:rsid w:val="00D038D9"/>
    <w:rsid w:val="00D03F47"/>
    <w:rsid w:val="00D0480F"/>
    <w:rsid w:val="00D049FE"/>
    <w:rsid w:val="00D055F5"/>
    <w:rsid w:val="00D05DEE"/>
    <w:rsid w:val="00D064AF"/>
    <w:rsid w:val="00D06F14"/>
    <w:rsid w:val="00D07426"/>
    <w:rsid w:val="00D07DFA"/>
    <w:rsid w:val="00D101F6"/>
    <w:rsid w:val="00D102C6"/>
    <w:rsid w:val="00D116A4"/>
    <w:rsid w:val="00D11B37"/>
    <w:rsid w:val="00D1242A"/>
    <w:rsid w:val="00D126E3"/>
    <w:rsid w:val="00D129E7"/>
    <w:rsid w:val="00D12B4A"/>
    <w:rsid w:val="00D13C8D"/>
    <w:rsid w:val="00D13DE1"/>
    <w:rsid w:val="00D144E7"/>
    <w:rsid w:val="00D146E2"/>
    <w:rsid w:val="00D14EFA"/>
    <w:rsid w:val="00D16C55"/>
    <w:rsid w:val="00D175E3"/>
    <w:rsid w:val="00D17705"/>
    <w:rsid w:val="00D17DE1"/>
    <w:rsid w:val="00D20806"/>
    <w:rsid w:val="00D208DA"/>
    <w:rsid w:val="00D208E0"/>
    <w:rsid w:val="00D20B38"/>
    <w:rsid w:val="00D226DF"/>
    <w:rsid w:val="00D22D18"/>
    <w:rsid w:val="00D2372D"/>
    <w:rsid w:val="00D2565F"/>
    <w:rsid w:val="00D258D3"/>
    <w:rsid w:val="00D26018"/>
    <w:rsid w:val="00D263B0"/>
    <w:rsid w:val="00D263EE"/>
    <w:rsid w:val="00D26871"/>
    <w:rsid w:val="00D26D53"/>
    <w:rsid w:val="00D26E61"/>
    <w:rsid w:val="00D272B1"/>
    <w:rsid w:val="00D27327"/>
    <w:rsid w:val="00D27C27"/>
    <w:rsid w:val="00D304AC"/>
    <w:rsid w:val="00D315E8"/>
    <w:rsid w:val="00D32B6A"/>
    <w:rsid w:val="00D32E3A"/>
    <w:rsid w:val="00D3490B"/>
    <w:rsid w:val="00D350DF"/>
    <w:rsid w:val="00D3550F"/>
    <w:rsid w:val="00D356D5"/>
    <w:rsid w:val="00D35C20"/>
    <w:rsid w:val="00D35C49"/>
    <w:rsid w:val="00D369A5"/>
    <w:rsid w:val="00D36E28"/>
    <w:rsid w:val="00D36E6D"/>
    <w:rsid w:val="00D37856"/>
    <w:rsid w:val="00D40DFB"/>
    <w:rsid w:val="00D40EFC"/>
    <w:rsid w:val="00D40FB4"/>
    <w:rsid w:val="00D41136"/>
    <w:rsid w:val="00D41624"/>
    <w:rsid w:val="00D41D09"/>
    <w:rsid w:val="00D423A2"/>
    <w:rsid w:val="00D4244F"/>
    <w:rsid w:val="00D42F54"/>
    <w:rsid w:val="00D435A0"/>
    <w:rsid w:val="00D439F3"/>
    <w:rsid w:val="00D44EA4"/>
    <w:rsid w:val="00D4503A"/>
    <w:rsid w:val="00D45253"/>
    <w:rsid w:val="00D45D44"/>
    <w:rsid w:val="00D460B3"/>
    <w:rsid w:val="00D462C3"/>
    <w:rsid w:val="00D466E2"/>
    <w:rsid w:val="00D46E0F"/>
    <w:rsid w:val="00D47018"/>
    <w:rsid w:val="00D5268B"/>
    <w:rsid w:val="00D531B0"/>
    <w:rsid w:val="00D53D00"/>
    <w:rsid w:val="00D5445E"/>
    <w:rsid w:val="00D5463C"/>
    <w:rsid w:val="00D547ED"/>
    <w:rsid w:val="00D54970"/>
    <w:rsid w:val="00D549CB"/>
    <w:rsid w:val="00D56CE1"/>
    <w:rsid w:val="00D57435"/>
    <w:rsid w:val="00D5754F"/>
    <w:rsid w:val="00D5793A"/>
    <w:rsid w:val="00D6026F"/>
    <w:rsid w:val="00D609BE"/>
    <w:rsid w:val="00D60C49"/>
    <w:rsid w:val="00D616CF"/>
    <w:rsid w:val="00D62178"/>
    <w:rsid w:val="00D639C5"/>
    <w:rsid w:val="00D644B2"/>
    <w:rsid w:val="00D65181"/>
    <w:rsid w:val="00D656E7"/>
    <w:rsid w:val="00D66ADF"/>
    <w:rsid w:val="00D679CA"/>
    <w:rsid w:val="00D70368"/>
    <w:rsid w:val="00D70B08"/>
    <w:rsid w:val="00D70CF4"/>
    <w:rsid w:val="00D718BB"/>
    <w:rsid w:val="00D71FCE"/>
    <w:rsid w:val="00D720E5"/>
    <w:rsid w:val="00D74386"/>
    <w:rsid w:val="00D751C2"/>
    <w:rsid w:val="00D75463"/>
    <w:rsid w:val="00D754F1"/>
    <w:rsid w:val="00D75570"/>
    <w:rsid w:val="00D75595"/>
    <w:rsid w:val="00D756C7"/>
    <w:rsid w:val="00D761D0"/>
    <w:rsid w:val="00D769DD"/>
    <w:rsid w:val="00D76FC5"/>
    <w:rsid w:val="00D77640"/>
    <w:rsid w:val="00D77B9C"/>
    <w:rsid w:val="00D811EA"/>
    <w:rsid w:val="00D8166A"/>
    <w:rsid w:val="00D8378B"/>
    <w:rsid w:val="00D84EA9"/>
    <w:rsid w:val="00D85426"/>
    <w:rsid w:val="00D8724A"/>
    <w:rsid w:val="00D875BE"/>
    <w:rsid w:val="00D87848"/>
    <w:rsid w:val="00D87A6D"/>
    <w:rsid w:val="00D90193"/>
    <w:rsid w:val="00D90653"/>
    <w:rsid w:val="00D906A4"/>
    <w:rsid w:val="00D90BB8"/>
    <w:rsid w:val="00D91266"/>
    <w:rsid w:val="00D91383"/>
    <w:rsid w:val="00D91D22"/>
    <w:rsid w:val="00D9247C"/>
    <w:rsid w:val="00D92D4A"/>
    <w:rsid w:val="00D92EDD"/>
    <w:rsid w:val="00D9323E"/>
    <w:rsid w:val="00D9340C"/>
    <w:rsid w:val="00D93ACC"/>
    <w:rsid w:val="00D94B49"/>
    <w:rsid w:val="00D95B82"/>
    <w:rsid w:val="00D95BD7"/>
    <w:rsid w:val="00D95CD4"/>
    <w:rsid w:val="00D95D1F"/>
    <w:rsid w:val="00D95F5C"/>
    <w:rsid w:val="00D96C2A"/>
    <w:rsid w:val="00D96D04"/>
    <w:rsid w:val="00D979A7"/>
    <w:rsid w:val="00DA0260"/>
    <w:rsid w:val="00DA05A4"/>
    <w:rsid w:val="00DA083A"/>
    <w:rsid w:val="00DA1C03"/>
    <w:rsid w:val="00DA1C82"/>
    <w:rsid w:val="00DA23B5"/>
    <w:rsid w:val="00DA456C"/>
    <w:rsid w:val="00DA5E59"/>
    <w:rsid w:val="00DA5FF2"/>
    <w:rsid w:val="00DA6244"/>
    <w:rsid w:val="00DA6702"/>
    <w:rsid w:val="00DA670D"/>
    <w:rsid w:val="00DA6988"/>
    <w:rsid w:val="00DA6A0D"/>
    <w:rsid w:val="00DA6D5C"/>
    <w:rsid w:val="00DA6DD9"/>
    <w:rsid w:val="00DA7483"/>
    <w:rsid w:val="00DA74B4"/>
    <w:rsid w:val="00DA7574"/>
    <w:rsid w:val="00DA76E3"/>
    <w:rsid w:val="00DA7F79"/>
    <w:rsid w:val="00DB0CBB"/>
    <w:rsid w:val="00DB141B"/>
    <w:rsid w:val="00DB1B99"/>
    <w:rsid w:val="00DB1CC2"/>
    <w:rsid w:val="00DB333B"/>
    <w:rsid w:val="00DB4AA4"/>
    <w:rsid w:val="00DB57AA"/>
    <w:rsid w:val="00DB5AFA"/>
    <w:rsid w:val="00DB5CD8"/>
    <w:rsid w:val="00DB6297"/>
    <w:rsid w:val="00DB685D"/>
    <w:rsid w:val="00DB6EEC"/>
    <w:rsid w:val="00DB753A"/>
    <w:rsid w:val="00DB7540"/>
    <w:rsid w:val="00DC0582"/>
    <w:rsid w:val="00DC0CB0"/>
    <w:rsid w:val="00DC1591"/>
    <w:rsid w:val="00DC1D06"/>
    <w:rsid w:val="00DC1E39"/>
    <w:rsid w:val="00DC242A"/>
    <w:rsid w:val="00DC2B5A"/>
    <w:rsid w:val="00DC2F23"/>
    <w:rsid w:val="00DC3055"/>
    <w:rsid w:val="00DC3A7B"/>
    <w:rsid w:val="00DC3C54"/>
    <w:rsid w:val="00DC3EE4"/>
    <w:rsid w:val="00DC4841"/>
    <w:rsid w:val="00DC48E3"/>
    <w:rsid w:val="00DC494B"/>
    <w:rsid w:val="00DC4D6D"/>
    <w:rsid w:val="00DC50FB"/>
    <w:rsid w:val="00DC5722"/>
    <w:rsid w:val="00DC5BAF"/>
    <w:rsid w:val="00DC6AB7"/>
    <w:rsid w:val="00DC6F3B"/>
    <w:rsid w:val="00DD0B10"/>
    <w:rsid w:val="00DD1F69"/>
    <w:rsid w:val="00DD25EA"/>
    <w:rsid w:val="00DD2969"/>
    <w:rsid w:val="00DD3B31"/>
    <w:rsid w:val="00DD4328"/>
    <w:rsid w:val="00DD49AA"/>
    <w:rsid w:val="00DD5D2D"/>
    <w:rsid w:val="00DD5DA2"/>
    <w:rsid w:val="00DD6731"/>
    <w:rsid w:val="00DD6DC3"/>
    <w:rsid w:val="00DD7BCB"/>
    <w:rsid w:val="00DE0043"/>
    <w:rsid w:val="00DE058F"/>
    <w:rsid w:val="00DE090C"/>
    <w:rsid w:val="00DE0AAB"/>
    <w:rsid w:val="00DE0CFF"/>
    <w:rsid w:val="00DE1086"/>
    <w:rsid w:val="00DE111C"/>
    <w:rsid w:val="00DE1B66"/>
    <w:rsid w:val="00DE315A"/>
    <w:rsid w:val="00DE4796"/>
    <w:rsid w:val="00DE4969"/>
    <w:rsid w:val="00DE4D2F"/>
    <w:rsid w:val="00DE5346"/>
    <w:rsid w:val="00DE66BC"/>
    <w:rsid w:val="00DF09F8"/>
    <w:rsid w:val="00DF383F"/>
    <w:rsid w:val="00DF4AE0"/>
    <w:rsid w:val="00DF5433"/>
    <w:rsid w:val="00DF5B71"/>
    <w:rsid w:val="00DF5F0D"/>
    <w:rsid w:val="00DF5F51"/>
    <w:rsid w:val="00DF757D"/>
    <w:rsid w:val="00DF76A0"/>
    <w:rsid w:val="00DF795D"/>
    <w:rsid w:val="00DF7ABC"/>
    <w:rsid w:val="00E00034"/>
    <w:rsid w:val="00E000A4"/>
    <w:rsid w:val="00E007C0"/>
    <w:rsid w:val="00E01897"/>
    <w:rsid w:val="00E01A4E"/>
    <w:rsid w:val="00E01F3B"/>
    <w:rsid w:val="00E02A18"/>
    <w:rsid w:val="00E04094"/>
    <w:rsid w:val="00E0471F"/>
    <w:rsid w:val="00E04926"/>
    <w:rsid w:val="00E051CE"/>
    <w:rsid w:val="00E06085"/>
    <w:rsid w:val="00E07CBD"/>
    <w:rsid w:val="00E100DF"/>
    <w:rsid w:val="00E103F0"/>
    <w:rsid w:val="00E114B2"/>
    <w:rsid w:val="00E12201"/>
    <w:rsid w:val="00E126AE"/>
    <w:rsid w:val="00E129FC"/>
    <w:rsid w:val="00E13302"/>
    <w:rsid w:val="00E13F2B"/>
    <w:rsid w:val="00E14561"/>
    <w:rsid w:val="00E14C0B"/>
    <w:rsid w:val="00E15250"/>
    <w:rsid w:val="00E1532A"/>
    <w:rsid w:val="00E157E7"/>
    <w:rsid w:val="00E17189"/>
    <w:rsid w:val="00E171BC"/>
    <w:rsid w:val="00E1721F"/>
    <w:rsid w:val="00E17311"/>
    <w:rsid w:val="00E17585"/>
    <w:rsid w:val="00E17A9A"/>
    <w:rsid w:val="00E209D7"/>
    <w:rsid w:val="00E20C44"/>
    <w:rsid w:val="00E20C51"/>
    <w:rsid w:val="00E20C7D"/>
    <w:rsid w:val="00E20F85"/>
    <w:rsid w:val="00E21FB5"/>
    <w:rsid w:val="00E21FBD"/>
    <w:rsid w:val="00E2370B"/>
    <w:rsid w:val="00E23DA6"/>
    <w:rsid w:val="00E23ED9"/>
    <w:rsid w:val="00E247D3"/>
    <w:rsid w:val="00E24DFC"/>
    <w:rsid w:val="00E25378"/>
    <w:rsid w:val="00E2583F"/>
    <w:rsid w:val="00E25A3D"/>
    <w:rsid w:val="00E2617C"/>
    <w:rsid w:val="00E2648B"/>
    <w:rsid w:val="00E26645"/>
    <w:rsid w:val="00E268FD"/>
    <w:rsid w:val="00E272DB"/>
    <w:rsid w:val="00E274B0"/>
    <w:rsid w:val="00E27545"/>
    <w:rsid w:val="00E27BF7"/>
    <w:rsid w:val="00E27D51"/>
    <w:rsid w:val="00E27D61"/>
    <w:rsid w:val="00E304AA"/>
    <w:rsid w:val="00E30A9F"/>
    <w:rsid w:val="00E30D81"/>
    <w:rsid w:val="00E311E0"/>
    <w:rsid w:val="00E32208"/>
    <w:rsid w:val="00E323A9"/>
    <w:rsid w:val="00E328D9"/>
    <w:rsid w:val="00E34CC8"/>
    <w:rsid w:val="00E352D9"/>
    <w:rsid w:val="00E35DC6"/>
    <w:rsid w:val="00E37392"/>
    <w:rsid w:val="00E37584"/>
    <w:rsid w:val="00E37738"/>
    <w:rsid w:val="00E37E61"/>
    <w:rsid w:val="00E4031A"/>
    <w:rsid w:val="00E40448"/>
    <w:rsid w:val="00E40A9E"/>
    <w:rsid w:val="00E4191D"/>
    <w:rsid w:val="00E41B4D"/>
    <w:rsid w:val="00E4284B"/>
    <w:rsid w:val="00E42B89"/>
    <w:rsid w:val="00E433DE"/>
    <w:rsid w:val="00E43E48"/>
    <w:rsid w:val="00E4496D"/>
    <w:rsid w:val="00E458CB"/>
    <w:rsid w:val="00E458E9"/>
    <w:rsid w:val="00E478B4"/>
    <w:rsid w:val="00E5020C"/>
    <w:rsid w:val="00E50543"/>
    <w:rsid w:val="00E525BE"/>
    <w:rsid w:val="00E52B76"/>
    <w:rsid w:val="00E53DF9"/>
    <w:rsid w:val="00E544B0"/>
    <w:rsid w:val="00E549E6"/>
    <w:rsid w:val="00E54BD6"/>
    <w:rsid w:val="00E56BFE"/>
    <w:rsid w:val="00E5782D"/>
    <w:rsid w:val="00E60088"/>
    <w:rsid w:val="00E603E2"/>
    <w:rsid w:val="00E6102C"/>
    <w:rsid w:val="00E61655"/>
    <w:rsid w:val="00E61E5C"/>
    <w:rsid w:val="00E62508"/>
    <w:rsid w:val="00E63478"/>
    <w:rsid w:val="00E64BAD"/>
    <w:rsid w:val="00E64C07"/>
    <w:rsid w:val="00E64F63"/>
    <w:rsid w:val="00E66A79"/>
    <w:rsid w:val="00E66B60"/>
    <w:rsid w:val="00E66C57"/>
    <w:rsid w:val="00E67812"/>
    <w:rsid w:val="00E67ADB"/>
    <w:rsid w:val="00E70AB2"/>
    <w:rsid w:val="00E70F5B"/>
    <w:rsid w:val="00E71367"/>
    <w:rsid w:val="00E71E20"/>
    <w:rsid w:val="00E71F26"/>
    <w:rsid w:val="00E72489"/>
    <w:rsid w:val="00E72B54"/>
    <w:rsid w:val="00E7314A"/>
    <w:rsid w:val="00E747DB"/>
    <w:rsid w:val="00E75AC2"/>
    <w:rsid w:val="00E75C28"/>
    <w:rsid w:val="00E75DCE"/>
    <w:rsid w:val="00E7601C"/>
    <w:rsid w:val="00E7602B"/>
    <w:rsid w:val="00E767BD"/>
    <w:rsid w:val="00E76B97"/>
    <w:rsid w:val="00E773DC"/>
    <w:rsid w:val="00E77C89"/>
    <w:rsid w:val="00E77E63"/>
    <w:rsid w:val="00E80401"/>
    <w:rsid w:val="00E805C6"/>
    <w:rsid w:val="00E80DA1"/>
    <w:rsid w:val="00E8115C"/>
    <w:rsid w:val="00E81C64"/>
    <w:rsid w:val="00E820AA"/>
    <w:rsid w:val="00E83576"/>
    <w:rsid w:val="00E83B0E"/>
    <w:rsid w:val="00E842B0"/>
    <w:rsid w:val="00E84931"/>
    <w:rsid w:val="00E84FCA"/>
    <w:rsid w:val="00E8581C"/>
    <w:rsid w:val="00E85FA5"/>
    <w:rsid w:val="00E860FC"/>
    <w:rsid w:val="00E87496"/>
    <w:rsid w:val="00E90877"/>
    <w:rsid w:val="00E9098F"/>
    <w:rsid w:val="00E91806"/>
    <w:rsid w:val="00E91E2F"/>
    <w:rsid w:val="00E92870"/>
    <w:rsid w:val="00E935C5"/>
    <w:rsid w:val="00E93B5F"/>
    <w:rsid w:val="00E93FC2"/>
    <w:rsid w:val="00E943CA"/>
    <w:rsid w:val="00E945A3"/>
    <w:rsid w:val="00E94C83"/>
    <w:rsid w:val="00E950B6"/>
    <w:rsid w:val="00E9585E"/>
    <w:rsid w:val="00E95969"/>
    <w:rsid w:val="00E96893"/>
    <w:rsid w:val="00EA08FD"/>
    <w:rsid w:val="00EA0A3E"/>
    <w:rsid w:val="00EA0CDA"/>
    <w:rsid w:val="00EA10D9"/>
    <w:rsid w:val="00EA16C6"/>
    <w:rsid w:val="00EA1720"/>
    <w:rsid w:val="00EA204C"/>
    <w:rsid w:val="00EA2558"/>
    <w:rsid w:val="00EA346F"/>
    <w:rsid w:val="00EA422F"/>
    <w:rsid w:val="00EA42A2"/>
    <w:rsid w:val="00EA49BB"/>
    <w:rsid w:val="00EA65E0"/>
    <w:rsid w:val="00EA695B"/>
    <w:rsid w:val="00EA7344"/>
    <w:rsid w:val="00EA7DB9"/>
    <w:rsid w:val="00EB0FE4"/>
    <w:rsid w:val="00EB301F"/>
    <w:rsid w:val="00EB34FC"/>
    <w:rsid w:val="00EB3C02"/>
    <w:rsid w:val="00EB43E2"/>
    <w:rsid w:val="00EB48D7"/>
    <w:rsid w:val="00EB5BF9"/>
    <w:rsid w:val="00EB5CCB"/>
    <w:rsid w:val="00EB5D6B"/>
    <w:rsid w:val="00EB7275"/>
    <w:rsid w:val="00EB7703"/>
    <w:rsid w:val="00EB78FD"/>
    <w:rsid w:val="00EC0372"/>
    <w:rsid w:val="00EC0B6B"/>
    <w:rsid w:val="00EC0F3D"/>
    <w:rsid w:val="00EC1323"/>
    <w:rsid w:val="00EC168D"/>
    <w:rsid w:val="00EC17D5"/>
    <w:rsid w:val="00EC2CF5"/>
    <w:rsid w:val="00EC2DBE"/>
    <w:rsid w:val="00EC2FB1"/>
    <w:rsid w:val="00EC4256"/>
    <w:rsid w:val="00EC4B3A"/>
    <w:rsid w:val="00EC5419"/>
    <w:rsid w:val="00EC547A"/>
    <w:rsid w:val="00EC5AA8"/>
    <w:rsid w:val="00EC6B24"/>
    <w:rsid w:val="00EC7126"/>
    <w:rsid w:val="00EC7695"/>
    <w:rsid w:val="00EC7BD8"/>
    <w:rsid w:val="00ED01FC"/>
    <w:rsid w:val="00ED0844"/>
    <w:rsid w:val="00ED0C7B"/>
    <w:rsid w:val="00ED0DA4"/>
    <w:rsid w:val="00ED0F6A"/>
    <w:rsid w:val="00ED0FE1"/>
    <w:rsid w:val="00ED12A2"/>
    <w:rsid w:val="00ED17DE"/>
    <w:rsid w:val="00ED244A"/>
    <w:rsid w:val="00ED26E7"/>
    <w:rsid w:val="00ED2F16"/>
    <w:rsid w:val="00ED32A2"/>
    <w:rsid w:val="00ED3CDB"/>
    <w:rsid w:val="00ED47B5"/>
    <w:rsid w:val="00ED47C5"/>
    <w:rsid w:val="00ED482A"/>
    <w:rsid w:val="00ED4A3E"/>
    <w:rsid w:val="00ED4A53"/>
    <w:rsid w:val="00ED4CD0"/>
    <w:rsid w:val="00ED53B2"/>
    <w:rsid w:val="00ED554F"/>
    <w:rsid w:val="00ED56D4"/>
    <w:rsid w:val="00ED6845"/>
    <w:rsid w:val="00ED6E64"/>
    <w:rsid w:val="00ED718C"/>
    <w:rsid w:val="00ED7328"/>
    <w:rsid w:val="00ED7378"/>
    <w:rsid w:val="00ED788A"/>
    <w:rsid w:val="00ED7EBD"/>
    <w:rsid w:val="00ED7F25"/>
    <w:rsid w:val="00ED7F5D"/>
    <w:rsid w:val="00EE003E"/>
    <w:rsid w:val="00EE083A"/>
    <w:rsid w:val="00EE096D"/>
    <w:rsid w:val="00EE0AA7"/>
    <w:rsid w:val="00EE0C54"/>
    <w:rsid w:val="00EE0FDE"/>
    <w:rsid w:val="00EE1E8F"/>
    <w:rsid w:val="00EE1F62"/>
    <w:rsid w:val="00EE2007"/>
    <w:rsid w:val="00EE2354"/>
    <w:rsid w:val="00EE2CAD"/>
    <w:rsid w:val="00EE3A88"/>
    <w:rsid w:val="00EE407B"/>
    <w:rsid w:val="00EE4259"/>
    <w:rsid w:val="00EE44CE"/>
    <w:rsid w:val="00EE469F"/>
    <w:rsid w:val="00EE4AEA"/>
    <w:rsid w:val="00EE52FF"/>
    <w:rsid w:val="00EE534B"/>
    <w:rsid w:val="00EE56B7"/>
    <w:rsid w:val="00EE570B"/>
    <w:rsid w:val="00EE7AE3"/>
    <w:rsid w:val="00EE7DE8"/>
    <w:rsid w:val="00EF0900"/>
    <w:rsid w:val="00EF0E5B"/>
    <w:rsid w:val="00EF1213"/>
    <w:rsid w:val="00EF15D4"/>
    <w:rsid w:val="00EF197F"/>
    <w:rsid w:val="00EF19BD"/>
    <w:rsid w:val="00EF1BEA"/>
    <w:rsid w:val="00EF1FE3"/>
    <w:rsid w:val="00EF21D6"/>
    <w:rsid w:val="00EF21DA"/>
    <w:rsid w:val="00EF2530"/>
    <w:rsid w:val="00EF25E3"/>
    <w:rsid w:val="00EF2A85"/>
    <w:rsid w:val="00EF3244"/>
    <w:rsid w:val="00EF32CE"/>
    <w:rsid w:val="00EF3357"/>
    <w:rsid w:val="00EF37B9"/>
    <w:rsid w:val="00EF390C"/>
    <w:rsid w:val="00EF3FCC"/>
    <w:rsid w:val="00EF457F"/>
    <w:rsid w:val="00EF4B02"/>
    <w:rsid w:val="00EF4E15"/>
    <w:rsid w:val="00EF5043"/>
    <w:rsid w:val="00EF54D8"/>
    <w:rsid w:val="00EF6170"/>
    <w:rsid w:val="00EF655D"/>
    <w:rsid w:val="00EF6BD7"/>
    <w:rsid w:val="00EF6F99"/>
    <w:rsid w:val="00EF741B"/>
    <w:rsid w:val="00EF7845"/>
    <w:rsid w:val="00F01DBE"/>
    <w:rsid w:val="00F01E61"/>
    <w:rsid w:val="00F02AB7"/>
    <w:rsid w:val="00F038A9"/>
    <w:rsid w:val="00F04805"/>
    <w:rsid w:val="00F04DA7"/>
    <w:rsid w:val="00F051C6"/>
    <w:rsid w:val="00F054D1"/>
    <w:rsid w:val="00F109F1"/>
    <w:rsid w:val="00F1189F"/>
    <w:rsid w:val="00F12419"/>
    <w:rsid w:val="00F12817"/>
    <w:rsid w:val="00F130FF"/>
    <w:rsid w:val="00F137E1"/>
    <w:rsid w:val="00F143F9"/>
    <w:rsid w:val="00F15788"/>
    <w:rsid w:val="00F15D70"/>
    <w:rsid w:val="00F16FF3"/>
    <w:rsid w:val="00F1743F"/>
    <w:rsid w:val="00F1746D"/>
    <w:rsid w:val="00F17A5F"/>
    <w:rsid w:val="00F20344"/>
    <w:rsid w:val="00F2173F"/>
    <w:rsid w:val="00F228AB"/>
    <w:rsid w:val="00F23BB2"/>
    <w:rsid w:val="00F2415E"/>
    <w:rsid w:val="00F2488E"/>
    <w:rsid w:val="00F24CBC"/>
    <w:rsid w:val="00F25020"/>
    <w:rsid w:val="00F260E5"/>
    <w:rsid w:val="00F26C6C"/>
    <w:rsid w:val="00F26D1D"/>
    <w:rsid w:val="00F27B86"/>
    <w:rsid w:val="00F31EA9"/>
    <w:rsid w:val="00F329BA"/>
    <w:rsid w:val="00F32B00"/>
    <w:rsid w:val="00F33409"/>
    <w:rsid w:val="00F33DB8"/>
    <w:rsid w:val="00F34179"/>
    <w:rsid w:val="00F34510"/>
    <w:rsid w:val="00F34778"/>
    <w:rsid w:val="00F351E5"/>
    <w:rsid w:val="00F3642C"/>
    <w:rsid w:val="00F365C2"/>
    <w:rsid w:val="00F3665F"/>
    <w:rsid w:val="00F3717C"/>
    <w:rsid w:val="00F3791F"/>
    <w:rsid w:val="00F37CB9"/>
    <w:rsid w:val="00F40129"/>
    <w:rsid w:val="00F402FB"/>
    <w:rsid w:val="00F40479"/>
    <w:rsid w:val="00F409A3"/>
    <w:rsid w:val="00F40C06"/>
    <w:rsid w:val="00F41988"/>
    <w:rsid w:val="00F422DC"/>
    <w:rsid w:val="00F425AD"/>
    <w:rsid w:val="00F4322D"/>
    <w:rsid w:val="00F4380F"/>
    <w:rsid w:val="00F44893"/>
    <w:rsid w:val="00F46914"/>
    <w:rsid w:val="00F46AE0"/>
    <w:rsid w:val="00F479D2"/>
    <w:rsid w:val="00F47D0C"/>
    <w:rsid w:val="00F50DDD"/>
    <w:rsid w:val="00F513A6"/>
    <w:rsid w:val="00F514A4"/>
    <w:rsid w:val="00F515C8"/>
    <w:rsid w:val="00F51648"/>
    <w:rsid w:val="00F518C3"/>
    <w:rsid w:val="00F51DD1"/>
    <w:rsid w:val="00F53F4F"/>
    <w:rsid w:val="00F55075"/>
    <w:rsid w:val="00F55206"/>
    <w:rsid w:val="00F553EF"/>
    <w:rsid w:val="00F55403"/>
    <w:rsid w:val="00F55848"/>
    <w:rsid w:val="00F55BCF"/>
    <w:rsid w:val="00F55C7F"/>
    <w:rsid w:val="00F56904"/>
    <w:rsid w:val="00F57295"/>
    <w:rsid w:val="00F57F88"/>
    <w:rsid w:val="00F60662"/>
    <w:rsid w:val="00F60B0B"/>
    <w:rsid w:val="00F61406"/>
    <w:rsid w:val="00F62087"/>
    <w:rsid w:val="00F6227A"/>
    <w:rsid w:val="00F63B5C"/>
    <w:rsid w:val="00F63F5C"/>
    <w:rsid w:val="00F647E5"/>
    <w:rsid w:val="00F64A54"/>
    <w:rsid w:val="00F65269"/>
    <w:rsid w:val="00F65469"/>
    <w:rsid w:val="00F6630C"/>
    <w:rsid w:val="00F66490"/>
    <w:rsid w:val="00F664C5"/>
    <w:rsid w:val="00F66D47"/>
    <w:rsid w:val="00F67D77"/>
    <w:rsid w:val="00F7046A"/>
    <w:rsid w:val="00F705E7"/>
    <w:rsid w:val="00F712D8"/>
    <w:rsid w:val="00F717FA"/>
    <w:rsid w:val="00F72021"/>
    <w:rsid w:val="00F72786"/>
    <w:rsid w:val="00F72E65"/>
    <w:rsid w:val="00F72F35"/>
    <w:rsid w:val="00F733E9"/>
    <w:rsid w:val="00F7407E"/>
    <w:rsid w:val="00F74BCA"/>
    <w:rsid w:val="00F75414"/>
    <w:rsid w:val="00F762E8"/>
    <w:rsid w:val="00F80267"/>
    <w:rsid w:val="00F803D0"/>
    <w:rsid w:val="00F809B6"/>
    <w:rsid w:val="00F80ED1"/>
    <w:rsid w:val="00F8103E"/>
    <w:rsid w:val="00F811DE"/>
    <w:rsid w:val="00F823B1"/>
    <w:rsid w:val="00F828EB"/>
    <w:rsid w:val="00F8357E"/>
    <w:rsid w:val="00F8409D"/>
    <w:rsid w:val="00F85142"/>
    <w:rsid w:val="00F858B0"/>
    <w:rsid w:val="00F860E5"/>
    <w:rsid w:val="00F9089F"/>
    <w:rsid w:val="00F90D37"/>
    <w:rsid w:val="00F914A1"/>
    <w:rsid w:val="00F91A57"/>
    <w:rsid w:val="00F934AC"/>
    <w:rsid w:val="00F944D8"/>
    <w:rsid w:val="00F94790"/>
    <w:rsid w:val="00F94ED9"/>
    <w:rsid w:val="00F94F1A"/>
    <w:rsid w:val="00F95A45"/>
    <w:rsid w:val="00F95B4D"/>
    <w:rsid w:val="00F96189"/>
    <w:rsid w:val="00F963CF"/>
    <w:rsid w:val="00F97093"/>
    <w:rsid w:val="00F97456"/>
    <w:rsid w:val="00F97511"/>
    <w:rsid w:val="00F97776"/>
    <w:rsid w:val="00FA0F51"/>
    <w:rsid w:val="00FA1AFC"/>
    <w:rsid w:val="00FA1FFA"/>
    <w:rsid w:val="00FA2AD8"/>
    <w:rsid w:val="00FA2F64"/>
    <w:rsid w:val="00FA33BB"/>
    <w:rsid w:val="00FA3BE5"/>
    <w:rsid w:val="00FA3D53"/>
    <w:rsid w:val="00FA4737"/>
    <w:rsid w:val="00FA4B60"/>
    <w:rsid w:val="00FA4D17"/>
    <w:rsid w:val="00FA5EC3"/>
    <w:rsid w:val="00FA6353"/>
    <w:rsid w:val="00FA68A1"/>
    <w:rsid w:val="00FA6B5E"/>
    <w:rsid w:val="00FA7220"/>
    <w:rsid w:val="00FB0A65"/>
    <w:rsid w:val="00FB0DF6"/>
    <w:rsid w:val="00FB1431"/>
    <w:rsid w:val="00FB38E1"/>
    <w:rsid w:val="00FB3BB5"/>
    <w:rsid w:val="00FB4028"/>
    <w:rsid w:val="00FB54BC"/>
    <w:rsid w:val="00FB5C5E"/>
    <w:rsid w:val="00FB6E68"/>
    <w:rsid w:val="00FB7A35"/>
    <w:rsid w:val="00FB7D62"/>
    <w:rsid w:val="00FC040D"/>
    <w:rsid w:val="00FC0AAB"/>
    <w:rsid w:val="00FC1277"/>
    <w:rsid w:val="00FC154C"/>
    <w:rsid w:val="00FC172A"/>
    <w:rsid w:val="00FC181E"/>
    <w:rsid w:val="00FC1B74"/>
    <w:rsid w:val="00FC1E7A"/>
    <w:rsid w:val="00FC2059"/>
    <w:rsid w:val="00FC23F6"/>
    <w:rsid w:val="00FC27BF"/>
    <w:rsid w:val="00FC2C11"/>
    <w:rsid w:val="00FC389B"/>
    <w:rsid w:val="00FC3CF8"/>
    <w:rsid w:val="00FC4A8B"/>
    <w:rsid w:val="00FC4D13"/>
    <w:rsid w:val="00FC628F"/>
    <w:rsid w:val="00FC6CA2"/>
    <w:rsid w:val="00FC6F24"/>
    <w:rsid w:val="00FD01E4"/>
    <w:rsid w:val="00FD078C"/>
    <w:rsid w:val="00FD0890"/>
    <w:rsid w:val="00FD0D2F"/>
    <w:rsid w:val="00FD2204"/>
    <w:rsid w:val="00FD33C0"/>
    <w:rsid w:val="00FD3496"/>
    <w:rsid w:val="00FD3814"/>
    <w:rsid w:val="00FD3C98"/>
    <w:rsid w:val="00FD41AD"/>
    <w:rsid w:val="00FD426E"/>
    <w:rsid w:val="00FD521B"/>
    <w:rsid w:val="00FD5254"/>
    <w:rsid w:val="00FD57AD"/>
    <w:rsid w:val="00FD5C6A"/>
    <w:rsid w:val="00FD6A23"/>
    <w:rsid w:val="00FD6DEB"/>
    <w:rsid w:val="00FD743C"/>
    <w:rsid w:val="00FD7E01"/>
    <w:rsid w:val="00FE0A8D"/>
    <w:rsid w:val="00FE0EF1"/>
    <w:rsid w:val="00FE12FF"/>
    <w:rsid w:val="00FE1FE1"/>
    <w:rsid w:val="00FE2D1D"/>
    <w:rsid w:val="00FE3217"/>
    <w:rsid w:val="00FE3448"/>
    <w:rsid w:val="00FE3808"/>
    <w:rsid w:val="00FE38F5"/>
    <w:rsid w:val="00FE4510"/>
    <w:rsid w:val="00FE4639"/>
    <w:rsid w:val="00FE473E"/>
    <w:rsid w:val="00FE48B2"/>
    <w:rsid w:val="00FE4AC8"/>
    <w:rsid w:val="00FE551A"/>
    <w:rsid w:val="00FE5726"/>
    <w:rsid w:val="00FE68E3"/>
    <w:rsid w:val="00FE6C4C"/>
    <w:rsid w:val="00FE7254"/>
    <w:rsid w:val="00FF007D"/>
    <w:rsid w:val="00FF00D6"/>
    <w:rsid w:val="00FF0354"/>
    <w:rsid w:val="00FF09AC"/>
    <w:rsid w:val="00FF1173"/>
    <w:rsid w:val="00FF1C3D"/>
    <w:rsid w:val="00FF2012"/>
    <w:rsid w:val="00FF24A8"/>
    <w:rsid w:val="00FF27E2"/>
    <w:rsid w:val="00FF28A5"/>
    <w:rsid w:val="00FF330F"/>
    <w:rsid w:val="00FF4509"/>
    <w:rsid w:val="00FF4ADA"/>
    <w:rsid w:val="00FF4C3D"/>
    <w:rsid w:val="00FF4E61"/>
    <w:rsid w:val="00FF50D6"/>
    <w:rsid w:val="00FF5847"/>
    <w:rsid w:val="00FF751C"/>
    <w:rsid w:val="00FF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C5D9F8"/>
  <w14:defaultImageDpi w14:val="0"/>
  <w15:docId w15:val="{AB3096D1-F89A-4C18-849D-FE7830BF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ABA"/>
    <w:rPr>
      <w:rFonts w:ascii="Times New Roman" w:eastAsia="SimSu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C0ABA"/>
    <w:rPr>
      <w:rFonts w:ascii="Arial" w:hAnsi="Arial" w:cs="Times New Roman"/>
      <w:b/>
      <w:color w:val="5694CE"/>
      <w:sz w:val="20"/>
      <w:u w:val="none"/>
      <w:effect w:val="none"/>
    </w:rPr>
  </w:style>
  <w:style w:type="paragraph" w:styleId="Nagwek">
    <w:name w:val="header"/>
    <w:basedOn w:val="Normalny"/>
    <w:link w:val="NagwekZnak"/>
    <w:uiPriority w:val="99"/>
    <w:rsid w:val="00BC0ABA"/>
    <w:pPr>
      <w:tabs>
        <w:tab w:val="center" w:pos="4320"/>
        <w:tab w:val="right" w:pos="8640"/>
      </w:tabs>
    </w:pPr>
    <w:rPr>
      <w:rFonts w:ascii="Times" w:eastAsia="Batang" w:hAnsi="Times"/>
      <w:szCs w:val="20"/>
    </w:rPr>
  </w:style>
  <w:style w:type="character" w:customStyle="1" w:styleId="NagwekZnak">
    <w:name w:val="Nagłówek Znak"/>
    <w:link w:val="Nagwek"/>
    <w:uiPriority w:val="99"/>
    <w:locked/>
    <w:rsid w:val="00BC0ABA"/>
    <w:rPr>
      <w:rFonts w:ascii="Times" w:hAnsi="Times"/>
      <w:kern w:val="0"/>
      <w:sz w:val="20"/>
    </w:rPr>
  </w:style>
  <w:style w:type="paragraph" w:styleId="Stopka">
    <w:name w:val="footer"/>
    <w:basedOn w:val="Normalny"/>
    <w:link w:val="StopkaZnak"/>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rPr>
  </w:style>
  <w:style w:type="character" w:customStyle="1" w:styleId="StopkaZnak">
    <w:name w:val="Stopka Znak"/>
    <w:link w:val="Stopka"/>
    <w:uiPriority w:val="99"/>
    <w:locked/>
    <w:rsid w:val="00BC0ABA"/>
    <w:rPr>
      <w:rFonts w:ascii="Times New Roman" w:hAnsi="Times New Roman"/>
      <w:kern w:val="0"/>
      <w:sz w:val="20"/>
    </w:rPr>
  </w:style>
  <w:style w:type="character" w:styleId="Numerstrony">
    <w:name w:val="page number"/>
    <w:uiPriority w:val="99"/>
    <w:rsid w:val="00BC0ABA"/>
    <w:rPr>
      <w:rFonts w:cs="Times New Roman"/>
    </w:rPr>
  </w:style>
  <w:style w:type="character" w:styleId="Odwoaniedokomentarza">
    <w:name w:val="annotation reference"/>
    <w:uiPriority w:val="99"/>
    <w:semiHidden/>
    <w:rsid w:val="00BC0ABA"/>
    <w:rPr>
      <w:rFonts w:cs="Times New Roman"/>
      <w:sz w:val="18"/>
    </w:rPr>
  </w:style>
  <w:style w:type="paragraph" w:styleId="Tekstkomentarza">
    <w:name w:val="annotation text"/>
    <w:basedOn w:val="Normalny"/>
    <w:link w:val="TekstkomentarzaZnak"/>
    <w:uiPriority w:val="99"/>
    <w:semiHidden/>
    <w:rsid w:val="00BC0ABA"/>
  </w:style>
  <w:style w:type="character" w:customStyle="1" w:styleId="TekstkomentarzaZnak">
    <w:name w:val="Tekst komentarza Znak"/>
    <w:link w:val="Tekstkomentarza"/>
    <w:uiPriority w:val="99"/>
    <w:semiHidden/>
    <w:locked/>
    <w:rsid w:val="00BC0ABA"/>
    <w:rPr>
      <w:rFonts w:ascii="Times New Roman" w:eastAsia="SimSun" w:hAnsi="Times New Roman"/>
      <w:sz w:val="24"/>
      <w:lang w:val="x-none" w:eastAsia="pl-PL"/>
    </w:rPr>
  </w:style>
  <w:style w:type="paragraph" w:styleId="Tematkomentarza">
    <w:name w:val="annotation subject"/>
    <w:basedOn w:val="Tekstkomentarza"/>
    <w:next w:val="Tekstkomentarza"/>
    <w:link w:val="TematkomentarzaZnak"/>
    <w:uiPriority w:val="99"/>
    <w:semiHidden/>
    <w:rsid w:val="00BC0ABA"/>
    <w:rPr>
      <w:b/>
      <w:bCs/>
    </w:rPr>
  </w:style>
  <w:style w:type="character" w:customStyle="1" w:styleId="TematkomentarzaZnak">
    <w:name w:val="Temat komentarza Znak"/>
    <w:link w:val="Tematkomentarza"/>
    <w:uiPriority w:val="99"/>
    <w:semiHidden/>
    <w:locked/>
    <w:rsid w:val="00BC0ABA"/>
    <w:rPr>
      <w:rFonts w:ascii="Times New Roman" w:eastAsia="SimSun" w:hAnsi="Times New Roman"/>
      <w:b/>
      <w:kern w:val="0"/>
      <w:sz w:val="24"/>
      <w:lang w:val="x-none" w:eastAsia="pl-PL"/>
    </w:rPr>
  </w:style>
  <w:style w:type="paragraph" w:styleId="Tekstdymka">
    <w:name w:val="Balloon Text"/>
    <w:basedOn w:val="Normalny"/>
    <w:link w:val="TekstdymkaZnak"/>
    <w:uiPriority w:val="99"/>
    <w:semiHidden/>
    <w:rsid w:val="00BC0ABA"/>
    <w:rPr>
      <w:rFonts w:ascii="Arial" w:eastAsia="Batang" w:hAnsi="Arial"/>
      <w:sz w:val="18"/>
      <w:szCs w:val="18"/>
    </w:rPr>
  </w:style>
  <w:style w:type="character" w:customStyle="1" w:styleId="TekstdymkaZnak">
    <w:name w:val="Tekst dymka Znak"/>
    <w:link w:val="Tekstdymka"/>
    <w:uiPriority w:val="99"/>
    <w:semiHidden/>
    <w:locked/>
    <w:rsid w:val="00BC0ABA"/>
    <w:rPr>
      <w:rFonts w:ascii="Malgun Gothic" w:eastAsia="Malgun Gothic"/>
      <w:kern w:val="0"/>
      <w:sz w:val="2"/>
      <w:lang w:val="x-none" w:eastAsia="pl-PL"/>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BC0ABA"/>
    <w:pPr>
      <w:snapToGrid w:val="0"/>
    </w:pPr>
  </w:style>
  <w:style w:type="character" w:customStyle="1" w:styleId="TekstprzypisudolnegoZnak">
    <w:name w:val="Tekst przypisu dolnego Znak"/>
    <w:link w:val="Tekstprzypisudolnego"/>
    <w:uiPriority w:val="99"/>
    <w:semiHidden/>
    <w:locked/>
    <w:rsid w:val="00BC0ABA"/>
    <w:rPr>
      <w:rFonts w:ascii="Times New Roman" w:eastAsia="SimSun" w:hAnsi="Times New Roman"/>
      <w:sz w:val="24"/>
      <w:lang w:val="pl-PL" w:eastAsia="pl-PL"/>
    </w:rPr>
  </w:style>
  <w:style w:type="character" w:styleId="Odwoanieprzypisudolnego">
    <w:name w:val="footnote reference"/>
    <w:uiPriority w:val="99"/>
    <w:semiHidden/>
    <w:rsid w:val="00BC0ABA"/>
    <w:rPr>
      <w:rFonts w:cs="Times New Roman"/>
      <w:vertAlign w:val="superscript"/>
    </w:rPr>
  </w:style>
  <w:style w:type="paragraph" w:customStyle="1" w:styleId="ListParagraph1">
    <w:name w:val="List Paragraph1"/>
    <w:basedOn w:val="Normalny"/>
    <w:uiPriority w:val="99"/>
    <w:rsid w:val="00BC0ABA"/>
    <w:pPr>
      <w:ind w:left="720"/>
    </w:pPr>
    <w:rPr>
      <w:rFonts w:ascii="Calibri" w:eastAsia="Batang" w:hAnsi="Calibri"/>
      <w:sz w:val="22"/>
      <w:szCs w:val="22"/>
    </w:rPr>
  </w:style>
  <w:style w:type="paragraph" w:styleId="NormalnyWeb">
    <w:name w:val="Normal (Web)"/>
    <w:basedOn w:val="Normalny"/>
    <w:uiPriority w:val="99"/>
    <w:rsid w:val="00BC0ABA"/>
    <w:pPr>
      <w:spacing w:before="15" w:after="15"/>
    </w:pPr>
    <w:rPr>
      <w:rFonts w:ascii="Gulim" w:eastAsia="Batang" w:hAnsi="Gulim" w:cs="Gulim"/>
      <w:sz w:val="20"/>
      <w:szCs w:val="20"/>
    </w:rPr>
  </w:style>
  <w:style w:type="character" w:styleId="Pogrubienie">
    <w:name w:val="Strong"/>
    <w:uiPriority w:val="99"/>
    <w:qFormat/>
    <w:rsid w:val="00BC0ABA"/>
    <w:rPr>
      <w:rFonts w:cs="Times New Roman"/>
      <w:b/>
    </w:rPr>
  </w:style>
  <w:style w:type="paragraph" w:styleId="Tytu">
    <w:name w:val="Title"/>
    <w:basedOn w:val="Normalny"/>
    <w:link w:val="TytuZnak"/>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rPr>
  </w:style>
  <w:style w:type="character" w:customStyle="1" w:styleId="TytuZnak">
    <w:name w:val="Tytuł Znak"/>
    <w:link w:val="Tytu"/>
    <w:uiPriority w:val="99"/>
    <w:locked/>
    <w:rsid w:val="00BC0ABA"/>
    <w:rPr>
      <w:rFonts w:ascii="Arial Narrow" w:eastAsia="가는각진제목체" w:hAnsi="Arial Narrow"/>
      <w:b/>
      <w:kern w:val="2"/>
      <w:sz w:val="24"/>
    </w:rPr>
  </w:style>
  <w:style w:type="paragraph" w:customStyle="1" w:styleId="1">
    <w:name w:val="수정1"/>
    <w:hidden/>
    <w:uiPriority w:val="99"/>
    <w:semiHidden/>
    <w:rsid w:val="00BC0ABA"/>
    <w:rPr>
      <w:rFonts w:ascii="Times New Roman" w:eastAsia="SimSun" w:hAnsi="Times New Roman"/>
      <w:sz w:val="24"/>
      <w:szCs w:val="24"/>
    </w:rPr>
  </w:style>
  <w:style w:type="paragraph" w:customStyle="1" w:styleId="Revision1">
    <w:name w:val="Revision1"/>
    <w:hidden/>
    <w:uiPriority w:val="99"/>
    <w:semiHidden/>
    <w:rsid w:val="00BC0ABA"/>
    <w:rPr>
      <w:rFonts w:ascii="Times New Roman" w:eastAsia="SimSun" w:hAnsi="Times New Roman"/>
      <w:sz w:val="24"/>
      <w:szCs w:val="24"/>
    </w:rPr>
  </w:style>
  <w:style w:type="paragraph" w:customStyle="1" w:styleId="10">
    <w:name w:val="목록 단락1"/>
    <w:basedOn w:val="Normalny"/>
    <w:uiPriority w:val="99"/>
    <w:rsid w:val="00BC0ABA"/>
    <w:pPr>
      <w:spacing w:after="200" w:line="276" w:lineRule="auto"/>
      <w:ind w:left="720"/>
      <w:contextualSpacing/>
    </w:pPr>
    <w:rPr>
      <w:rFonts w:ascii="Malgun Gothic" w:eastAsia="Batang" w:hAnsi="Malgun Gothic"/>
      <w:sz w:val="22"/>
      <w:szCs w:val="22"/>
    </w:rPr>
  </w:style>
  <w:style w:type="paragraph" w:customStyle="1" w:styleId="2-21">
    <w:name w:val="중간 목록 2 - 강조색 21"/>
    <w:hidden/>
    <w:uiPriority w:val="99"/>
    <w:semiHidden/>
    <w:rsid w:val="00BC0ABA"/>
    <w:rPr>
      <w:rFonts w:ascii="Times New Roman" w:eastAsia="SimSun" w:hAnsi="Times New Roman"/>
      <w:sz w:val="24"/>
      <w:szCs w:val="24"/>
    </w:rPr>
  </w:style>
  <w:style w:type="paragraph" w:customStyle="1" w:styleId="-11">
    <w:name w:val="색상형 음영 - 강조색 11"/>
    <w:hidden/>
    <w:uiPriority w:val="99"/>
    <w:semiHidden/>
    <w:rsid w:val="00BC0ABA"/>
    <w:rPr>
      <w:rFonts w:ascii="Times New Roman" w:eastAsia="SimSun" w:hAnsi="Times New Roman"/>
      <w:sz w:val="24"/>
      <w:szCs w:val="24"/>
    </w:rPr>
  </w:style>
  <w:style w:type="paragraph" w:customStyle="1" w:styleId="-110">
    <w:name w:val="색상형 목록 - 강조색 11"/>
    <w:basedOn w:val="Normalny"/>
    <w:uiPriority w:val="99"/>
    <w:rsid w:val="00BC0ABA"/>
    <w:pPr>
      <w:spacing w:before="15" w:after="15"/>
    </w:pPr>
    <w:rPr>
      <w:rFonts w:eastAsia="MS Mincho"/>
      <w:color w:val="000000"/>
      <w:sz w:val="20"/>
      <w:szCs w:val="20"/>
    </w:rPr>
  </w:style>
  <w:style w:type="character" w:customStyle="1" w:styleId="longtext">
    <w:name w:val="longtext"/>
    <w:uiPriority w:val="99"/>
    <w:rsid w:val="00BC0ABA"/>
  </w:style>
  <w:style w:type="paragraph" w:styleId="Akapitzlist">
    <w:name w:val="List Paragraph"/>
    <w:basedOn w:val="Normalny"/>
    <w:uiPriority w:val="99"/>
    <w:qFormat/>
    <w:rsid w:val="00C53512"/>
    <w:pPr>
      <w:widowControl w:val="0"/>
      <w:wordWrap w:val="0"/>
      <w:autoSpaceDE w:val="0"/>
      <w:autoSpaceDN w:val="0"/>
      <w:ind w:leftChars="400" w:left="800"/>
      <w:jc w:val="both"/>
    </w:pPr>
    <w:rPr>
      <w:rFonts w:ascii="Batang" w:eastAsia="Batang"/>
      <w:kern w:val="2"/>
      <w:sz w:val="20"/>
    </w:rPr>
  </w:style>
  <w:style w:type="paragraph" w:styleId="Poprawka">
    <w:name w:val="Revision"/>
    <w:hidden/>
    <w:uiPriority w:val="99"/>
    <w:semiHidden/>
    <w:rsid w:val="00471A08"/>
    <w:rPr>
      <w:rFonts w:ascii="Times New Roman" w:eastAsia="SimSun" w:hAnsi="Times New Roman"/>
      <w:sz w:val="24"/>
      <w:szCs w:val="24"/>
    </w:rPr>
  </w:style>
  <w:style w:type="character" w:customStyle="1" w:styleId="apple-converted-space">
    <w:name w:val="apple-converted-space"/>
    <w:uiPriority w:val="99"/>
    <w:rsid w:val="008C1ADE"/>
    <w:rPr>
      <w:rFonts w:cs="Times New Roman"/>
    </w:rPr>
  </w:style>
  <w:style w:type="character" w:customStyle="1" w:styleId="xn-location">
    <w:name w:val="xn-location"/>
    <w:uiPriority w:val="99"/>
    <w:rsid w:val="00DD5D2D"/>
    <w:rPr>
      <w:rFonts w:cs="Times New Roman"/>
    </w:rPr>
  </w:style>
  <w:style w:type="paragraph" w:customStyle="1" w:styleId="xmsonormal">
    <w:name w:val="x_msonormal"/>
    <w:basedOn w:val="Normalny"/>
    <w:uiPriority w:val="99"/>
    <w:rsid w:val="009B02DD"/>
    <w:pPr>
      <w:spacing w:before="100" w:beforeAutospacing="1" w:after="100" w:afterAutospacing="1"/>
    </w:pPr>
    <w:rPr>
      <w:rFonts w:eastAsia="Malgun Gothic"/>
    </w:rPr>
  </w:style>
  <w:style w:type="character" w:customStyle="1" w:styleId="A12">
    <w:name w:val="A12"/>
    <w:uiPriority w:val="99"/>
    <w:rsid w:val="0009058B"/>
    <w:rPr>
      <w:rFonts w:ascii="Frutiger LT Pro" w:eastAsia="Frutiger LT Pro"/>
      <w:color w:val="000000"/>
      <w:sz w:val="17"/>
    </w:rPr>
  </w:style>
  <w:style w:type="character" w:customStyle="1" w:styleId="11">
    <w:name w:val="확인되지 않은 멘션1"/>
    <w:uiPriority w:val="99"/>
    <w:semiHidden/>
    <w:rsid w:val="006E71BC"/>
    <w:rPr>
      <w:color w:val="605E5C"/>
      <w:shd w:val="clear" w:color="auto" w:fill="E1DFDD"/>
    </w:rPr>
  </w:style>
  <w:style w:type="character" w:styleId="Uwydatnienie">
    <w:name w:val="Emphasis"/>
    <w:uiPriority w:val="99"/>
    <w:qFormat/>
    <w:locked/>
    <w:rsid w:val="0056482A"/>
    <w:rPr>
      <w:rFonts w:cs="Times New Roman"/>
      <w:i/>
    </w:rPr>
  </w:style>
  <w:style w:type="paragraph" w:styleId="Tekstprzypisukocowego">
    <w:name w:val="endnote text"/>
    <w:basedOn w:val="Normalny"/>
    <w:link w:val="TekstprzypisukocowegoZnak"/>
    <w:uiPriority w:val="99"/>
    <w:semiHidden/>
    <w:rsid w:val="001C5E80"/>
    <w:pPr>
      <w:snapToGrid w:val="0"/>
    </w:pPr>
  </w:style>
  <w:style w:type="character" w:customStyle="1" w:styleId="TekstprzypisukocowegoZnak">
    <w:name w:val="Tekst przypisu końcowego Znak"/>
    <w:link w:val="Tekstprzypisukocowego"/>
    <w:uiPriority w:val="99"/>
    <w:semiHidden/>
    <w:locked/>
    <w:rsid w:val="001C5E80"/>
    <w:rPr>
      <w:rFonts w:ascii="Times New Roman" w:eastAsia="SimSun" w:hAnsi="Times New Roman"/>
      <w:sz w:val="24"/>
      <w:lang w:val="x-none" w:eastAsia="pl-PL"/>
    </w:rPr>
  </w:style>
  <w:style w:type="character" w:styleId="Odwoanieprzypisukocowego">
    <w:name w:val="endnote reference"/>
    <w:uiPriority w:val="99"/>
    <w:semiHidden/>
    <w:rsid w:val="001C5E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41116">
      <w:marLeft w:val="0"/>
      <w:marRight w:val="0"/>
      <w:marTop w:val="0"/>
      <w:marBottom w:val="0"/>
      <w:divBdr>
        <w:top w:val="none" w:sz="0" w:space="0" w:color="auto"/>
        <w:left w:val="none" w:sz="0" w:space="0" w:color="auto"/>
        <w:bottom w:val="none" w:sz="0" w:space="0" w:color="auto"/>
        <w:right w:val="none" w:sz="0" w:space="0" w:color="auto"/>
      </w:divBdr>
    </w:div>
    <w:div w:id="1471941117">
      <w:marLeft w:val="0"/>
      <w:marRight w:val="0"/>
      <w:marTop w:val="0"/>
      <w:marBottom w:val="0"/>
      <w:divBdr>
        <w:top w:val="none" w:sz="0" w:space="0" w:color="auto"/>
        <w:left w:val="none" w:sz="0" w:space="0" w:color="auto"/>
        <w:bottom w:val="none" w:sz="0" w:space="0" w:color="auto"/>
        <w:right w:val="none" w:sz="0" w:space="0" w:color="auto"/>
      </w:divBdr>
    </w:div>
    <w:div w:id="1471941118">
      <w:marLeft w:val="0"/>
      <w:marRight w:val="0"/>
      <w:marTop w:val="0"/>
      <w:marBottom w:val="0"/>
      <w:divBdr>
        <w:top w:val="none" w:sz="0" w:space="0" w:color="auto"/>
        <w:left w:val="none" w:sz="0" w:space="0" w:color="auto"/>
        <w:bottom w:val="none" w:sz="0" w:space="0" w:color="auto"/>
        <w:right w:val="none" w:sz="0" w:space="0" w:color="auto"/>
      </w:divBdr>
    </w:div>
    <w:div w:id="1471941119">
      <w:marLeft w:val="0"/>
      <w:marRight w:val="0"/>
      <w:marTop w:val="0"/>
      <w:marBottom w:val="0"/>
      <w:divBdr>
        <w:top w:val="none" w:sz="0" w:space="0" w:color="auto"/>
        <w:left w:val="none" w:sz="0" w:space="0" w:color="auto"/>
        <w:bottom w:val="none" w:sz="0" w:space="0" w:color="auto"/>
        <w:right w:val="none" w:sz="0" w:space="0" w:color="auto"/>
      </w:divBdr>
    </w:div>
    <w:div w:id="1471941120">
      <w:marLeft w:val="0"/>
      <w:marRight w:val="0"/>
      <w:marTop w:val="0"/>
      <w:marBottom w:val="0"/>
      <w:divBdr>
        <w:top w:val="none" w:sz="0" w:space="0" w:color="auto"/>
        <w:left w:val="none" w:sz="0" w:space="0" w:color="auto"/>
        <w:bottom w:val="none" w:sz="0" w:space="0" w:color="auto"/>
        <w:right w:val="none" w:sz="0" w:space="0" w:color="auto"/>
      </w:divBdr>
    </w:div>
    <w:div w:id="1471941121">
      <w:marLeft w:val="0"/>
      <w:marRight w:val="0"/>
      <w:marTop w:val="0"/>
      <w:marBottom w:val="0"/>
      <w:divBdr>
        <w:top w:val="none" w:sz="0" w:space="0" w:color="auto"/>
        <w:left w:val="none" w:sz="0" w:space="0" w:color="auto"/>
        <w:bottom w:val="none" w:sz="0" w:space="0" w:color="auto"/>
        <w:right w:val="none" w:sz="0" w:space="0" w:color="auto"/>
      </w:divBdr>
    </w:div>
    <w:div w:id="1471941122">
      <w:marLeft w:val="0"/>
      <w:marRight w:val="0"/>
      <w:marTop w:val="0"/>
      <w:marBottom w:val="0"/>
      <w:divBdr>
        <w:top w:val="none" w:sz="0" w:space="0" w:color="auto"/>
        <w:left w:val="none" w:sz="0" w:space="0" w:color="auto"/>
        <w:bottom w:val="none" w:sz="0" w:space="0" w:color="auto"/>
        <w:right w:val="none" w:sz="0" w:space="0" w:color="auto"/>
      </w:divBdr>
    </w:div>
    <w:div w:id="1471941123">
      <w:marLeft w:val="0"/>
      <w:marRight w:val="0"/>
      <w:marTop w:val="0"/>
      <w:marBottom w:val="0"/>
      <w:divBdr>
        <w:top w:val="none" w:sz="0" w:space="0" w:color="auto"/>
        <w:left w:val="none" w:sz="0" w:space="0" w:color="auto"/>
        <w:bottom w:val="none" w:sz="0" w:space="0" w:color="auto"/>
        <w:right w:val="none" w:sz="0" w:space="0" w:color="auto"/>
      </w:divBdr>
    </w:div>
    <w:div w:id="1471941124">
      <w:marLeft w:val="0"/>
      <w:marRight w:val="0"/>
      <w:marTop w:val="0"/>
      <w:marBottom w:val="0"/>
      <w:divBdr>
        <w:top w:val="none" w:sz="0" w:space="0" w:color="auto"/>
        <w:left w:val="none" w:sz="0" w:space="0" w:color="auto"/>
        <w:bottom w:val="none" w:sz="0" w:space="0" w:color="auto"/>
        <w:right w:val="none" w:sz="0" w:space="0" w:color="auto"/>
      </w:divBdr>
    </w:div>
    <w:div w:id="1471941125">
      <w:marLeft w:val="0"/>
      <w:marRight w:val="0"/>
      <w:marTop w:val="0"/>
      <w:marBottom w:val="0"/>
      <w:divBdr>
        <w:top w:val="none" w:sz="0" w:space="0" w:color="auto"/>
        <w:left w:val="none" w:sz="0" w:space="0" w:color="auto"/>
        <w:bottom w:val="none" w:sz="0" w:space="0" w:color="auto"/>
        <w:right w:val="none" w:sz="0" w:space="0" w:color="auto"/>
      </w:divBdr>
    </w:div>
    <w:div w:id="1471941126">
      <w:marLeft w:val="0"/>
      <w:marRight w:val="0"/>
      <w:marTop w:val="0"/>
      <w:marBottom w:val="0"/>
      <w:divBdr>
        <w:top w:val="none" w:sz="0" w:space="0" w:color="auto"/>
        <w:left w:val="none" w:sz="0" w:space="0" w:color="auto"/>
        <w:bottom w:val="none" w:sz="0" w:space="0" w:color="auto"/>
        <w:right w:val="none" w:sz="0" w:space="0" w:color="auto"/>
      </w:divBdr>
    </w:div>
    <w:div w:id="1471941127">
      <w:marLeft w:val="0"/>
      <w:marRight w:val="0"/>
      <w:marTop w:val="0"/>
      <w:marBottom w:val="0"/>
      <w:divBdr>
        <w:top w:val="none" w:sz="0" w:space="0" w:color="auto"/>
        <w:left w:val="none" w:sz="0" w:space="0" w:color="auto"/>
        <w:bottom w:val="none" w:sz="0" w:space="0" w:color="auto"/>
        <w:right w:val="none" w:sz="0" w:space="0" w:color="auto"/>
      </w:divBdr>
    </w:div>
    <w:div w:id="1471941128">
      <w:marLeft w:val="0"/>
      <w:marRight w:val="0"/>
      <w:marTop w:val="0"/>
      <w:marBottom w:val="0"/>
      <w:divBdr>
        <w:top w:val="none" w:sz="0" w:space="0" w:color="auto"/>
        <w:left w:val="none" w:sz="0" w:space="0" w:color="auto"/>
        <w:bottom w:val="none" w:sz="0" w:space="0" w:color="auto"/>
        <w:right w:val="none" w:sz="0" w:space="0" w:color="auto"/>
      </w:divBdr>
    </w:div>
    <w:div w:id="1471941129">
      <w:marLeft w:val="0"/>
      <w:marRight w:val="0"/>
      <w:marTop w:val="0"/>
      <w:marBottom w:val="0"/>
      <w:divBdr>
        <w:top w:val="none" w:sz="0" w:space="0" w:color="auto"/>
        <w:left w:val="none" w:sz="0" w:space="0" w:color="auto"/>
        <w:bottom w:val="none" w:sz="0" w:space="0" w:color="auto"/>
        <w:right w:val="none" w:sz="0" w:space="0" w:color="auto"/>
      </w:divBdr>
    </w:div>
    <w:div w:id="1471941130">
      <w:marLeft w:val="0"/>
      <w:marRight w:val="0"/>
      <w:marTop w:val="0"/>
      <w:marBottom w:val="0"/>
      <w:divBdr>
        <w:top w:val="none" w:sz="0" w:space="0" w:color="auto"/>
        <w:left w:val="none" w:sz="0" w:space="0" w:color="auto"/>
        <w:bottom w:val="none" w:sz="0" w:space="0" w:color="auto"/>
        <w:right w:val="none" w:sz="0" w:space="0" w:color="auto"/>
      </w:divBdr>
    </w:div>
    <w:div w:id="1471941131">
      <w:marLeft w:val="0"/>
      <w:marRight w:val="0"/>
      <w:marTop w:val="0"/>
      <w:marBottom w:val="0"/>
      <w:divBdr>
        <w:top w:val="none" w:sz="0" w:space="0" w:color="auto"/>
        <w:left w:val="none" w:sz="0" w:space="0" w:color="auto"/>
        <w:bottom w:val="none" w:sz="0" w:space="0" w:color="auto"/>
        <w:right w:val="none" w:sz="0" w:space="0" w:color="auto"/>
      </w:divBdr>
    </w:div>
    <w:div w:id="1471941132">
      <w:marLeft w:val="0"/>
      <w:marRight w:val="0"/>
      <w:marTop w:val="0"/>
      <w:marBottom w:val="0"/>
      <w:divBdr>
        <w:top w:val="none" w:sz="0" w:space="0" w:color="auto"/>
        <w:left w:val="none" w:sz="0" w:space="0" w:color="auto"/>
        <w:bottom w:val="none" w:sz="0" w:space="0" w:color="auto"/>
        <w:right w:val="none" w:sz="0" w:space="0" w:color="auto"/>
      </w:divBdr>
    </w:div>
    <w:div w:id="1471941133">
      <w:marLeft w:val="0"/>
      <w:marRight w:val="0"/>
      <w:marTop w:val="0"/>
      <w:marBottom w:val="0"/>
      <w:divBdr>
        <w:top w:val="none" w:sz="0" w:space="0" w:color="auto"/>
        <w:left w:val="none" w:sz="0" w:space="0" w:color="auto"/>
        <w:bottom w:val="none" w:sz="0" w:space="0" w:color="auto"/>
        <w:right w:val="none" w:sz="0" w:space="0" w:color="auto"/>
      </w:divBdr>
    </w:div>
    <w:div w:id="1471941134">
      <w:marLeft w:val="0"/>
      <w:marRight w:val="0"/>
      <w:marTop w:val="0"/>
      <w:marBottom w:val="0"/>
      <w:divBdr>
        <w:top w:val="none" w:sz="0" w:space="0" w:color="auto"/>
        <w:left w:val="none" w:sz="0" w:space="0" w:color="auto"/>
        <w:bottom w:val="none" w:sz="0" w:space="0" w:color="auto"/>
        <w:right w:val="none" w:sz="0" w:space="0" w:color="auto"/>
      </w:divBdr>
    </w:div>
    <w:div w:id="1471941135">
      <w:marLeft w:val="0"/>
      <w:marRight w:val="0"/>
      <w:marTop w:val="0"/>
      <w:marBottom w:val="0"/>
      <w:divBdr>
        <w:top w:val="none" w:sz="0" w:space="0" w:color="auto"/>
        <w:left w:val="none" w:sz="0" w:space="0" w:color="auto"/>
        <w:bottom w:val="none" w:sz="0" w:space="0" w:color="auto"/>
        <w:right w:val="none" w:sz="0" w:space="0" w:color="auto"/>
      </w:divBdr>
    </w:div>
    <w:div w:id="1471941136">
      <w:marLeft w:val="0"/>
      <w:marRight w:val="0"/>
      <w:marTop w:val="0"/>
      <w:marBottom w:val="0"/>
      <w:divBdr>
        <w:top w:val="none" w:sz="0" w:space="0" w:color="auto"/>
        <w:left w:val="none" w:sz="0" w:space="0" w:color="auto"/>
        <w:bottom w:val="none" w:sz="0" w:space="0" w:color="auto"/>
        <w:right w:val="none" w:sz="0" w:space="0" w:color="auto"/>
      </w:divBdr>
    </w:div>
    <w:div w:id="1471941137">
      <w:marLeft w:val="0"/>
      <w:marRight w:val="0"/>
      <w:marTop w:val="0"/>
      <w:marBottom w:val="0"/>
      <w:divBdr>
        <w:top w:val="none" w:sz="0" w:space="0" w:color="auto"/>
        <w:left w:val="none" w:sz="0" w:space="0" w:color="auto"/>
        <w:bottom w:val="none" w:sz="0" w:space="0" w:color="auto"/>
        <w:right w:val="none" w:sz="0" w:space="0" w:color="auto"/>
      </w:divBdr>
    </w:div>
    <w:div w:id="1471941138">
      <w:marLeft w:val="0"/>
      <w:marRight w:val="0"/>
      <w:marTop w:val="0"/>
      <w:marBottom w:val="0"/>
      <w:divBdr>
        <w:top w:val="none" w:sz="0" w:space="0" w:color="auto"/>
        <w:left w:val="none" w:sz="0" w:space="0" w:color="auto"/>
        <w:bottom w:val="none" w:sz="0" w:space="0" w:color="auto"/>
        <w:right w:val="none" w:sz="0" w:space="0" w:color="auto"/>
      </w:divBdr>
    </w:div>
    <w:div w:id="1471941139">
      <w:marLeft w:val="0"/>
      <w:marRight w:val="0"/>
      <w:marTop w:val="0"/>
      <w:marBottom w:val="0"/>
      <w:divBdr>
        <w:top w:val="none" w:sz="0" w:space="0" w:color="auto"/>
        <w:left w:val="none" w:sz="0" w:space="0" w:color="auto"/>
        <w:bottom w:val="none" w:sz="0" w:space="0" w:color="auto"/>
        <w:right w:val="none" w:sz="0" w:space="0" w:color="auto"/>
      </w:divBdr>
    </w:div>
    <w:div w:id="1471941140">
      <w:marLeft w:val="0"/>
      <w:marRight w:val="0"/>
      <w:marTop w:val="0"/>
      <w:marBottom w:val="0"/>
      <w:divBdr>
        <w:top w:val="none" w:sz="0" w:space="0" w:color="auto"/>
        <w:left w:val="none" w:sz="0" w:space="0" w:color="auto"/>
        <w:bottom w:val="none" w:sz="0" w:space="0" w:color="auto"/>
        <w:right w:val="none" w:sz="0" w:space="0" w:color="auto"/>
      </w:divBdr>
    </w:div>
    <w:div w:id="1471941141">
      <w:marLeft w:val="0"/>
      <w:marRight w:val="0"/>
      <w:marTop w:val="0"/>
      <w:marBottom w:val="0"/>
      <w:divBdr>
        <w:top w:val="none" w:sz="0" w:space="0" w:color="auto"/>
        <w:left w:val="none" w:sz="0" w:space="0" w:color="auto"/>
        <w:bottom w:val="none" w:sz="0" w:space="0" w:color="auto"/>
        <w:right w:val="none" w:sz="0" w:space="0" w:color="auto"/>
      </w:divBdr>
    </w:div>
    <w:div w:id="1471941142">
      <w:marLeft w:val="0"/>
      <w:marRight w:val="0"/>
      <w:marTop w:val="0"/>
      <w:marBottom w:val="0"/>
      <w:divBdr>
        <w:top w:val="none" w:sz="0" w:space="0" w:color="auto"/>
        <w:left w:val="none" w:sz="0" w:space="0" w:color="auto"/>
        <w:bottom w:val="none" w:sz="0" w:space="0" w:color="auto"/>
        <w:right w:val="none" w:sz="0" w:space="0" w:color="auto"/>
      </w:divBdr>
    </w:div>
    <w:div w:id="1471941143">
      <w:marLeft w:val="0"/>
      <w:marRight w:val="0"/>
      <w:marTop w:val="0"/>
      <w:marBottom w:val="0"/>
      <w:divBdr>
        <w:top w:val="none" w:sz="0" w:space="0" w:color="auto"/>
        <w:left w:val="none" w:sz="0" w:space="0" w:color="auto"/>
        <w:bottom w:val="none" w:sz="0" w:space="0" w:color="auto"/>
        <w:right w:val="none" w:sz="0" w:space="0" w:color="auto"/>
      </w:divBdr>
    </w:div>
    <w:div w:id="1471941144">
      <w:marLeft w:val="0"/>
      <w:marRight w:val="0"/>
      <w:marTop w:val="0"/>
      <w:marBottom w:val="0"/>
      <w:divBdr>
        <w:top w:val="none" w:sz="0" w:space="0" w:color="auto"/>
        <w:left w:val="none" w:sz="0" w:space="0" w:color="auto"/>
        <w:bottom w:val="none" w:sz="0" w:space="0" w:color="auto"/>
        <w:right w:val="none" w:sz="0" w:space="0" w:color="auto"/>
      </w:divBdr>
    </w:div>
    <w:div w:id="1471941145">
      <w:marLeft w:val="0"/>
      <w:marRight w:val="0"/>
      <w:marTop w:val="0"/>
      <w:marBottom w:val="0"/>
      <w:divBdr>
        <w:top w:val="none" w:sz="0" w:space="0" w:color="auto"/>
        <w:left w:val="none" w:sz="0" w:space="0" w:color="auto"/>
        <w:bottom w:val="none" w:sz="0" w:space="0" w:color="auto"/>
        <w:right w:val="none" w:sz="0" w:space="0" w:color="auto"/>
      </w:divBdr>
    </w:div>
    <w:div w:id="1471941146">
      <w:marLeft w:val="0"/>
      <w:marRight w:val="0"/>
      <w:marTop w:val="0"/>
      <w:marBottom w:val="0"/>
      <w:divBdr>
        <w:top w:val="none" w:sz="0" w:space="0" w:color="auto"/>
        <w:left w:val="none" w:sz="0" w:space="0" w:color="auto"/>
        <w:bottom w:val="none" w:sz="0" w:space="0" w:color="auto"/>
        <w:right w:val="none" w:sz="0" w:space="0" w:color="auto"/>
      </w:divBdr>
    </w:div>
    <w:div w:id="1471941147">
      <w:marLeft w:val="0"/>
      <w:marRight w:val="0"/>
      <w:marTop w:val="0"/>
      <w:marBottom w:val="0"/>
      <w:divBdr>
        <w:top w:val="none" w:sz="0" w:space="0" w:color="auto"/>
        <w:left w:val="none" w:sz="0" w:space="0" w:color="auto"/>
        <w:bottom w:val="none" w:sz="0" w:space="0" w:color="auto"/>
        <w:right w:val="none" w:sz="0" w:space="0" w:color="auto"/>
      </w:divBdr>
    </w:div>
    <w:div w:id="1471941148">
      <w:marLeft w:val="0"/>
      <w:marRight w:val="0"/>
      <w:marTop w:val="0"/>
      <w:marBottom w:val="0"/>
      <w:divBdr>
        <w:top w:val="none" w:sz="0" w:space="0" w:color="auto"/>
        <w:left w:val="none" w:sz="0" w:space="0" w:color="auto"/>
        <w:bottom w:val="none" w:sz="0" w:space="0" w:color="auto"/>
        <w:right w:val="none" w:sz="0" w:space="0" w:color="auto"/>
      </w:divBdr>
    </w:div>
    <w:div w:id="1471941149">
      <w:marLeft w:val="0"/>
      <w:marRight w:val="0"/>
      <w:marTop w:val="0"/>
      <w:marBottom w:val="0"/>
      <w:divBdr>
        <w:top w:val="none" w:sz="0" w:space="0" w:color="auto"/>
        <w:left w:val="none" w:sz="0" w:space="0" w:color="auto"/>
        <w:bottom w:val="none" w:sz="0" w:space="0" w:color="auto"/>
        <w:right w:val="none" w:sz="0" w:space="0" w:color="auto"/>
      </w:divBdr>
    </w:div>
    <w:div w:id="1471941150">
      <w:marLeft w:val="0"/>
      <w:marRight w:val="0"/>
      <w:marTop w:val="0"/>
      <w:marBottom w:val="0"/>
      <w:divBdr>
        <w:top w:val="none" w:sz="0" w:space="0" w:color="auto"/>
        <w:left w:val="none" w:sz="0" w:space="0" w:color="auto"/>
        <w:bottom w:val="none" w:sz="0" w:space="0" w:color="auto"/>
        <w:right w:val="none" w:sz="0" w:space="0" w:color="auto"/>
      </w:divBdr>
    </w:div>
    <w:div w:id="1471941151">
      <w:marLeft w:val="0"/>
      <w:marRight w:val="0"/>
      <w:marTop w:val="0"/>
      <w:marBottom w:val="0"/>
      <w:divBdr>
        <w:top w:val="none" w:sz="0" w:space="0" w:color="auto"/>
        <w:left w:val="none" w:sz="0" w:space="0" w:color="auto"/>
        <w:bottom w:val="none" w:sz="0" w:space="0" w:color="auto"/>
        <w:right w:val="none" w:sz="0" w:space="0" w:color="auto"/>
      </w:divBdr>
      <w:divsChild>
        <w:div w:id="1471941174">
          <w:marLeft w:val="0"/>
          <w:marRight w:val="0"/>
          <w:marTop w:val="0"/>
          <w:marBottom w:val="0"/>
          <w:divBdr>
            <w:top w:val="none" w:sz="0" w:space="0" w:color="auto"/>
            <w:left w:val="none" w:sz="0" w:space="0" w:color="auto"/>
            <w:bottom w:val="none" w:sz="0" w:space="0" w:color="auto"/>
            <w:right w:val="none" w:sz="0" w:space="0" w:color="auto"/>
          </w:divBdr>
          <w:divsChild>
            <w:div w:id="1471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152">
      <w:marLeft w:val="0"/>
      <w:marRight w:val="0"/>
      <w:marTop w:val="0"/>
      <w:marBottom w:val="0"/>
      <w:divBdr>
        <w:top w:val="none" w:sz="0" w:space="0" w:color="auto"/>
        <w:left w:val="none" w:sz="0" w:space="0" w:color="auto"/>
        <w:bottom w:val="none" w:sz="0" w:space="0" w:color="auto"/>
        <w:right w:val="none" w:sz="0" w:space="0" w:color="auto"/>
      </w:divBdr>
    </w:div>
    <w:div w:id="1471941153">
      <w:marLeft w:val="0"/>
      <w:marRight w:val="0"/>
      <w:marTop w:val="0"/>
      <w:marBottom w:val="0"/>
      <w:divBdr>
        <w:top w:val="none" w:sz="0" w:space="0" w:color="auto"/>
        <w:left w:val="none" w:sz="0" w:space="0" w:color="auto"/>
        <w:bottom w:val="none" w:sz="0" w:space="0" w:color="auto"/>
        <w:right w:val="none" w:sz="0" w:space="0" w:color="auto"/>
      </w:divBdr>
    </w:div>
    <w:div w:id="1471941154">
      <w:marLeft w:val="0"/>
      <w:marRight w:val="0"/>
      <w:marTop w:val="0"/>
      <w:marBottom w:val="0"/>
      <w:divBdr>
        <w:top w:val="none" w:sz="0" w:space="0" w:color="auto"/>
        <w:left w:val="none" w:sz="0" w:space="0" w:color="auto"/>
        <w:bottom w:val="none" w:sz="0" w:space="0" w:color="auto"/>
        <w:right w:val="none" w:sz="0" w:space="0" w:color="auto"/>
      </w:divBdr>
    </w:div>
    <w:div w:id="1471941155">
      <w:marLeft w:val="0"/>
      <w:marRight w:val="0"/>
      <w:marTop w:val="0"/>
      <w:marBottom w:val="0"/>
      <w:divBdr>
        <w:top w:val="none" w:sz="0" w:space="0" w:color="auto"/>
        <w:left w:val="none" w:sz="0" w:space="0" w:color="auto"/>
        <w:bottom w:val="none" w:sz="0" w:space="0" w:color="auto"/>
        <w:right w:val="none" w:sz="0" w:space="0" w:color="auto"/>
      </w:divBdr>
    </w:div>
    <w:div w:id="1471941156">
      <w:marLeft w:val="0"/>
      <w:marRight w:val="0"/>
      <w:marTop w:val="0"/>
      <w:marBottom w:val="0"/>
      <w:divBdr>
        <w:top w:val="none" w:sz="0" w:space="0" w:color="auto"/>
        <w:left w:val="none" w:sz="0" w:space="0" w:color="auto"/>
        <w:bottom w:val="none" w:sz="0" w:space="0" w:color="auto"/>
        <w:right w:val="none" w:sz="0" w:space="0" w:color="auto"/>
      </w:divBdr>
    </w:div>
    <w:div w:id="1471941157">
      <w:marLeft w:val="0"/>
      <w:marRight w:val="0"/>
      <w:marTop w:val="0"/>
      <w:marBottom w:val="0"/>
      <w:divBdr>
        <w:top w:val="none" w:sz="0" w:space="0" w:color="auto"/>
        <w:left w:val="none" w:sz="0" w:space="0" w:color="auto"/>
        <w:bottom w:val="none" w:sz="0" w:space="0" w:color="auto"/>
        <w:right w:val="none" w:sz="0" w:space="0" w:color="auto"/>
      </w:divBdr>
    </w:div>
    <w:div w:id="1471941158">
      <w:marLeft w:val="0"/>
      <w:marRight w:val="0"/>
      <w:marTop w:val="0"/>
      <w:marBottom w:val="0"/>
      <w:divBdr>
        <w:top w:val="none" w:sz="0" w:space="0" w:color="auto"/>
        <w:left w:val="none" w:sz="0" w:space="0" w:color="auto"/>
        <w:bottom w:val="none" w:sz="0" w:space="0" w:color="auto"/>
        <w:right w:val="none" w:sz="0" w:space="0" w:color="auto"/>
      </w:divBdr>
    </w:div>
    <w:div w:id="1471941159">
      <w:marLeft w:val="0"/>
      <w:marRight w:val="0"/>
      <w:marTop w:val="0"/>
      <w:marBottom w:val="0"/>
      <w:divBdr>
        <w:top w:val="none" w:sz="0" w:space="0" w:color="auto"/>
        <w:left w:val="none" w:sz="0" w:space="0" w:color="auto"/>
        <w:bottom w:val="none" w:sz="0" w:space="0" w:color="auto"/>
        <w:right w:val="none" w:sz="0" w:space="0" w:color="auto"/>
      </w:divBdr>
    </w:div>
    <w:div w:id="1471941160">
      <w:marLeft w:val="0"/>
      <w:marRight w:val="0"/>
      <w:marTop w:val="0"/>
      <w:marBottom w:val="0"/>
      <w:divBdr>
        <w:top w:val="none" w:sz="0" w:space="0" w:color="auto"/>
        <w:left w:val="none" w:sz="0" w:space="0" w:color="auto"/>
        <w:bottom w:val="none" w:sz="0" w:space="0" w:color="auto"/>
        <w:right w:val="none" w:sz="0" w:space="0" w:color="auto"/>
      </w:divBdr>
    </w:div>
    <w:div w:id="1471941161">
      <w:marLeft w:val="0"/>
      <w:marRight w:val="0"/>
      <w:marTop w:val="0"/>
      <w:marBottom w:val="0"/>
      <w:divBdr>
        <w:top w:val="none" w:sz="0" w:space="0" w:color="auto"/>
        <w:left w:val="none" w:sz="0" w:space="0" w:color="auto"/>
        <w:bottom w:val="none" w:sz="0" w:space="0" w:color="auto"/>
        <w:right w:val="none" w:sz="0" w:space="0" w:color="auto"/>
      </w:divBdr>
    </w:div>
    <w:div w:id="1471941162">
      <w:marLeft w:val="0"/>
      <w:marRight w:val="0"/>
      <w:marTop w:val="0"/>
      <w:marBottom w:val="0"/>
      <w:divBdr>
        <w:top w:val="none" w:sz="0" w:space="0" w:color="auto"/>
        <w:left w:val="none" w:sz="0" w:space="0" w:color="auto"/>
        <w:bottom w:val="none" w:sz="0" w:space="0" w:color="auto"/>
        <w:right w:val="none" w:sz="0" w:space="0" w:color="auto"/>
      </w:divBdr>
    </w:div>
    <w:div w:id="1471941163">
      <w:marLeft w:val="0"/>
      <w:marRight w:val="0"/>
      <w:marTop w:val="0"/>
      <w:marBottom w:val="0"/>
      <w:divBdr>
        <w:top w:val="none" w:sz="0" w:space="0" w:color="auto"/>
        <w:left w:val="none" w:sz="0" w:space="0" w:color="auto"/>
        <w:bottom w:val="none" w:sz="0" w:space="0" w:color="auto"/>
        <w:right w:val="none" w:sz="0" w:space="0" w:color="auto"/>
      </w:divBdr>
    </w:div>
    <w:div w:id="1471941164">
      <w:marLeft w:val="0"/>
      <w:marRight w:val="0"/>
      <w:marTop w:val="0"/>
      <w:marBottom w:val="0"/>
      <w:divBdr>
        <w:top w:val="none" w:sz="0" w:space="0" w:color="auto"/>
        <w:left w:val="none" w:sz="0" w:space="0" w:color="auto"/>
        <w:bottom w:val="none" w:sz="0" w:space="0" w:color="auto"/>
        <w:right w:val="none" w:sz="0" w:space="0" w:color="auto"/>
      </w:divBdr>
    </w:div>
    <w:div w:id="1471941165">
      <w:marLeft w:val="0"/>
      <w:marRight w:val="0"/>
      <w:marTop w:val="0"/>
      <w:marBottom w:val="0"/>
      <w:divBdr>
        <w:top w:val="none" w:sz="0" w:space="0" w:color="auto"/>
        <w:left w:val="none" w:sz="0" w:space="0" w:color="auto"/>
        <w:bottom w:val="none" w:sz="0" w:space="0" w:color="auto"/>
        <w:right w:val="none" w:sz="0" w:space="0" w:color="auto"/>
      </w:divBdr>
    </w:div>
    <w:div w:id="1471941166">
      <w:marLeft w:val="0"/>
      <w:marRight w:val="0"/>
      <w:marTop w:val="0"/>
      <w:marBottom w:val="0"/>
      <w:divBdr>
        <w:top w:val="none" w:sz="0" w:space="0" w:color="auto"/>
        <w:left w:val="none" w:sz="0" w:space="0" w:color="auto"/>
        <w:bottom w:val="none" w:sz="0" w:space="0" w:color="auto"/>
        <w:right w:val="none" w:sz="0" w:space="0" w:color="auto"/>
      </w:divBdr>
    </w:div>
    <w:div w:id="1471941167">
      <w:marLeft w:val="0"/>
      <w:marRight w:val="0"/>
      <w:marTop w:val="0"/>
      <w:marBottom w:val="0"/>
      <w:divBdr>
        <w:top w:val="none" w:sz="0" w:space="0" w:color="auto"/>
        <w:left w:val="none" w:sz="0" w:space="0" w:color="auto"/>
        <w:bottom w:val="none" w:sz="0" w:space="0" w:color="auto"/>
        <w:right w:val="none" w:sz="0" w:space="0" w:color="auto"/>
      </w:divBdr>
    </w:div>
    <w:div w:id="1471941168">
      <w:marLeft w:val="0"/>
      <w:marRight w:val="0"/>
      <w:marTop w:val="0"/>
      <w:marBottom w:val="0"/>
      <w:divBdr>
        <w:top w:val="none" w:sz="0" w:space="0" w:color="auto"/>
        <w:left w:val="none" w:sz="0" w:space="0" w:color="auto"/>
        <w:bottom w:val="none" w:sz="0" w:space="0" w:color="auto"/>
        <w:right w:val="none" w:sz="0" w:space="0" w:color="auto"/>
      </w:divBdr>
    </w:div>
    <w:div w:id="1471941169">
      <w:marLeft w:val="0"/>
      <w:marRight w:val="0"/>
      <w:marTop w:val="0"/>
      <w:marBottom w:val="0"/>
      <w:divBdr>
        <w:top w:val="none" w:sz="0" w:space="0" w:color="auto"/>
        <w:left w:val="none" w:sz="0" w:space="0" w:color="auto"/>
        <w:bottom w:val="none" w:sz="0" w:space="0" w:color="auto"/>
        <w:right w:val="none" w:sz="0" w:space="0" w:color="auto"/>
      </w:divBdr>
    </w:div>
    <w:div w:id="1471941170">
      <w:marLeft w:val="0"/>
      <w:marRight w:val="0"/>
      <w:marTop w:val="0"/>
      <w:marBottom w:val="0"/>
      <w:divBdr>
        <w:top w:val="none" w:sz="0" w:space="0" w:color="auto"/>
        <w:left w:val="none" w:sz="0" w:space="0" w:color="auto"/>
        <w:bottom w:val="none" w:sz="0" w:space="0" w:color="auto"/>
        <w:right w:val="none" w:sz="0" w:space="0" w:color="auto"/>
      </w:divBdr>
    </w:div>
    <w:div w:id="1471941171">
      <w:marLeft w:val="0"/>
      <w:marRight w:val="0"/>
      <w:marTop w:val="0"/>
      <w:marBottom w:val="0"/>
      <w:divBdr>
        <w:top w:val="none" w:sz="0" w:space="0" w:color="auto"/>
        <w:left w:val="none" w:sz="0" w:space="0" w:color="auto"/>
        <w:bottom w:val="none" w:sz="0" w:space="0" w:color="auto"/>
        <w:right w:val="none" w:sz="0" w:space="0" w:color="auto"/>
      </w:divBdr>
    </w:div>
    <w:div w:id="1471941172">
      <w:marLeft w:val="0"/>
      <w:marRight w:val="0"/>
      <w:marTop w:val="0"/>
      <w:marBottom w:val="0"/>
      <w:divBdr>
        <w:top w:val="none" w:sz="0" w:space="0" w:color="auto"/>
        <w:left w:val="none" w:sz="0" w:space="0" w:color="auto"/>
        <w:bottom w:val="none" w:sz="0" w:space="0" w:color="auto"/>
        <w:right w:val="none" w:sz="0" w:space="0" w:color="auto"/>
      </w:divBdr>
    </w:div>
    <w:div w:id="1471941173">
      <w:marLeft w:val="0"/>
      <w:marRight w:val="0"/>
      <w:marTop w:val="0"/>
      <w:marBottom w:val="0"/>
      <w:divBdr>
        <w:top w:val="none" w:sz="0" w:space="0" w:color="auto"/>
        <w:left w:val="none" w:sz="0" w:space="0" w:color="auto"/>
        <w:bottom w:val="none" w:sz="0" w:space="0" w:color="auto"/>
        <w:right w:val="none" w:sz="0" w:space="0" w:color="auto"/>
      </w:divBdr>
    </w:div>
    <w:div w:id="1471941175">
      <w:marLeft w:val="0"/>
      <w:marRight w:val="0"/>
      <w:marTop w:val="0"/>
      <w:marBottom w:val="0"/>
      <w:divBdr>
        <w:top w:val="none" w:sz="0" w:space="0" w:color="auto"/>
        <w:left w:val="none" w:sz="0" w:space="0" w:color="auto"/>
        <w:bottom w:val="none" w:sz="0" w:space="0" w:color="auto"/>
        <w:right w:val="none" w:sz="0" w:space="0" w:color="auto"/>
      </w:divBdr>
    </w:div>
    <w:div w:id="1471941176">
      <w:marLeft w:val="0"/>
      <w:marRight w:val="0"/>
      <w:marTop w:val="0"/>
      <w:marBottom w:val="0"/>
      <w:divBdr>
        <w:top w:val="none" w:sz="0" w:space="0" w:color="auto"/>
        <w:left w:val="none" w:sz="0" w:space="0" w:color="auto"/>
        <w:bottom w:val="none" w:sz="0" w:space="0" w:color="auto"/>
        <w:right w:val="none" w:sz="0" w:space="0" w:color="auto"/>
      </w:divBdr>
    </w:div>
    <w:div w:id="1471941177">
      <w:marLeft w:val="0"/>
      <w:marRight w:val="0"/>
      <w:marTop w:val="0"/>
      <w:marBottom w:val="0"/>
      <w:divBdr>
        <w:top w:val="none" w:sz="0" w:space="0" w:color="auto"/>
        <w:left w:val="none" w:sz="0" w:space="0" w:color="auto"/>
        <w:bottom w:val="none" w:sz="0" w:space="0" w:color="auto"/>
        <w:right w:val="none" w:sz="0" w:space="0" w:color="auto"/>
      </w:divBdr>
    </w:div>
    <w:div w:id="1471941178">
      <w:marLeft w:val="0"/>
      <w:marRight w:val="0"/>
      <w:marTop w:val="0"/>
      <w:marBottom w:val="0"/>
      <w:divBdr>
        <w:top w:val="none" w:sz="0" w:space="0" w:color="auto"/>
        <w:left w:val="none" w:sz="0" w:space="0" w:color="auto"/>
        <w:bottom w:val="none" w:sz="0" w:space="0" w:color="auto"/>
        <w:right w:val="none" w:sz="0" w:space="0" w:color="auto"/>
      </w:divBdr>
    </w:div>
    <w:div w:id="1471941179">
      <w:marLeft w:val="0"/>
      <w:marRight w:val="0"/>
      <w:marTop w:val="0"/>
      <w:marBottom w:val="0"/>
      <w:divBdr>
        <w:top w:val="none" w:sz="0" w:space="0" w:color="auto"/>
        <w:left w:val="none" w:sz="0" w:space="0" w:color="auto"/>
        <w:bottom w:val="none" w:sz="0" w:space="0" w:color="auto"/>
        <w:right w:val="none" w:sz="0" w:space="0" w:color="auto"/>
      </w:divBdr>
    </w:div>
    <w:div w:id="1471941180">
      <w:marLeft w:val="0"/>
      <w:marRight w:val="0"/>
      <w:marTop w:val="0"/>
      <w:marBottom w:val="0"/>
      <w:divBdr>
        <w:top w:val="none" w:sz="0" w:space="0" w:color="auto"/>
        <w:left w:val="none" w:sz="0" w:space="0" w:color="auto"/>
        <w:bottom w:val="none" w:sz="0" w:space="0" w:color="auto"/>
        <w:right w:val="none" w:sz="0" w:space="0" w:color="auto"/>
      </w:divBdr>
    </w:div>
    <w:div w:id="1471941181">
      <w:marLeft w:val="0"/>
      <w:marRight w:val="0"/>
      <w:marTop w:val="0"/>
      <w:marBottom w:val="0"/>
      <w:divBdr>
        <w:top w:val="none" w:sz="0" w:space="0" w:color="auto"/>
        <w:left w:val="none" w:sz="0" w:space="0" w:color="auto"/>
        <w:bottom w:val="none" w:sz="0" w:space="0" w:color="auto"/>
        <w:right w:val="none" w:sz="0" w:space="0" w:color="auto"/>
      </w:divBdr>
    </w:div>
    <w:div w:id="1471941182">
      <w:marLeft w:val="0"/>
      <w:marRight w:val="0"/>
      <w:marTop w:val="0"/>
      <w:marBottom w:val="0"/>
      <w:divBdr>
        <w:top w:val="none" w:sz="0" w:space="0" w:color="auto"/>
        <w:left w:val="none" w:sz="0" w:space="0" w:color="auto"/>
        <w:bottom w:val="none" w:sz="0" w:space="0" w:color="auto"/>
        <w:right w:val="none" w:sz="0" w:space="0" w:color="auto"/>
      </w:divBdr>
    </w:div>
    <w:div w:id="1471941183">
      <w:marLeft w:val="0"/>
      <w:marRight w:val="0"/>
      <w:marTop w:val="0"/>
      <w:marBottom w:val="0"/>
      <w:divBdr>
        <w:top w:val="none" w:sz="0" w:space="0" w:color="auto"/>
        <w:left w:val="none" w:sz="0" w:space="0" w:color="auto"/>
        <w:bottom w:val="none" w:sz="0" w:space="0" w:color="auto"/>
        <w:right w:val="none" w:sz="0" w:space="0" w:color="auto"/>
      </w:divBdr>
    </w:div>
    <w:div w:id="1471941184">
      <w:marLeft w:val="0"/>
      <w:marRight w:val="0"/>
      <w:marTop w:val="0"/>
      <w:marBottom w:val="0"/>
      <w:divBdr>
        <w:top w:val="none" w:sz="0" w:space="0" w:color="auto"/>
        <w:left w:val="none" w:sz="0" w:space="0" w:color="auto"/>
        <w:bottom w:val="none" w:sz="0" w:space="0" w:color="auto"/>
        <w:right w:val="none" w:sz="0" w:space="0" w:color="auto"/>
      </w:divBdr>
    </w:div>
    <w:div w:id="1471941185">
      <w:marLeft w:val="0"/>
      <w:marRight w:val="0"/>
      <w:marTop w:val="0"/>
      <w:marBottom w:val="0"/>
      <w:divBdr>
        <w:top w:val="none" w:sz="0" w:space="0" w:color="auto"/>
        <w:left w:val="none" w:sz="0" w:space="0" w:color="auto"/>
        <w:bottom w:val="none" w:sz="0" w:space="0" w:color="auto"/>
        <w:right w:val="none" w:sz="0" w:space="0" w:color="auto"/>
      </w:divBdr>
    </w:div>
    <w:div w:id="1471941188">
      <w:marLeft w:val="0"/>
      <w:marRight w:val="0"/>
      <w:marTop w:val="0"/>
      <w:marBottom w:val="0"/>
      <w:divBdr>
        <w:top w:val="none" w:sz="0" w:space="0" w:color="auto"/>
        <w:left w:val="none" w:sz="0" w:space="0" w:color="auto"/>
        <w:bottom w:val="none" w:sz="0" w:space="0" w:color="auto"/>
        <w:right w:val="none" w:sz="0" w:space="0" w:color="auto"/>
      </w:divBdr>
      <w:divsChild>
        <w:div w:id="1471941213">
          <w:marLeft w:val="0"/>
          <w:marRight w:val="0"/>
          <w:marTop w:val="0"/>
          <w:marBottom w:val="0"/>
          <w:divBdr>
            <w:top w:val="none" w:sz="0" w:space="0" w:color="auto"/>
            <w:left w:val="none" w:sz="0" w:space="0" w:color="auto"/>
            <w:bottom w:val="none" w:sz="0" w:space="0" w:color="auto"/>
            <w:right w:val="none" w:sz="0" w:space="0" w:color="auto"/>
          </w:divBdr>
          <w:divsChild>
            <w:div w:id="1471941196">
              <w:marLeft w:val="0"/>
              <w:marRight w:val="0"/>
              <w:marTop w:val="0"/>
              <w:marBottom w:val="0"/>
              <w:divBdr>
                <w:top w:val="none" w:sz="0" w:space="0" w:color="auto"/>
                <w:left w:val="none" w:sz="0" w:space="0" w:color="auto"/>
                <w:bottom w:val="none" w:sz="0" w:space="0" w:color="auto"/>
                <w:right w:val="none" w:sz="0" w:space="0" w:color="auto"/>
              </w:divBdr>
              <w:divsChild>
                <w:div w:id="14719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1189">
      <w:marLeft w:val="0"/>
      <w:marRight w:val="0"/>
      <w:marTop w:val="0"/>
      <w:marBottom w:val="0"/>
      <w:divBdr>
        <w:top w:val="none" w:sz="0" w:space="0" w:color="auto"/>
        <w:left w:val="none" w:sz="0" w:space="0" w:color="auto"/>
        <w:bottom w:val="none" w:sz="0" w:space="0" w:color="auto"/>
        <w:right w:val="none" w:sz="0" w:space="0" w:color="auto"/>
      </w:divBdr>
    </w:div>
    <w:div w:id="1471941190">
      <w:marLeft w:val="0"/>
      <w:marRight w:val="0"/>
      <w:marTop w:val="0"/>
      <w:marBottom w:val="0"/>
      <w:divBdr>
        <w:top w:val="none" w:sz="0" w:space="0" w:color="auto"/>
        <w:left w:val="none" w:sz="0" w:space="0" w:color="auto"/>
        <w:bottom w:val="none" w:sz="0" w:space="0" w:color="auto"/>
        <w:right w:val="none" w:sz="0" w:space="0" w:color="auto"/>
      </w:divBdr>
    </w:div>
    <w:div w:id="1471941191">
      <w:marLeft w:val="0"/>
      <w:marRight w:val="0"/>
      <w:marTop w:val="0"/>
      <w:marBottom w:val="0"/>
      <w:divBdr>
        <w:top w:val="none" w:sz="0" w:space="0" w:color="auto"/>
        <w:left w:val="none" w:sz="0" w:space="0" w:color="auto"/>
        <w:bottom w:val="none" w:sz="0" w:space="0" w:color="auto"/>
        <w:right w:val="none" w:sz="0" w:space="0" w:color="auto"/>
      </w:divBdr>
    </w:div>
    <w:div w:id="1471941192">
      <w:marLeft w:val="0"/>
      <w:marRight w:val="0"/>
      <w:marTop w:val="0"/>
      <w:marBottom w:val="0"/>
      <w:divBdr>
        <w:top w:val="none" w:sz="0" w:space="0" w:color="auto"/>
        <w:left w:val="none" w:sz="0" w:space="0" w:color="auto"/>
        <w:bottom w:val="none" w:sz="0" w:space="0" w:color="auto"/>
        <w:right w:val="none" w:sz="0" w:space="0" w:color="auto"/>
      </w:divBdr>
    </w:div>
    <w:div w:id="1471941193">
      <w:marLeft w:val="0"/>
      <w:marRight w:val="0"/>
      <w:marTop w:val="0"/>
      <w:marBottom w:val="0"/>
      <w:divBdr>
        <w:top w:val="none" w:sz="0" w:space="0" w:color="auto"/>
        <w:left w:val="none" w:sz="0" w:space="0" w:color="auto"/>
        <w:bottom w:val="none" w:sz="0" w:space="0" w:color="auto"/>
        <w:right w:val="none" w:sz="0" w:space="0" w:color="auto"/>
      </w:divBdr>
    </w:div>
    <w:div w:id="1471941195">
      <w:marLeft w:val="0"/>
      <w:marRight w:val="0"/>
      <w:marTop w:val="0"/>
      <w:marBottom w:val="0"/>
      <w:divBdr>
        <w:top w:val="none" w:sz="0" w:space="0" w:color="auto"/>
        <w:left w:val="none" w:sz="0" w:space="0" w:color="auto"/>
        <w:bottom w:val="none" w:sz="0" w:space="0" w:color="auto"/>
        <w:right w:val="none" w:sz="0" w:space="0" w:color="auto"/>
      </w:divBdr>
      <w:divsChild>
        <w:div w:id="1471941197">
          <w:marLeft w:val="0"/>
          <w:marRight w:val="0"/>
          <w:marTop w:val="0"/>
          <w:marBottom w:val="0"/>
          <w:divBdr>
            <w:top w:val="none" w:sz="0" w:space="0" w:color="auto"/>
            <w:left w:val="none" w:sz="0" w:space="0" w:color="auto"/>
            <w:bottom w:val="none" w:sz="0" w:space="0" w:color="auto"/>
            <w:right w:val="none" w:sz="0" w:space="0" w:color="auto"/>
          </w:divBdr>
          <w:divsChild>
            <w:div w:id="14719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198">
      <w:marLeft w:val="0"/>
      <w:marRight w:val="0"/>
      <w:marTop w:val="0"/>
      <w:marBottom w:val="0"/>
      <w:divBdr>
        <w:top w:val="none" w:sz="0" w:space="0" w:color="auto"/>
        <w:left w:val="none" w:sz="0" w:space="0" w:color="auto"/>
        <w:bottom w:val="none" w:sz="0" w:space="0" w:color="auto"/>
        <w:right w:val="none" w:sz="0" w:space="0" w:color="auto"/>
      </w:divBdr>
      <w:divsChild>
        <w:div w:id="1471941187">
          <w:marLeft w:val="0"/>
          <w:marRight w:val="0"/>
          <w:marTop w:val="0"/>
          <w:marBottom w:val="0"/>
          <w:divBdr>
            <w:top w:val="none" w:sz="0" w:space="0" w:color="auto"/>
            <w:left w:val="none" w:sz="0" w:space="0" w:color="auto"/>
            <w:bottom w:val="none" w:sz="0" w:space="0" w:color="auto"/>
            <w:right w:val="none" w:sz="0" w:space="0" w:color="auto"/>
          </w:divBdr>
        </w:div>
      </w:divsChild>
    </w:div>
    <w:div w:id="1471941200">
      <w:marLeft w:val="0"/>
      <w:marRight w:val="0"/>
      <w:marTop w:val="0"/>
      <w:marBottom w:val="0"/>
      <w:divBdr>
        <w:top w:val="none" w:sz="0" w:space="0" w:color="auto"/>
        <w:left w:val="none" w:sz="0" w:space="0" w:color="auto"/>
        <w:bottom w:val="none" w:sz="0" w:space="0" w:color="auto"/>
        <w:right w:val="none" w:sz="0" w:space="0" w:color="auto"/>
      </w:divBdr>
      <w:divsChild>
        <w:div w:id="1471941209">
          <w:marLeft w:val="0"/>
          <w:marRight w:val="0"/>
          <w:marTop w:val="0"/>
          <w:marBottom w:val="0"/>
          <w:divBdr>
            <w:top w:val="none" w:sz="0" w:space="0" w:color="auto"/>
            <w:left w:val="none" w:sz="0" w:space="0" w:color="auto"/>
            <w:bottom w:val="none" w:sz="0" w:space="0" w:color="auto"/>
            <w:right w:val="none" w:sz="0" w:space="0" w:color="auto"/>
          </w:divBdr>
          <w:divsChild>
            <w:div w:id="147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204">
      <w:marLeft w:val="0"/>
      <w:marRight w:val="0"/>
      <w:marTop w:val="0"/>
      <w:marBottom w:val="0"/>
      <w:divBdr>
        <w:top w:val="none" w:sz="0" w:space="0" w:color="auto"/>
        <w:left w:val="none" w:sz="0" w:space="0" w:color="auto"/>
        <w:bottom w:val="none" w:sz="0" w:space="0" w:color="auto"/>
        <w:right w:val="none" w:sz="0" w:space="0" w:color="auto"/>
      </w:divBdr>
    </w:div>
    <w:div w:id="1471941205">
      <w:marLeft w:val="0"/>
      <w:marRight w:val="0"/>
      <w:marTop w:val="0"/>
      <w:marBottom w:val="0"/>
      <w:divBdr>
        <w:top w:val="none" w:sz="0" w:space="0" w:color="auto"/>
        <w:left w:val="none" w:sz="0" w:space="0" w:color="auto"/>
        <w:bottom w:val="none" w:sz="0" w:space="0" w:color="auto"/>
        <w:right w:val="none" w:sz="0" w:space="0" w:color="auto"/>
      </w:divBdr>
    </w:div>
    <w:div w:id="1471941206">
      <w:marLeft w:val="0"/>
      <w:marRight w:val="0"/>
      <w:marTop w:val="0"/>
      <w:marBottom w:val="0"/>
      <w:divBdr>
        <w:top w:val="none" w:sz="0" w:space="0" w:color="auto"/>
        <w:left w:val="none" w:sz="0" w:space="0" w:color="auto"/>
        <w:bottom w:val="none" w:sz="0" w:space="0" w:color="auto"/>
        <w:right w:val="none" w:sz="0" w:space="0" w:color="auto"/>
      </w:divBdr>
      <w:divsChild>
        <w:div w:id="1471941216">
          <w:marLeft w:val="0"/>
          <w:marRight w:val="0"/>
          <w:marTop w:val="0"/>
          <w:marBottom w:val="0"/>
          <w:divBdr>
            <w:top w:val="none" w:sz="0" w:space="0" w:color="auto"/>
            <w:left w:val="none" w:sz="0" w:space="0" w:color="auto"/>
            <w:bottom w:val="none" w:sz="0" w:space="0" w:color="auto"/>
            <w:right w:val="none" w:sz="0" w:space="0" w:color="auto"/>
          </w:divBdr>
          <w:divsChild>
            <w:div w:id="1471941186">
              <w:marLeft w:val="0"/>
              <w:marRight w:val="0"/>
              <w:marTop w:val="0"/>
              <w:marBottom w:val="0"/>
              <w:divBdr>
                <w:top w:val="none" w:sz="0" w:space="0" w:color="auto"/>
                <w:left w:val="none" w:sz="0" w:space="0" w:color="auto"/>
                <w:bottom w:val="none" w:sz="0" w:space="0" w:color="auto"/>
                <w:right w:val="none" w:sz="0" w:space="0" w:color="auto"/>
              </w:divBdr>
            </w:div>
            <w:div w:id="14719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208">
      <w:marLeft w:val="0"/>
      <w:marRight w:val="0"/>
      <w:marTop w:val="0"/>
      <w:marBottom w:val="0"/>
      <w:divBdr>
        <w:top w:val="none" w:sz="0" w:space="0" w:color="auto"/>
        <w:left w:val="none" w:sz="0" w:space="0" w:color="auto"/>
        <w:bottom w:val="none" w:sz="0" w:space="0" w:color="auto"/>
        <w:right w:val="none" w:sz="0" w:space="0" w:color="auto"/>
      </w:divBdr>
    </w:div>
    <w:div w:id="1471941210">
      <w:marLeft w:val="0"/>
      <w:marRight w:val="0"/>
      <w:marTop w:val="0"/>
      <w:marBottom w:val="0"/>
      <w:divBdr>
        <w:top w:val="none" w:sz="0" w:space="0" w:color="auto"/>
        <w:left w:val="none" w:sz="0" w:space="0" w:color="auto"/>
        <w:bottom w:val="none" w:sz="0" w:space="0" w:color="auto"/>
        <w:right w:val="none" w:sz="0" w:space="0" w:color="auto"/>
      </w:divBdr>
      <w:divsChild>
        <w:div w:id="1471941199">
          <w:marLeft w:val="0"/>
          <w:marRight w:val="0"/>
          <w:marTop w:val="0"/>
          <w:marBottom w:val="0"/>
          <w:divBdr>
            <w:top w:val="none" w:sz="0" w:space="0" w:color="auto"/>
            <w:left w:val="none" w:sz="0" w:space="0" w:color="auto"/>
            <w:bottom w:val="none" w:sz="0" w:space="0" w:color="auto"/>
            <w:right w:val="none" w:sz="0" w:space="0" w:color="auto"/>
          </w:divBdr>
          <w:divsChild>
            <w:div w:id="1471941201">
              <w:marLeft w:val="0"/>
              <w:marRight w:val="0"/>
              <w:marTop w:val="0"/>
              <w:marBottom w:val="0"/>
              <w:divBdr>
                <w:top w:val="none" w:sz="0" w:space="0" w:color="auto"/>
                <w:left w:val="none" w:sz="0" w:space="0" w:color="auto"/>
                <w:bottom w:val="none" w:sz="0" w:space="0" w:color="auto"/>
                <w:right w:val="none" w:sz="0" w:space="0" w:color="auto"/>
              </w:divBdr>
              <w:divsChild>
                <w:div w:id="1471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1212">
      <w:marLeft w:val="0"/>
      <w:marRight w:val="0"/>
      <w:marTop w:val="0"/>
      <w:marBottom w:val="0"/>
      <w:divBdr>
        <w:top w:val="none" w:sz="0" w:space="0" w:color="auto"/>
        <w:left w:val="none" w:sz="0" w:space="0" w:color="auto"/>
        <w:bottom w:val="none" w:sz="0" w:space="0" w:color="auto"/>
        <w:right w:val="none" w:sz="0" w:space="0" w:color="auto"/>
      </w:divBdr>
    </w:div>
    <w:div w:id="1471941214">
      <w:marLeft w:val="0"/>
      <w:marRight w:val="0"/>
      <w:marTop w:val="0"/>
      <w:marBottom w:val="0"/>
      <w:divBdr>
        <w:top w:val="none" w:sz="0" w:space="0" w:color="auto"/>
        <w:left w:val="none" w:sz="0" w:space="0" w:color="auto"/>
        <w:bottom w:val="none" w:sz="0" w:space="0" w:color="auto"/>
        <w:right w:val="none" w:sz="0" w:space="0" w:color="auto"/>
      </w:divBdr>
    </w:div>
    <w:div w:id="1471941215">
      <w:marLeft w:val="0"/>
      <w:marRight w:val="0"/>
      <w:marTop w:val="0"/>
      <w:marBottom w:val="0"/>
      <w:divBdr>
        <w:top w:val="none" w:sz="0" w:space="0" w:color="auto"/>
        <w:left w:val="none" w:sz="0" w:space="0" w:color="auto"/>
        <w:bottom w:val="none" w:sz="0" w:space="0" w:color="auto"/>
        <w:right w:val="none" w:sz="0" w:space="0" w:color="auto"/>
      </w:divBdr>
    </w:div>
    <w:div w:id="1471941217">
      <w:marLeft w:val="0"/>
      <w:marRight w:val="0"/>
      <w:marTop w:val="0"/>
      <w:marBottom w:val="0"/>
      <w:divBdr>
        <w:top w:val="none" w:sz="0" w:space="0" w:color="auto"/>
        <w:left w:val="none" w:sz="0" w:space="0" w:color="auto"/>
        <w:bottom w:val="none" w:sz="0" w:space="0" w:color="auto"/>
        <w:right w:val="none" w:sz="0" w:space="0" w:color="auto"/>
      </w:divBdr>
    </w:div>
    <w:div w:id="1471941218">
      <w:marLeft w:val="0"/>
      <w:marRight w:val="0"/>
      <w:marTop w:val="0"/>
      <w:marBottom w:val="0"/>
      <w:divBdr>
        <w:top w:val="none" w:sz="0" w:space="0" w:color="auto"/>
        <w:left w:val="none" w:sz="0" w:space="0" w:color="auto"/>
        <w:bottom w:val="none" w:sz="0" w:space="0" w:color="auto"/>
        <w:right w:val="none" w:sz="0" w:space="0" w:color="auto"/>
      </w:divBdr>
    </w:div>
    <w:div w:id="1471941219">
      <w:marLeft w:val="0"/>
      <w:marRight w:val="0"/>
      <w:marTop w:val="0"/>
      <w:marBottom w:val="0"/>
      <w:divBdr>
        <w:top w:val="none" w:sz="0" w:space="0" w:color="auto"/>
        <w:left w:val="none" w:sz="0" w:space="0" w:color="auto"/>
        <w:bottom w:val="none" w:sz="0" w:space="0" w:color="auto"/>
        <w:right w:val="none" w:sz="0" w:space="0" w:color="auto"/>
      </w:divBdr>
    </w:div>
    <w:div w:id="1471941220">
      <w:marLeft w:val="0"/>
      <w:marRight w:val="0"/>
      <w:marTop w:val="0"/>
      <w:marBottom w:val="0"/>
      <w:divBdr>
        <w:top w:val="none" w:sz="0" w:space="0" w:color="auto"/>
        <w:left w:val="none" w:sz="0" w:space="0" w:color="auto"/>
        <w:bottom w:val="none" w:sz="0" w:space="0" w:color="auto"/>
        <w:right w:val="none" w:sz="0" w:space="0" w:color="auto"/>
      </w:divBdr>
    </w:div>
    <w:div w:id="1471941221">
      <w:marLeft w:val="0"/>
      <w:marRight w:val="0"/>
      <w:marTop w:val="0"/>
      <w:marBottom w:val="0"/>
      <w:divBdr>
        <w:top w:val="none" w:sz="0" w:space="0" w:color="auto"/>
        <w:left w:val="none" w:sz="0" w:space="0" w:color="auto"/>
        <w:bottom w:val="none" w:sz="0" w:space="0" w:color="auto"/>
        <w:right w:val="none" w:sz="0" w:space="0" w:color="auto"/>
      </w:divBdr>
    </w:div>
    <w:div w:id="1471941222">
      <w:marLeft w:val="0"/>
      <w:marRight w:val="0"/>
      <w:marTop w:val="0"/>
      <w:marBottom w:val="0"/>
      <w:divBdr>
        <w:top w:val="none" w:sz="0" w:space="0" w:color="auto"/>
        <w:left w:val="none" w:sz="0" w:space="0" w:color="auto"/>
        <w:bottom w:val="none" w:sz="0" w:space="0" w:color="auto"/>
        <w:right w:val="none" w:sz="0" w:space="0" w:color="auto"/>
      </w:divBdr>
    </w:div>
    <w:div w:id="1471941223">
      <w:marLeft w:val="0"/>
      <w:marRight w:val="0"/>
      <w:marTop w:val="0"/>
      <w:marBottom w:val="0"/>
      <w:divBdr>
        <w:top w:val="none" w:sz="0" w:space="0" w:color="auto"/>
        <w:left w:val="none" w:sz="0" w:space="0" w:color="auto"/>
        <w:bottom w:val="none" w:sz="0" w:space="0" w:color="auto"/>
        <w:right w:val="none" w:sz="0" w:space="0" w:color="auto"/>
      </w:divBdr>
    </w:div>
    <w:div w:id="1471941224">
      <w:marLeft w:val="0"/>
      <w:marRight w:val="0"/>
      <w:marTop w:val="0"/>
      <w:marBottom w:val="0"/>
      <w:divBdr>
        <w:top w:val="none" w:sz="0" w:space="0" w:color="auto"/>
        <w:left w:val="none" w:sz="0" w:space="0" w:color="auto"/>
        <w:bottom w:val="none" w:sz="0" w:space="0" w:color="auto"/>
        <w:right w:val="none" w:sz="0" w:space="0" w:color="auto"/>
      </w:divBdr>
    </w:div>
    <w:div w:id="1471941225">
      <w:marLeft w:val="0"/>
      <w:marRight w:val="0"/>
      <w:marTop w:val="0"/>
      <w:marBottom w:val="0"/>
      <w:divBdr>
        <w:top w:val="none" w:sz="0" w:space="0" w:color="auto"/>
        <w:left w:val="none" w:sz="0" w:space="0" w:color="auto"/>
        <w:bottom w:val="none" w:sz="0" w:space="0" w:color="auto"/>
        <w:right w:val="none" w:sz="0" w:space="0" w:color="auto"/>
      </w:divBdr>
    </w:div>
    <w:div w:id="1471941226">
      <w:marLeft w:val="0"/>
      <w:marRight w:val="0"/>
      <w:marTop w:val="0"/>
      <w:marBottom w:val="0"/>
      <w:divBdr>
        <w:top w:val="none" w:sz="0" w:space="0" w:color="auto"/>
        <w:left w:val="none" w:sz="0" w:space="0" w:color="auto"/>
        <w:bottom w:val="none" w:sz="0" w:space="0" w:color="auto"/>
        <w:right w:val="none" w:sz="0" w:space="0" w:color="auto"/>
      </w:divBdr>
    </w:div>
    <w:div w:id="1471941228">
      <w:marLeft w:val="0"/>
      <w:marRight w:val="0"/>
      <w:marTop w:val="0"/>
      <w:marBottom w:val="0"/>
      <w:divBdr>
        <w:top w:val="none" w:sz="0" w:space="0" w:color="auto"/>
        <w:left w:val="none" w:sz="0" w:space="0" w:color="auto"/>
        <w:bottom w:val="none" w:sz="0" w:space="0" w:color="auto"/>
        <w:right w:val="none" w:sz="0" w:space="0" w:color="auto"/>
      </w:divBdr>
    </w:div>
    <w:div w:id="1471941229">
      <w:marLeft w:val="0"/>
      <w:marRight w:val="0"/>
      <w:marTop w:val="0"/>
      <w:marBottom w:val="0"/>
      <w:divBdr>
        <w:top w:val="none" w:sz="0" w:space="0" w:color="auto"/>
        <w:left w:val="none" w:sz="0" w:space="0" w:color="auto"/>
        <w:bottom w:val="none" w:sz="0" w:space="0" w:color="auto"/>
        <w:right w:val="none" w:sz="0" w:space="0" w:color="auto"/>
      </w:divBdr>
    </w:div>
    <w:div w:id="1471941230">
      <w:marLeft w:val="0"/>
      <w:marRight w:val="0"/>
      <w:marTop w:val="0"/>
      <w:marBottom w:val="0"/>
      <w:divBdr>
        <w:top w:val="none" w:sz="0" w:space="0" w:color="auto"/>
        <w:left w:val="none" w:sz="0" w:space="0" w:color="auto"/>
        <w:bottom w:val="none" w:sz="0" w:space="0" w:color="auto"/>
        <w:right w:val="none" w:sz="0" w:space="0" w:color="auto"/>
      </w:divBdr>
    </w:div>
    <w:div w:id="1471941231">
      <w:marLeft w:val="0"/>
      <w:marRight w:val="0"/>
      <w:marTop w:val="0"/>
      <w:marBottom w:val="0"/>
      <w:divBdr>
        <w:top w:val="none" w:sz="0" w:space="0" w:color="auto"/>
        <w:left w:val="none" w:sz="0" w:space="0" w:color="auto"/>
        <w:bottom w:val="none" w:sz="0" w:space="0" w:color="auto"/>
        <w:right w:val="none" w:sz="0" w:space="0" w:color="auto"/>
      </w:divBdr>
    </w:div>
    <w:div w:id="1471941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newsroom.com/2019/12/lg-tvs-first-to-exceed-official-industry-definition-for-8k-ultra-hd-tv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804</Words>
  <Characters>5307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Embargo until September 1, 00:00</vt:lpstr>
    </vt:vector>
  </TitlesOfParts>
  <Company>LG-One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subject/>
  <dc:creator>LG</dc:creator>
  <cp:keywords/>
  <dc:description/>
  <cp:lastModifiedBy>Bartosz Wodecki</cp:lastModifiedBy>
  <cp:revision>3</cp:revision>
  <cp:lastPrinted>2018-08-14T01:37:00Z</cp:lastPrinted>
  <dcterms:created xsi:type="dcterms:W3CDTF">2019-12-30T08:16:00Z</dcterms:created>
  <dcterms:modified xsi:type="dcterms:W3CDTF">2020-01-03T08:30:00Z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0x01010019BAC2C0EC4DC544B3E2018304CF39E7</vt:lpwstr>
  </property>
</Properties>
</file>