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834DD2" w14:paraId="71B7BE47" w14:textId="77777777" w:rsidTr="628DC904">
        <w:trPr>
          <w:trHeight w:val="2565"/>
        </w:trPr>
        <w:tc>
          <w:tcPr>
            <w:tcW w:w="9360" w:type="dxa"/>
            <w:tcBorders>
              <w:top w:val="single" w:sz="18" w:space="0" w:color="B9B8BB" w:themeColor="accent2"/>
              <w:bottom w:val="single" w:sz="18" w:space="0" w:color="B9B8BB" w:themeColor="accent2"/>
            </w:tcBorders>
          </w:tcPr>
          <w:p w14:paraId="3C1008A6" w14:textId="51E80AE5" w:rsidR="008E378D" w:rsidRPr="00310D19" w:rsidRDefault="00247093" w:rsidP="00DD5B5A">
            <w:pPr>
              <w:pStyle w:val="Tekstkomentarza"/>
              <w:spacing w:after="0"/>
              <w:rPr>
                <w:b/>
                <w:bCs/>
                <w:sz w:val="44"/>
                <w:szCs w:val="44"/>
                <w:lang w:val="pl-PL"/>
              </w:rPr>
            </w:pPr>
            <w:bookmarkStart w:id="0" w:name="_Hlk20146429"/>
            <w:r w:rsidRPr="00310D19">
              <w:rPr>
                <w:b/>
                <w:bCs/>
                <w:sz w:val="44"/>
                <w:szCs w:val="44"/>
                <w:lang w:val="pl-PL"/>
              </w:rPr>
              <w:t xml:space="preserve">HP </w:t>
            </w:r>
            <w:r w:rsidR="005D0297" w:rsidRPr="00310D19">
              <w:rPr>
                <w:b/>
                <w:bCs/>
                <w:sz w:val="44"/>
                <w:szCs w:val="44"/>
                <w:lang w:val="pl-PL"/>
              </w:rPr>
              <w:t xml:space="preserve">na CES 2020: nowa generacja urządzeń oraz akcesoriów </w:t>
            </w:r>
            <w:r w:rsidR="008712DF" w:rsidRPr="00310D19">
              <w:rPr>
                <w:b/>
                <w:bCs/>
                <w:sz w:val="44"/>
                <w:szCs w:val="44"/>
                <w:lang w:val="pl-PL"/>
              </w:rPr>
              <w:t xml:space="preserve">gwarantujących </w:t>
            </w:r>
            <w:r w:rsidRPr="00310D19">
              <w:rPr>
                <w:b/>
                <w:bCs/>
                <w:sz w:val="44"/>
                <w:szCs w:val="44"/>
                <w:lang w:val="pl-PL"/>
              </w:rPr>
              <w:t>większ</w:t>
            </w:r>
            <w:r w:rsidR="008712DF" w:rsidRPr="00310D19">
              <w:rPr>
                <w:b/>
                <w:bCs/>
                <w:sz w:val="44"/>
                <w:szCs w:val="44"/>
                <w:lang w:val="pl-PL"/>
              </w:rPr>
              <w:t>ą swobodę w pracy</w:t>
            </w:r>
            <w:r w:rsidRPr="00310D19">
              <w:rPr>
                <w:b/>
                <w:bCs/>
                <w:sz w:val="44"/>
                <w:szCs w:val="44"/>
                <w:lang w:val="pl-PL"/>
              </w:rPr>
              <w:t xml:space="preserve"> i </w:t>
            </w:r>
            <w:r w:rsidR="00BA131E" w:rsidRPr="00310D19">
              <w:rPr>
                <w:b/>
                <w:bCs/>
                <w:sz w:val="44"/>
                <w:szCs w:val="44"/>
                <w:lang w:val="pl-PL"/>
              </w:rPr>
              <w:t xml:space="preserve">w </w:t>
            </w:r>
            <w:r w:rsidR="008712DF" w:rsidRPr="00310D19">
              <w:rPr>
                <w:b/>
                <w:bCs/>
                <w:sz w:val="44"/>
                <w:szCs w:val="44"/>
                <w:lang w:val="pl-PL"/>
              </w:rPr>
              <w:t>czasie wolnym</w:t>
            </w:r>
          </w:p>
          <w:p w14:paraId="4E289BED" w14:textId="77777777" w:rsidR="00247093" w:rsidRPr="00970618" w:rsidRDefault="00247093" w:rsidP="628DC904">
            <w:pPr>
              <w:pStyle w:val="Tekstkomentarza"/>
              <w:spacing w:after="0"/>
              <w:rPr>
                <w:i/>
                <w:iCs/>
                <w:sz w:val="28"/>
                <w:szCs w:val="28"/>
                <w:lang w:val="pl-PL"/>
              </w:rPr>
            </w:pPr>
          </w:p>
          <w:bookmarkEnd w:id="0"/>
          <w:p w14:paraId="6A664D7E" w14:textId="026B4BC7" w:rsidR="005B642F" w:rsidRPr="00834DD2" w:rsidRDefault="00310D19" w:rsidP="00310D19">
            <w:pPr>
              <w:pStyle w:val="Tekstkomentarza"/>
              <w:spacing w:after="0"/>
              <w:rPr>
                <w:i/>
                <w:iCs/>
                <w:sz w:val="28"/>
                <w:szCs w:val="28"/>
                <w:lang w:val="en-GB"/>
              </w:rPr>
            </w:pPr>
            <w:r>
              <w:rPr>
                <w:i/>
                <w:iCs/>
                <w:sz w:val="28"/>
                <w:szCs w:val="28"/>
                <w:lang w:val="pl-PL"/>
              </w:rPr>
              <w:t>N</w:t>
            </w:r>
            <w:r w:rsidR="00247093" w:rsidRPr="00970618">
              <w:rPr>
                <w:i/>
                <w:iCs/>
                <w:sz w:val="28"/>
                <w:szCs w:val="28"/>
                <w:lang w:val="pl-PL"/>
              </w:rPr>
              <w:t xml:space="preserve">iesamowite wrażenia </w:t>
            </w:r>
            <w:r w:rsidR="00BA131E">
              <w:rPr>
                <w:i/>
                <w:iCs/>
                <w:sz w:val="28"/>
                <w:szCs w:val="28"/>
                <w:lang w:val="pl-PL"/>
              </w:rPr>
              <w:t>w trakcie pracy zarówno twórczej, jak i zawodowej dzięki eleganckiemu designowi</w:t>
            </w:r>
            <w:r w:rsidR="00247093" w:rsidRPr="00970618">
              <w:rPr>
                <w:i/>
                <w:iCs/>
                <w:sz w:val="28"/>
                <w:szCs w:val="28"/>
                <w:lang w:val="pl-PL"/>
              </w:rPr>
              <w:t>, technologii 5G i technologii Tile™</w:t>
            </w:r>
            <w:r w:rsidR="004F142F">
              <w:rPr>
                <w:i/>
                <w:iCs/>
                <w:sz w:val="28"/>
                <w:szCs w:val="28"/>
                <w:lang w:val="pl-PL"/>
              </w:rPr>
              <w:t xml:space="preserve"> pozwalającej namierzyć zagubione lub skradzione urządzenie</w:t>
            </w:r>
            <w:r>
              <w:rPr>
                <w:i/>
                <w:iCs/>
                <w:sz w:val="28"/>
                <w:szCs w:val="28"/>
                <w:lang w:val="pl-PL"/>
              </w:rPr>
              <w:t xml:space="preserve">. </w:t>
            </w:r>
            <w:r w:rsidR="004F142F">
              <w:rPr>
                <w:i/>
                <w:iCs/>
                <w:sz w:val="28"/>
                <w:szCs w:val="28"/>
                <w:lang w:val="pl-PL"/>
              </w:rPr>
              <w:t xml:space="preserve">Ponadto, </w:t>
            </w:r>
            <w:r w:rsidR="00247093" w:rsidRPr="00970618">
              <w:rPr>
                <w:i/>
                <w:iCs/>
                <w:sz w:val="28"/>
                <w:szCs w:val="28"/>
                <w:lang w:val="pl-PL"/>
              </w:rPr>
              <w:t>82% wszystki</w:t>
            </w:r>
            <w:r w:rsidR="00970618">
              <w:rPr>
                <w:i/>
                <w:iCs/>
                <w:sz w:val="28"/>
                <w:szCs w:val="28"/>
                <w:lang w:val="pl-PL"/>
              </w:rPr>
              <w:t>ch części mechanicznych HP Elite</w:t>
            </w:r>
            <w:r w:rsidR="00247093" w:rsidRPr="00970618">
              <w:rPr>
                <w:i/>
                <w:iCs/>
                <w:sz w:val="28"/>
                <w:szCs w:val="28"/>
                <w:lang w:val="pl-PL"/>
              </w:rPr>
              <w:t xml:space="preserve"> Dragonfly nowej generacji jest wykonanych z materiałów pochodzących z recyklingu</w:t>
            </w:r>
            <w:r>
              <w:rPr>
                <w:i/>
                <w:iCs/>
                <w:sz w:val="28"/>
                <w:szCs w:val="28"/>
                <w:lang w:val="pl-PL"/>
              </w:rPr>
              <w:t>, a</w:t>
            </w:r>
            <w:r w:rsidR="00247093" w:rsidRPr="00970618">
              <w:rPr>
                <w:i/>
                <w:iCs/>
                <w:sz w:val="28"/>
                <w:szCs w:val="28"/>
                <w:lang w:val="pl-PL"/>
              </w:rPr>
              <w:t xml:space="preserve"> nową linię akcesoriów </w:t>
            </w:r>
            <w:r w:rsidR="004F142F">
              <w:rPr>
                <w:i/>
                <w:iCs/>
                <w:sz w:val="28"/>
                <w:szCs w:val="28"/>
                <w:lang w:val="pl-PL"/>
              </w:rPr>
              <w:t xml:space="preserve">opracowano </w:t>
            </w:r>
            <w:r w:rsidR="00247093" w:rsidRPr="00970618">
              <w:rPr>
                <w:i/>
                <w:iCs/>
                <w:sz w:val="28"/>
                <w:szCs w:val="28"/>
                <w:lang w:val="pl-PL"/>
              </w:rPr>
              <w:t>z</w:t>
            </w:r>
            <w:r w:rsidR="004F142F">
              <w:rPr>
                <w:i/>
                <w:iCs/>
                <w:sz w:val="28"/>
                <w:szCs w:val="28"/>
                <w:lang w:val="pl-PL"/>
              </w:rPr>
              <w:t xml:space="preserve"> przetworzonych</w:t>
            </w:r>
            <w:r w:rsidR="00247093" w:rsidRPr="00970618">
              <w:rPr>
                <w:i/>
                <w:iCs/>
                <w:sz w:val="28"/>
                <w:szCs w:val="28"/>
                <w:lang w:val="pl-PL"/>
              </w:rPr>
              <w:t xml:space="preserve"> tworzyw sztucznych</w:t>
            </w:r>
            <w:r w:rsidR="00F1668D">
              <w:rPr>
                <w:i/>
                <w:iCs/>
                <w:sz w:val="28"/>
                <w:szCs w:val="28"/>
                <w:lang w:val="pl-PL"/>
              </w:rPr>
              <w:t xml:space="preserve">, </w:t>
            </w:r>
            <w:r w:rsidR="004F142F">
              <w:rPr>
                <w:i/>
                <w:iCs/>
                <w:sz w:val="28"/>
                <w:szCs w:val="28"/>
                <w:lang w:val="pl-PL"/>
              </w:rPr>
              <w:t>wyłowionych podczas oczyszczania oceanów</w:t>
            </w:r>
            <w:r w:rsidR="004A5748">
              <w:rPr>
                <w:i/>
                <w:iCs/>
                <w:sz w:val="28"/>
                <w:szCs w:val="28"/>
                <w:lang w:val="pl-PL"/>
              </w:rPr>
              <w:t xml:space="preserve">. </w:t>
            </w:r>
            <w:r w:rsidR="004A5748" w:rsidRPr="003512C4">
              <w:rPr>
                <w:i/>
                <w:iCs/>
                <w:sz w:val="28"/>
                <w:szCs w:val="28"/>
                <w:lang w:val="en-GB"/>
              </w:rPr>
              <w:t xml:space="preserve">HP ENVY 32 All-in-One </w:t>
            </w:r>
            <w:proofErr w:type="spellStart"/>
            <w:r w:rsidR="004A5748" w:rsidRPr="003512C4">
              <w:rPr>
                <w:i/>
                <w:iCs/>
                <w:sz w:val="28"/>
                <w:szCs w:val="28"/>
                <w:lang w:val="en-GB"/>
              </w:rPr>
              <w:t>oraz</w:t>
            </w:r>
            <w:proofErr w:type="spellEnd"/>
            <w:r w:rsidR="004A5748" w:rsidRPr="003512C4">
              <w:rPr>
                <w:i/>
                <w:iCs/>
                <w:sz w:val="28"/>
                <w:szCs w:val="28"/>
                <w:lang w:val="en-GB"/>
              </w:rPr>
              <w:t xml:space="preserve"> </w:t>
            </w:r>
            <w:r w:rsidR="00834DD2" w:rsidRPr="003512C4">
              <w:rPr>
                <w:i/>
                <w:iCs/>
                <w:sz w:val="28"/>
                <w:szCs w:val="28"/>
                <w:lang w:val="en-GB"/>
              </w:rPr>
              <w:t>HP EliteDisplay E273d</w:t>
            </w:r>
            <w:r w:rsidR="00834DD2" w:rsidRPr="003512C4">
              <w:rPr>
                <w:i/>
                <w:iCs/>
                <w:sz w:val="28"/>
                <w:szCs w:val="28"/>
                <w:lang w:val="en-GB"/>
              </w:rPr>
              <w:cr/>
            </w:r>
            <w:proofErr w:type="spellStart"/>
            <w:r w:rsidR="00834DD2" w:rsidRPr="003512C4">
              <w:rPr>
                <w:i/>
                <w:iCs/>
                <w:sz w:val="28"/>
                <w:szCs w:val="28"/>
                <w:lang w:val="en-GB"/>
              </w:rPr>
              <w:t>zostały</w:t>
            </w:r>
            <w:proofErr w:type="spellEnd"/>
            <w:r w:rsidR="000C2A98">
              <w:rPr>
                <w:i/>
                <w:iCs/>
                <w:sz w:val="28"/>
                <w:szCs w:val="28"/>
                <w:lang w:val="en-GB"/>
              </w:rPr>
              <w:t xml:space="preserve"> </w:t>
            </w:r>
            <w:proofErr w:type="spellStart"/>
            <w:r w:rsidR="000C2A98">
              <w:rPr>
                <w:i/>
                <w:iCs/>
                <w:sz w:val="28"/>
                <w:szCs w:val="28"/>
                <w:lang w:val="en-GB"/>
              </w:rPr>
              <w:t>rów</w:t>
            </w:r>
            <w:bookmarkStart w:id="1" w:name="_GoBack"/>
            <w:bookmarkEnd w:id="1"/>
            <w:r w:rsidR="000C2A98">
              <w:rPr>
                <w:i/>
                <w:iCs/>
                <w:sz w:val="28"/>
                <w:szCs w:val="28"/>
                <w:lang w:val="en-GB"/>
              </w:rPr>
              <w:t>nież</w:t>
            </w:r>
            <w:proofErr w:type="spellEnd"/>
            <w:r w:rsidR="00834DD2" w:rsidRPr="003512C4">
              <w:rPr>
                <w:i/>
                <w:iCs/>
                <w:sz w:val="28"/>
                <w:szCs w:val="28"/>
                <w:lang w:val="en-GB"/>
              </w:rPr>
              <w:t xml:space="preserve"> </w:t>
            </w:r>
            <w:proofErr w:type="spellStart"/>
            <w:r w:rsidR="00834DD2" w:rsidRPr="003512C4">
              <w:rPr>
                <w:i/>
                <w:iCs/>
                <w:sz w:val="28"/>
                <w:szCs w:val="28"/>
                <w:lang w:val="en-GB"/>
              </w:rPr>
              <w:t>wyróżnione</w:t>
            </w:r>
            <w:proofErr w:type="spellEnd"/>
            <w:r w:rsidR="00834DD2" w:rsidRPr="003512C4">
              <w:rPr>
                <w:i/>
                <w:iCs/>
                <w:sz w:val="28"/>
                <w:szCs w:val="28"/>
                <w:lang w:val="en-GB"/>
              </w:rPr>
              <w:t xml:space="preserve"> CES Innovation Awards 2020 </w:t>
            </w:r>
            <w:proofErr w:type="spellStart"/>
            <w:r w:rsidR="00834DD2" w:rsidRPr="003512C4">
              <w:rPr>
                <w:i/>
                <w:iCs/>
                <w:sz w:val="28"/>
                <w:szCs w:val="28"/>
                <w:lang w:val="en-GB"/>
              </w:rPr>
              <w:t>Honoree</w:t>
            </w:r>
            <w:proofErr w:type="spellEnd"/>
            <w:r w:rsidR="00834DD2" w:rsidRPr="003512C4">
              <w:rPr>
                <w:i/>
                <w:iCs/>
                <w:sz w:val="28"/>
                <w:szCs w:val="28"/>
                <w:lang w:val="en-GB"/>
              </w:rPr>
              <w:t>.</w:t>
            </w:r>
          </w:p>
        </w:tc>
      </w:tr>
    </w:tbl>
    <w:p w14:paraId="310B8C06" w14:textId="77777777" w:rsidR="004933A4" w:rsidRPr="00834DD2" w:rsidRDefault="004933A4" w:rsidP="006A7C04">
      <w:pPr>
        <w:pStyle w:val="Zwykytekst"/>
        <w:spacing w:line="260" w:lineRule="exact"/>
        <w:rPr>
          <w:rFonts w:asciiTheme="majorHAnsi" w:hAnsiTheme="majorHAnsi"/>
          <w:szCs w:val="22"/>
        </w:rPr>
      </w:pPr>
    </w:p>
    <w:p w14:paraId="2307A11E" w14:textId="77777777" w:rsidR="006D2226" w:rsidRPr="00970618" w:rsidRDefault="00970618" w:rsidP="000579B0">
      <w:pPr>
        <w:pStyle w:val="Zwykytekst"/>
        <w:spacing w:line="260" w:lineRule="exact"/>
        <w:jc w:val="center"/>
        <w:rPr>
          <w:rFonts w:asciiTheme="minorHAnsi" w:hAnsiTheme="minorHAnsi"/>
          <w:b/>
          <w:szCs w:val="22"/>
          <w:lang w:val="pl-PL"/>
        </w:rPr>
      </w:pPr>
      <w:bookmarkStart w:id="2" w:name="_Hlk8203924"/>
      <w:r w:rsidRPr="00970618">
        <w:rPr>
          <w:rFonts w:asciiTheme="minorHAnsi" w:hAnsiTheme="minorHAnsi"/>
          <w:b/>
          <w:szCs w:val="22"/>
          <w:lang w:val="pl-PL"/>
        </w:rPr>
        <w:t xml:space="preserve">Najważniejsze </w:t>
      </w:r>
      <w:r w:rsidR="00DA50E3">
        <w:rPr>
          <w:rFonts w:asciiTheme="minorHAnsi" w:hAnsiTheme="minorHAnsi"/>
          <w:b/>
          <w:szCs w:val="22"/>
          <w:lang w:val="pl-PL"/>
        </w:rPr>
        <w:t>informacje</w:t>
      </w:r>
      <w:r w:rsidR="00620680" w:rsidRPr="00970618">
        <w:rPr>
          <w:rFonts w:asciiTheme="minorHAnsi" w:hAnsiTheme="minorHAnsi"/>
          <w:b/>
          <w:szCs w:val="22"/>
          <w:lang w:val="pl-PL"/>
        </w:rPr>
        <w:t>:</w:t>
      </w:r>
      <w:bookmarkEnd w:id="2"/>
    </w:p>
    <w:p w14:paraId="76BCB4B1" w14:textId="77777777" w:rsidR="00F74489" w:rsidRPr="00970618" w:rsidRDefault="00F74489" w:rsidP="000579B0">
      <w:pPr>
        <w:pStyle w:val="Zwykytekst"/>
        <w:spacing w:line="260" w:lineRule="exact"/>
        <w:jc w:val="center"/>
        <w:rPr>
          <w:rFonts w:asciiTheme="minorHAnsi" w:hAnsiTheme="minorHAnsi"/>
          <w:b/>
          <w:szCs w:val="22"/>
          <w:lang w:val="pl-PL"/>
        </w:rPr>
      </w:pP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256"/>
        <w:gridCol w:w="2920"/>
      </w:tblGrid>
      <w:tr w:rsidR="005B1197" w:rsidRPr="00970618" w14:paraId="5BD14129" w14:textId="77777777" w:rsidTr="003F41DB">
        <w:trPr>
          <w:trHeight w:val="2232"/>
        </w:trPr>
        <w:tc>
          <w:tcPr>
            <w:tcW w:w="3041" w:type="dxa"/>
          </w:tcPr>
          <w:p w14:paraId="406CDE5D" w14:textId="77777777" w:rsidR="00DF77A6" w:rsidRPr="00970618" w:rsidRDefault="005B1197" w:rsidP="00DF77A6">
            <w:pPr>
              <w:pStyle w:val="Zwykytekst"/>
              <w:spacing w:line="260" w:lineRule="exact"/>
              <w:rPr>
                <w:rFonts w:asciiTheme="minorHAnsi" w:hAnsiTheme="minorHAnsi"/>
                <w:b/>
                <w:bCs/>
                <w:noProof/>
                <w:lang w:val="pl-PL" w:eastAsia="ja-JP"/>
              </w:rPr>
            </w:pPr>
            <w:r w:rsidRPr="00970618">
              <w:rPr>
                <w:rFonts w:asciiTheme="minorHAnsi" w:hAnsiTheme="minorHAnsi"/>
                <w:b/>
                <w:bCs/>
                <w:noProof/>
                <w:lang w:val="pl-PL" w:eastAsia="pl-PL"/>
              </w:rPr>
              <w:drawing>
                <wp:anchor distT="0" distB="0" distL="114300" distR="114300" simplePos="0" relativeHeight="251659267" behindDoc="0" locked="0" layoutInCell="1" allowOverlap="1" wp14:anchorId="1A608908" wp14:editId="0475B487">
                  <wp:simplePos x="0" y="0"/>
                  <wp:positionH relativeFrom="column">
                    <wp:posOffset>635</wp:posOffset>
                  </wp:positionH>
                  <wp:positionV relativeFrom="paragraph">
                    <wp:posOffset>0</wp:posOffset>
                  </wp:positionV>
                  <wp:extent cx="1787525" cy="10096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7525" cy="1009650"/>
                          </a:xfrm>
                          <a:prstGeom prst="rect">
                            <a:avLst/>
                          </a:prstGeom>
                          <a:noFill/>
                        </pic:spPr>
                      </pic:pic>
                    </a:graphicData>
                  </a:graphic>
                </wp:anchor>
              </w:drawing>
            </w:r>
          </w:p>
        </w:tc>
        <w:tc>
          <w:tcPr>
            <w:tcW w:w="3256" w:type="dxa"/>
          </w:tcPr>
          <w:p w14:paraId="2B9B7D90" w14:textId="77777777" w:rsidR="00DF77A6" w:rsidRPr="00970618" w:rsidRDefault="008A66F3" w:rsidP="00DF77A6">
            <w:pPr>
              <w:pStyle w:val="Zwykytekst"/>
              <w:spacing w:line="260" w:lineRule="exact"/>
              <w:rPr>
                <w:rFonts w:asciiTheme="minorHAnsi" w:hAnsiTheme="minorHAnsi"/>
                <w:b/>
                <w:noProof/>
                <w:lang w:val="pl-PL"/>
              </w:rPr>
            </w:pPr>
            <w:r w:rsidRPr="00970618">
              <w:rPr>
                <w:rFonts w:asciiTheme="minorHAnsi" w:hAnsiTheme="minorHAnsi"/>
                <w:b/>
                <w:noProof/>
                <w:lang w:val="pl-PL" w:eastAsia="pl-PL"/>
              </w:rPr>
              <w:drawing>
                <wp:anchor distT="0" distB="0" distL="114300" distR="114300" simplePos="0" relativeHeight="251664384" behindDoc="0" locked="0" layoutInCell="1" allowOverlap="1" wp14:anchorId="329B507F" wp14:editId="0B6BED7C">
                  <wp:simplePos x="0" y="0"/>
                  <wp:positionH relativeFrom="column">
                    <wp:posOffset>68580</wp:posOffset>
                  </wp:positionH>
                  <wp:positionV relativeFrom="paragraph">
                    <wp:posOffset>465</wp:posOffset>
                  </wp:positionV>
                  <wp:extent cx="1930400" cy="1085386"/>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32785" cy="1086727"/>
                          </a:xfrm>
                          <a:prstGeom prst="rect">
                            <a:avLst/>
                          </a:prstGeom>
                          <a:noFill/>
                        </pic:spPr>
                      </pic:pic>
                    </a:graphicData>
                  </a:graphic>
                </wp:anchor>
              </w:drawing>
            </w:r>
          </w:p>
        </w:tc>
        <w:tc>
          <w:tcPr>
            <w:tcW w:w="2920" w:type="dxa"/>
          </w:tcPr>
          <w:p w14:paraId="072CC6BF" w14:textId="77777777" w:rsidR="00DF77A6" w:rsidRPr="00970618" w:rsidRDefault="00DF77A6" w:rsidP="00DF77A6">
            <w:pPr>
              <w:pStyle w:val="Zwykytekst"/>
              <w:spacing w:line="260" w:lineRule="exact"/>
              <w:rPr>
                <w:rFonts w:asciiTheme="minorHAnsi" w:hAnsiTheme="minorHAnsi"/>
                <w:b/>
                <w:noProof/>
                <w:lang w:val="pl-PL"/>
              </w:rPr>
            </w:pPr>
            <w:r w:rsidRPr="00970618">
              <w:rPr>
                <w:rFonts w:asciiTheme="minorHAnsi" w:hAnsiTheme="minorHAnsi"/>
                <w:b/>
                <w:noProof/>
                <w:lang w:val="pl-PL" w:eastAsia="pl-PL"/>
              </w:rPr>
              <w:drawing>
                <wp:anchor distT="0" distB="0" distL="114300" distR="114300" simplePos="0" relativeHeight="251655168" behindDoc="0" locked="0" layoutInCell="1" allowOverlap="1" wp14:anchorId="46825D40" wp14:editId="12404ABA">
                  <wp:simplePos x="0" y="0"/>
                  <wp:positionH relativeFrom="column">
                    <wp:posOffset>71754</wp:posOffset>
                  </wp:positionH>
                  <wp:positionV relativeFrom="paragraph">
                    <wp:posOffset>135702</wp:posOffset>
                  </wp:positionV>
                  <wp:extent cx="1712595" cy="1141283"/>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P Elite Dragonfly G2_Hero PinWheel.jpg"/>
                          <pic:cNvPicPr/>
                        </pic:nvPicPr>
                        <pic:blipFill rotWithShape="1">
                          <a:blip r:embed="rId13" cstate="print">
                            <a:extLst>
                              <a:ext uri="{28A0092B-C50C-407E-A947-70E740481C1C}">
                                <a14:useLocalDpi xmlns:a14="http://schemas.microsoft.com/office/drawing/2010/main" val="0"/>
                              </a:ext>
                            </a:extLst>
                          </a:blip>
                          <a:srcRect l="9104" r="6465"/>
                          <a:stretch/>
                        </pic:blipFill>
                        <pic:spPr bwMode="auto">
                          <a:xfrm>
                            <a:off x="0" y="0"/>
                            <a:ext cx="1712934" cy="1141509"/>
                          </a:xfrm>
                          <a:prstGeom prst="rect">
                            <a:avLst/>
                          </a:prstGeom>
                          <a:ln>
                            <a:noFill/>
                          </a:ln>
                          <a:extLst>
                            <a:ext uri="{53640926-AAD7-44D8-BBD7-CCE9431645EC}">
                              <a14:shadowObscured xmlns:a14="http://schemas.microsoft.com/office/drawing/2010/main"/>
                            </a:ext>
                          </a:extLst>
                        </pic:spPr>
                      </pic:pic>
                    </a:graphicData>
                  </a:graphic>
                </wp:anchor>
              </w:drawing>
            </w:r>
          </w:p>
        </w:tc>
      </w:tr>
      <w:tr w:rsidR="005B1197" w:rsidRPr="004B489C" w14:paraId="5E86594D" w14:textId="77777777" w:rsidTr="003F41DB">
        <w:tc>
          <w:tcPr>
            <w:tcW w:w="3041" w:type="dxa"/>
          </w:tcPr>
          <w:p w14:paraId="05BDAF72" w14:textId="7DB56FC1" w:rsidR="00DF77A6" w:rsidRPr="00970618" w:rsidRDefault="003F41DB" w:rsidP="00DA50E3">
            <w:pPr>
              <w:rPr>
                <w:lang w:val="pl-PL"/>
              </w:rPr>
            </w:pPr>
            <w:r w:rsidRPr="00970618">
              <w:rPr>
                <w:lang w:val="pl-PL"/>
              </w:rPr>
              <w:t>HP Spectre x360 15 to najmocniejszy 15-calowy</w:t>
            </w:r>
            <w:r w:rsidR="00DA50E3">
              <w:rPr>
                <w:lang w:val="pl-PL"/>
              </w:rPr>
              <w:t xml:space="preserve"> </w:t>
            </w:r>
            <w:r w:rsidR="000328CE">
              <w:rPr>
                <w:lang w:val="pl-PL"/>
              </w:rPr>
              <w:t>komputer konwertowalny</w:t>
            </w:r>
            <w:r w:rsidRPr="00970618">
              <w:rPr>
                <w:lang w:val="pl-PL"/>
              </w:rPr>
              <w:t xml:space="preserve"> HP z 90-procentowym współczynnikiem proporcji ekranu do obudowy</w:t>
            </w:r>
            <w:r w:rsidR="00707526" w:rsidRPr="00970618">
              <w:rPr>
                <w:rStyle w:val="Odwoanieprzypisukocowego"/>
                <w:lang w:val="pl-PL"/>
              </w:rPr>
              <w:endnoteReference w:id="2"/>
            </w:r>
            <w:r w:rsidR="00DA50E3">
              <w:rPr>
                <w:lang w:val="pl-PL"/>
              </w:rPr>
              <w:t>,</w:t>
            </w:r>
            <w:r w:rsidRPr="00970618">
              <w:rPr>
                <w:lang w:val="pl-PL"/>
              </w:rPr>
              <w:t xml:space="preserve"> </w:t>
            </w:r>
            <w:r w:rsidR="00DA50E3">
              <w:rPr>
                <w:lang w:val="pl-PL"/>
              </w:rPr>
              <w:t xml:space="preserve">gwarancją </w:t>
            </w:r>
            <w:r w:rsidRPr="00970618">
              <w:rPr>
                <w:lang w:val="pl-PL"/>
              </w:rPr>
              <w:t xml:space="preserve">do 17 godzin pracy </w:t>
            </w:r>
            <w:r w:rsidR="00DA50E3">
              <w:rPr>
                <w:lang w:val="pl-PL"/>
              </w:rPr>
              <w:t xml:space="preserve">baterii oraz </w:t>
            </w:r>
            <w:r w:rsidRPr="00970618">
              <w:rPr>
                <w:lang w:val="pl-PL"/>
              </w:rPr>
              <w:t>z wyświetlaczem 4K</w:t>
            </w:r>
            <w:r w:rsidR="00D101BB" w:rsidRPr="00970618">
              <w:rPr>
                <w:rStyle w:val="Odwoanieprzypisukocowego"/>
                <w:lang w:val="pl-PL"/>
              </w:rPr>
              <w:endnoteReference w:id="3"/>
            </w:r>
            <w:r w:rsidR="00D101BB" w:rsidRPr="00970618">
              <w:rPr>
                <w:lang w:val="pl-PL"/>
              </w:rPr>
              <w:t>.</w:t>
            </w:r>
          </w:p>
        </w:tc>
        <w:tc>
          <w:tcPr>
            <w:tcW w:w="3256" w:type="dxa"/>
          </w:tcPr>
          <w:p w14:paraId="59004AF4" w14:textId="1F5A40F9" w:rsidR="00D101BB" w:rsidRDefault="003F41DB" w:rsidP="00DF77A6">
            <w:pPr>
              <w:rPr>
                <w:lang w:val="pl-PL"/>
              </w:rPr>
            </w:pPr>
            <w:r w:rsidRPr="00970618">
              <w:rPr>
                <w:lang w:val="pl-PL"/>
              </w:rPr>
              <w:t xml:space="preserve">HP ENVY 32 All-in-One zapewnia swobodę oglądania i </w:t>
            </w:r>
            <w:r w:rsidR="000C01EC">
              <w:rPr>
                <w:lang w:val="pl-PL"/>
              </w:rPr>
              <w:t xml:space="preserve">tworzenia </w:t>
            </w:r>
            <w:r w:rsidR="00DA50E3">
              <w:rPr>
                <w:lang w:val="pl-PL"/>
              </w:rPr>
              <w:t>projektów</w:t>
            </w:r>
            <w:r w:rsidRPr="00970618">
              <w:rPr>
                <w:lang w:val="pl-PL"/>
              </w:rPr>
              <w:t xml:space="preserve"> dzięki pierwszemu na świecie komputerowi z wyświetlaczem HDR600 o współczynniku kontrastu 6000:1</w:t>
            </w:r>
            <w:r w:rsidR="00D101BB" w:rsidRPr="00970618">
              <w:rPr>
                <w:rStyle w:val="Odwoanieprzypisukocowego"/>
                <w:lang w:val="pl-PL"/>
              </w:rPr>
              <w:endnoteReference w:id="4"/>
            </w:r>
            <w:r w:rsidR="009B4951">
              <w:rPr>
                <w:lang w:val="pl-PL"/>
              </w:rPr>
              <w:t xml:space="preserve">. To pierwsze </w:t>
            </w:r>
            <w:r w:rsidRPr="00970618">
              <w:rPr>
                <w:lang w:val="pl-PL"/>
              </w:rPr>
              <w:t>urządzenie</w:t>
            </w:r>
            <w:r w:rsidR="009B4951">
              <w:rPr>
                <w:lang w:val="pl-PL"/>
              </w:rPr>
              <w:t xml:space="preserve"> </w:t>
            </w:r>
            <w:r w:rsidRPr="00970618">
              <w:rPr>
                <w:lang w:val="pl-PL"/>
              </w:rPr>
              <w:t>wielofunkcyjnym z kartą graficzną NVIDIA® GeForce® RT</w:t>
            </w:r>
            <w:r w:rsidR="006C2D2D">
              <w:rPr>
                <w:lang w:val="pl-PL"/>
              </w:rPr>
              <w:t>X</w:t>
            </w:r>
            <w:r w:rsidR="006C2D2D" w:rsidRPr="006C2D2D">
              <w:rPr>
                <w:lang w:val="pl-PL"/>
              </w:rPr>
              <w:t>™</w:t>
            </w:r>
            <w:r w:rsidR="00D101BB" w:rsidRPr="00970618">
              <w:rPr>
                <w:rStyle w:val="Odwoanieprzypisukocowego"/>
                <w:lang w:val="pl-PL"/>
              </w:rPr>
              <w:endnoteReference w:id="5"/>
            </w:r>
            <w:r w:rsidR="009B4951">
              <w:rPr>
                <w:lang w:val="pl-PL"/>
              </w:rPr>
              <w:t>.</w:t>
            </w:r>
          </w:p>
          <w:p w14:paraId="32B04C3C" w14:textId="77777777" w:rsidR="009B4951" w:rsidRPr="00970618" w:rsidRDefault="009B4951" w:rsidP="00DF77A6">
            <w:pPr>
              <w:rPr>
                <w:lang w:val="pl-PL"/>
              </w:rPr>
            </w:pPr>
          </w:p>
          <w:p w14:paraId="7B4868B9" w14:textId="77777777" w:rsidR="00DF77A6" w:rsidRPr="00970618" w:rsidRDefault="00DF77A6" w:rsidP="00DF77A6">
            <w:pPr>
              <w:rPr>
                <w:lang w:val="pl-PL"/>
              </w:rPr>
            </w:pPr>
          </w:p>
        </w:tc>
        <w:tc>
          <w:tcPr>
            <w:tcW w:w="2920" w:type="dxa"/>
          </w:tcPr>
          <w:p w14:paraId="23E68B9A" w14:textId="4037BB0D" w:rsidR="00DF77A6" w:rsidRPr="00970618" w:rsidRDefault="003F41DB" w:rsidP="00DA50E3">
            <w:pPr>
              <w:rPr>
                <w:lang w:val="pl-PL"/>
              </w:rPr>
            </w:pPr>
            <w:r w:rsidRPr="00970618">
              <w:rPr>
                <w:lang w:val="pl-PL"/>
              </w:rPr>
              <w:lastRenderedPageBreak/>
              <w:t xml:space="preserve">HP Elite Dragonfly to pierwszy na świecie biznesowy </w:t>
            </w:r>
            <w:r w:rsidR="00732AA9">
              <w:rPr>
                <w:lang w:val="pl-PL"/>
              </w:rPr>
              <w:t>komputer konwertowalny</w:t>
            </w:r>
            <w:r w:rsidR="00DA50E3" w:rsidRPr="00970618">
              <w:rPr>
                <w:lang w:val="pl-PL"/>
              </w:rPr>
              <w:t xml:space="preserve"> </w:t>
            </w:r>
            <w:r w:rsidRPr="00970618">
              <w:rPr>
                <w:lang w:val="pl-PL"/>
              </w:rPr>
              <w:t>z 5G</w:t>
            </w:r>
            <w:r w:rsidR="00DF77A6" w:rsidRPr="00970618">
              <w:rPr>
                <w:rStyle w:val="Odwoanieprzypisukocowego"/>
                <w:lang w:val="pl-PL"/>
              </w:rPr>
              <w:endnoteReference w:id="6"/>
            </w:r>
            <w:r w:rsidR="00DF77A6" w:rsidRPr="00970618">
              <w:rPr>
                <w:lang w:val="pl-PL"/>
              </w:rPr>
              <w:t xml:space="preserve"> </w:t>
            </w:r>
            <w:r w:rsidR="00DA50E3">
              <w:rPr>
                <w:lang w:val="pl-PL"/>
              </w:rPr>
              <w:t xml:space="preserve">oraz technologią </w:t>
            </w:r>
            <w:r w:rsidR="000C01EC">
              <w:rPr>
                <w:lang w:val="pl-PL"/>
              </w:rPr>
              <w:t xml:space="preserve">wykrywania </w:t>
            </w:r>
            <w:r w:rsidR="000C01EC" w:rsidRPr="00970618">
              <w:rPr>
                <w:lang w:val="pl-PL"/>
              </w:rPr>
              <w:t>urządzeń</w:t>
            </w:r>
            <w:r w:rsidRPr="00970618">
              <w:rPr>
                <w:lang w:val="pl-PL"/>
              </w:rPr>
              <w:t xml:space="preserve"> w najlżejszym kompaktowym biznesowym</w:t>
            </w:r>
            <w:r w:rsidR="000C01EC">
              <w:rPr>
                <w:lang w:val="pl-PL"/>
              </w:rPr>
              <w:t xml:space="preserve"> komputerem typu</w:t>
            </w:r>
            <w:r w:rsidRPr="00970618">
              <w:rPr>
                <w:lang w:val="pl-PL"/>
              </w:rPr>
              <w:t xml:space="preserve"> </w:t>
            </w:r>
            <w:r w:rsidR="00DA50E3" w:rsidRPr="00DA50E3">
              <w:rPr>
                <w:lang w:val="pl-PL"/>
              </w:rPr>
              <w:t>convertible</w:t>
            </w:r>
            <w:r w:rsidR="00DA50E3" w:rsidRPr="00970618">
              <w:rPr>
                <w:lang w:val="pl-PL"/>
              </w:rPr>
              <w:t xml:space="preserve"> </w:t>
            </w:r>
            <w:r w:rsidRPr="00970618">
              <w:rPr>
                <w:lang w:val="pl-PL"/>
              </w:rPr>
              <w:t>na świecie</w:t>
            </w:r>
            <w:r w:rsidR="00DF77A6" w:rsidRPr="00970618">
              <w:rPr>
                <w:rStyle w:val="Odwoanieprzypisukocowego"/>
                <w:lang w:val="pl-PL"/>
              </w:rPr>
              <w:endnoteReference w:id="7"/>
            </w:r>
            <w:r w:rsidR="00DF77A6" w:rsidRPr="00970618">
              <w:rPr>
                <w:lang w:val="pl-PL"/>
              </w:rPr>
              <w:t>.</w:t>
            </w:r>
          </w:p>
        </w:tc>
      </w:tr>
    </w:tbl>
    <w:p w14:paraId="631CCE50" w14:textId="673C1EC6" w:rsidR="009D62B1" w:rsidRPr="00970618" w:rsidRDefault="004B0B3B" w:rsidP="00713D93">
      <w:pPr>
        <w:pStyle w:val="Zwykytekst"/>
        <w:spacing w:line="260" w:lineRule="exact"/>
        <w:rPr>
          <w:rFonts w:asciiTheme="minorHAnsi" w:hAnsiTheme="minorHAnsi"/>
          <w:szCs w:val="22"/>
          <w:lang w:val="pl-PL"/>
        </w:rPr>
      </w:pPr>
      <w:r>
        <w:rPr>
          <w:rFonts w:asciiTheme="minorHAnsi" w:hAnsiTheme="minorHAnsi"/>
          <w:b/>
          <w:szCs w:val="22"/>
          <w:lang w:val="pl-PL"/>
        </w:rPr>
        <w:t>Warszawa</w:t>
      </w:r>
      <w:r w:rsidR="003F41DB" w:rsidRPr="00970618">
        <w:rPr>
          <w:rFonts w:asciiTheme="minorHAnsi" w:hAnsiTheme="minorHAnsi"/>
          <w:b/>
          <w:szCs w:val="22"/>
          <w:lang w:val="pl-PL"/>
        </w:rPr>
        <w:t xml:space="preserve">, </w:t>
      </w:r>
      <w:r w:rsidR="003512C4">
        <w:rPr>
          <w:rFonts w:asciiTheme="minorHAnsi" w:hAnsiTheme="minorHAnsi"/>
          <w:b/>
          <w:szCs w:val="22"/>
          <w:lang w:val="pl-PL"/>
        </w:rPr>
        <w:t>14</w:t>
      </w:r>
      <w:r w:rsidR="003F41DB" w:rsidRPr="00970618">
        <w:rPr>
          <w:rFonts w:asciiTheme="minorHAnsi" w:hAnsiTheme="minorHAnsi"/>
          <w:b/>
          <w:szCs w:val="22"/>
          <w:lang w:val="pl-PL"/>
        </w:rPr>
        <w:t xml:space="preserve"> stycznia 2020 r. </w:t>
      </w:r>
      <w:r w:rsidR="00DA50E3" w:rsidRPr="005663FE">
        <w:rPr>
          <w:rFonts w:asciiTheme="minorHAnsi" w:hAnsiTheme="minorHAnsi"/>
          <w:szCs w:val="22"/>
          <w:lang w:val="pl-PL"/>
        </w:rPr>
        <w:t>–</w:t>
      </w:r>
      <w:r>
        <w:rPr>
          <w:rFonts w:asciiTheme="minorHAnsi" w:hAnsiTheme="minorHAnsi"/>
          <w:szCs w:val="22"/>
          <w:lang w:val="pl-PL"/>
        </w:rPr>
        <w:t xml:space="preserve"> </w:t>
      </w:r>
      <w:r w:rsidR="003F41DB" w:rsidRPr="00970618">
        <w:rPr>
          <w:rFonts w:asciiTheme="minorHAnsi" w:hAnsiTheme="minorHAnsi"/>
          <w:szCs w:val="22"/>
          <w:lang w:val="pl-PL"/>
        </w:rPr>
        <w:t xml:space="preserve">HP Inc. </w:t>
      </w:r>
      <w:r w:rsidR="004B489C">
        <w:rPr>
          <w:rFonts w:asciiTheme="minorHAnsi" w:hAnsiTheme="minorHAnsi"/>
          <w:szCs w:val="22"/>
          <w:lang w:val="pl-PL"/>
        </w:rPr>
        <w:t>z</w:t>
      </w:r>
      <w:r w:rsidR="003F41DB" w:rsidRPr="00970618">
        <w:rPr>
          <w:rFonts w:asciiTheme="minorHAnsi" w:hAnsiTheme="minorHAnsi"/>
          <w:szCs w:val="22"/>
          <w:lang w:val="pl-PL"/>
        </w:rPr>
        <w:t>aprezentowało</w:t>
      </w:r>
      <w:r>
        <w:rPr>
          <w:rFonts w:asciiTheme="minorHAnsi" w:hAnsiTheme="minorHAnsi"/>
          <w:szCs w:val="22"/>
          <w:lang w:val="pl-PL"/>
        </w:rPr>
        <w:t xml:space="preserve"> </w:t>
      </w:r>
      <w:r w:rsidRPr="00970618">
        <w:rPr>
          <w:rFonts w:asciiTheme="minorHAnsi" w:hAnsiTheme="minorHAnsi"/>
          <w:szCs w:val="22"/>
          <w:lang w:val="pl-PL"/>
        </w:rPr>
        <w:t xml:space="preserve">podczas tegorocznych targów </w:t>
      </w:r>
      <w:r>
        <w:rPr>
          <w:rFonts w:asciiTheme="minorHAnsi" w:hAnsiTheme="minorHAnsi"/>
          <w:szCs w:val="22"/>
          <w:lang w:val="pl-PL"/>
        </w:rPr>
        <w:t>Consumer Electronics Show (CES)</w:t>
      </w:r>
      <w:r w:rsidR="003F41DB" w:rsidRPr="00970618">
        <w:rPr>
          <w:rFonts w:asciiTheme="minorHAnsi" w:hAnsiTheme="minorHAnsi"/>
          <w:szCs w:val="22"/>
          <w:lang w:val="pl-PL"/>
        </w:rPr>
        <w:t xml:space="preserve"> swoje najnowsze komputery osobiste, </w:t>
      </w:r>
      <w:r>
        <w:rPr>
          <w:rFonts w:asciiTheme="minorHAnsi" w:hAnsiTheme="minorHAnsi"/>
          <w:szCs w:val="22"/>
          <w:lang w:val="pl-PL"/>
        </w:rPr>
        <w:t>monitory</w:t>
      </w:r>
      <w:r w:rsidR="003F41DB" w:rsidRPr="00970618">
        <w:rPr>
          <w:rFonts w:asciiTheme="minorHAnsi" w:hAnsiTheme="minorHAnsi"/>
          <w:szCs w:val="22"/>
          <w:lang w:val="pl-PL"/>
        </w:rPr>
        <w:t xml:space="preserve"> </w:t>
      </w:r>
      <w:r w:rsidR="005663FE">
        <w:rPr>
          <w:rFonts w:asciiTheme="minorHAnsi" w:hAnsiTheme="minorHAnsi"/>
          <w:szCs w:val="22"/>
          <w:lang w:val="pl-PL"/>
        </w:rPr>
        <w:t>oraz</w:t>
      </w:r>
      <w:r w:rsidR="003F41DB" w:rsidRPr="00970618">
        <w:rPr>
          <w:rFonts w:asciiTheme="minorHAnsi" w:hAnsiTheme="minorHAnsi"/>
          <w:szCs w:val="22"/>
          <w:lang w:val="pl-PL"/>
        </w:rPr>
        <w:t xml:space="preserve"> akcesoria</w:t>
      </w:r>
      <w:r w:rsidR="005663FE">
        <w:rPr>
          <w:rFonts w:asciiTheme="minorHAnsi" w:hAnsiTheme="minorHAnsi"/>
          <w:szCs w:val="22"/>
          <w:lang w:val="pl-PL"/>
        </w:rPr>
        <w:t>.</w:t>
      </w:r>
      <w:r w:rsidR="003F41DB" w:rsidRPr="00970618">
        <w:rPr>
          <w:rFonts w:asciiTheme="minorHAnsi" w:hAnsiTheme="minorHAnsi"/>
          <w:szCs w:val="22"/>
          <w:lang w:val="pl-PL"/>
        </w:rPr>
        <w:t xml:space="preserve"> </w:t>
      </w:r>
      <w:r w:rsidR="00566773">
        <w:rPr>
          <w:rFonts w:asciiTheme="minorHAnsi" w:hAnsiTheme="minorHAnsi"/>
          <w:szCs w:val="22"/>
          <w:lang w:val="pl-PL"/>
        </w:rPr>
        <w:t>I</w:t>
      </w:r>
      <w:r w:rsidR="003F41DB" w:rsidRPr="00970618">
        <w:rPr>
          <w:rFonts w:asciiTheme="minorHAnsi" w:hAnsiTheme="minorHAnsi"/>
          <w:szCs w:val="22"/>
          <w:lang w:val="pl-PL"/>
        </w:rPr>
        <w:t xml:space="preserve">nnowacje firmy w zakresie produktów konsumenckich i komercyjnych oferują użytkownikom </w:t>
      </w:r>
      <w:r w:rsidR="00720582">
        <w:rPr>
          <w:rFonts w:asciiTheme="minorHAnsi" w:hAnsiTheme="minorHAnsi"/>
          <w:szCs w:val="22"/>
          <w:lang w:val="pl-PL"/>
        </w:rPr>
        <w:t>komfort</w:t>
      </w:r>
      <w:r w:rsidR="003F41DB" w:rsidRPr="00970618">
        <w:rPr>
          <w:rFonts w:asciiTheme="minorHAnsi" w:hAnsiTheme="minorHAnsi"/>
          <w:szCs w:val="22"/>
          <w:lang w:val="pl-PL"/>
        </w:rPr>
        <w:t xml:space="preserve"> bezpieczniejszej pracy i do</w:t>
      </w:r>
      <w:r w:rsidR="005663FE">
        <w:rPr>
          <w:rFonts w:asciiTheme="minorHAnsi" w:hAnsiTheme="minorHAnsi"/>
          <w:szCs w:val="22"/>
          <w:lang w:val="pl-PL"/>
        </w:rPr>
        <w:t>stęp do</w:t>
      </w:r>
      <w:r w:rsidR="003F41DB" w:rsidRPr="00970618">
        <w:rPr>
          <w:rFonts w:asciiTheme="minorHAnsi" w:hAnsiTheme="minorHAnsi"/>
          <w:szCs w:val="22"/>
          <w:lang w:val="pl-PL"/>
        </w:rPr>
        <w:t xml:space="preserve"> treści z dowolnego miejsca, </w:t>
      </w:r>
      <w:r w:rsidR="005663FE">
        <w:rPr>
          <w:rFonts w:asciiTheme="minorHAnsi" w:hAnsiTheme="minorHAnsi"/>
          <w:szCs w:val="22"/>
          <w:lang w:val="pl-PL"/>
        </w:rPr>
        <w:t>proste</w:t>
      </w:r>
      <w:r w:rsidR="003F41DB" w:rsidRPr="00970618">
        <w:rPr>
          <w:rFonts w:asciiTheme="minorHAnsi" w:hAnsiTheme="minorHAnsi"/>
          <w:szCs w:val="22"/>
          <w:lang w:val="pl-PL"/>
        </w:rPr>
        <w:t xml:space="preserve"> i łatwe podłączanie urządzeń oraz </w:t>
      </w:r>
      <w:r w:rsidR="00566773">
        <w:rPr>
          <w:rFonts w:asciiTheme="minorHAnsi" w:hAnsiTheme="minorHAnsi"/>
          <w:szCs w:val="22"/>
          <w:lang w:val="pl-PL"/>
        </w:rPr>
        <w:t xml:space="preserve">swobodę użytkowania, </w:t>
      </w:r>
      <w:r w:rsidR="003F41DB" w:rsidRPr="00970618">
        <w:rPr>
          <w:rFonts w:asciiTheme="minorHAnsi" w:hAnsiTheme="minorHAnsi"/>
          <w:szCs w:val="22"/>
          <w:lang w:val="pl-PL"/>
        </w:rPr>
        <w:t>oferując pierwszy na świecie notebook i pokrowiec wykonany z tworzyw sztucznych</w:t>
      </w:r>
      <w:r w:rsidR="00F1668D">
        <w:rPr>
          <w:rFonts w:asciiTheme="minorHAnsi" w:hAnsiTheme="minorHAnsi"/>
          <w:szCs w:val="22"/>
          <w:lang w:val="pl-PL"/>
        </w:rPr>
        <w:t xml:space="preserve">, które </w:t>
      </w:r>
      <w:r w:rsidR="00566773">
        <w:rPr>
          <w:rFonts w:asciiTheme="minorHAnsi" w:hAnsiTheme="minorHAnsi"/>
          <w:szCs w:val="22"/>
          <w:lang w:val="pl-PL"/>
        </w:rPr>
        <w:t>zaśmiecały</w:t>
      </w:r>
      <w:r w:rsidR="00F1668D" w:rsidRPr="00F1668D">
        <w:rPr>
          <w:rFonts w:asciiTheme="minorHAnsi" w:hAnsiTheme="minorHAnsi"/>
          <w:szCs w:val="22"/>
          <w:lang w:val="pl-PL"/>
        </w:rPr>
        <w:t xml:space="preserve"> </w:t>
      </w:r>
      <w:r w:rsidR="00F1668D" w:rsidRPr="00970618">
        <w:rPr>
          <w:rFonts w:asciiTheme="minorHAnsi" w:hAnsiTheme="minorHAnsi"/>
          <w:szCs w:val="22"/>
          <w:lang w:val="pl-PL"/>
        </w:rPr>
        <w:t>ocean</w:t>
      </w:r>
      <w:r w:rsidR="00F1668D">
        <w:rPr>
          <w:rFonts w:asciiTheme="minorHAnsi" w:hAnsiTheme="minorHAnsi"/>
          <w:szCs w:val="22"/>
          <w:lang w:val="pl-PL"/>
        </w:rPr>
        <w:t>y</w:t>
      </w:r>
      <w:r w:rsidR="003707DE" w:rsidRPr="00970618">
        <w:rPr>
          <w:rStyle w:val="Odwoanieprzypisukocowego"/>
          <w:rFonts w:asciiTheme="minorHAnsi" w:hAnsiTheme="minorHAnsi"/>
          <w:szCs w:val="22"/>
          <w:lang w:val="pl-PL"/>
        </w:rPr>
        <w:endnoteReference w:id="8"/>
      </w:r>
      <w:r w:rsidR="00A561AE" w:rsidRPr="00970618">
        <w:rPr>
          <w:rFonts w:asciiTheme="minorHAnsi" w:hAnsiTheme="minorHAnsi"/>
          <w:szCs w:val="22"/>
          <w:lang w:val="pl-PL"/>
        </w:rPr>
        <w:t xml:space="preserve">. </w:t>
      </w:r>
    </w:p>
    <w:p w14:paraId="6323D01E" w14:textId="77777777" w:rsidR="000A373A" w:rsidRPr="00970618" w:rsidRDefault="000A373A" w:rsidP="00713D93">
      <w:pPr>
        <w:pStyle w:val="Zwykytekst"/>
        <w:spacing w:line="260" w:lineRule="exact"/>
        <w:rPr>
          <w:rFonts w:asciiTheme="minorHAnsi" w:hAnsiTheme="minorHAnsi"/>
          <w:szCs w:val="22"/>
          <w:lang w:val="pl-PL"/>
        </w:rPr>
      </w:pPr>
    </w:p>
    <w:p w14:paraId="6FF3EECE" w14:textId="6057A919" w:rsidR="003F41DB" w:rsidRPr="00970618" w:rsidRDefault="003F41DB" w:rsidP="00E17B72">
      <w:pPr>
        <w:spacing w:after="0" w:line="240" w:lineRule="auto"/>
        <w:rPr>
          <w:rFonts w:asciiTheme="minorHAnsi" w:hAnsiTheme="minorHAnsi" w:cs="Consolas"/>
          <w:i/>
          <w:sz w:val="22"/>
          <w:lang w:val="pl-PL"/>
        </w:rPr>
      </w:pPr>
      <w:r w:rsidRPr="00970618">
        <w:rPr>
          <w:rFonts w:asciiTheme="minorHAnsi" w:hAnsiTheme="minorHAnsi" w:cs="Consolas"/>
          <w:i/>
          <w:sz w:val="22"/>
          <w:lang w:val="pl-PL"/>
        </w:rPr>
        <w:t xml:space="preserve">„Naszą pasją jest tworzenie urządzeń, które </w:t>
      </w:r>
      <w:r w:rsidR="00F1668D">
        <w:rPr>
          <w:rFonts w:asciiTheme="minorHAnsi" w:hAnsiTheme="minorHAnsi" w:cs="Consolas"/>
          <w:i/>
          <w:sz w:val="22"/>
          <w:lang w:val="pl-PL"/>
        </w:rPr>
        <w:t>w</w:t>
      </w:r>
      <w:r w:rsidR="0051768E">
        <w:rPr>
          <w:rFonts w:asciiTheme="minorHAnsi" w:hAnsiTheme="minorHAnsi" w:cs="Consolas"/>
          <w:i/>
          <w:sz w:val="22"/>
          <w:lang w:val="pl-PL"/>
        </w:rPr>
        <w:t xml:space="preserve">prowadzą nas w przyszłość, a </w:t>
      </w:r>
      <w:r w:rsidR="000C01EC">
        <w:rPr>
          <w:rFonts w:asciiTheme="minorHAnsi" w:hAnsiTheme="minorHAnsi" w:cs="Consolas"/>
          <w:i/>
          <w:sz w:val="22"/>
          <w:lang w:val="pl-PL"/>
        </w:rPr>
        <w:t>następnemu</w:t>
      </w:r>
      <w:r w:rsidR="0051768E">
        <w:rPr>
          <w:rFonts w:asciiTheme="minorHAnsi" w:hAnsiTheme="minorHAnsi" w:cs="Consolas"/>
          <w:i/>
          <w:sz w:val="22"/>
          <w:lang w:val="pl-PL"/>
        </w:rPr>
        <w:t xml:space="preserve"> pokoleniu</w:t>
      </w:r>
      <w:r w:rsidR="0051768E" w:rsidRPr="00970618">
        <w:rPr>
          <w:rFonts w:asciiTheme="minorHAnsi" w:hAnsiTheme="minorHAnsi" w:cs="Consolas"/>
          <w:i/>
          <w:sz w:val="22"/>
          <w:lang w:val="pl-PL"/>
        </w:rPr>
        <w:t xml:space="preserve"> </w:t>
      </w:r>
      <w:r w:rsidRPr="00970618">
        <w:rPr>
          <w:rFonts w:asciiTheme="minorHAnsi" w:hAnsiTheme="minorHAnsi" w:cs="Consolas"/>
          <w:i/>
          <w:sz w:val="22"/>
          <w:lang w:val="pl-PL"/>
        </w:rPr>
        <w:t>zapewnią większą swobodę w</w:t>
      </w:r>
      <w:r w:rsidR="0051768E">
        <w:rPr>
          <w:rFonts w:asciiTheme="minorHAnsi" w:hAnsiTheme="minorHAnsi" w:cs="Consolas"/>
          <w:i/>
          <w:sz w:val="22"/>
          <w:lang w:val="pl-PL"/>
        </w:rPr>
        <w:t>e</w:t>
      </w:r>
      <w:r w:rsidRPr="00970618">
        <w:rPr>
          <w:rFonts w:asciiTheme="minorHAnsi" w:hAnsiTheme="minorHAnsi" w:cs="Consolas"/>
          <w:i/>
          <w:sz w:val="22"/>
          <w:lang w:val="pl-PL"/>
        </w:rPr>
        <w:t xml:space="preserve"> </w:t>
      </w:r>
      <w:r w:rsidR="0051768E" w:rsidRPr="00970618">
        <w:rPr>
          <w:rFonts w:asciiTheme="minorHAnsi" w:hAnsiTheme="minorHAnsi" w:cs="Consolas"/>
          <w:i/>
          <w:sz w:val="22"/>
          <w:lang w:val="pl-PL"/>
        </w:rPr>
        <w:t>w</w:t>
      </w:r>
      <w:r w:rsidR="0051768E">
        <w:rPr>
          <w:rFonts w:asciiTheme="minorHAnsi" w:hAnsiTheme="minorHAnsi" w:cs="Consolas"/>
          <w:i/>
          <w:sz w:val="22"/>
          <w:lang w:val="pl-PL"/>
        </w:rPr>
        <w:t>spółpracy oraz</w:t>
      </w:r>
      <w:r w:rsidR="0051768E" w:rsidRPr="00970618">
        <w:rPr>
          <w:rFonts w:asciiTheme="minorHAnsi" w:hAnsiTheme="minorHAnsi" w:cs="Consolas"/>
          <w:i/>
          <w:sz w:val="22"/>
          <w:lang w:val="pl-PL"/>
        </w:rPr>
        <w:t xml:space="preserve"> </w:t>
      </w:r>
      <w:r w:rsidR="0051768E">
        <w:rPr>
          <w:rFonts w:asciiTheme="minorHAnsi" w:hAnsiTheme="minorHAnsi" w:cs="Consolas"/>
          <w:i/>
          <w:sz w:val="22"/>
          <w:lang w:val="pl-PL"/>
        </w:rPr>
        <w:t xml:space="preserve">w </w:t>
      </w:r>
      <w:r w:rsidRPr="00970618">
        <w:rPr>
          <w:rFonts w:asciiTheme="minorHAnsi" w:hAnsiTheme="minorHAnsi" w:cs="Consolas"/>
          <w:i/>
          <w:sz w:val="22"/>
          <w:lang w:val="pl-PL"/>
        </w:rPr>
        <w:t>t</w:t>
      </w:r>
      <w:r w:rsidR="0051768E">
        <w:rPr>
          <w:rFonts w:asciiTheme="minorHAnsi" w:hAnsiTheme="minorHAnsi" w:cs="Consolas"/>
          <w:i/>
          <w:sz w:val="22"/>
          <w:lang w:val="pl-PL"/>
        </w:rPr>
        <w:t>worzeniu i wykorzystywaniu treści</w:t>
      </w:r>
      <w:r w:rsidR="005663FE">
        <w:rPr>
          <w:rFonts w:asciiTheme="minorHAnsi" w:hAnsiTheme="minorHAnsi" w:cs="Consolas"/>
          <w:i/>
          <w:sz w:val="22"/>
          <w:lang w:val="pl-PL"/>
        </w:rPr>
        <w:t>” –</w:t>
      </w:r>
      <w:r w:rsidRPr="00970618">
        <w:rPr>
          <w:rFonts w:asciiTheme="minorHAnsi" w:hAnsiTheme="minorHAnsi" w:cs="Consolas"/>
          <w:i/>
          <w:sz w:val="22"/>
          <w:lang w:val="pl-PL"/>
        </w:rPr>
        <w:t xml:space="preserve"> </w:t>
      </w:r>
      <w:r w:rsidR="0051768E" w:rsidRPr="00566773">
        <w:rPr>
          <w:rFonts w:asciiTheme="minorHAnsi" w:hAnsiTheme="minorHAnsi" w:cs="Consolas"/>
          <w:iCs/>
          <w:sz w:val="22"/>
          <w:lang w:val="pl-PL"/>
        </w:rPr>
        <w:t>mówi</w:t>
      </w:r>
      <w:r w:rsidRPr="00566773">
        <w:rPr>
          <w:rFonts w:asciiTheme="minorHAnsi" w:hAnsiTheme="minorHAnsi" w:cs="Consolas"/>
          <w:iCs/>
          <w:sz w:val="22"/>
          <w:lang w:val="pl-PL"/>
        </w:rPr>
        <w:t xml:space="preserve"> Alex Cho, </w:t>
      </w:r>
      <w:r w:rsidR="00F1668D" w:rsidRPr="00566773">
        <w:rPr>
          <w:rFonts w:asciiTheme="minorHAnsi" w:hAnsiTheme="minorHAnsi" w:cs="Consolas"/>
          <w:iCs/>
          <w:sz w:val="22"/>
          <w:lang w:val="pl-PL"/>
        </w:rPr>
        <w:t xml:space="preserve">Dyrektor </w:t>
      </w:r>
      <w:r w:rsidRPr="00566773">
        <w:rPr>
          <w:rFonts w:asciiTheme="minorHAnsi" w:hAnsiTheme="minorHAnsi" w:cs="Consolas"/>
          <w:iCs/>
          <w:sz w:val="22"/>
          <w:lang w:val="pl-PL"/>
        </w:rPr>
        <w:t>Personal Systems, HP Inc</w:t>
      </w:r>
      <w:r w:rsidRPr="00970618">
        <w:rPr>
          <w:rFonts w:asciiTheme="minorHAnsi" w:hAnsiTheme="minorHAnsi" w:cs="Consolas"/>
          <w:i/>
          <w:sz w:val="22"/>
          <w:lang w:val="pl-PL"/>
        </w:rPr>
        <w:t xml:space="preserve">. </w:t>
      </w:r>
      <w:r w:rsidR="0051768E">
        <w:rPr>
          <w:rFonts w:asciiTheme="minorHAnsi" w:hAnsiTheme="minorHAnsi" w:cs="Consolas"/>
          <w:i/>
          <w:sz w:val="22"/>
          <w:lang w:val="pl-PL"/>
        </w:rPr>
        <w:t xml:space="preserve">„Podczas gdy komputery osobiste </w:t>
      </w:r>
      <w:r w:rsidRPr="00970618">
        <w:rPr>
          <w:rFonts w:asciiTheme="minorHAnsi" w:hAnsiTheme="minorHAnsi" w:cs="Consolas"/>
          <w:i/>
          <w:sz w:val="22"/>
          <w:lang w:val="pl-PL"/>
        </w:rPr>
        <w:t>staj</w:t>
      </w:r>
      <w:r w:rsidR="0051768E">
        <w:rPr>
          <w:rFonts w:asciiTheme="minorHAnsi" w:hAnsiTheme="minorHAnsi" w:cs="Consolas"/>
          <w:i/>
          <w:sz w:val="22"/>
          <w:lang w:val="pl-PL"/>
        </w:rPr>
        <w:t>ą</w:t>
      </w:r>
      <w:r w:rsidRPr="00970618">
        <w:rPr>
          <w:rFonts w:asciiTheme="minorHAnsi" w:hAnsiTheme="minorHAnsi" w:cs="Consolas"/>
          <w:i/>
          <w:sz w:val="22"/>
          <w:lang w:val="pl-PL"/>
        </w:rPr>
        <w:t xml:space="preserve"> się coraz bardziej istotn</w:t>
      </w:r>
      <w:r w:rsidR="0051768E">
        <w:rPr>
          <w:rFonts w:asciiTheme="minorHAnsi" w:hAnsiTheme="minorHAnsi" w:cs="Consolas"/>
          <w:i/>
          <w:sz w:val="22"/>
          <w:lang w:val="pl-PL"/>
        </w:rPr>
        <w:t>e w naszym życiu</w:t>
      </w:r>
      <w:r w:rsidRPr="00970618">
        <w:rPr>
          <w:rFonts w:asciiTheme="minorHAnsi" w:hAnsiTheme="minorHAnsi" w:cs="Consolas"/>
          <w:i/>
          <w:sz w:val="22"/>
          <w:lang w:val="pl-PL"/>
        </w:rPr>
        <w:t xml:space="preserve">, HP </w:t>
      </w:r>
      <w:r w:rsidR="0051768E">
        <w:rPr>
          <w:rFonts w:asciiTheme="minorHAnsi" w:hAnsiTheme="minorHAnsi" w:cs="Consolas"/>
          <w:i/>
          <w:sz w:val="22"/>
          <w:lang w:val="pl-PL"/>
        </w:rPr>
        <w:t>nieprzerwanie</w:t>
      </w:r>
      <w:r w:rsidRPr="00970618">
        <w:rPr>
          <w:rFonts w:asciiTheme="minorHAnsi" w:hAnsiTheme="minorHAnsi" w:cs="Consolas"/>
          <w:i/>
          <w:sz w:val="22"/>
          <w:lang w:val="pl-PL"/>
        </w:rPr>
        <w:t xml:space="preserve"> dostarcza</w:t>
      </w:r>
      <w:r w:rsidR="0051768E">
        <w:rPr>
          <w:rFonts w:asciiTheme="minorHAnsi" w:hAnsiTheme="minorHAnsi" w:cs="Consolas"/>
          <w:i/>
          <w:sz w:val="22"/>
          <w:lang w:val="pl-PL"/>
        </w:rPr>
        <w:t xml:space="preserve"> kolejne</w:t>
      </w:r>
      <w:r w:rsidR="00D36D32">
        <w:rPr>
          <w:rFonts w:asciiTheme="minorHAnsi" w:hAnsiTheme="minorHAnsi" w:cs="Consolas"/>
          <w:i/>
          <w:sz w:val="22"/>
          <w:lang w:val="pl-PL"/>
        </w:rPr>
        <w:t>,</w:t>
      </w:r>
      <w:r w:rsidRPr="00970618">
        <w:rPr>
          <w:rFonts w:asciiTheme="minorHAnsi" w:hAnsiTheme="minorHAnsi" w:cs="Consolas"/>
          <w:i/>
          <w:sz w:val="22"/>
          <w:lang w:val="pl-PL"/>
        </w:rPr>
        <w:t xml:space="preserve"> niesamowite urządzenia oraz innowacje w zakresie </w:t>
      </w:r>
      <w:r w:rsidR="00566773">
        <w:rPr>
          <w:rFonts w:asciiTheme="minorHAnsi" w:hAnsiTheme="minorHAnsi" w:cs="Consolas"/>
          <w:i/>
          <w:sz w:val="22"/>
          <w:lang w:val="pl-PL"/>
        </w:rPr>
        <w:t>monitorów</w:t>
      </w:r>
      <w:r w:rsidRPr="00970618">
        <w:rPr>
          <w:rFonts w:asciiTheme="minorHAnsi" w:hAnsiTheme="minorHAnsi" w:cs="Consolas"/>
          <w:i/>
          <w:sz w:val="22"/>
          <w:lang w:val="pl-PL"/>
        </w:rPr>
        <w:t xml:space="preserve"> i akcesoriów, które zapewniają zarówno </w:t>
      </w:r>
      <w:r w:rsidR="0051768E">
        <w:rPr>
          <w:rFonts w:asciiTheme="minorHAnsi" w:hAnsiTheme="minorHAnsi" w:cs="Consolas"/>
          <w:i/>
          <w:sz w:val="22"/>
          <w:lang w:val="pl-PL"/>
        </w:rPr>
        <w:t xml:space="preserve">wydajność i lekkość, trwałość oraz ciekawy </w:t>
      </w:r>
      <w:r w:rsidRPr="00970618">
        <w:rPr>
          <w:rFonts w:asciiTheme="minorHAnsi" w:hAnsiTheme="minorHAnsi" w:cs="Consolas"/>
          <w:i/>
          <w:sz w:val="22"/>
          <w:lang w:val="pl-PL"/>
        </w:rPr>
        <w:t>design, a także mobilność i prywatność</w:t>
      </w:r>
      <w:r w:rsidR="0051768E">
        <w:rPr>
          <w:rFonts w:asciiTheme="minorHAnsi" w:hAnsiTheme="minorHAnsi" w:cs="Consolas"/>
          <w:i/>
          <w:sz w:val="22"/>
          <w:lang w:val="pl-PL"/>
        </w:rPr>
        <w:t>.</w:t>
      </w:r>
      <w:r w:rsidRPr="00970618">
        <w:rPr>
          <w:rFonts w:asciiTheme="minorHAnsi" w:hAnsiTheme="minorHAnsi" w:cs="Consolas"/>
          <w:i/>
          <w:sz w:val="22"/>
          <w:lang w:val="pl-PL"/>
        </w:rPr>
        <w:t xml:space="preserve">” </w:t>
      </w:r>
    </w:p>
    <w:p w14:paraId="7C1D41DA" w14:textId="77777777" w:rsidR="003F41DB" w:rsidRPr="00970618" w:rsidRDefault="003F41DB" w:rsidP="00E17B72">
      <w:pPr>
        <w:spacing w:after="0" w:line="240" w:lineRule="auto"/>
        <w:rPr>
          <w:rFonts w:asciiTheme="minorHAnsi" w:hAnsiTheme="minorHAnsi" w:cs="Consolas"/>
          <w:i/>
          <w:sz w:val="22"/>
          <w:lang w:val="pl-PL"/>
        </w:rPr>
      </w:pPr>
    </w:p>
    <w:p w14:paraId="0974537E" w14:textId="3A8FB0B7" w:rsidR="00EE6809" w:rsidRPr="00970618" w:rsidRDefault="0051768E" w:rsidP="003F41DB">
      <w:pPr>
        <w:spacing w:after="0" w:line="240" w:lineRule="auto"/>
        <w:rPr>
          <w:bCs/>
          <w:color w:val="000000"/>
          <w:kern w:val="24"/>
          <w:sz w:val="22"/>
          <w:lang w:val="pl-PL"/>
        </w:rPr>
      </w:pPr>
      <w:r>
        <w:rPr>
          <w:rFonts w:asciiTheme="minorHAnsi" w:hAnsiTheme="minorHAnsi" w:cs="Consolas"/>
          <w:sz w:val="22"/>
          <w:lang w:val="pl-PL"/>
        </w:rPr>
        <w:t>W</w:t>
      </w:r>
      <w:r w:rsidR="003F41DB" w:rsidRPr="00970618">
        <w:rPr>
          <w:rFonts w:asciiTheme="minorHAnsi" w:hAnsiTheme="minorHAnsi" w:cs="Consolas"/>
          <w:sz w:val="22"/>
          <w:lang w:val="pl-PL"/>
        </w:rPr>
        <w:t xml:space="preserve">kraczamy w nową dekadę, </w:t>
      </w:r>
      <w:r>
        <w:rPr>
          <w:rFonts w:asciiTheme="minorHAnsi" w:hAnsiTheme="minorHAnsi" w:cs="Consolas"/>
          <w:sz w:val="22"/>
          <w:lang w:val="pl-PL"/>
        </w:rPr>
        <w:t xml:space="preserve">w której to, </w:t>
      </w:r>
      <w:r w:rsidRPr="00970618">
        <w:rPr>
          <w:rFonts w:asciiTheme="minorHAnsi" w:hAnsiTheme="minorHAnsi" w:cs="Consolas"/>
          <w:sz w:val="22"/>
          <w:lang w:val="pl-PL"/>
        </w:rPr>
        <w:t>w jaki sposób ludzie korzystają</w:t>
      </w:r>
      <w:r>
        <w:rPr>
          <w:rFonts w:asciiTheme="minorHAnsi" w:hAnsiTheme="minorHAnsi" w:cs="Consolas"/>
          <w:sz w:val="22"/>
          <w:lang w:val="pl-PL"/>
        </w:rPr>
        <w:t xml:space="preserve"> z</w:t>
      </w:r>
      <w:r w:rsidRPr="00970618">
        <w:rPr>
          <w:rFonts w:asciiTheme="minorHAnsi" w:hAnsiTheme="minorHAnsi" w:cs="Consolas"/>
          <w:sz w:val="22"/>
          <w:lang w:val="pl-PL"/>
        </w:rPr>
        <w:t xml:space="preserve"> </w:t>
      </w:r>
      <w:r>
        <w:rPr>
          <w:rFonts w:asciiTheme="minorHAnsi" w:hAnsiTheme="minorHAnsi" w:cs="Consolas"/>
          <w:sz w:val="22"/>
          <w:lang w:val="pl-PL"/>
        </w:rPr>
        <w:t>technologii</w:t>
      </w:r>
      <w:r w:rsidRPr="00970618">
        <w:rPr>
          <w:rFonts w:asciiTheme="minorHAnsi" w:hAnsiTheme="minorHAnsi" w:cs="Consolas"/>
          <w:sz w:val="22"/>
          <w:lang w:val="pl-PL"/>
        </w:rPr>
        <w:t xml:space="preserve"> </w:t>
      </w:r>
      <w:r>
        <w:rPr>
          <w:rFonts w:asciiTheme="minorHAnsi" w:hAnsiTheme="minorHAnsi" w:cs="Consolas"/>
          <w:sz w:val="22"/>
          <w:lang w:val="pl-PL"/>
        </w:rPr>
        <w:t xml:space="preserve">będzie dalej </w:t>
      </w:r>
      <w:r w:rsidR="003F41DB" w:rsidRPr="00970618">
        <w:rPr>
          <w:rFonts w:asciiTheme="minorHAnsi" w:hAnsiTheme="minorHAnsi" w:cs="Consolas"/>
          <w:sz w:val="22"/>
          <w:lang w:val="pl-PL"/>
        </w:rPr>
        <w:t>ewoluować</w:t>
      </w:r>
      <w:r>
        <w:rPr>
          <w:rFonts w:asciiTheme="minorHAnsi" w:hAnsiTheme="minorHAnsi" w:cs="Consolas"/>
          <w:sz w:val="22"/>
          <w:lang w:val="pl-PL"/>
        </w:rPr>
        <w:t>, a użytkownicy będą szukać nowych rozwiązań, które zapewni</w:t>
      </w:r>
      <w:r w:rsidR="003F41DB" w:rsidRPr="00970618">
        <w:rPr>
          <w:rFonts w:asciiTheme="minorHAnsi" w:hAnsiTheme="minorHAnsi" w:cs="Consolas"/>
          <w:sz w:val="22"/>
          <w:lang w:val="pl-PL"/>
        </w:rPr>
        <w:t>ą</w:t>
      </w:r>
      <w:r>
        <w:rPr>
          <w:rFonts w:asciiTheme="minorHAnsi" w:hAnsiTheme="minorHAnsi" w:cs="Consolas"/>
          <w:sz w:val="22"/>
          <w:lang w:val="pl-PL"/>
        </w:rPr>
        <w:t xml:space="preserve"> im</w:t>
      </w:r>
      <w:r w:rsidR="003F41DB" w:rsidRPr="00970618">
        <w:rPr>
          <w:rFonts w:asciiTheme="minorHAnsi" w:hAnsiTheme="minorHAnsi" w:cs="Consolas"/>
          <w:sz w:val="22"/>
          <w:lang w:val="pl-PL"/>
        </w:rPr>
        <w:t xml:space="preserve"> większą swobodę w pracy, życiu i </w:t>
      </w:r>
      <w:r>
        <w:rPr>
          <w:rFonts w:asciiTheme="minorHAnsi" w:hAnsiTheme="minorHAnsi" w:cs="Consolas"/>
          <w:sz w:val="22"/>
          <w:lang w:val="pl-PL"/>
        </w:rPr>
        <w:t xml:space="preserve">w czasie </w:t>
      </w:r>
      <w:r w:rsidR="00D36D32">
        <w:rPr>
          <w:rFonts w:asciiTheme="minorHAnsi" w:hAnsiTheme="minorHAnsi" w:cs="Consolas"/>
          <w:sz w:val="22"/>
          <w:lang w:val="pl-PL"/>
        </w:rPr>
        <w:t>wolnym</w:t>
      </w:r>
      <w:r w:rsidR="003F41DB" w:rsidRPr="00970618">
        <w:rPr>
          <w:rFonts w:asciiTheme="minorHAnsi" w:hAnsiTheme="minorHAnsi" w:cs="Consolas"/>
          <w:sz w:val="22"/>
          <w:lang w:val="pl-PL"/>
        </w:rPr>
        <w:t xml:space="preserve">. </w:t>
      </w:r>
      <w:r>
        <w:rPr>
          <w:rFonts w:asciiTheme="minorHAnsi" w:hAnsiTheme="minorHAnsi" w:cs="Consolas"/>
          <w:sz w:val="22"/>
          <w:lang w:val="pl-PL"/>
        </w:rPr>
        <w:t>34%</w:t>
      </w:r>
      <w:r w:rsidR="003F41DB" w:rsidRPr="00970618">
        <w:rPr>
          <w:rFonts w:asciiTheme="minorHAnsi" w:hAnsiTheme="minorHAnsi" w:cs="Consolas"/>
          <w:sz w:val="22"/>
          <w:lang w:val="pl-PL"/>
        </w:rPr>
        <w:t xml:space="preserve"> pracowników w USA zdecydowałoby się na obniżkę wynagrodzenia nawet o 5%, aby móc </w:t>
      </w:r>
      <w:r w:rsidR="002C6752" w:rsidRPr="00970618">
        <w:rPr>
          <w:rFonts w:asciiTheme="minorHAnsi" w:hAnsiTheme="minorHAnsi" w:cs="Consolas"/>
          <w:sz w:val="22"/>
          <w:lang w:val="pl-PL"/>
        </w:rPr>
        <w:t>więcej</w:t>
      </w:r>
      <w:r w:rsidR="002C6752" w:rsidRPr="00970618">
        <w:rPr>
          <w:rStyle w:val="Odwoanieprzypisukocowego"/>
          <w:rFonts w:asciiTheme="minorHAnsi" w:hAnsiTheme="minorHAnsi" w:cs="Consolas"/>
          <w:sz w:val="22"/>
          <w:vertAlign w:val="baseline"/>
          <w:lang w:val="pl-PL"/>
        </w:rPr>
        <w:t xml:space="preserve"> </w:t>
      </w:r>
      <w:r w:rsidR="003F41DB" w:rsidRPr="00970618">
        <w:rPr>
          <w:rFonts w:asciiTheme="minorHAnsi" w:hAnsiTheme="minorHAnsi" w:cs="Consolas"/>
          <w:sz w:val="22"/>
          <w:lang w:val="pl-PL"/>
        </w:rPr>
        <w:t>pracować poza biurem</w:t>
      </w:r>
      <w:r w:rsidR="000A373A" w:rsidRPr="00970618">
        <w:rPr>
          <w:rStyle w:val="Odwoanieprzypisukocowego"/>
          <w:bCs/>
          <w:color w:val="000000"/>
          <w:kern w:val="24"/>
          <w:sz w:val="22"/>
          <w:lang w:val="pl-PL"/>
        </w:rPr>
        <w:endnoteReference w:id="9"/>
      </w:r>
      <w:r w:rsidR="000A373A" w:rsidRPr="00970618">
        <w:rPr>
          <w:bCs/>
          <w:color w:val="000000"/>
          <w:kern w:val="24"/>
          <w:sz w:val="22"/>
          <w:lang w:val="pl-PL"/>
        </w:rPr>
        <w:t xml:space="preserve">. </w:t>
      </w:r>
      <w:r w:rsidR="003F41DB" w:rsidRPr="00970618">
        <w:rPr>
          <w:bCs/>
          <w:color w:val="000000"/>
          <w:kern w:val="24"/>
          <w:sz w:val="22"/>
          <w:lang w:val="pl-PL"/>
        </w:rPr>
        <w:t>Generacj</w:t>
      </w:r>
      <w:r w:rsidR="002C6752">
        <w:rPr>
          <w:bCs/>
          <w:color w:val="000000"/>
          <w:kern w:val="24"/>
          <w:sz w:val="22"/>
          <w:lang w:val="pl-PL"/>
        </w:rPr>
        <w:t>a</w:t>
      </w:r>
      <w:r w:rsidR="003F41DB" w:rsidRPr="00970618">
        <w:rPr>
          <w:bCs/>
          <w:color w:val="000000"/>
          <w:kern w:val="24"/>
          <w:sz w:val="22"/>
          <w:lang w:val="pl-PL"/>
        </w:rPr>
        <w:t xml:space="preserve"> Z </w:t>
      </w:r>
      <w:r w:rsidR="002C6752">
        <w:rPr>
          <w:bCs/>
          <w:color w:val="000000"/>
          <w:kern w:val="24"/>
          <w:sz w:val="22"/>
          <w:lang w:val="pl-PL"/>
        </w:rPr>
        <w:t>ma kontakt z</w:t>
      </w:r>
      <w:r w:rsidR="003F41DB" w:rsidRPr="00970618">
        <w:rPr>
          <w:bCs/>
          <w:color w:val="000000"/>
          <w:kern w:val="24"/>
          <w:sz w:val="22"/>
          <w:lang w:val="pl-PL"/>
        </w:rPr>
        <w:t xml:space="preserve"> treściami online </w:t>
      </w:r>
      <w:r w:rsidR="002C6752">
        <w:rPr>
          <w:bCs/>
          <w:color w:val="000000"/>
          <w:kern w:val="24"/>
          <w:sz w:val="22"/>
          <w:lang w:val="pl-PL"/>
        </w:rPr>
        <w:t>przez ponad</w:t>
      </w:r>
      <w:r w:rsidR="003F41DB" w:rsidRPr="00970618">
        <w:rPr>
          <w:bCs/>
          <w:color w:val="000000"/>
          <w:kern w:val="24"/>
          <w:sz w:val="22"/>
          <w:lang w:val="pl-PL"/>
        </w:rPr>
        <w:t xml:space="preserve"> 10 godzin </w:t>
      </w:r>
      <w:r w:rsidR="002C6752">
        <w:rPr>
          <w:bCs/>
          <w:color w:val="000000"/>
          <w:kern w:val="24"/>
          <w:sz w:val="22"/>
          <w:lang w:val="pl-PL"/>
        </w:rPr>
        <w:t>każdego dnia</w:t>
      </w:r>
      <w:r w:rsidR="00792823" w:rsidRPr="00970618">
        <w:rPr>
          <w:rStyle w:val="Odwoanieprzypisukocowego"/>
          <w:bCs/>
          <w:color w:val="000000"/>
          <w:kern w:val="24"/>
          <w:sz w:val="22"/>
          <w:lang w:val="pl-PL"/>
        </w:rPr>
        <w:endnoteReference w:id="10"/>
      </w:r>
      <w:r w:rsidR="000A373A" w:rsidRPr="00970618">
        <w:rPr>
          <w:bCs/>
          <w:color w:val="000000"/>
          <w:kern w:val="24"/>
          <w:sz w:val="22"/>
          <w:lang w:val="pl-PL"/>
        </w:rPr>
        <w:t xml:space="preserve">. </w:t>
      </w:r>
      <w:r w:rsidR="002C6752">
        <w:rPr>
          <w:bCs/>
          <w:color w:val="000000"/>
          <w:kern w:val="24"/>
          <w:sz w:val="22"/>
          <w:lang w:val="pl-PL"/>
        </w:rPr>
        <w:t xml:space="preserve">Co więcej, przedstawiciele </w:t>
      </w:r>
      <w:r w:rsidR="003F41DB" w:rsidRPr="00970618">
        <w:rPr>
          <w:bCs/>
          <w:color w:val="000000"/>
          <w:kern w:val="24"/>
          <w:sz w:val="22"/>
          <w:lang w:val="pl-PL"/>
        </w:rPr>
        <w:t>generacj</w:t>
      </w:r>
      <w:r w:rsidR="002C6752">
        <w:rPr>
          <w:bCs/>
          <w:color w:val="000000"/>
          <w:kern w:val="24"/>
          <w:sz w:val="22"/>
          <w:lang w:val="pl-PL"/>
        </w:rPr>
        <w:t>i</w:t>
      </w:r>
      <w:r w:rsidR="003F41DB" w:rsidRPr="00970618">
        <w:rPr>
          <w:bCs/>
          <w:color w:val="000000"/>
          <w:kern w:val="24"/>
          <w:sz w:val="22"/>
          <w:lang w:val="pl-PL"/>
        </w:rPr>
        <w:t xml:space="preserve"> Z i </w:t>
      </w:r>
      <w:r w:rsidR="002C6752" w:rsidRPr="002C6752">
        <w:rPr>
          <w:bCs/>
          <w:color w:val="000000"/>
          <w:kern w:val="24"/>
          <w:sz w:val="22"/>
          <w:lang w:val="pl-PL"/>
        </w:rPr>
        <w:t xml:space="preserve">millennialsi </w:t>
      </w:r>
      <w:r w:rsidR="003F41DB" w:rsidRPr="00970618">
        <w:rPr>
          <w:bCs/>
          <w:color w:val="000000"/>
          <w:kern w:val="24"/>
          <w:sz w:val="22"/>
          <w:lang w:val="pl-PL"/>
        </w:rPr>
        <w:t xml:space="preserve">używają </w:t>
      </w:r>
      <w:r w:rsidR="002C6752" w:rsidRPr="00970618">
        <w:rPr>
          <w:bCs/>
          <w:color w:val="000000"/>
          <w:kern w:val="24"/>
          <w:sz w:val="22"/>
          <w:lang w:val="pl-PL"/>
        </w:rPr>
        <w:t xml:space="preserve">średnio </w:t>
      </w:r>
      <w:r w:rsidR="003F41DB" w:rsidRPr="00970618">
        <w:rPr>
          <w:bCs/>
          <w:color w:val="000000"/>
          <w:kern w:val="24"/>
          <w:sz w:val="22"/>
          <w:lang w:val="pl-PL"/>
        </w:rPr>
        <w:t>pięciu ekranów dziennie</w:t>
      </w:r>
      <w:r w:rsidR="006A35EA" w:rsidRPr="00970618">
        <w:rPr>
          <w:rStyle w:val="Odwoanieprzypisukocowego"/>
          <w:bCs/>
          <w:color w:val="000000"/>
          <w:kern w:val="24"/>
          <w:sz w:val="22"/>
          <w:lang w:val="pl-PL"/>
        </w:rPr>
        <w:endnoteReference w:id="11"/>
      </w:r>
      <w:r w:rsidR="000A373A" w:rsidRPr="00970618">
        <w:rPr>
          <w:bCs/>
          <w:color w:val="000000"/>
          <w:kern w:val="24"/>
          <w:sz w:val="22"/>
          <w:lang w:val="pl-PL"/>
        </w:rPr>
        <w:t xml:space="preserve">, </w:t>
      </w:r>
      <w:r w:rsidR="003F41DB" w:rsidRPr="00970618">
        <w:rPr>
          <w:bCs/>
          <w:color w:val="000000"/>
          <w:kern w:val="24"/>
          <w:sz w:val="22"/>
          <w:lang w:val="pl-PL"/>
        </w:rPr>
        <w:t xml:space="preserve">co stanowi wyzwanie </w:t>
      </w:r>
      <w:r w:rsidR="002C6752">
        <w:rPr>
          <w:bCs/>
          <w:color w:val="000000"/>
          <w:kern w:val="24"/>
          <w:sz w:val="22"/>
          <w:lang w:val="pl-PL"/>
        </w:rPr>
        <w:t>w kontekście</w:t>
      </w:r>
      <w:r w:rsidR="003F41DB" w:rsidRPr="00970618">
        <w:rPr>
          <w:bCs/>
          <w:color w:val="000000"/>
          <w:kern w:val="24"/>
          <w:sz w:val="22"/>
          <w:lang w:val="pl-PL"/>
        </w:rPr>
        <w:t xml:space="preserve"> podłączania urządzeń do ich ekosystemu akcesoriów. </w:t>
      </w:r>
    </w:p>
    <w:p w14:paraId="4EB3AFA9" w14:textId="77777777" w:rsidR="002C6752" w:rsidRPr="00970618" w:rsidRDefault="002C6752" w:rsidP="003F41DB">
      <w:pPr>
        <w:spacing w:after="0" w:line="240" w:lineRule="auto"/>
        <w:rPr>
          <w:bCs/>
          <w:color w:val="000000"/>
          <w:kern w:val="24"/>
          <w:sz w:val="22"/>
          <w:lang w:val="pl-PL"/>
        </w:rPr>
      </w:pPr>
    </w:p>
    <w:p w14:paraId="5E66CAA6" w14:textId="77777777" w:rsidR="00EE6809" w:rsidRPr="00970618" w:rsidRDefault="003F41DB" w:rsidP="003F41DB">
      <w:pPr>
        <w:spacing w:after="0" w:line="240" w:lineRule="auto"/>
        <w:rPr>
          <w:b/>
          <w:bCs/>
          <w:color w:val="000000"/>
          <w:kern w:val="24"/>
          <w:sz w:val="22"/>
          <w:u w:val="single"/>
          <w:lang w:val="pl-PL"/>
        </w:rPr>
      </w:pPr>
      <w:r w:rsidRPr="00970618">
        <w:rPr>
          <w:b/>
          <w:bCs/>
          <w:color w:val="000000"/>
          <w:kern w:val="24"/>
          <w:sz w:val="22"/>
          <w:u w:val="single"/>
          <w:lang w:val="pl-PL"/>
        </w:rPr>
        <w:t xml:space="preserve">WIĘCEJ WOLNOŚCI </w:t>
      </w:r>
      <w:r w:rsidR="002C6752">
        <w:rPr>
          <w:b/>
          <w:bCs/>
          <w:color w:val="000000"/>
          <w:kern w:val="24"/>
          <w:sz w:val="22"/>
          <w:u w:val="single"/>
          <w:lang w:val="pl-PL"/>
        </w:rPr>
        <w:t>BY</w:t>
      </w:r>
      <w:r w:rsidRPr="00970618">
        <w:rPr>
          <w:b/>
          <w:bCs/>
          <w:color w:val="000000"/>
          <w:kern w:val="24"/>
          <w:sz w:val="22"/>
          <w:u w:val="single"/>
          <w:lang w:val="pl-PL"/>
        </w:rPr>
        <w:t xml:space="preserve"> DO</w:t>
      </w:r>
      <w:r w:rsidR="002C6752">
        <w:rPr>
          <w:b/>
          <w:bCs/>
          <w:color w:val="000000"/>
          <w:kern w:val="24"/>
          <w:sz w:val="22"/>
          <w:u w:val="single"/>
          <w:lang w:val="pl-PL"/>
        </w:rPr>
        <w:t>Ś</w:t>
      </w:r>
      <w:r w:rsidRPr="00970618">
        <w:rPr>
          <w:b/>
          <w:bCs/>
          <w:color w:val="000000"/>
          <w:kern w:val="24"/>
          <w:sz w:val="22"/>
          <w:u w:val="single"/>
          <w:lang w:val="pl-PL"/>
        </w:rPr>
        <w:t>WIADCZA</w:t>
      </w:r>
      <w:r w:rsidR="002C6752">
        <w:rPr>
          <w:b/>
          <w:bCs/>
          <w:color w:val="000000"/>
          <w:kern w:val="24"/>
          <w:sz w:val="22"/>
          <w:u w:val="single"/>
          <w:lang w:val="pl-PL"/>
        </w:rPr>
        <w:t>Ć</w:t>
      </w:r>
      <w:r w:rsidRPr="00970618">
        <w:rPr>
          <w:b/>
          <w:bCs/>
          <w:color w:val="000000"/>
          <w:kern w:val="24"/>
          <w:sz w:val="22"/>
          <w:u w:val="single"/>
          <w:lang w:val="pl-PL"/>
        </w:rPr>
        <w:t xml:space="preserve"> </w:t>
      </w:r>
      <w:r w:rsidR="00F1668D">
        <w:rPr>
          <w:b/>
          <w:bCs/>
          <w:color w:val="000000"/>
          <w:kern w:val="24"/>
          <w:sz w:val="22"/>
          <w:u w:val="single"/>
          <w:lang w:val="pl-PL"/>
        </w:rPr>
        <w:t>I TWORZ</w:t>
      </w:r>
      <w:r w:rsidR="002C6752">
        <w:rPr>
          <w:b/>
          <w:bCs/>
          <w:color w:val="000000"/>
          <w:kern w:val="24"/>
          <w:sz w:val="22"/>
          <w:u w:val="single"/>
          <w:lang w:val="pl-PL"/>
        </w:rPr>
        <w:t>YĆ</w:t>
      </w:r>
      <w:r w:rsidR="00F1668D">
        <w:rPr>
          <w:b/>
          <w:bCs/>
          <w:color w:val="000000"/>
          <w:kern w:val="24"/>
          <w:sz w:val="22"/>
          <w:u w:val="single"/>
          <w:lang w:val="pl-PL"/>
        </w:rPr>
        <w:t xml:space="preserve"> NIESAMOWIT</w:t>
      </w:r>
      <w:r w:rsidR="002C6752">
        <w:rPr>
          <w:b/>
          <w:bCs/>
          <w:color w:val="000000"/>
          <w:kern w:val="24"/>
          <w:sz w:val="22"/>
          <w:u w:val="single"/>
          <w:lang w:val="pl-PL"/>
        </w:rPr>
        <w:t>E</w:t>
      </w:r>
      <w:r w:rsidR="00F1668D">
        <w:rPr>
          <w:b/>
          <w:bCs/>
          <w:color w:val="000000"/>
          <w:kern w:val="24"/>
          <w:sz w:val="22"/>
          <w:u w:val="single"/>
          <w:lang w:val="pl-PL"/>
        </w:rPr>
        <w:t xml:space="preserve"> TREŚCI</w:t>
      </w:r>
    </w:p>
    <w:p w14:paraId="28791D7F" w14:textId="77777777" w:rsidR="00EE6809" w:rsidRPr="00970618" w:rsidRDefault="00EE6809" w:rsidP="003F41DB">
      <w:pPr>
        <w:spacing w:after="0" w:line="240" w:lineRule="auto"/>
        <w:rPr>
          <w:b/>
          <w:bCs/>
          <w:color w:val="000000"/>
          <w:kern w:val="24"/>
          <w:sz w:val="22"/>
          <w:lang w:val="pl-PL"/>
        </w:rPr>
      </w:pPr>
    </w:p>
    <w:p w14:paraId="496D46C9" w14:textId="77777777" w:rsidR="00EE6809" w:rsidRPr="00970618" w:rsidRDefault="00F1668D" w:rsidP="003F41DB">
      <w:pPr>
        <w:spacing w:after="0" w:line="240" w:lineRule="auto"/>
        <w:rPr>
          <w:b/>
          <w:bCs/>
          <w:color w:val="000000"/>
          <w:kern w:val="24"/>
          <w:sz w:val="22"/>
          <w:lang w:val="pl-PL"/>
        </w:rPr>
      </w:pPr>
      <w:r>
        <w:rPr>
          <w:b/>
          <w:bCs/>
          <w:color w:val="000000"/>
          <w:kern w:val="24"/>
          <w:sz w:val="22"/>
          <w:lang w:val="pl-PL"/>
        </w:rPr>
        <w:t xml:space="preserve">HP </w:t>
      </w:r>
      <w:r w:rsidR="003F41DB" w:rsidRPr="00970618">
        <w:rPr>
          <w:b/>
          <w:bCs/>
          <w:color w:val="000000"/>
          <w:kern w:val="24"/>
          <w:sz w:val="22"/>
          <w:lang w:val="pl-PL"/>
        </w:rPr>
        <w:t xml:space="preserve">Spectre x360 15 </w:t>
      </w:r>
    </w:p>
    <w:p w14:paraId="004168F6" w14:textId="198553B6" w:rsidR="00EE6809" w:rsidRPr="00970618" w:rsidRDefault="003F41DB" w:rsidP="00EE6809">
      <w:pPr>
        <w:pStyle w:val="Akapitzlist"/>
        <w:numPr>
          <w:ilvl w:val="0"/>
          <w:numId w:val="41"/>
        </w:numPr>
        <w:spacing w:line="240" w:lineRule="auto"/>
        <w:rPr>
          <w:bCs/>
          <w:color w:val="000000"/>
          <w:kern w:val="24"/>
          <w:sz w:val="22"/>
          <w:lang w:val="pl-PL"/>
        </w:rPr>
      </w:pPr>
      <w:r w:rsidRPr="00970618">
        <w:rPr>
          <w:b/>
          <w:bCs/>
          <w:color w:val="000000"/>
          <w:kern w:val="24"/>
          <w:sz w:val="22"/>
          <w:lang w:val="pl-PL"/>
        </w:rPr>
        <w:t>Wydajność</w:t>
      </w:r>
      <w:r w:rsidR="002C6752">
        <w:rPr>
          <w:bCs/>
          <w:color w:val="000000"/>
          <w:kern w:val="24"/>
          <w:sz w:val="22"/>
          <w:lang w:val="pl-PL"/>
        </w:rPr>
        <w:t>: P</w:t>
      </w:r>
      <w:r w:rsidRPr="00970618">
        <w:rPr>
          <w:bCs/>
          <w:color w:val="000000"/>
          <w:kern w:val="24"/>
          <w:sz w:val="22"/>
          <w:lang w:val="pl-PL"/>
        </w:rPr>
        <w:t xml:space="preserve">o mistrzowsku przeprojektowany pod kątem zwiększonej wydajności cieplnej, HP Spectre x360 15 jest najmocniejszym jak dotąd urządzeniem </w:t>
      </w:r>
      <w:r w:rsidR="00566773">
        <w:rPr>
          <w:bCs/>
          <w:color w:val="000000"/>
          <w:kern w:val="24"/>
          <w:sz w:val="22"/>
          <w:lang w:val="pl-PL"/>
        </w:rPr>
        <w:t xml:space="preserve">z rodziny </w:t>
      </w:r>
      <w:r w:rsidRPr="00970618">
        <w:rPr>
          <w:bCs/>
          <w:color w:val="000000"/>
          <w:kern w:val="24"/>
          <w:sz w:val="22"/>
          <w:lang w:val="pl-PL"/>
        </w:rPr>
        <w:t>Spectre, zasilanym prz</w:t>
      </w:r>
      <w:r w:rsidR="009B60DD">
        <w:rPr>
          <w:bCs/>
          <w:color w:val="000000"/>
          <w:kern w:val="24"/>
          <w:sz w:val="22"/>
          <w:lang w:val="pl-PL"/>
        </w:rPr>
        <w:t>ez procesor Intel® Core ™ i7 dziesiątej</w:t>
      </w:r>
      <w:r w:rsidRPr="00970618">
        <w:rPr>
          <w:bCs/>
          <w:color w:val="000000"/>
          <w:kern w:val="24"/>
          <w:sz w:val="22"/>
          <w:lang w:val="pl-PL"/>
        </w:rPr>
        <w:t xml:space="preserve"> generacji</w:t>
      </w:r>
      <w:r w:rsidR="00CF20E0">
        <w:rPr>
          <w:bCs/>
          <w:color w:val="000000"/>
          <w:kern w:val="24"/>
          <w:sz w:val="22"/>
          <w:lang w:val="pl-PL"/>
        </w:rPr>
        <w:t>,</w:t>
      </w:r>
      <w:r w:rsidRPr="00970618">
        <w:rPr>
          <w:bCs/>
          <w:color w:val="000000"/>
          <w:kern w:val="24"/>
          <w:sz w:val="22"/>
          <w:lang w:val="pl-PL"/>
        </w:rPr>
        <w:t xml:space="preserve"> z </w:t>
      </w:r>
      <w:r w:rsidR="006C2D2D">
        <w:rPr>
          <w:bCs/>
          <w:color w:val="000000"/>
          <w:kern w:val="24"/>
          <w:sz w:val="22"/>
          <w:lang w:val="pl-PL"/>
        </w:rPr>
        <w:t>układem gr</w:t>
      </w:r>
      <w:r w:rsidRPr="00970618">
        <w:rPr>
          <w:bCs/>
          <w:color w:val="000000"/>
          <w:kern w:val="24"/>
          <w:sz w:val="22"/>
          <w:lang w:val="pl-PL"/>
        </w:rPr>
        <w:t xml:space="preserve">aficznym NVIDIA® GeForce i </w:t>
      </w:r>
      <w:r w:rsidR="00CF20E0">
        <w:rPr>
          <w:bCs/>
          <w:color w:val="000000"/>
          <w:kern w:val="24"/>
          <w:sz w:val="22"/>
          <w:lang w:val="pl-PL"/>
        </w:rPr>
        <w:t xml:space="preserve">baterią zapewniającą </w:t>
      </w:r>
      <w:r w:rsidRPr="00970618">
        <w:rPr>
          <w:bCs/>
          <w:color w:val="000000"/>
          <w:kern w:val="24"/>
          <w:sz w:val="22"/>
          <w:lang w:val="pl-PL"/>
        </w:rPr>
        <w:t xml:space="preserve">do 17 godzin pracy. </w:t>
      </w:r>
    </w:p>
    <w:p w14:paraId="686453F8" w14:textId="720C92A3" w:rsidR="00EE6809" w:rsidRPr="00970618" w:rsidRDefault="003F41DB" w:rsidP="00EE6809">
      <w:pPr>
        <w:pStyle w:val="Akapitzlist"/>
        <w:numPr>
          <w:ilvl w:val="0"/>
          <w:numId w:val="41"/>
        </w:numPr>
        <w:spacing w:line="240" w:lineRule="auto"/>
        <w:rPr>
          <w:bCs/>
          <w:color w:val="000000"/>
          <w:kern w:val="24"/>
          <w:sz w:val="22"/>
          <w:szCs w:val="22"/>
          <w:lang w:val="pl-PL"/>
        </w:rPr>
      </w:pPr>
      <w:r w:rsidRPr="00970618">
        <w:rPr>
          <w:b/>
          <w:bCs/>
          <w:color w:val="000000"/>
          <w:kern w:val="24"/>
          <w:sz w:val="22"/>
          <w:lang w:val="pl-PL"/>
        </w:rPr>
        <w:t>Doświadcz</w:t>
      </w:r>
      <w:r w:rsidR="004D4E96">
        <w:rPr>
          <w:b/>
          <w:bCs/>
          <w:color w:val="000000"/>
          <w:kern w:val="24"/>
          <w:sz w:val="22"/>
          <w:lang w:val="pl-PL"/>
        </w:rPr>
        <w:t>a</w:t>
      </w:r>
      <w:r w:rsidRPr="00970618">
        <w:rPr>
          <w:b/>
          <w:bCs/>
          <w:color w:val="000000"/>
          <w:kern w:val="24"/>
          <w:sz w:val="22"/>
          <w:lang w:val="pl-PL"/>
        </w:rPr>
        <w:t>nie treści</w:t>
      </w:r>
      <w:r w:rsidRPr="00970618">
        <w:rPr>
          <w:bCs/>
          <w:color w:val="000000"/>
          <w:kern w:val="24"/>
          <w:sz w:val="22"/>
          <w:lang w:val="pl-PL"/>
        </w:rPr>
        <w:t>: od 90% stosunku ekranu</w:t>
      </w:r>
      <w:r w:rsidR="009B60DD">
        <w:rPr>
          <w:bCs/>
          <w:color w:val="000000"/>
          <w:kern w:val="24"/>
          <w:sz w:val="22"/>
          <w:lang w:val="pl-PL"/>
        </w:rPr>
        <w:t xml:space="preserve">-do-obudowy, </w:t>
      </w:r>
      <w:r w:rsidRPr="00970618">
        <w:rPr>
          <w:bCs/>
          <w:color w:val="000000"/>
          <w:kern w:val="24"/>
          <w:sz w:val="22"/>
          <w:lang w:val="pl-PL"/>
        </w:rPr>
        <w:t>do wyświetlacza 4K OLED 15,6</w:t>
      </w:r>
      <w:r w:rsidR="00A67413" w:rsidRPr="00970618">
        <w:rPr>
          <w:rStyle w:val="Odwoanieprzypisukocowego"/>
          <w:bCs/>
          <w:color w:val="000000"/>
          <w:kern w:val="24"/>
          <w:sz w:val="22"/>
          <w:szCs w:val="22"/>
          <w:lang w:val="pl-PL"/>
        </w:rPr>
        <w:endnoteReference w:id="12"/>
      </w:r>
      <w:r w:rsidR="00FD02DB" w:rsidRPr="00970618">
        <w:rPr>
          <w:bCs/>
          <w:color w:val="000000"/>
          <w:kern w:val="24"/>
          <w:sz w:val="22"/>
          <w:lang w:val="pl-PL"/>
        </w:rPr>
        <w:t xml:space="preserve"> </w:t>
      </w:r>
      <w:r w:rsidR="00EE6809" w:rsidRPr="00970618">
        <w:rPr>
          <w:bCs/>
          <w:color w:val="000000"/>
          <w:kern w:val="24"/>
          <w:sz w:val="22"/>
          <w:lang w:val="pl-PL"/>
        </w:rPr>
        <w:t>z DCI-P3 o 30% szerszym zakresie gamy kolorów</w:t>
      </w:r>
      <w:r w:rsidR="00816BDC" w:rsidRPr="00970618">
        <w:rPr>
          <w:rStyle w:val="Odwoanieprzypisukocowego"/>
          <w:bCs/>
          <w:color w:val="000000"/>
          <w:kern w:val="24"/>
          <w:sz w:val="22"/>
          <w:szCs w:val="22"/>
          <w:lang w:val="pl-PL"/>
        </w:rPr>
        <w:endnoteReference w:id="13"/>
      </w:r>
      <w:r w:rsidR="00FD02DB" w:rsidRPr="00970618">
        <w:rPr>
          <w:bCs/>
          <w:color w:val="000000"/>
          <w:kern w:val="24"/>
          <w:sz w:val="22"/>
          <w:lang w:val="pl-PL"/>
        </w:rPr>
        <w:t xml:space="preserve">, </w:t>
      </w:r>
      <w:r w:rsidR="00566773">
        <w:rPr>
          <w:bCs/>
          <w:color w:val="000000"/>
          <w:kern w:val="24"/>
          <w:sz w:val="22"/>
          <w:lang w:val="pl-PL"/>
        </w:rPr>
        <w:t>zapewnia</w:t>
      </w:r>
      <w:r w:rsidR="00EE6809" w:rsidRPr="00970618">
        <w:rPr>
          <w:bCs/>
          <w:color w:val="000000"/>
          <w:kern w:val="24"/>
          <w:sz w:val="22"/>
          <w:lang w:val="pl-PL"/>
        </w:rPr>
        <w:t xml:space="preserve"> realistyczn</w:t>
      </w:r>
      <w:r w:rsidR="00566773">
        <w:rPr>
          <w:bCs/>
          <w:color w:val="000000"/>
          <w:kern w:val="24"/>
          <w:sz w:val="22"/>
          <w:lang w:val="pl-PL"/>
        </w:rPr>
        <w:t>y odbiór treści oraz</w:t>
      </w:r>
      <w:r w:rsidR="00EE6809" w:rsidRPr="00970618">
        <w:rPr>
          <w:bCs/>
          <w:color w:val="000000"/>
          <w:kern w:val="24"/>
          <w:sz w:val="22"/>
          <w:lang w:val="pl-PL"/>
        </w:rPr>
        <w:t xml:space="preserve"> żywe kolory. </w:t>
      </w:r>
    </w:p>
    <w:p w14:paraId="6BF6508C" w14:textId="0BC2BF17" w:rsidR="00EE6809" w:rsidRPr="00970618" w:rsidRDefault="00EE6809" w:rsidP="00EE6809">
      <w:pPr>
        <w:pStyle w:val="Akapitzlist"/>
        <w:numPr>
          <w:ilvl w:val="0"/>
          <w:numId w:val="41"/>
        </w:numPr>
        <w:spacing w:line="240" w:lineRule="auto"/>
        <w:rPr>
          <w:bCs/>
          <w:color w:val="000000"/>
          <w:kern w:val="24"/>
          <w:sz w:val="22"/>
          <w:szCs w:val="22"/>
          <w:lang w:val="pl-PL"/>
        </w:rPr>
      </w:pPr>
      <w:r w:rsidRPr="00970618">
        <w:rPr>
          <w:b/>
          <w:bCs/>
          <w:color w:val="000000"/>
          <w:kern w:val="24"/>
          <w:sz w:val="22"/>
          <w:lang w:val="pl-PL"/>
        </w:rPr>
        <w:t>Mobilność</w:t>
      </w:r>
      <w:r w:rsidR="009B60DD">
        <w:rPr>
          <w:bCs/>
          <w:color w:val="000000"/>
          <w:kern w:val="24"/>
          <w:sz w:val="22"/>
          <w:lang w:val="pl-PL"/>
        </w:rPr>
        <w:t>: P</w:t>
      </w:r>
      <w:r w:rsidRPr="00970618">
        <w:rPr>
          <w:bCs/>
          <w:color w:val="000000"/>
          <w:kern w:val="24"/>
          <w:sz w:val="22"/>
          <w:lang w:val="pl-PL"/>
        </w:rPr>
        <w:t>rawie trzy razy szybsze przesyłanie plików dzięki najnowszej technologii Intel® Wi-Fi 6 (gig+) niż Wi-Fi 5</w:t>
      </w:r>
      <w:r w:rsidR="00B40D07" w:rsidRPr="00970618">
        <w:rPr>
          <w:rStyle w:val="Odwoanieprzypisukocowego"/>
          <w:bCs/>
          <w:color w:val="000000"/>
          <w:kern w:val="24"/>
          <w:sz w:val="22"/>
          <w:szCs w:val="22"/>
          <w:lang w:val="pl-PL"/>
        </w:rPr>
        <w:endnoteReference w:id="14"/>
      </w:r>
      <w:r w:rsidR="001C182C" w:rsidRPr="00970618">
        <w:rPr>
          <w:bCs/>
          <w:color w:val="000000"/>
          <w:kern w:val="24"/>
          <w:sz w:val="22"/>
          <w:szCs w:val="22"/>
          <w:lang w:val="pl-PL"/>
        </w:rPr>
        <w:t xml:space="preserve">, </w:t>
      </w:r>
      <w:r w:rsidR="00566773">
        <w:rPr>
          <w:bCs/>
          <w:color w:val="000000"/>
          <w:kern w:val="24"/>
          <w:sz w:val="22"/>
          <w:szCs w:val="22"/>
          <w:lang w:val="pl-PL"/>
        </w:rPr>
        <w:t>możliwość dostosowania do własnych</w:t>
      </w:r>
      <w:r w:rsidR="009B60DD">
        <w:rPr>
          <w:bCs/>
          <w:color w:val="000000"/>
          <w:kern w:val="24"/>
          <w:sz w:val="22"/>
          <w:szCs w:val="22"/>
          <w:lang w:val="pl-PL"/>
        </w:rPr>
        <w:t xml:space="preserve"> potrzeb </w:t>
      </w:r>
      <w:r w:rsidRPr="00970618">
        <w:rPr>
          <w:bCs/>
          <w:color w:val="000000"/>
          <w:kern w:val="24"/>
          <w:sz w:val="22"/>
          <w:szCs w:val="22"/>
          <w:lang w:val="pl-PL"/>
        </w:rPr>
        <w:t>priorytet</w:t>
      </w:r>
      <w:r w:rsidR="00566773">
        <w:rPr>
          <w:bCs/>
          <w:color w:val="000000"/>
          <w:kern w:val="24"/>
          <w:sz w:val="22"/>
          <w:szCs w:val="22"/>
          <w:lang w:val="pl-PL"/>
        </w:rPr>
        <w:t>ów s</w:t>
      </w:r>
      <w:r w:rsidRPr="00970618">
        <w:rPr>
          <w:bCs/>
          <w:color w:val="000000"/>
          <w:kern w:val="24"/>
          <w:sz w:val="22"/>
          <w:szCs w:val="22"/>
          <w:lang w:val="pl-PL"/>
        </w:rPr>
        <w:t>ieci</w:t>
      </w:r>
      <w:r w:rsidR="00566773">
        <w:rPr>
          <w:bCs/>
          <w:color w:val="000000"/>
          <w:kern w:val="24"/>
          <w:sz w:val="22"/>
          <w:szCs w:val="22"/>
          <w:lang w:val="pl-PL"/>
        </w:rPr>
        <w:t>,</w:t>
      </w:r>
      <w:r w:rsidRPr="00970618">
        <w:rPr>
          <w:bCs/>
          <w:color w:val="000000"/>
          <w:kern w:val="24"/>
          <w:sz w:val="22"/>
          <w:szCs w:val="22"/>
          <w:lang w:val="pl-PL"/>
        </w:rPr>
        <w:t xml:space="preserve"> za pomocą Network Booster w HP Command Center. </w:t>
      </w:r>
    </w:p>
    <w:p w14:paraId="637CF1F5" w14:textId="2D5F509E" w:rsidR="001C182C" w:rsidRPr="00970618" w:rsidRDefault="00EE6809" w:rsidP="00EE6809">
      <w:pPr>
        <w:pStyle w:val="Akapitzlist"/>
        <w:numPr>
          <w:ilvl w:val="0"/>
          <w:numId w:val="41"/>
        </w:numPr>
        <w:spacing w:line="240" w:lineRule="auto"/>
        <w:rPr>
          <w:bCs/>
          <w:color w:val="000000"/>
          <w:kern w:val="24"/>
          <w:sz w:val="22"/>
          <w:szCs w:val="22"/>
          <w:lang w:val="pl-PL"/>
        </w:rPr>
      </w:pPr>
      <w:r w:rsidRPr="00970618">
        <w:rPr>
          <w:b/>
          <w:bCs/>
          <w:color w:val="000000"/>
          <w:kern w:val="24"/>
          <w:sz w:val="22"/>
          <w:szCs w:val="22"/>
          <w:lang w:val="pl-PL"/>
        </w:rPr>
        <w:t>Bezpieczeństwo</w:t>
      </w:r>
      <w:r w:rsidRPr="00970618">
        <w:rPr>
          <w:bCs/>
          <w:color w:val="000000"/>
          <w:kern w:val="24"/>
          <w:sz w:val="22"/>
          <w:szCs w:val="22"/>
          <w:lang w:val="pl-PL"/>
        </w:rPr>
        <w:t xml:space="preserve">: </w:t>
      </w:r>
      <w:r w:rsidR="009B60DD">
        <w:rPr>
          <w:bCs/>
          <w:color w:val="000000"/>
          <w:kern w:val="24"/>
          <w:sz w:val="22"/>
          <w:szCs w:val="22"/>
          <w:lang w:val="pl-PL"/>
        </w:rPr>
        <w:t>6</w:t>
      </w:r>
      <w:r w:rsidRPr="00970618">
        <w:rPr>
          <w:bCs/>
          <w:color w:val="000000"/>
          <w:kern w:val="24"/>
          <w:sz w:val="22"/>
          <w:szCs w:val="22"/>
          <w:lang w:val="pl-PL"/>
        </w:rPr>
        <w:t xml:space="preserve"> na 10 konsumentów fizycznie zasłania kamerę internetową swojego laptopa, aby czuć się bezpieczn</w:t>
      </w:r>
      <w:r w:rsidR="009B60DD">
        <w:rPr>
          <w:bCs/>
          <w:color w:val="000000"/>
          <w:kern w:val="24"/>
          <w:sz w:val="22"/>
          <w:szCs w:val="22"/>
          <w:lang w:val="pl-PL"/>
        </w:rPr>
        <w:t>iej</w:t>
      </w:r>
      <w:r w:rsidRPr="00970618">
        <w:rPr>
          <w:bCs/>
          <w:color w:val="000000"/>
          <w:kern w:val="24"/>
          <w:sz w:val="22"/>
          <w:szCs w:val="22"/>
          <w:lang w:val="pl-PL"/>
        </w:rPr>
        <w:t xml:space="preserve"> lub </w:t>
      </w:r>
      <w:r w:rsidR="009B60DD">
        <w:rPr>
          <w:bCs/>
          <w:color w:val="000000"/>
          <w:kern w:val="24"/>
          <w:sz w:val="22"/>
          <w:szCs w:val="22"/>
          <w:lang w:val="pl-PL"/>
        </w:rPr>
        <w:t>przeciwdziałać</w:t>
      </w:r>
      <w:r w:rsidRPr="00970618">
        <w:rPr>
          <w:bCs/>
          <w:color w:val="000000"/>
          <w:kern w:val="24"/>
          <w:sz w:val="22"/>
          <w:szCs w:val="22"/>
          <w:lang w:val="pl-PL"/>
        </w:rPr>
        <w:t xml:space="preserve"> zagrożeni</w:t>
      </w:r>
      <w:r w:rsidR="009B60DD">
        <w:rPr>
          <w:bCs/>
          <w:color w:val="000000"/>
          <w:kern w:val="24"/>
          <w:sz w:val="22"/>
          <w:szCs w:val="22"/>
          <w:lang w:val="pl-PL"/>
        </w:rPr>
        <w:t>om</w:t>
      </w:r>
      <w:r w:rsidR="001A2B5A" w:rsidRPr="00970618">
        <w:rPr>
          <w:rStyle w:val="Odwoanieprzypisukocowego"/>
          <w:bCs/>
          <w:color w:val="000000"/>
          <w:kern w:val="24"/>
          <w:sz w:val="22"/>
          <w:szCs w:val="22"/>
          <w:lang w:val="pl-PL"/>
        </w:rPr>
        <w:endnoteReference w:id="15"/>
      </w:r>
      <w:r w:rsidR="009A4320" w:rsidRPr="00970618">
        <w:rPr>
          <w:bCs/>
          <w:color w:val="000000"/>
          <w:kern w:val="24"/>
          <w:sz w:val="22"/>
          <w:szCs w:val="22"/>
          <w:lang w:val="pl-PL"/>
        </w:rPr>
        <w:t xml:space="preserve">, </w:t>
      </w:r>
      <w:r w:rsidR="000C697F" w:rsidRPr="00970618">
        <w:rPr>
          <w:bCs/>
          <w:color w:val="000000"/>
          <w:kern w:val="24"/>
          <w:sz w:val="22"/>
          <w:szCs w:val="22"/>
          <w:lang w:val="pl-PL"/>
        </w:rPr>
        <w:t xml:space="preserve">urządzenie jest wyposażone w najmniejszą kamerę IR HP o średnicy 2,2 mm. </w:t>
      </w:r>
      <w:r w:rsidR="00566773">
        <w:rPr>
          <w:bCs/>
          <w:color w:val="000000"/>
          <w:kern w:val="24"/>
          <w:sz w:val="22"/>
          <w:szCs w:val="22"/>
          <w:lang w:val="pl-PL"/>
        </w:rPr>
        <w:t>Nowy HP Spectre x360 15 wyposażono w p</w:t>
      </w:r>
      <w:r w:rsidR="000C697F" w:rsidRPr="00970618">
        <w:rPr>
          <w:bCs/>
          <w:color w:val="000000"/>
          <w:kern w:val="24"/>
          <w:sz w:val="22"/>
          <w:szCs w:val="22"/>
          <w:lang w:val="pl-PL"/>
        </w:rPr>
        <w:t xml:space="preserve">rzełącznik </w:t>
      </w:r>
      <w:r w:rsidR="009B60DD">
        <w:rPr>
          <w:bCs/>
          <w:color w:val="000000"/>
          <w:kern w:val="24"/>
          <w:sz w:val="22"/>
          <w:szCs w:val="22"/>
          <w:lang w:val="pl-PL"/>
        </w:rPr>
        <w:t xml:space="preserve">blokowania </w:t>
      </w:r>
      <w:r w:rsidR="000C697F" w:rsidRPr="00970618">
        <w:rPr>
          <w:bCs/>
          <w:color w:val="000000"/>
          <w:kern w:val="24"/>
          <w:sz w:val="22"/>
          <w:szCs w:val="22"/>
          <w:lang w:val="pl-PL"/>
        </w:rPr>
        <w:t>kamery internetowej HP</w:t>
      </w:r>
      <w:r w:rsidR="009B60DD">
        <w:rPr>
          <w:bCs/>
          <w:color w:val="000000"/>
          <w:kern w:val="24"/>
          <w:sz w:val="22"/>
          <w:szCs w:val="22"/>
          <w:lang w:val="pl-PL"/>
        </w:rPr>
        <w:t xml:space="preserve"> (</w:t>
      </w:r>
      <w:r w:rsidR="009B60DD" w:rsidRPr="009B60DD">
        <w:rPr>
          <w:bCs/>
          <w:color w:val="000000"/>
          <w:kern w:val="24"/>
          <w:sz w:val="22"/>
          <w:szCs w:val="22"/>
          <w:lang w:val="pl-PL"/>
        </w:rPr>
        <w:t>HP Webcam Kill Switch</w:t>
      </w:r>
      <w:r w:rsidR="009B60DD">
        <w:rPr>
          <w:bCs/>
          <w:color w:val="000000"/>
          <w:kern w:val="24"/>
          <w:sz w:val="22"/>
          <w:szCs w:val="22"/>
          <w:lang w:val="pl-PL"/>
        </w:rPr>
        <w:t>)</w:t>
      </w:r>
      <w:r w:rsidR="000C697F" w:rsidRPr="00970618">
        <w:rPr>
          <w:bCs/>
          <w:color w:val="000000"/>
          <w:kern w:val="24"/>
          <w:sz w:val="22"/>
          <w:szCs w:val="22"/>
          <w:lang w:val="pl-PL"/>
        </w:rPr>
        <w:t xml:space="preserve">, dedykowany przycisk </w:t>
      </w:r>
      <w:r w:rsidR="000C697F" w:rsidRPr="00970618">
        <w:rPr>
          <w:bCs/>
          <w:color w:val="000000"/>
          <w:kern w:val="24"/>
          <w:sz w:val="22"/>
          <w:szCs w:val="22"/>
          <w:lang w:val="pl-PL"/>
        </w:rPr>
        <w:lastRenderedPageBreak/>
        <w:t xml:space="preserve">wyciszania mikrofonu, czytnik linii papilarnych umieszczony na klawiaturze oraz Express VPN i LastPass do </w:t>
      </w:r>
      <w:r w:rsidR="009B60DD">
        <w:rPr>
          <w:bCs/>
          <w:color w:val="000000"/>
          <w:kern w:val="24"/>
          <w:sz w:val="22"/>
          <w:szCs w:val="22"/>
          <w:lang w:val="pl-PL"/>
        </w:rPr>
        <w:t>bezpiecznego</w:t>
      </w:r>
      <w:r w:rsidR="009B60DD" w:rsidRPr="00970618">
        <w:rPr>
          <w:bCs/>
          <w:color w:val="000000"/>
          <w:kern w:val="24"/>
          <w:sz w:val="22"/>
          <w:szCs w:val="22"/>
          <w:lang w:val="pl-PL"/>
        </w:rPr>
        <w:t xml:space="preserve"> </w:t>
      </w:r>
      <w:r w:rsidR="000C697F" w:rsidRPr="00970618">
        <w:rPr>
          <w:bCs/>
          <w:color w:val="000000"/>
          <w:kern w:val="24"/>
          <w:sz w:val="22"/>
          <w:szCs w:val="22"/>
          <w:lang w:val="pl-PL"/>
        </w:rPr>
        <w:t xml:space="preserve">tworzenia i korzystania z </w:t>
      </w:r>
      <w:r w:rsidR="009B60DD">
        <w:rPr>
          <w:bCs/>
          <w:color w:val="000000"/>
          <w:kern w:val="24"/>
          <w:sz w:val="22"/>
          <w:szCs w:val="22"/>
          <w:lang w:val="pl-PL"/>
        </w:rPr>
        <w:t>treści</w:t>
      </w:r>
      <w:r w:rsidR="000C697F" w:rsidRPr="00970618">
        <w:rPr>
          <w:bCs/>
          <w:color w:val="000000"/>
          <w:kern w:val="24"/>
          <w:sz w:val="22"/>
          <w:szCs w:val="22"/>
          <w:lang w:val="pl-PL"/>
        </w:rPr>
        <w:t xml:space="preserve"> w dowolnym miejscu i czasie.</w:t>
      </w:r>
    </w:p>
    <w:p w14:paraId="4B5B41CF" w14:textId="77777777" w:rsidR="007D4F96" w:rsidRPr="00970618" w:rsidRDefault="007D4F96" w:rsidP="007D4F96">
      <w:pPr>
        <w:spacing w:after="0" w:line="240" w:lineRule="auto"/>
        <w:textAlignment w:val="baseline"/>
        <w:rPr>
          <w:rFonts w:asciiTheme="minorHAnsi" w:eastAsia="Times New Roman" w:hAnsiTheme="minorHAnsi" w:cs="Calibri"/>
          <w:sz w:val="22"/>
          <w:lang w:val="pl-PL" w:eastAsia="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6918"/>
      </w:tblGrid>
      <w:tr w:rsidR="001A0224" w:rsidRPr="004B489C" w14:paraId="6663F225" w14:textId="77777777" w:rsidTr="00076DBF">
        <w:trPr>
          <w:trHeight w:val="2034"/>
        </w:trPr>
        <w:tc>
          <w:tcPr>
            <w:tcW w:w="2442" w:type="dxa"/>
          </w:tcPr>
          <w:p w14:paraId="06F87B11" w14:textId="77777777" w:rsidR="001A0224" w:rsidRPr="00970618" w:rsidRDefault="00EA40F3" w:rsidP="0097006D">
            <w:pPr>
              <w:spacing w:after="0" w:line="240" w:lineRule="auto"/>
              <w:jc w:val="center"/>
              <w:textAlignment w:val="baseline"/>
              <w:rPr>
                <w:rFonts w:asciiTheme="minorHAnsi" w:eastAsia="Times New Roman" w:hAnsiTheme="minorHAnsi" w:cs="Calibri"/>
                <w:b/>
                <w:sz w:val="22"/>
                <w:lang w:val="pl-PL" w:eastAsia="en-GB"/>
              </w:rPr>
            </w:pPr>
            <w:r w:rsidRPr="00970618">
              <w:rPr>
                <w:noProof/>
                <w:lang w:val="pl-PL" w:eastAsia="pl-PL"/>
              </w:rPr>
              <w:drawing>
                <wp:inline distT="0" distB="0" distL="0" distR="0" wp14:anchorId="477F7951" wp14:editId="005DF7AA">
                  <wp:extent cx="1343959" cy="114236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46281" cy="11443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18" w:type="dxa"/>
            <w:vAlign w:val="center"/>
          </w:tcPr>
          <w:p w14:paraId="0595FEFD" w14:textId="4B582000" w:rsidR="001A0224" w:rsidRPr="00970618" w:rsidRDefault="000C697F" w:rsidP="00F45542">
            <w:pPr>
              <w:spacing w:after="0" w:line="260" w:lineRule="exact"/>
              <w:jc w:val="center"/>
              <w:rPr>
                <w:rFonts w:asciiTheme="minorHAnsi" w:eastAsia="Times New Roman" w:hAnsiTheme="minorHAnsi" w:cs="Calibri"/>
                <w:sz w:val="22"/>
                <w:lang w:val="pl-PL" w:eastAsia="en-GB"/>
              </w:rPr>
            </w:pPr>
            <w:r w:rsidRPr="00970618">
              <w:rPr>
                <w:rFonts w:asciiTheme="minorHAnsi" w:hAnsiTheme="minorHAnsi"/>
                <w:bCs/>
                <w:i/>
                <w:color w:val="000000"/>
                <w:kern w:val="24"/>
                <w:sz w:val="22"/>
                <w:lang w:val="pl-PL"/>
              </w:rPr>
              <w:t xml:space="preserve">HP Spectre x360 15 </w:t>
            </w:r>
            <w:r w:rsidR="00E24C74">
              <w:rPr>
                <w:rFonts w:asciiTheme="minorHAnsi" w:hAnsiTheme="minorHAnsi"/>
                <w:bCs/>
                <w:i/>
                <w:color w:val="000000"/>
                <w:kern w:val="24"/>
                <w:sz w:val="22"/>
                <w:lang w:val="pl-PL"/>
              </w:rPr>
              <w:t>charakteryzuje</w:t>
            </w:r>
            <w:r w:rsidRPr="00970618">
              <w:rPr>
                <w:rFonts w:asciiTheme="minorHAnsi" w:hAnsiTheme="minorHAnsi"/>
                <w:bCs/>
                <w:i/>
                <w:color w:val="000000"/>
                <w:kern w:val="24"/>
                <w:sz w:val="22"/>
                <w:lang w:val="pl-PL"/>
              </w:rPr>
              <w:t xml:space="preserve"> </w:t>
            </w:r>
            <w:r w:rsidRPr="00E24C74">
              <w:rPr>
                <w:rFonts w:asciiTheme="minorHAnsi" w:hAnsiTheme="minorHAnsi"/>
                <w:bCs/>
                <w:i/>
                <w:color w:val="000000"/>
                <w:kern w:val="24"/>
                <w:sz w:val="22"/>
                <w:lang w:val="pl-PL"/>
              </w:rPr>
              <w:t>piękny szlif</w:t>
            </w:r>
            <w:r w:rsidR="00E24C74" w:rsidRPr="00E24C74">
              <w:rPr>
                <w:rFonts w:asciiTheme="minorHAnsi" w:hAnsiTheme="minorHAnsi"/>
                <w:bCs/>
                <w:i/>
                <w:color w:val="000000"/>
                <w:kern w:val="24"/>
                <w:sz w:val="22"/>
                <w:lang w:val="pl-PL"/>
              </w:rPr>
              <w:t>,</w:t>
            </w:r>
            <w:r w:rsidR="008D1F13">
              <w:rPr>
                <w:rFonts w:asciiTheme="minorHAnsi" w:hAnsiTheme="minorHAnsi"/>
                <w:bCs/>
                <w:i/>
                <w:color w:val="000000"/>
                <w:kern w:val="24"/>
                <w:sz w:val="22"/>
                <w:lang w:val="pl-PL"/>
              </w:rPr>
              <w:t xml:space="preserve"> osiągnięty</w:t>
            </w:r>
            <w:r w:rsidR="00E24C74" w:rsidRPr="00E24C74">
              <w:rPr>
                <w:rFonts w:asciiTheme="minorHAnsi" w:hAnsiTheme="minorHAnsi"/>
                <w:bCs/>
                <w:i/>
                <w:color w:val="000000"/>
                <w:kern w:val="24"/>
                <w:sz w:val="22"/>
                <w:lang w:val="pl-PL"/>
              </w:rPr>
              <w:t xml:space="preserve"> dzięki precyzyjnej obróbce CNC</w:t>
            </w:r>
            <w:r w:rsidRPr="00E24C74">
              <w:rPr>
                <w:rFonts w:asciiTheme="minorHAnsi" w:hAnsiTheme="minorHAnsi"/>
                <w:bCs/>
                <w:i/>
                <w:color w:val="000000"/>
                <w:kern w:val="24"/>
                <w:sz w:val="22"/>
                <w:lang w:val="pl-PL"/>
              </w:rPr>
              <w:t>,</w:t>
            </w:r>
            <w:r w:rsidRPr="00970618">
              <w:rPr>
                <w:rFonts w:asciiTheme="minorHAnsi" w:hAnsiTheme="minorHAnsi"/>
                <w:bCs/>
                <w:i/>
                <w:color w:val="000000"/>
                <w:kern w:val="24"/>
                <w:sz w:val="22"/>
                <w:lang w:val="pl-PL"/>
              </w:rPr>
              <w:t xml:space="preserve"> z </w:t>
            </w:r>
            <w:r w:rsidR="00F45542">
              <w:rPr>
                <w:rFonts w:asciiTheme="minorHAnsi" w:hAnsiTheme="minorHAnsi"/>
                <w:bCs/>
                <w:i/>
                <w:color w:val="000000"/>
                <w:kern w:val="24"/>
                <w:sz w:val="22"/>
                <w:lang w:val="pl-PL"/>
              </w:rPr>
              <w:t>wyróżniającym się</w:t>
            </w:r>
            <w:r w:rsidRPr="00970618">
              <w:rPr>
                <w:rFonts w:asciiTheme="minorHAnsi" w:hAnsiTheme="minorHAnsi"/>
                <w:bCs/>
                <w:i/>
                <w:color w:val="000000"/>
                <w:kern w:val="24"/>
                <w:sz w:val="22"/>
                <w:lang w:val="pl-PL"/>
              </w:rPr>
              <w:t xml:space="preserve"> w branży współczynnikiem ekr</w:t>
            </w:r>
            <w:r w:rsidR="00F45542">
              <w:rPr>
                <w:rFonts w:asciiTheme="minorHAnsi" w:hAnsiTheme="minorHAnsi"/>
                <w:bCs/>
                <w:i/>
                <w:color w:val="000000"/>
                <w:kern w:val="24"/>
                <w:sz w:val="22"/>
                <w:lang w:val="pl-PL"/>
              </w:rPr>
              <w:t xml:space="preserve">anu do </w:t>
            </w:r>
            <w:r w:rsidR="00E24C74">
              <w:rPr>
                <w:rFonts w:asciiTheme="minorHAnsi" w:hAnsiTheme="minorHAnsi"/>
                <w:bCs/>
                <w:i/>
                <w:color w:val="000000"/>
                <w:kern w:val="24"/>
                <w:sz w:val="22"/>
                <w:lang w:val="pl-PL"/>
              </w:rPr>
              <w:t>budowy</w:t>
            </w:r>
            <w:r w:rsidR="00F45542">
              <w:rPr>
                <w:rFonts w:asciiTheme="minorHAnsi" w:hAnsiTheme="minorHAnsi"/>
                <w:bCs/>
                <w:i/>
                <w:color w:val="000000"/>
                <w:kern w:val="24"/>
                <w:sz w:val="22"/>
                <w:lang w:val="pl-PL"/>
              </w:rPr>
              <w:t xml:space="preserve"> wynoszącym 90%</w:t>
            </w:r>
          </w:p>
        </w:tc>
      </w:tr>
    </w:tbl>
    <w:p w14:paraId="234D6529" w14:textId="77777777" w:rsidR="00F97784" w:rsidRPr="00970618" w:rsidRDefault="00F97784" w:rsidP="008D6957">
      <w:pPr>
        <w:pStyle w:val="Zwykytekst"/>
        <w:spacing w:line="260" w:lineRule="exact"/>
        <w:rPr>
          <w:rFonts w:asciiTheme="minorHAnsi" w:eastAsia="Times New Roman" w:hAnsiTheme="minorHAnsi" w:cs="Calibri"/>
          <w:b/>
          <w:szCs w:val="22"/>
          <w:lang w:val="pl-PL" w:eastAsia="en-GB"/>
        </w:rPr>
      </w:pPr>
    </w:p>
    <w:p w14:paraId="6B2EA910" w14:textId="1C93C660" w:rsidR="000C697F" w:rsidRPr="00970618" w:rsidRDefault="000C697F" w:rsidP="000C697F">
      <w:pPr>
        <w:spacing w:line="260" w:lineRule="exact"/>
        <w:ind w:left="200" w:hanging="200"/>
        <w:rPr>
          <w:rFonts w:eastAsia="Times New Roman" w:cs="Calibri"/>
          <w:b/>
          <w:sz w:val="22"/>
          <w:lang w:val="pl-PL" w:eastAsia="en-GB"/>
        </w:rPr>
      </w:pPr>
      <w:r w:rsidRPr="00970618">
        <w:rPr>
          <w:rFonts w:eastAsia="Times New Roman" w:cs="Calibri"/>
          <w:b/>
          <w:sz w:val="22"/>
          <w:lang w:val="pl-PL" w:eastAsia="en-GB"/>
        </w:rPr>
        <w:t xml:space="preserve">HP ENVY 32 (AiO) </w:t>
      </w:r>
    </w:p>
    <w:p w14:paraId="7818BC7A" w14:textId="27600B88" w:rsidR="000C697F" w:rsidRPr="00970618" w:rsidRDefault="004D4E96" w:rsidP="000C697F">
      <w:pPr>
        <w:pStyle w:val="Akapitzlist"/>
        <w:numPr>
          <w:ilvl w:val="0"/>
          <w:numId w:val="41"/>
        </w:numPr>
        <w:spacing w:line="260" w:lineRule="exact"/>
        <w:rPr>
          <w:bCs/>
          <w:color w:val="000000"/>
          <w:kern w:val="24"/>
          <w:sz w:val="22"/>
          <w:szCs w:val="22"/>
          <w:lang w:val="pl-PL"/>
        </w:rPr>
      </w:pPr>
      <w:r>
        <w:rPr>
          <w:rFonts w:eastAsia="Times New Roman" w:cs="Calibri"/>
          <w:b/>
          <w:sz w:val="22"/>
          <w:lang w:val="pl-PL" w:eastAsia="en-GB"/>
        </w:rPr>
        <w:t>Tworzenie</w:t>
      </w:r>
      <w:r w:rsidR="000C697F" w:rsidRPr="00970618">
        <w:rPr>
          <w:rFonts w:eastAsia="Times New Roman" w:cs="Calibri"/>
          <w:b/>
          <w:sz w:val="22"/>
          <w:lang w:val="pl-PL" w:eastAsia="en-GB"/>
        </w:rPr>
        <w:t xml:space="preserve">: </w:t>
      </w:r>
      <w:r>
        <w:rPr>
          <w:rFonts w:eastAsia="Times New Roman" w:cs="Calibri"/>
          <w:sz w:val="22"/>
          <w:lang w:val="pl-PL" w:eastAsia="en-GB"/>
        </w:rPr>
        <w:t>Każdy projekt ożywa</w:t>
      </w:r>
      <w:r w:rsidR="000C697F" w:rsidRPr="00970618">
        <w:rPr>
          <w:rFonts w:eastAsia="Times New Roman" w:cs="Calibri"/>
          <w:sz w:val="22"/>
          <w:lang w:val="pl-PL" w:eastAsia="en-GB"/>
        </w:rPr>
        <w:t xml:space="preserve"> na nowym ENVY 32 AiO, z proceso</w:t>
      </w:r>
      <w:r w:rsidR="00FC7DF9">
        <w:rPr>
          <w:rFonts w:eastAsia="Times New Roman" w:cs="Calibri"/>
          <w:sz w:val="22"/>
          <w:lang w:val="pl-PL" w:eastAsia="en-GB"/>
        </w:rPr>
        <w:t>rami Intel® Core ™ i7 dziewiątej</w:t>
      </w:r>
      <w:r w:rsidR="000C697F" w:rsidRPr="00970618">
        <w:rPr>
          <w:rFonts w:eastAsia="Times New Roman" w:cs="Calibri"/>
          <w:sz w:val="22"/>
          <w:lang w:val="pl-PL" w:eastAsia="en-GB"/>
        </w:rPr>
        <w:t xml:space="preserve"> generacji</w:t>
      </w:r>
      <w:r w:rsidR="00A967FC" w:rsidRPr="00970618">
        <w:rPr>
          <w:rStyle w:val="Odwoanieprzypisukocowego"/>
          <w:bCs/>
          <w:kern w:val="24"/>
          <w:sz w:val="22"/>
          <w:szCs w:val="22"/>
          <w:lang w:val="pl-PL"/>
        </w:rPr>
        <w:endnoteReference w:id="16"/>
      </w:r>
      <w:r w:rsidR="00885767" w:rsidRPr="00970618">
        <w:rPr>
          <w:kern w:val="24"/>
          <w:sz w:val="22"/>
          <w:lang w:val="pl-PL"/>
        </w:rPr>
        <w:t>,</w:t>
      </w:r>
      <w:r w:rsidR="004514D1" w:rsidRPr="00970618">
        <w:rPr>
          <w:kern w:val="24"/>
          <w:sz w:val="22"/>
          <w:lang w:val="pl-PL"/>
        </w:rPr>
        <w:t xml:space="preserve"> </w:t>
      </w:r>
      <w:r w:rsidR="00010EFB">
        <w:rPr>
          <w:kern w:val="24"/>
          <w:sz w:val="22"/>
          <w:lang w:val="pl-PL"/>
        </w:rPr>
        <w:t>grafiką</w:t>
      </w:r>
      <w:r w:rsidR="000C697F" w:rsidRPr="00970618">
        <w:rPr>
          <w:kern w:val="24"/>
          <w:sz w:val="22"/>
          <w:lang w:val="pl-PL"/>
        </w:rPr>
        <w:t xml:space="preserve"> NVIDIA® GeForce® RTX 2080, 32 GB pamięci DDR4 i 1 TB SSD</w:t>
      </w:r>
      <w:r w:rsidR="000658F8" w:rsidRPr="00970618">
        <w:rPr>
          <w:rStyle w:val="Odwoanieprzypisukocowego"/>
          <w:bCs/>
          <w:kern w:val="24"/>
          <w:sz w:val="22"/>
          <w:szCs w:val="22"/>
          <w:lang w:val="pl-PL"/>
        </w:rPr>
        <w:endnoteReference w:id="17"/>
      </w:r>
      <w:r w:rsidR="000C697F" w:rsidRPr="00970618">
        <w:rPr>
          <w:kern w:val="24"/>
          <w:sz w:val="22"/>
          <w:lang w:val="pl-PL"/>
        </w:rPr>
        <w:t xml:space="preserve">, aby bez wysiłku realizować projekty fotograficzne i wideo. ENVY 32 AiO jest pierwszym urządzeniem wielofunkcyjnym, które dołączyło do programu RTID Studio firmy NVIDIA. RTX Studio jest w stanie obsłużyć ponad 40 najlepszych na świecie </w:t>
      </w:r>
      <w:r w:rsidR="00FA09E2" w:rsidRPr="00970618">
        <w:rPr>
          <w:kern w:val="24"/>
          <w:sz w:val="22"/>
          <w:lang w:val="pl-PL"/>
        </w:rPr>
        <w:t xml:space="preserve">aplikacji </w:t>
      </w:r>
      <w:r w:rsidR="000C697F" w:rsidRPr="00970618">
        <w:rPr>
          <w:kern w:val="24"/>
          <w:sz w:val="22"/>
          <w:lang w:val="pl-PL"/>
        </w:rPr>
        <w:t xml:space="preserve">kreatywnych i projektowych z </w:t>
      </w:r>
      <w:r w:rsidR="00010EFB" w:rsidRPr="00010EFB">
        <w:rPr>
          <w:kern w:val="24"/>
          <w:sz w:val="22"/>
          <w:lang w:val="pl-PL"/>
        </w:rPr>
        <w:t xml:space="preserve">ray tracing </w:t>
      </w:r>
      <w:r w:rsidR="000C697F" w:rsidRPr="00970618">
        <w:rPr>
          <w:kern w:val="24"/>
          <w:sz w:val="22"/>
          <w:lang w:val="pl-PL"/>
        </w:rPr>
        <w:t xml:space="preserve">i wspomaganiem AI, aby przyspieszyć </w:t>
      </w:r>
      <w:r w:rsidR="00FA09E2">
        <w:rPr>
          <w:kern w:val="24"/>
          <w:sz w:val="22"/>
          <w:lang w:val="pl-PL"/>
        </w:rPr>
        <w:t xml:space="preserve">realizację </w:t>
      </w:r>
      <w:r w:rsidR="000C697F" w:rsidRPr="00970618">
        <w:rPr>
          <w:kern w:val="24"/>
          <w:sz w:val="22"/>
          <w:lang w:val="pl-PL"/>
        </w:rPr>
        <w:t>zada</w:t>
      </w:r>
      <w:r w:rsidR="00FA09E2">
        <w:rPr>
          <w:kern w:val="24"/>
          <w:sz w:val="22"/>
          <w:lang w:val="pl-PL"/>
        </w:rPr>
        <w:t xml:space="preserve">ń </w:t>
      </w:r>
      <w:r w:rsidR="000C697F" w:rsidRPr="00970618">
        <w:rPr>
          <w:kern w:val="24"/>
          <w:sz w:val="22"/>
          <w:lang w:val="pl-PL"/>
        </w:rPr>
        <w:t xml:space="preserve">i edycję wideo w wysokiej rozdzielczości w czasie rzeczywistym. </w:t>
      </w:r>
    </w:p>
    <w:p w14:paraId="68038349" w14:textId="7508C4A5" w:rsidR="000C697F" w:rsidRPr="00970618" w:rsidRDefault="000C697F" w:rsidP="000C697F">
      <w:pPr>
        <w:pStyle w:val="Akapitzlist"/>
        <w:numPr>
          <w:ilvl w:val="0"/>
          <w:numId w:val="41"/>
        </w:numPr>
        <w:spacing w:line="260" w:lineRule="exact"/>
        <w:rPr>
          <w:szCs w:val="22"/>
          <w:lang w:val="pl-PL"/>
        </w:rPr>
      </w:pPr>
      <w:r w:rsidRPr="00970618">
        <w:rPr>
          <w:b/>
          <w:kern w:val="24"/>
          <w:sz w:val="22"/>
          <w:lang w:val="pl-PL"/>
        </w:rPr>
        <w:t>Doświadczenie audio</w:t>
      </w:r>
      <w:r w:rsidR="00FA09E2">
        <w:rPr>
          <w:kern w:val="24"/>
          <w:sz w:val="22"/>
          <w:lang w:val="pl-PL"/>
        </w:rPr>
        <w:t xml:space="preserve">: </w:t>
      </w:r>
      <w:r w:rsidR="004D4E96">
        <w:rPr>
          <w:kern w:val="24"/>
          <w:sz w:val="22"/>
          <w:lang w:val="pl-PL"/>
        </w:rPr>
        <w:t>Wciągający dźwięk przestrzenny</w:t>
      </w:r>
      <w:r w:rsidRPr="00970618">
        <w:rPr>
          <w:kern w:val="24"/>
          <w:sz w:val="22"/>
          <w:lang w:val="pl-PL"/>
        </w:rPr>
        <w:t xml:space="preserve"> dzięki pierwszemu na świecie AiO z </w:t>
      </w:r>
      <w:r w:rsidR="00010EFB">
        <w:rPr>
          <w:kern w:val="24"/>
          <w:sz w:val="22"/>
          <w:lang w:val="pl-PL"/>
        </w:rPr>
        <w:t>najgłośniejszym systemem audio</w:t>
      </w:r>
      <w:r w:rsidR="00364ADF" w:rsidRPr="00970618">
        <w:rPr>
          <w:rStyle w:val="Odwoanieprzypisukocowego"/>
          <w:bCs/>
          <w:color w:val="000000"/>
          <w:kern w:val="24"/>
          <w:sz w:val="22"/>
          <w:szCs w:val="22"/>
          <w:lang w:val="pl-PL"/>
        </w:rPr>
        <w:endnoteReference w:id="18"/>
      </w:r>
      <w:r w:rsidR="00D60EDA" w:rsidRPr="00970618">
        <w:rPr>
          <w:bCs/>
          <w:color w:val="000000"/>
          <w:kern w:val="24"/>
          <w:sz w:val="22"/>
          <w:szCs w:val="22"/>
          <w:lang w:val="pl-PL"/>
        </w:rPr>
        <w:t xml:space="preserve"> </w:t>
      </w:r>
      <w:r w:rsidRPr="00970618">
        <w:rPr>
          <w:bCs/>
          <w:color w:val="000000"/>
          <w:kern w:val="24"/>
          <w:sz w:val="22"/>
          <w:szCs w:val="22"/>
          <w:lang w:val="pl-PL"/>
        </w:rPr>
        <w:t xml:space="preserve">oraz </w:t>
      </w:r>
      <w:r w:rsidR="008B5E7A" w:rsidRPr="00970618">
        <w:rPr>
          <w:bCs/>
          <w:color w:val="000000"/>
          <w:kern w:val="24"/>
          <w:sz w:val="22"/>
          <w:szCs w:val="22"/>
          <w:lang w:val="pl-PL"/>
        </w:rPr>
        <w:t>pierwsze</w:t>
      </w:r>
      <w:r w:rsidR="008B5E7A">
        <w:rPr>
          <w:bCs/>
          <w:color w:val="000000"/>
          <w:kern w:val="24"/>
          <w:sz w:val="22"/>
          <w:szCs w:val="22"/>
          <w:lang w:val="pl-PL"/>
        </w:rPr>
        <w:t>mu</w:t>
      </w:r>
      <w:r w:rsidRPr="00970618">
        <w:rPr>
          <w:bCs/>
          <w:color w:val="000000"/>
          <w:kern w:val="24"/>
          <w:sz w:val="22"/>
          <w:szCs w:val="22"/>
          <w:lang w:val="pl-PL"/>
        </w:rPr>
        <w:t xml:space="preserve"> na świecie AiO z Advanced Audio Stream</w:t>
      </w:r>
      <w:r w:rsidR="008D60C6" w:rsidRPr="00970618">
        <w:rPr>
          <w:rStyle w:val="Odwoanieprzypisukocowego"/>
          <w:bCs/>
          <w:color w:val="000000"/>
          <w:kern w:val="24"/>
          <w:sz w:val="22"/>
          <w:szCs w:val="22"/>
          <w:lang w:val="pl-PL"/>
        </w:rPr>
        <w:endnoteReference w:id="19"/>
      </w:r>
      <w:r w:rsidR="008B5E7A">
        <w:rPr>
          <w:bCs/>
          <w:color w:val="000000"/>
          <w:kern w:val="24"/>
          <w:sz w:val="22"/>
          <w:szCs w:val="22"/>
          <w:lang w:val="pl-PL"/>
        </w:rPr>
        <w:t>, przy którym</w:t>
      </w:r>
      <w:r w:rsidR="00816BDC" w:rsidRPr="00970618">
        <w:rPr>
          <w:bCs/>
          <w:color w:val="000000"/>
          <w:kern w:val="24"/>
          <w:sz w:val="22"/>
          <w:szCs w:val="22"/>
          <w:lang w:val="pl-PL"/>
        </w:rPr>
        <w:t xml:space="preserve"> </w:t>
      </w:r>
      <w:r w:rsidRPr="00970618">
        <w:rPr>
          <w:bCs/>
          <w:color w:val="000000"/>
          <w:kern w:val="24"/>
          <w:sz w:val="22"/>
          <w:szCs w:val="22"/>
          <w:lang w:val="pl-PL"/>
        </w:rPr>
        <w:t xml:space="preserve">nie są wymagane dodatkowe głośniki. </w:t>
      </w:r>
      <w:r w:rsidR="004D4E96">
        <w:rPr>
          <w:bCs/>
          <w:color w:val="000000"/>
          <w:kern w:val="24"/>
          <w:sz w:val="22"/>
          <w:szCs w:val="22"/>
          <w:lang w:val="pl-PL"/>
        </w:rPr>
        <w:t xml:space="preserve">Doskonały dźwięk </w:t>
      </w:r>
      <w:r w:rsidRPr="00970618">
        <w:rPr>
          <w:bCs/>
          <w:color w:val="000000"/>
          <w:kern w:val="24"/>
          <w:sz w:val="22"/>
          <w:szCs w:val="22"/>
          <w:lang w:val="pl-PL"/>
        </w:rPr>
        <w:t xml:space="preserve">prosto ze źródła podczas edycji i odtwarzania treści audio dzięki wbudowanym głośnikom wysokotonowym i </w:t>
      </w:r>
      <w:r w:rsidR="00010EFB">
        <w:rPr>
          <w:bCs/>
          <w:color w:val="000000"/>
          <w:kern w:val="24"/>
          <w:sz w:val="22"/>
          <w:szCs w:val="22"/>
          <w:lang w:val="pl-PL"/>
        </w:rPr>
        <w:t>niskotonowym</w:t>
      </w:r>
      <w:r w:rsidRPr="00970618">
        <w:rPr>
          <w:bCs/>
          <w:color w:val="000000"/>
          <w:kern w:val="24"/>
          <w:sz w:val="22"/>
          <w:szCs w:val="22"/>
          <w:lang w:val="pl-PL"/>
        </w:rPr>
        <w:t xml:space="preserve"> dostosowanym przez Bang &amp; Olufsen.  </w:t>
      </w:r>
    </w:p>
    <w:p w14:paraId="69D0882B" w14:textId="02E717CE" w:rsidR="005C321A" w:rsidRPr="004D4E96" w:rsidRDefault="000C697F" w:rsidP="000C697F">
      <w:pPr>
        <w:pStyle w:val="Akapitzlist"/>
        <w:numPr>
          <w:ilvl w:val="0"/>
          <w:numId w:val="41"/>
        </w:numPr>
        <w:spacing w:line="260" w:lineRule="exact"/>
        <w:rPr>
          <w:szCs w:val="22"/>
          <w:lang w:val="pl-PL"/>
        </w:rPr>
      </w:pPr>
      <w:r w:rsidRPr="00970618">
        <w:rPr>
          <w:b/>
          <w:bCs/>
          <w:color w:val="000000"/>
          <w:kern w:val="24"/>
          <w:sz w:val="22"/>
          <w:szCs w:val="22"/>
          <w:lang w:val="pl-PL"/>
        </w:rPr>
        <w:t>Konstrukcja</w:t>
      </w:r>
      <w:r w:rsidR="008B5E7A">
        <w:rPr>
          <w:bCs/>
          <w:color w:val="000000"/>
          <w:kern w:val="24"/>
          <w:sz w:val="22"/>
          <w:szCs w:val="22"/>
          <w:lang w:val="pl-PL"/>
        </w:rPr>
        <w:t>: O</w:t>
      </w:r>
      <w:r w:rsidRPr="00970618">
        <w:rPr>
          <w:bCs/>
          <w:color w:val="000000"/>
          <w:kern w:val="24"/>
          <w:sz w:val="22"/>
          <w:szCs w:val="22"/>
          <w:lang w:val="pl-PL"/>
        </w:rPr>
        <w:t xml:space="preserve">d pięknego szklanego wyświetlacza opartego na solidnym aluminiowym stojaku, do matowego wykończenia Nightfall Black, zaakcentowanego </w:t>
      </w:r>
      <w:r w:rsidR="008B5E7A" w:rsidRPr="008B5E7A">
        <w:rPr>
          <w:bCs/>
          <w:color w:val="000000"/>
          <w:kern w:val="24"/>
          <w:sz w:val="22"/>
          <w:szCs w:val="22"/>
          <w:lang w:val="pl-PL"/>
        </w:rPr>
        <w:t>drewnopodobny</w:t>
      </w:r>
      <w:r w:rsidR="008B5E7A">
        <w:rPr>
          <w:bCs/>
          <w:color w:val="000000"/>
          <w:kern w:val="24"/>
          <w:sz w:val="22"/>
          <w:szCs w:val="22"/>
          <w:lang w:val="pl-PL"/>
        </w:rPr>
        <w:t>m Dark Ash</w:t>
      </w:r>
      <w:r w:rsidR="008D1F13">
        <w:rPr>
          <w:bCs/>
          <w:color w:val="000000"/>
          <w:kern w:val="24"/>
          <w:sz w:val="22"/>
          <w:szCs w:val="22"/>
          <w:lang w:val="pl-PL"/>
        </w:rPr>
        <w:t xml:space="preserve">. </w:t>
      </w:r>
      <w:r w:rsidRPr="00970618">
        <w:rPr>
          <w:bCs/>
          <w:color w:val="000000"/>
          <w:kern w:val="24"/>
          <w:sz w:val="22"/>
          <w:szCs w:val="22"/>
          <w:lang w:val="pl-PL"/>
        </w:rPr>
        <w:t xml:space="preserve">Dzięki łatwemu dostępowi do portów, wbudowanemu ładowaniu bezprzewodowemu i klawiaturze </w:t>
      </w:r>
      <w:r w:rsidR="00945924">
        <w:rPr>
          <w:bCs/>
          <w:color w:val="000000"/>
          <w:kern w:val="24"/>
          <w:sz w:val="22"/>
          <w:szCs w:val="22"/>
          <w:lang w:val="pl-PL"/>
        </w:rPr>
        <w:t>umożliwiającej</w:t>
      </w:r>
      <w:r w:rsidRPr="00970618">
        <w:rPr>
          <w:bCs/>
          <w:color w:val="000000"/>
          <w:kern w:val="24"/>
          <w:sz w:val="22"/>
          <w:szCs w:val="22"/>
          <w:lang w:val="pl-PL"/>
        </w:rPr>
        <w:t xml:space="preserve"> przełąc</w:t>
      </w:r>
      <w:r w:rsidR="00945924">
        <w:rPr>
          <w:bCs/>
          <w:color w:val="000000"/>
          <w:kern w:val="24"/>
          <w:sz w:val="22"/>
          <w:szCs w:val="22"/>
          <w:lang w:val="pl-PL"/>
        </w:rPr>
        <w:t>zanie się z</w:t>
      </w:r>
      <w:r w:rsidRPr="00970618">
        <w:rPr>
          <w:bCs/>
          <w:color w:val="000000"/>
          <w:kern w:val="24"/>
          <w:sz w:val="22"/>
          <w:szCs w:val="22"/>
          <w:lang w:val="pl-PL"/>
        </w:rPr>
        <w:t xml:space="preserve"> jednego urządzenia na drugie za </w:t>
      </w:r>
      <w:r w:rsidR="00945924">
        <w:rPr>
          <w:bCs/>
          <w:color w:val="000000"/>
          <w:kern w:val="24"/>
          <w:sz w:val="22"/>
          <w:szCs w:val="22"/>
          <w:lang w:val="pl-PL"/>
        </w:rPr>
        <w:t xml:space="preserve">pomocą </w:t>
      </w:r>
      <w:r w:rsidRPr="00970618">
        <w:rPr>
          <w:bCs/>
          <w:color w:val="000000"/>
          <w:kern w:val="24"/>
          <w:sz w:val="22"/>
          <w:szCs w:val="22"/>
          <w:lang w:val="pl-PL"/>
        </w:rPr>
        <w:t>jednego przycisku, wszystko, czego potrzebuje</w:t>
      </w:r>
      <w:r w:rsidR="008D1F13">
        <w:rPr>
          <w:bCs/>
          <w:color w:val="000000"/>
          <w:kern w:val="24"/>
          <w:sz w:val="22"/>
          <w:szCs w:val="22"/>
          <w:lang w:val="pl-PL"/>
        </w:rPr>
        <w:t xml:space="preserve"> użytkownik</w:t>
      </w:r>
      <w:r w:rsidRPr="00970618">
        <w:rPr>
          <w:bCs/>
          <w:color w:val="000000"/>
          <w:kern w:val="24"/>
          <w:sz w:val="22"/>
          <w:szCs w:val="22"/>
          <w:lang w:val="pl-PL"/>
        </w:rPr>
        <w:t>, jest na wyciągnięcie ręki.</w:t>
      </w:r>
    </w:p>
    <w:p w14:paraId="29AB369B" w14:textId="77777777" w:rsidR="004D4E96" w:rsidRPr="004D4E96" w:rsidRDefault="004D4E96" w:rsidP="004D4E96">
      <w:pPr>
        <w:spacing w:line="260" w:lineRule="exact"/>
        <w:rPr>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6351"/>
      </w:tblGrid>
      <w:tr w:rsidR="00F74489" w:rsidRPr="004B489C" w14:paraId="3D93A5CF" w14:textId="77777777" w:rsidTr="00CF60AA">
        <w:trPr>
          <w:trHeight w:val="2034"/>
        </w:trPr>
        <w:tc>
          <w:tcPr>
            <w:tcW w:w="2496" w:type="dxa"/>
          </w:tcPr>
          <w:p w14:paraId="0004D51B" w14:textId="77777777" w:rsidR="00F74489" w:rsidRPr="00970618" w:rsidRDefault="00354B0F" w:rsidP="00FC4E24">
            <w:pPr>
              <w:spacing w:after="0" w:line="240" w:lineRule="auto"/>
              <w:jc w:val="center"/>
              <w:textAlignment w:val="baseline"/>
              <w:rPr>
                <w:rFonts w:asciiTheme="minorHAnsi" w:eastAsia="Times New Roman" w:hAnsiTheme="minorHAnsi" w:cs="Calibri"/>
                <w:b/>
                <w:bCs/>
                <w:sz w:val="22"/>
                <w:lang w:val="pl-PL" w:eastAsia="en-GB"/>
              </w:rPr>
            </w:pPr>
            <w:r w:rsidRPr="00970618">
              <w:rPr>
                <w:noProof/>
                <w:lang w:val="pl-PL" w:eastAsia="pl-PL"/>
              </w:rPr>
              <w:drawing>
                <wp:inline distT="0" distB="0" distL="0" distR="0" wp14:anchorId="2FF2E311" wp14:editId="13FDC066">
                  <wp:extent cx="1774070" cy="1264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81322" cy="1270091"/>
                          </a:xfrm>
                          <a:prstGeom prst="rect">
                            <a:avLst/>
                          </a:prstGeom>
                          <a:noFill/>
                          <a:ln>
                            <a:noFill/>
                          </a:ln>
                        </pic:spPr>
                      </pic:pic>
                    </a:graphicData>
                  </a:graphic>
                </wp:inline>
              </w:drawing>
            </w:r>
          </w:p>
        </w:tc>
        <w:tc>
          <w:tcPr>
            <w:tcW w:w="6864" w:type="dxa"/>
            <w:vAlign w:val="center"/>
          </w:tcPr>
          <w:p w14:paraId="54702D79" w14:textId="0B5AC3AC" w:rsidR="00B53A84" w:rsidRPr="00970618" w:rsidRDefault="000C697F" w:rsidP="00B53A84">
            <w:pPr>
              <w:spacing w:after="0" w:line="260" w:lineRule="exact"/>
              <w:jc w:val="center"/>
              <w:rPr>
                <w:rFonts w:asciiTheme="minorHAnsi" w:hAnsiTheme="minorHAnsi"/>
                <w:i/>
                <w:sz w:val="22"/>
                <w:lang w:val="pl-PL"/>
              </w:rPr>
            </w:pPr>
            <w:r w:rsidRPr="003512C4">
              <w:rPr>
                <w:rFonts w:asciiTheme="minorHAnsi" w:eastAsiaTheme="minorEastAsia" w:hAnsiTheme="minorHAnsi"/>
                <w:bCs/>
                <w:i/>
                <w:color w:val="000000"/>
                <w:kern w:val="24"/>
                <w:sz w:val="22"/>
                <w:lang w:val="pl-PL"/>
              </w:rPr>
              <w:t xml:space="preserve">HP ENVY 32 </w:t>
            </w:r>
            <w:proofErr w:type="spellStart"/>
            <w:r w:rsidRPr="003512C4">
              <w:rPr>
                <w:rFonts w:asciiTheme="minorHAnsi" w:eastAsiaTheme="minorEastAsia" w:hAnsiTheme="minorHAnsi"/>
                <w:bCs/>
                <w:i/>
                <w:color w:val="000000"/>
                <w:kern w:val="24"/>
                <w:sz w:val="22"/>
                <w:lang w:val="pl-PL"/>
              </w:rPr>
              <w:t>AiO</w:t>
            </w:r>
            <w:proofErr w:type="spellEnd"/>
            <w:r w:rsidRPr="003512C4">
              <w:rPr>
                <w:rFonts w:asciiTheme="minorHAnsi" w:eastAsiaTheme="minorEastAsia" w:hAnsiTheme="minorHAnsi"/>
                <w:bCs/>
                <w:i/>
                <w:color w:val="000000"/>
                <w:kern w:val="24"/>
                <w:sz w:val="22"/>
                <w:lang w:val="pl-PL"/>
              </w:rPr>
              <w:t xml:space="preserve"> </w:t>
            </w:r>
            <w:r w:rsidR="00945924" w:rsidRPr="003512C4">
              <w:rPr>
                <w:rFonts w:asciiTheme="minorHAnsi" w:eastAsiaTheme="minorEastAsia" w:hAnsiTheme="minorHAnsi"/>
                <w:bCs/>
                <w:i/>
                <w:color w:val="000000"/>
                <w:kern w:val="24"/>
                <w:sz w:val="22"/>
                <w:lang w:val="pl-PL"/>
              </w:rPr>
              <w:t>zostało wyróżnione</w:t>
            </w:r>
            <w:r w:rsidRPr="003512C4">
              <w:rPr>
                <w:rFonts w:asciiTheme="minorHAnsi" w:eastAsiaTheme="minorEastAsia" w:hAnsiTheme="minorHAnsi"/>
                <w:bCs/>
                <w:i/>
                <w:color w:val="000000"/>
                <w:kern w:val="24"/>
                <w:sz w:val="22"/>
                <w:lang w:val="pl-PL"/>
              </w:rPr>
              <w:t xml:space="preserve"> </w:t>
            </w:r>
            <w:hyperlink r:id="rId17" w:history="1">
              <w:r w:rsidRPr="003512C4">
                <w:rPr>
                  <w:rStyle w:val="Hipercze"/>
                  <w:rFonts w:asciiTheme="minorHAnsi" w:eastAsiaTheme="minorEastAsia" w:hAnsiTheme="minorHAnsi"/>
                  <w:bCs/>
                  <w:i/>
                  <w:kern w:val="24"/>
                  <w:sz w:val="22"/>
                  <w:lang w:val="pl-PL"/>
                </w:rPr>
                <w:t xml:space="preserve">CES 2020 </w:t>
              </w:r>
              <w:proofErr w:type="spellStart"/>
              <w:r w:rsidRPr="003512C4">
                <w:rPr>
                  <w:rStyle w:val="Hipercze"/>
                  <w:rFonts w:asciiTheme="minorHAnsi" w:eastAsiaTheme="minorEastAsia" w:hAnsiTheme="minorHAnsi"/>
                  <w:bCs/>
                  <w:i/>
                  <w:kern w:val="24"/>
                  <w:sz w:val="22"/>
                  <w:lang w:val="pl-PL"/>
                </w:rPr>
                <w:t>Innovation</w:t>
              </w:r>
              <w:proofErr w:type="spellEnd"/>
              <w:r w:rsidRPr="003512C4">
                <w:rPr>
                  <w:rStyle w:val="Hipercze"/>
                  <w:rFonts w:asciiTheme="minorHAnsi" w:eastAsiaTheme="minorEastAsia" w:hAnsiTheme="minorHAnsi"/>
                  <w:bCs/>
                  <w:i/>
                  <w:kern w:val="24"/>
                  <w:sz w:val="22"/>
                  <w:lang w:val="pl-PL"/>
                </w:rPr>
                <w:t xml:space="preserve"> </w:t>
              </w:r>
              <w:proofErr w:type="spellStart"/>
              <w:r w:rsidRPr="003512C4">
                <w:rPr>
                  <w:rStyle w:val="Hipercze"/>
                  <w:rFonts w:asciiTheme="minorHAnsi" w:eastAsiaTheme="minorEastAsia" w:hAnsiTheme="minorHAnsi"/>
                  <w:bCs/>
                  <w:i/>
                  <w:kern w:val="24"/>
                  <w:sz w:val="22"/>
                  <w:lang w:val="pl-PL"/>
                </w:rPr>
                <w:t>Award</w:t>
              </w:r>
              <w:proofErr w:type="spellEnd"/>
            </w:hyperlink>
            <w:r w:rsidR="008D1F13" w:rsidRPr="003512C4">
              <w:rPr>
                <w:rFonts w:asciiTheme="minorHAnsi" w:eastAsiaTheme="minorEastAsia" w:hAnsiTheme="minorHAnsi"/>
                <w:bCs/>
                <w:i/>
                <w:color w:val="000000"/>
                <w:kern w:val="24"/>
                <w:sz w:val="22"/>
                <w:lang w:val="pl-PL"/>
              </w:rPr>
              <w:t xml:space="preserve"> </w:t>
            </w:r>
            <w:r w:rsidR="00F67C51" w:rsidRPr="003512C4">
              <w:rPr>
                <w:rFonts w:asciiTheme="minorHAnsi" w:eastAsiaTheme="minorEastAsia" w:hAnsiTheme="minorHAnsi"/>
                <w:bCs/>
                <w:i/>
                <w:color w:val="000000"/>
                <w:kern w:val="24"/>
                <w:sz w:val="22"/>
                <w:lang w:val="pl-PL"/>
              </w:rPr>
              <w:t>(m.in. za wygląd, wydajność oraz rozbudowane możliwości dla twórców)</w:t>
            </w:r>
            <w:r w:rsidR="00F67C51">
              <w:rPr>
                <w:rFonts w:asciiTheme="minorHAnsi" w:eastAsiaTheme="minorEastAsia" w:hAnsiTheme="minorHAnsi"/>
                <w:bCs/>
                <w:i/>
                <w:color w:val="000000"/>
                <w:kern w:val="24"/>
                <w:sz w:val="22"/>
                <w:lang w:val="pl-PL"/>
              </w:rPr>
              <w:t xml:space="preserve"> </w:t>
            </w:r>
            <w:r w:rsidR="008D1F13">
              <w:rPr>
                <w:rFonts w:asciiTheme="minorHAnsi" w:eastAsiaTheme="minorEastAsia" w:hAnsiTheme="minorHAnsi"/>
                <w:bCs/>
                <w:i/>
                <w:color w:val="000000"/>
                <w:kern w:val="24"/>
                <w:sz w:val="22"/>
                <w:lang w:val="pl-PL"/>
              </w:rPr>
              <w:t>i</w:t>
            </w:r>
            <w:r w:rsidRPr="00970618">
              <w:rPr>
                <w:rFonts w:asciiTheme="minorHAnsi" w:eastAsiaTheme="minorEastAsia" w:hAnsiTheme="minorHAnsi"/>
                <w:bCs/>
                <w:i/>
                <w:color w:val="000000"/>
                <w:kern w:val="24"/>
                <w:sz w:val="22"/>
                <w:lang w:val="pl-PL"/>
              </w:rPr>
              <w:t xml:space="preserve"> </w:t>
            </w:r>
            <w:r w:rsidR="00945924">
              <w:rPr>
                <w:rFonts w:asciiTheme="minorHAnsi" w:eastAsiaTheme="minorEastAsia" w:hAnsiTheme="minorHAnsi"/>
                <w:bCs/>
                <w:i/>
                <w:color w:val="000000"/>
                <w:kern w:val="24"/>
                <w:sz w:val="22"/>
                <w:lang w:val="pl-PL"/>
              </w:rPr>
              <w:t>posiada</w:t>
            </w:r>
            <w:r w:rsidRPr="00970618">
              <w:rPr>
                <w:rFonts w:asciiTheme="minorHAnsi" w:eastAsiaTheme="minorEastAsia" w:hAnsiTheme="minorHAnsi"/>
                <w:bCs/>
                <w:i/>
                <w:color w:val="000000"/>
                <w:kern w:val="24"/>
                <w:sz w:val="22"/>
                <w:lang w:val="pl-PL"/>
              </w:rPr>
              <w:t xml:space="preserve"> najszerszy na świecie</w:t>
            </w:r>
            <w:r w:rsidR="00945924">
              <w:rPr>
                <w:rFonts w:asciiTheme="minorHAnsi" w:eastAsiaTheme="minorEastAsia" w:hAnsiTheme="minorHAnsi"/>
                <w:bCs/>
                <w:i/>
                <w:color w:val="000000"/>
                <w:kern w:val="24"/>
                <w:sz w:val="22"/>
                <w:lang w:val="pl-PL"/>
              </w:rPr>
              <w:t>,</w:t>
            </w:r>
            <w:r w:rsidRPr="00970618">
              <w:rPr>
                <w:rFonts w:asciiTheme="minorHAnsi" w:eastAsiaTheme="minorEastAsia" w:hAnsiTheme="minorHAnsi"/>
                <w:bCs/>
                <w:i/>
                <w:color w:val="000000"/>
                <w:kern w:val="24"/>
                <w:sz w:val="22"/>
                <w:lang w:val="pl-PL"/>
              </w:rPr>
              <w:t xml:space="preserve"> </w:t>
            </w:r>
            <w:r w:rsidR="00945924" w:rsidRPr="00970618">
              <w:rPr>
                <w:rFonts w:asciiTheme="minorHAnsi" w:eastAsiaTheme="minorEastAsia" w:hAnsiTheme="minorHAnsi"/>
                <w:bCs/>
                <w:i/>
                <w:color w:val="000000"/>
                <w:kern w:val="24"/>
                <w:sz w:val="22"/>
                <w:lang w:val="pl-PL"/>
              </w:rPr>
              <w:t>w urządzeniu wielofunkcyjnym</w:t>
            </w:r>
            <w:r w:rsidR="00945924">
              <w:rPr>
                <w:rFonts w:asciiTheme="minorHAnsi" w:eastAsiaTheme="minorEastAsia" w:hAnsiTheme="minorHAnsi"/>
                <w:bCs/>
                <w:i/>
                <w:color w:val="000000"/>
                <w:kern w:val="24"/>
                <w:sz w:val="22"/>
                <w:lang w:val="pl-PL"/>
              </w:rPr>
              <w:t>,</w:t>
            </w:r>
            <w:r w:rsidR="00945924" w:rsidRPr="00970618">
              <w:rPr>
                <w:rFonts w:asciiTheme="minorHAnsi" w:eastAsiaTheme="minorEastAsia" w:hAnsiTheme="minorHAnsi"/>
                <w:bCs/>
                <w:i/>
                <w:color w:val="000000"/>
                <w:kern w:val="24"/>
                <w:sz w:val="22"/>
                <w:lang w:val="pl-PL"/>
              </w:rPr>
              <w:t xml:space="preserve"> </w:t>
            </w:r>
            <w:r w:rsidRPr="00970618">
              <w:rPr>
                <w:rFonts w:asciiTheme="minorHAnsi" w:eastAsiaTheme="minorEastAsia" w:hAnsiTheme="minorHAnsi"/>
                <w:bCs/>
                <w:i/>
                <w:color w:val="000000"/>
                <w:kern w:val="24"/>
                <w:sz w:val="22"/>
                <w:lang w:val="pl-PL"/>
              </w:rPr>
              <w:t>wyświetlacz 4K</w:t>
            </w:r>
            <w:r w:rsidR="00DA4903" w:rsidRPr="00970618">
              <w:rPr>
                <w:rStyle w:val="Odwoanieprzypisukocowego"/>
                <w:bCs/>
                <w:i/>
                <w:color w:val="000000"/>
                <w:kern w:val="24"/>
                <w:sz w:val="22"/>
                <w:lang w:val="pl-PL"/>
              </w:rPr>
              <w:endnoteReference w:id="20"/>
            </w:r>
            <w:r w:rsidRPr="00970618">
              <w:rPr>
                <w:rFonts w:asciiTheme="minorHAnsi" w:eastAsiaTheme="minorEastAsia" w:hAnsiTheme="minorHAnsi"/>
                <w:bCs/>
                <w:i/>
                <w:color w:val="000000"/>
                <w:kern w:val="24"/>
                <w:sz w:val="22"/>
                <w:lang w:val="pl-PL"/>
              </w:rPr>
              <w:t>, dzięki czemu projekt</w:t>
            </w:r>
            <w:r w:rsidR="00945924">
              <w:rPr>
                <w:rFonts w:asciiTheme="minorHAnsi" w:eastAsiaTheme="minorEastAsia" w:hAnsiTheme="minorHAnsi"/>
                <w:bCs/>
                <w:i/>
                <w:color w:val="000000"/>
                <w:kern w:val="24"/>
                <w:sz w:val="22"/>
                <w:lang w:val="pl-PL"/>
              </w:rPr>
              <w:t xml:space="preserve">owanie </w:t>
            </w:r>
            <w:r w:rsidRPr="00970618">
              <w:rPr>
                <w:rFonts w:asciiTheme="minorHAnsi" w:eastAsiaTheme="minorEastAsia" w:hAnsiTheme="minorHAnsi"/>
                <w:bCs/>
                <w:i/>
                <w:color w:val="000000"/>
                <w:kern w:val="24"/>
                <w:sz w:val="22"/>
                <w:lang w:val="pl-PL"/>
              </w:rPr>
              <w:t xml:space="preserve"> nie ma ograniczeń</w:t>
            </w:r>
            <w:r w:rsidR="00836AAB" w:rsidRPr="00970618">
              <w:rPr>
                <w:bCs/>
                <w:i/>
                <w:color w:val="000000"/>
                <w:kern w:val="24"/>
                <w:sz w:val="22"/>
                <w:lang w:val="pl-PL"/>
              </w:rPr>
              <w:t xml:space="preserve">. </w:t>
            </w:r>
          </w:p>
          <w:p w14:paraId="6E8D4B6E" w14:textId="77777777" w:rsidR="00F74489" w:rsidRPr="00970618" w:rsidRDefault="00F74489" w:rsidP="00076DBF">
            <w:pPr>
              <w:spacing w:after="0" w:line="240" w:lineRule="auto"/>
              <w:jc w:val="center"/>
              <w:textAlignment w:val="baseline"/>
              <w:rPr>
                <w:rFonts w:asciiTheme="minorHAnsi" w:eastAsia="Times New Roman" w:hAnsiTheme="minorHAnsi" w:cs="Calibri"/>
                <w:sz w:val="22"/>
                <w:lang w:val="pl-PL" w:eastAsia="en-GB"/>
              </w:rPr>
            </w:pPr>
          </w:p>
        </w:tc>
      </w:tr>
    </w:tbl>
    <w:p w14:paraId="644CD0EF" w14:textId="77777777" w:rsidR="00FC4E24" w:rsidRPr="00970618" w:rsidRDefault="00FC4E24" w:rsidP="001A0224">
      <w:pPr>
        <w:pStyle w:val="Zwykytekst"/>
        <w:spacing w:line="260" w:lineRule="exact"/>
        <w:rPr>
          <w:rFonts w:asciiTheme="minorHAnsi" w:eastAsia="Times New Roman" w:hAnsiTheme="minorHAnsi" w:cs="Calibri"/>
          <w:b/>
          <w:szCs w:val="22"/>
          <w:lang w:val="pl-PL" w:eastAsia="en-GB"/>
        </w:rPr>
      </w:pPr>
    </w:p>
    <w:p w14:paraId="71F85FC0" w14:textId="77777777" w:rsidR="000C697F" w:rsidRPr="00970618" w:rsidRDefault="000C697F" w:rsidP="000C697F">
      <w:pPr>
        <w:pStyle w:val="Zwykytekst"/>
        <w:spacing w:line="260" w:lineRule="exact"/>
        <w:rPr>
          <w:rFonts w:asciiTheme="minorHAnsi" w:eastAsia="Times New Roman" w:hAnsiTheme="minorHAnsi" w:cs="Calibri"/>
          <w:b/>
          <w:szCs w:val="22"/>
          <w:u w:val="single"/>
          <w:lang w:val="pl-PL" w:eastAsia="en-GB"/>
        </w:rPr>
      </w:pPr>
      <w:r w:rsidRPr="00970618">
        <w:rPr>
          <w:rFonts w:asciiTheme="minorHAnsi" w:eastAsia="Times New Roman" w:hAnsiTheme="minorHAnsi" w:cs="Calibri"/>
          <w:b/>
          <w:szCs w:val="22"/>
          <w:u w:val="single"/>
          <w:lang w:val="pl-PL" w:eastAsia="en-GB"/>
        </w:rPr>
        <w:t xml:space="preserve">WIĘCEJ WOLNOŚCI </w:t>
      </w:r>
      <w:r w:rsidR="00945924">
        <w:rPr>
          <w:rFonts w:asciiTheme="minorHAnsi" w:eastAsia="Times New Roman" w:hAnsiTheme="minorHAnsi" w:cs="Calibri"/>
          <w:b/>
          <w:szCs w:val="22"/>
          <w:u w:val="single"/>
          <w:lang w:val="pl-PL" w:eastAsia="en-GB"/>
        </w:rPr>
        <w:t>BY</w:t>
      </w:r>
      <w:r w:rsidRPr="00970618">
        <w:rPr>
          <w:rFonts w:asciiTheme="minorHAnsi" w:eastAsia="Times New Roman" w:hAnsiTheme="minorHAnsi" w:cs="Calibri"/>
          <w:b/>
          <w:szCs w:val="22"/>
          <w:u w:val="single"/>
          <w:lang w:val="pl-PL" w:eastAsia="en-GB"/>
        </w:rPr>
        <w:t xml:space="preserve"> BEZPIECZN</w:t>
      </w:r>
      <w:r w:rsidR="00945924">
        <w:rPr>
          <w:rFonts w:asciiTheme="minorHAnsi" w:eastAsia="Times New Roman" w:hAnsiTheme="minorHAnsi" w:cs="Calibri"/>
          <w:b/>
          <w:szCs w:val="22"/>
          <w:u w:val="single"/>
          <w:lang w:val="pl-PL" w:eastAsia="en-GB"/>
        </w:rPr>
        <w:t>IE PRACOWAĆ</w:t>
      </w:r>
      <w:r w:rsidRPr="00970618">
        <w:rPr>
          <w:rFonts w:asciiTheme="minorHAnsi" w:eastAsia="Times New Roman" w:hAnsiTheme="minorHAnsi" w:cs="Calibri"/>
          <w:b/>
          <w:szCs w:val="22"/>
          <w:u w:val="single"/>
          <w:lang w:val="pl-PL" w:eastAsia="en-GB"/>
        </w:rPr>
        <w:t xml:space="preserve"> W KAŻDYM MIEJSCU </w:t>
      </w:r>
    </w:p>
    <w:p w14:paraId="607E3D69" w14:textId="77777777" w:rsidR="000C697F" w:rsidRPr="00970618" w:rsidRDefault="000C697F" w:rsidP="000C697F">
      <w:pPr>
        <w:pStyle w:val="Zwykytekst"/>
        <w:spacing w:line="260" w:lineRule="exact"/>
        <w:rPr>
          <w:rFonts w:asciiTheme="minorHAnsi" w:eastAsia="Times New Roman" w:hAnsiTheme="minorHAnsi" w:cs="Calibri"/>
          <w:b/>
          <w:szCs w:val="22"/>
          <w:u w:val="single"/>
          <w:lang w:val="pl-PL" w:eastAsia="en-GB"/>
        </w:rPr>
      </w:pPr>
    </w:p>
    <w:p w14:paraId="6606DE4D" w14:textId="77777777" w:rsidR="000C697F" w:rsidRPr="00970618" w:rsidRDefault="000C697F" w:rsidP="000C697F">
      <w:pPr>
        <w:pStyle w:val="Zwykytekst"/>
        <w:spacing w:line="260" w:lineRule="exact"/>
        <w:rPr>
          <w:rFonts w:asciiTheme="minorHAnsi" w:eastAsia="Times New Roman" w:hAnsiTheme="minorHAnsi" w:cs="Calibri"/>
          <w:b/>
          <w:szCs w:val="22"/>
          <w:lang w:val="pl-PL" w:eastAsia="en-GB"/>
        </w:rPr>
      </w:pPr>
      <w:r w:rsidRPr="00970618">
        <w:rPr>
          <w:rFonts w:asciiTheme="minorHAnsi" w:eastAsia="Times New Roman" w:hAnsiTheme="minorHAnsi" w:cs="Calibri"/>
          <w:b/>
          <w:szCs w:val="22"/>
          <w:lang w:val="pl-PL" w:eastAsia="en-GB"/>
        </w:rPr>
        <w:t xml:space="preserve">HP Elite Dragonfly </w:t>
      </w:r>
    </w:p>
    <w:p w14:paraId="308B2529" w14:textId="3ADEE2EC" w:rsidR="00B55577" w:rsidRPr="00970618" w:rsidRDefault="000C697F" w:rsidP="000C697F">
      <w:pPr>
        <w:pStyle w:val="Zwykytekst"/>
        <w:numPr>
          <w:ilvl w:val="0"/>
          <w:numId w:val="41"/>
        </w:numPr>
        <w:spacing w:line="260" w:lineRule="exact"/>
        <w:rPr>
          <w:rFonts w:asciiTheme="minorHAnsi" w:hAnsiTheme="minorHAnsi"/>
          <w:szCs w:val="22"/>
          <w:lang w:val="pl-PL"/>
        </w:rPr>
      </w:pPr>
      <w:r w:rsidRPr="00970618">
        <w:rPr>
          <w:rFonts w:asciiTheme="minorHAnsi" w:eastAsia="Times New Roman" w:hAnsiTheme="minorHAnsi" w:cs="Calibri"/>
          <w:b/>
          <w:szCs w:val="22"/>
          <w:lang w:val="pl-PL" w:eastAsia="en-GB"/>
        </w:rPr>
        <w:t xml:space="preserve">Bezpieczne połączenie z 5G: </w:t>
      </w:r>
      <w:r w:rsidRPr="00970618">
        <w:rPr>
          <w:rFonts w:asciiTheme="minorHAnsi" w:eastAsia="Times New Roman" w:hAnsiTheme="minorHAnsi" w:cs="Calibri"/>
          <w:szCs w:val="22"/>
          <w:lang w:val="pl-PL" w:eastAsia="en-GB"/>
        </w:rPr>
        <w:t xml:space="preserve">HP Elite Dragonfly jest pierwszym na świecie biznesowym </w:t>
      </w:r>
      <w:r w:rsidR="000C01EC">
        <w:rPr>
          <w:rFonts w:asciiTheme="minorHAnsi" w:eastAsia="Times New Roman" w:hAnsiTheme="minorHAnsi" w:cs="Calibri"/>
          <w:szCs w:val="22"/>
          <w:lang w:val="pl-PL" w:eastAsia="en-GB"/>
        </w:rPr>
        <w:t xml:space="preserve">komputerem </w:t>
      </w:r>
      <w:r w:rsidR="008D1F13">
        <w:rPr>
          <w:rFonts w:asciiTheme="minorHAnsi" w:eastAsia="Times New Roman" w:hAnsiTheme="minorHAnsi" w:cs="Calibri"/>
          <w:szCs w:val="22"/>
          <w:lang w:val="pl-PL" w:eastAsia="en-GB"/>
        </w:rPr>
        <w:t>konwertowalnym</w:t>
      </w:r>
      <w:r w:rsidR="00945924" w:rsidRPr="00945924">
        <w:rPr>
          <w:rFonts w:asciiTheme="minorHAnsi" w:hAnsiTheme="minorHAnsi"/>
          <w:lang w:val="pl-PL"/>
        </w:rPr>
        <w:t xml:space="preserve"> </w:t>
      </w:r>
      <w:r w:rsidRPr="00970618">
        <w:rPr>
          <w:rFonts w:asciiTheme="minorHAnsi" w:eastAsia="Times New Roman" w:hAnsiTheme="minorHAnsi" w:cs="Calibri"/>
          <w:szCs w:val="22"/>
          <w:lang w:val="pl-PL" w:eastAsia="en-GB"/>
        </w:rPr>
        <w:t>z 5G</w:t>
      </w:r>
      <w:r w:rsidR="00972D2E" w:rsidRPr="00970618">
        <w:rPr>
          <w:rStyle w:val="Odwoanieprzypisukocowego"/>
          <w:rFonts w:asciiTheme="minorHAnsi" w:hAnsiTheme="minorHAnsi"/>
          <w:lang w:val="pl-PL"/>
        </w:rPr>
        <w:endnoteReference w:id="21"/>
      </w:r>
      <w:r w:rsidR="00010EFB">
        <w:rPr>
          <w:rFonts w:asciiTheme="minorHAnsi" w:eastAsia="Times New Roman" w:hAnsiTheme="minorHAnsi" w:cs="Calibri"/>
          <w:szCs w:val="22"/>
          <w:lang w:val="pl-PL" w:eastAsia="en-GB"/>
        </w:rPr>
        <w:t>,</w:t>
      </w:r>
      <w:r w:rsidR="00005066" w:rsidRPr="00970618">
        <w:rPr>
          <w:rFonts w:asciiTheme="minorHAnsi" w:hAnsiTheme="minorHAnsi"/>
          <w:lang w:val="pl-PL"/>
        </w:rPr>
        <w:t xml:space="preserve"> </w:t>
      </w:r>
      <w:r w:rsidRPr="00970618">
        <w:rPr>
          <w:rFonts w:asciiTheme="minorHAnsi" w:hAnsiTheme="minorHAnsi"/>
          <w:lang w:val="pl-PL"/>
        </w:rPr>
        <w:t>opracowany</w:t>
      </w:r>
      <w:r w:rsidR="00010EFB">
        <w:rPr>
          <w:rFonts w:asciiTheme="minorHAnsi" w:hAnsiTheme="minorHAnsi"/>
          <w:lang w:val="pl-PL"/>
        </w:rPr>
        <w:t>m</w:t>
      </w:r>
      <w:r w:rsidRPr="00970618">
        <w:rPr>
          <w:rFonts w:asciiTheme="minorHAnsi" w:hAnsiTheme="minorHAnsi"/>
          <w:lang w:val="pl-PL"/>
        </w:rPr>
        <w:t xml:space="preserve"> z wykorzystaniem inteligentnej technologii sygnałowej w celu zwiększenia wydajności anteny. </w:t>
      </w:r>
      <w:r w:rsidR="00010EFB">
        <w:rPr>
          <w:rFonts w:asciiTheme="minorHAnsi" w:hAnsiTheme="minorHAnsi"/>
          <w:lang w:val="pl-PL"/>
        </w:rPr>
        <w:t>Umożliwia to</w:t>
      </w:r>
      <w:r w:rsidRPr="00970618">
        <w:rPr>
          <w:rFonts w:asciiTheme="minorHAnsi" w:hAnsiTheme="minorHAnsi"/>
          <w:lang w:val="pl-PL"/>
        </w:rPr>
        <w:t xml:space="preserve"> spełnienie rygorystycznych </w:t>
      </w:r>
      <w:r w:rsidRPr="00970618">
        <w:rPr>
          <w:rFonts w:asciiTheme="minorHAnsi" w:hAnsiTheme="minorHAnsi"/>
          <w:lang w:val="pl-PL"/>
        </w:rPr>
        <w:lastRenderedPageBreak/>
        <w:t xml:space="preserve">standardów </w:t>
      </w:r>
      <w:r w:rsidR="00661E57" w:rsidRPr="00970618">
        <w:rPr>
          <w:rFonts w:asciiTheme="minorHAnsi" w:hAnsiTheme="minorHAnsi"/>
          <w:lang w:val="pl-PL"/>
        </w:rPr>
        <w:t>HP</w:t>
      </w:r>
      <w:r w:rsidR="00661E57">
        <w:rPr>
          <w:rFonts w:asciiTheme="minorHAnsi" w:hAnsiTheme="minorHAnsi"/>
          <w:lang w:val="pl-PL"/>
        </w:rPr>
        <w:t xml:space="preserve"> dotyczących </w:t>
      </w:r>
      <w:r w:rsidRPr="00970618">
        <w:rPr>
          <w:rFonts w:asciiTheme="minorHAnsi" w:hAnsiTheme="minorHAnsi"/>
          <w:lang w:val="pl-PL"/>
        </w:rPr>
        <w:t>łączności w najlżejszym na świecie biznesowym</w:t>
      </w:r>
      <w:r w:rsidR="00661E57">
        <w:rPr>
          <w:rFonts w:asciiTheme="minorHAnsi" w:hAnsiTheme="minorHAnsi"/>
          <w:lang w:val="pl-PL"/>
        </w:rPr>
        <w:t xml:space="preserve"> </w:t>
      </w:r>
      <w:r w:rsidR="000C01EC">
        <w:rPr>
          <w:rFonts w:asciiTheme="minorHAnsi" w:eastAsia="Times New Roman" w:hAnsiTheme="minorHAnsi" w:cs="Calibri"/>
          <w:szCs w:val="22"/>
          <w:lang w:val="pl-PL" w:eastAsia="en-GB"/>
        </w:rPr>
        <w:t>komputer</w:t>
      </w:r>
      <w:r w:rsidR="008D1F13">
        <w:rPr>
          <w:rFonts w:asciiTheme="minorHAnsi" w:eastAsia="Times New Roman" w:hAnsiTheme="minorHAnsi" w:cs="Calibri"/>
          <w:szCs w:val="22"/>
          <w:lang w:val="pl-PL" w:eastAsia="en-GB"/>
        </w:rPr>
        <w:t>ze konwertowalnym</w:t>
      </w:r>
      <w:r w:rsidR="00C61F26" w:rsidRPr="00970618">
        <w:rPr>
          <w:rStyle w:val="Odwoanieprzypisukocowego"/>
          <w:rFonts w:asciiTheme="minorHAnsi" w:hAnsiTheme="minorHAnsi"/>
          <w:lang w:val="pl-PL"/>
        </w:rPr>
        <w:endnoteReference w:id="22"/>
      </w:r>
      <w:r w:rsidR="003645F7" w:rsidRPr="00970618">
        <w:rPr>
          <w:rFonts w:asciiTheme="minorHAnsi" w:hAnsiTheme="minorHAnsi"/>
          <w:lang w:val="pl-PL"/>
        </w:rPr>
        <w:t xml:space="preserve"> </w:t>
      </w:r>
      <w:r w:rsidR="00661E57">
        <w:rPr>
          <w:rFonts w:asciiTheme="minorHAnsi" w:hAnsiTheme="minorHAnsi"/>
          <w:lang w:val="pl-PL"/>
        </w:rPr>
        <w:t>obsługującym</w:t>
      </w:r>
      <w:r w:rsidR="00A5577C" w:rsidRPr="00970618">
        <w:rPr>
          <w:rFonts w:asciiTheme="minorHAnsi" w:hAnsiTheme="minorHAnsi"/>
          <w:lang w:val="pl-PL"/>
        </w:rPr>
        <w:t xml:space="preserve"> 5G. Elite Dragonfly jest wyposażony w procesor Intel® Core ™ vPro® </w:t>
      </w:r>
      <w:r w:rsidR="00661E57">
        <w:rPr>
          <w:rFonts w:asciiTheme="minorHAnsi" w:hAnsiTheme="minorHAnsi"/>
          <w:lang w:val="pl-PL"/>
        </w:rPr>
        <w:t xml:space="preserve">dziesiątej </w:t>
      </w:r>
      <w:r w:rsidR="00A5577C" w:rsidRPr="00970618">
        <w:rPr>
          <w:rFonts w:asciiTheme="minorHAnsi" w:hAnsiTheme="minorHAnsi"/>
          <w:lang w:val="pl-PL"/>
        </w:rPr>
        <w:t xml:space="preserve">generacji i </w:t>
      </w:r>
      <w:r w:rsidR="00661E57" w:rsidRPr="00970618">
        <w:rPr>
          <w:rFonts w:asciiTheme="minorHAnsi" w:hAnsiTheme="minorHAnsi"/>
          <w:lang w:val="pl-PL"/>
        </w:rPr>
        <w:t xml:space="preserve">w swojej klasie </w:t>
      </w:r>
      <w:r w:rsidR="00661E57">
        <w:rPr>
          <w:rFonts w:asciiTheme="minorHAnsi" w:hAnsiTheme="minorHAnsi"/>
          <w:lang w:val="pl-PL"/>
        </w:rPr>
        <w:t xml:space="preserve">ma najbardziej zaawansowane funkcje łączności i prywatności </w:t>
      </w:r>
      <w:r w:rsidR="00A5577C" w:rsidRPr="00970618">
        <w:rPr>
          <w:rFonts w:asciiTheme="minorHAnsi" w:hAnsiTheme="minorHAnsi"/>
          <w:lang w:val="pl-PL"/>
        </w:rPr>
        <w:t>na świecie</w:t>
      </w:r>
      <w:r w:rsidR="00AC55D7" w:rsidRPr="00970618">
        <w:rPr>
          <w:rStyle w:val="Odwoanieprzypisukocowego"/>
          <w:rFonts w:asciiTheme="minorHAnsi" w:hAnsiTheme="minorHAnsi"/>
          <w:szCs w:val="22"/>
          <w:lang w:val="pl-PL"/>
        </w:rPr>
        <w:endnoteReference w:id="23"/>
      </w:r>
      <w:r w:rsidR="00661E57">
        <w:rPr>
          <w:rFonts w:asciiTheme="minorHAnsi" w:hAnsiTheme="minorHAnsi"/>
          <w:szCs w:val="22"/>
          <w:lang w:val="pl-PL"/>
        </w:rPr>
        <w:t>.</w:t>
      </w:r>
    </w:p>
    <w:p w14:paraId="651D7307" w14:textId="147EBB73" w:rsidR="00A5577C" w:rsidRPr="00970618" w:rsidRDefault="00A5577C" w:rsidP="00777ED9">
      <w:pPr>
        <w:pStyle w:val="Zwykytekst"/>
        <w:numPr>
          <w:ilvl w:val="0"/>
          <w:numId w:val="28"/>
        </w:numPr>
        <w:spacing w:line="260" w:lineRule="exact"/>
        <w:rPr>
          <w:rFonts w:asciiTheme="minorHAnsi" w:hAnsiTheme="minorHAnsi"/>
          <w:lang w:val="pl-PL"/>
        </w:rPr>
      </w:pPr>
      <w:r w:rsidRPr="00970618">
        <w:rPr>
          <w:rFonts w:asciiTheme="minorHAnsi" w:hAnsiTheme="minorHAnsi"/>
          <w:b/>
          <w:bCs/>
          <w:lang w:val="pl-PL"/>
        </w:rPr>
        <w:t xml:space="preserve">Pracuj dyskretnie: </w:t>
      </w:r>
      <w:r w:rsidRPr="00970618">
        <w:rPr>
          <w:rFonts w:asciiTheme="minorHAnsi" w:hAnsiTheme="minorHAnsi"/>
          <w:bCs/>
          <w:lang w:val="pl-PL"/>
        </w:rPr>
        <w:t>HP Sure View Reflect to przełomowa tec</w:t>
      </w:r>
      <w:r w:rsidR="00661E57">
        <w:rPr>
          <w:rFonts w:asciiTheme="minorHAnsi" w:hAnsiTheme="minorHAnsi"/>
          <w:bCs/>
          <w:lang w:val="pl-PL"/>
        </w:rPr>
        <w:t>hnologia, dzięki której</w:t>
      </w:r>
      <w:r w:rsidR="00010EFB">
        <w:rPr>
          <w:rFonts w:asciiTheme="minorHAnsi" w:hAnsiTheme="minorHAnsi"/>
          <w:bCs/>
          <w:lang w:val="pl-PL"/>
        </w:rPr>
        <w:t xml:space="preserve"> HP może poszczycić się pozycją </w:t>
      </w:r>
      <w:r w:rsidRPr="00970618">
        <w:rPr>
          <w:rFonts w:asciiTheme="minorHAnsi" w:hAnsiTheme="minorHAnsi"/>
          <w:bCs/>
          <w:lang w:val="pl-PL"/>
        </w:rPr>
        <w:t>lid</w:t>
      </w:r>
      <w:r w:rsidR="00661E57">
        <w:rPr>
          <w:rFonts w:asciiTheme="minorHAnsi" w:hAnsiTheme="minorHAnsi"/>
          <w:bCs/>
          <w:lang w:val="pl-PL"/>
        </w:rPr>
        <w:t>era</w:t>
      </w:r>
      <w:r w:rsidRPr="00970618">
        <w:rPr>
          <w:rFonts w:asciiTheme="minorHAnsi" w:hAnsiTheme="minorHAnsi"/>
          <w:bCs/>
          <w:lang w:val="pl-PL"/>
        </w:rPr>
        <w:t xml:space="preserve"> w dziedzinie innowacji w zakresie prywatności</w:t>
      </w:r>
      <w:r w:rsidR="00661E57">
        <w:rPr>
          <w:rFonts w:asciiTheme="minorHAnsi" w:hAnsiTheme="minorHAnsi"/>
          <w:bCs/>
          <w:lang w:val="pl-PL"/>
        </w:rPr>
        <w:t xml:space="preserve"> oraz</w:t>
      </w:r>
      <w:r w:rsidRPr="00970618">
        <w:rPr>
          <w:rFonts w:asciiTheme="minorHAnsi" w:hAnsiTheme="minorHAnsi"/>
          <w:bCs/>
          <w:lang w:val="pl-PL"/>
        </w:rPr>
        <w:t xml:space="preserve"> dzięki </w:t>
      </w:r>
      <w:r w:rsidR="00661E57">
        <w:rPr>
          <w:rFonts w:asciiTheme="minorHAnsi" w:hAnsiTheme="minorHAnsi"/>
          <w:bCs/>
          <w:lang w:val="pl-PL"/>
        </w:rPr>
        <w:t>której</w:t>
      </w:r>
      <w:r w:rsidRPr="00970618">
        <w:rPr>
          <w:rFonts w:asciiTheme="minorHAnsi" w:hAnsiTheme="minorHAnsi"/>
          <w:bCs/>
          <w:lang w:val="pl-PL"/>
        </w:rPr>
        <w:t xml:space="preserve"> moż</w:t>
      </w:r>
      <w:r w:rsidR="008D1F13">
        <w:rPr>
          <w:rFonts w:asciiTheme="minorHAnsi" w:hAnsiTheme="minorHAnsi"/>
          <w:bCs/>
          <w:lang w:val="pl-PL"/>
        </w:rPr>
        <w:t>na</w:t>
      </w:r>
      <w:r w:rsidRPr="00970618">
        <w:rPr>
          <w:rFonts w:asciiTheme="minorHAnsi" w:hAnsiTheme="minorHAnsi"/>
          <w:bCs/>
          <w:lang w:val="pl-PL"/>
        </w:rPr>
        <w:t xml:space="preserve"> dyskretnie pracować w </w:t>
      </w:r>
      <w:r w:rsidR="00661E57">
        <w:rPr>
          <w:rFonts w:asciiTheme="minorHAnsi" w:hAnsiTheme="minorHAnsi"/>
          <w:bCs/>
          <w:lang w:val="pl-PL"/>
        </w:rPr>
        <w:t>różnych</w:t>
      </w:r>
      <w:r w:rsidRPr="00970618">
        <w:rPr>
          <w:rFonts w:asciiTheme="minorHAnsi" w:hAnsiTheme="minorHAnsi"/>
          <w:bCs/>
          <w:lang w:val="pl-PL"/>
        </w:rPr>
        <w:t xml:space="preserve"> warunkach oświetleniowych. </w:t>
      </w:r>
      <w:r w:rsidR="00010EFB">
        <w:rPr>
          <w:rFonts w:asciiTheme="minorHAnsi" w:hAnsiTheme="minorHAnsi"/>
          <w:bCs/>
          <w:lang w:val="pl-PL"/>
        </w:rPr>
        <w:t xml:space="preserve">Atywacja trybu prywatności, po naciśnieciu zaledwie jednego przycisku na klawiaturze, pozwoli ochronić </w:t>
      </w:r>
      <w:r w:rsidR="00661E57">
        <w:rPr>
          <w:rFonts w:asciiTheme="minorHAnsi" w:hAnsiTheme="minorHAnsi"/>
          <w:bCs/>
          <w:lang w:val="pl-PL"/>
        </w:rPr>
        <w:t>ekran</w:t>
      </w:r>
      <w:r w:rsidR="00661E57" w:rsidRPr="00970618">
        <w:rPr>
          <w:rFonts w:asciiTheme="minorHAnsi" w:hAnsiTheme="minorHAnsi"/>
          <w:bCs/>
          <w:lang w:val="pl-PL"/>
        </w:rPr>
        <w:t xml:space="preserve"> </w:t>
      </w:r>
      <w:r w:rsidR="00661E57">
        <w:rPr>
          <w:rFonts w:asciiTheme="minorHAnsi" w:hAnsiTheme="minorHAnsi"/>
          <w:bCs/>
          <w:lang w:val="pl-PL"/>
        </w:rPr>
        <w:t>przed wścibskimi</w:t>
      </w:r>
      <w:r w:rsidRPr="00970618">
        <w:rPr>
          <w:rFonts w:asciiTheme="minorHAnsi" w:hAnsiTheme="minorHAnsi"/>
          <w:bCs/>
          <w:lang w:val="pl-PL"/>
        </w:rPr>
        <w:t xml:space="preserve"> ocz</w:t>
      </w:r>
      <w:r w:rsidR="00661E57">
        <w:rPr>
          <w:rFonts w:asciiTheme="minorHAnsi" w:hAnsiTheme="minorHAnsi"/>
          <w:bCs/>
          <w:lang w:val="pl-PL"/>
        </w:rPr>
        <w:t>ami</w:t>
      </w:r>
      <w:r w:rsidR="008D1F13">
        <w:rPr>
          <w:rFonts w:asciiTheme="minorHAnsi" w:hAnsiTheme="minorHAnsi"/>
          <w:bCs/>
          <w:lang w:val="pl-PL"/>
        </w:rPr>
        <w:t>.</w:t>
      </w:r>
    </w:p>
    <w:p w14:paraId="35D2CB48" w14:textId="5CE9F3E8" w:rsidR="000D5F22" w:rsidRPr="00970618" w:rsidRDefault="00A5577C" w:rsidP="000D5F22">
      <w:pPr>
        <w:pStyle w:val="Zwykytekst"/>
        <w:numPr>
          <w:ilvl w:val="0"/>
          <w:numId w:val="28"/>
        </w:numPr>
        <w:spacing w:line="260" w:lineRule="exact"/>
        <w:rPr>
          <w:rFonts w:asciiTheme="minorHAnsi" w:hAnsiTheme="minorHAnsi"/>
          <w:lang w:val="pl-PL"/>
        </w:rPr>
      </w:pPr>
      <w:r w:rsidRPr="00970618">
        <w:rPr>
          <w:rFonts w:asciiTheme="minorHAnsi" w:hAnsiTheme="minorHAnsi"/>
          <w:b/>
          <w:bCs/>
          <w:lang w:val="pl-PL"/>
        </w:rPr>
        <w:t xml:space="preserve">Do znalezienia: </w:t>
      </w:r>
      <w:r w:rsidRPr="00970618">
        <w:rPr>
          <w:rFonts w:asciiTheme="minorHAnsi" w:hAnsiTheme="minorHAnsi"/>
          <w:bCs/>
          <w:lang w:val="pl-PL"/>
        </w:rPr>
        <w:t xml:space="preserve">Elite Dragonfly to pierwszy na świecie laptop z wbudowanym </w:t>
      </w:r>
      <w:r w:rsidR="00661E57" w:rsidRPr="00661E57">
        <w:rPr>
          <w:rFonts w:asciiTheme="minorHAnsi" w:hAnsiTheme="minorHAnsi"/>
          <w:lang w:val="pl-PL"/>
        </w:rPr>
        <w:t>Tile™</w:t>
      </w:r>
      <w:r w:rsidR="00661E57">
        <w:rPr>
          <w:rStyle w:val="Odwoanieprzypisukocowego"/>
          <w:rFonts w:asciiTheme="minorHAnsi" w:hAnsiTheme="minorHAnsi"/>
        </w:rPr>
        <w:endnoteReference w:id="24"/>
      </w:r>
      <w:r w:rsidR="00661E57" w:rsidRPr="00661E57">
        <w:rPr>
          <w:rFonts w:asciiTheme="minorHAnsi" w:hAnsiTheme="minorHAnsi"/>
          <w:lang w:val="pl-PL"/>
        </w:rPr>
        <w:t xml:space="preserve">, </w:t>
      </w:r>
      <w:r w:rsidR="00F13975">
        <w:rPr>
          <w:rFonts w:asciiTheme="minorHAnsi" w:hAnsiTheme="minorHAnsi"/>
          <w:lang w:val="pl-PL"/>
        </w:rPr>
        <w:t xml:space="preserve">rozwiązaniem </w:t>
      </w:r>
      <w:r w:rsidR="00661E57">
        <w:rPr>
          <w:rFonts w:asciiTheme="minorHAnsi" w:hAnsiTheme="minorHAnsi"/>
          <w:lang w:val="pl-PL"/>
        </w:rPr>
        <w:t>wiodąc</w:t>
      </w:r>
      <w:r w:rsidR="00F13975">
        <w:rPr>
          <w:rFonts w:asciiTheme="minorHAnsi" w:hAnsiTheme="minorHAnsi"/>
          <w:lang w:val="pl-PL"/>
        </w:rPr>
        <w:t>ej</w:t>
      </w:r>
      <w:r w:rsidR="000D5F22" w:rsidRPr="00970618">
        <w:rPr>
          <w:rFonts w:asciiTheme="minorHAnsi" w:hAnsiTheme="minorHAnsi"/>
          <w:lang w:val="pl-PL"/>
        </w:rPr>
        <w:t xml:space="preserve"> na świecie firm</w:t>
      </w:r>
      <w:r w:rsidR="00F13975">
        <w:rPr>
          <w:rFonts w:asciiTheme="minorHAnsi" w:hAnsiTheme="minorHAnsi"/>
          <w:lang w:val="pl-PL"/>
        </w:rPr>
        <w:t>y</w:t>
      </w:r>
      <w:r w:rsidR="000D5F22" w:rsidRPr="00970618">
        <w:rPr>
          <w:rFonts w:asciiTheme="minorHAnsi" w:hAnsiTheme="minorHAnsi"/>
          <w:lang w:val="pl-PL"/>
        </w:rPr>
        <w:t xml:space="preserve"> zajmując</w:t>
      </w:r>
      <w:r w:rsidR="00F13975">
        <w:rPr>
          <w:rFonts w:asciiTheme="minorHAnsi" w:hAnsiTheme="minorHAnsi"/>
          <w:lang w:val="pl-PL"/>
        </w:rPr>
        <w:t>ej</w:t>
      </w:r>
      <w:r w:rsidR="000D5F22" w:rsidRPr="00970618">
        <w:rPr>
          <w:rFonts w:asciiTheme="minorHAnsi" w:hAnsiTheme="minorHAnsi"/>
          <w:lang w:val="pl-PL"/>
        </w:rPr>
        <w:t xml:space="preserve"> się inteligentną lokalizacją. </w:t>
      </w:r>
      <w:r w:rsidR="00010EFB">
        <w:rPr>
          <w:rFonts w:asciiTheme="minorHAnsi" w:hAnsiTheme="minorHAnsi"/>
          <w:lang w:val="pl-PL"/>
        </w:rPr>
        <w:t>Umożliwia łatwe sprawdzenie</w:t>
      </w:r>
      <w:r w:rsidR="000D5F22" w:rsidRPr="00970618">
        <w:rPr>
          <w:rFonts w:asciiTheme="minorHAnsi" w:hAnsiTheme="minorHAnsi"/>
          <w:lang w:val="pl-PL"/>
        </w:rPr>
        <w:t xml:space="preserve">, gdzie znajduje się zgubiony lub </w:t>
      </w:r>
      <w:r w:rsidR="00661E57">
        <w:rPr>
          <w:rFonts w:asciiTheme="minorHAnsi" w:hAnsiTheme="minorHAnsi"/>
          <w:lang w:val="pl-PL"/>
        </w:rPr>
        <w:t>zapomniany</w:t>
      </w:r>
      <w:r w:rsidR="000D5F22" w:rsidRPr="00970618">
        <w:rPr>
          <w:rFonts w:asciiTheme="minorHAnsi" w:hAnsiTheme="minorHAnsi"/>
          <w:lang w:val="pl-PL"/>
        </w:rPr>
        <w:t xml:space="preserve"> notebook, lub dzięki opcjonalnej usłudze Tile Premium </w:t>
      </w:r>
      <w:r w:rsidR="00010EFB">
        <w:rPr>
          <w:rFonts w:asciiTheme="minorHAnsi" w:hAnsiTheme="minorHAnsi"/>
          <w:lang w:val="pl-PL"/>
        </w:rPr>
        <w:t>daje dostęp do proaktywnego</w:t>
      </w:r>
      <w:r w:rsidR="000D5F22" w:rsidRPr="00970618">
        <w:rPr>
          <w:rFonts w:asciiTheme="minorHAnsi" w:hAnsiTheme="minorHAnsi"/>
          <w:lang w:val="pl-PL"/>
        </w:rPr>
        <w:t xml:space="preserve"> powiadomienia o pozostawieniu urządzenia. </w:t>
      </w:r>
    </w:p>
    <w:p w14:paraId="72CD46AB" w14:textId="15C9EA44" w:rsidR="00777ED9" w:rsidRPr="00970618" w:rsidRDefault="00F13975" w:rsidP="000D5F22">
      <w:pPr>
        <w:pStyle w:val="Zwykytekst"/>
        <w:numPr>
          <w:ilvl w:val="0"/>
          <w:numId w:val="28"/>
        </w:numPr>
        <w:spacing w:line="260" w:lineRule="exact"/>
        <w:rPr>
          <w:rFonts w:asciiTheme="minorHAnsi" w:hAnsiTheme="minorHAnsi"/>
          <w:lang w:val="pl-PL"/>
        </w:rPr>
      </w:pPr>
      <w:r>
        <w:rPr>
          <w:rFonts w:asciiTheme="minorHAnsi" w:hAnsiTheme="minorHAnsi"/>
          <w:b/>
          <w:lang w:val="pl-PL"/>
        </w:rPr>
        <w:t>Ekologiczny</w:t>
      </w:r>
      <w:r w:rsidR="000D5F22" w:rsidRPr="00970618">
        <w:rPr>
          <w:rFonts w:asciiTheme="minorHAnsi" w:hAnsiTheme="minorHAnsi"/>
          <w:lang w:val="pl-PL"/>
        </w:rPr>
        <w:t>: Elite Dragonfly to pierwszy na świecie notebook wykonany</w:t>
      </w:r>
      <w:r w:rsidR="00010EFB">
        <w:rPr>
          <w:rFonts w:asciiTheme="minorHAnsi" w:hAnsiTheme="minorHAnsi"/>
          <w:lang w:val="pl-PL"/>
        </w:rPr>
        <w:t xml:space="preserve"> częściowo z tworzyw sztucznych pochodzących z oceanów</w:t>
      </w:r>
      <w:r w:rsidR="00124822" w:rsidRPr="00970618">
        <w:rPr>
          <w:rStyle w:val="Odwoanieprzypisukocowego"/>
          <w:rFonts w:asciiTheme="minorHAnsi" w:hAnsiTheme="minorHAnsi"/>
          <w:lang w:val="pl-PL"/>
        </w:rPr>
        <w:endnoteReference w:id="25"/>
      </w:r>
      <w:r w:rsidR="00777ED9" w:rsidRPr="00970618">
        <w:rPr>
          <w:rFonts w:asciiTheme="minorHAnsi" w:hAnsiTheme="minorHAnsi"/>
          <w:lang w:val="pl-PL"/>
        </w:rPr>
        <w:t xml:space="preserve">, </w:t>
      </w:r>
      <w:r>
        <w:rPr>
          <w:rFonts w:asciiTheme="minorHAnsi" w:hAnsiTheme="minorHAnsi"/>
          <w:lang w:val="pl-PL"/>
        </w:rPr>
        <w:t>oraz z</w:t>
      </w:r>
      <w:r w:rsidR="000D5F22" w:rsidRPr="00970618">
        <w:rPr>
          <w:rFonts w:asciiTheme="minorHAnsi" w:hAnsiTheme="minorHAnsi"/>
          <w:lang w:val="pl-PL"/>
        </w:rPr>
        <w:t xml:space="preserve"> ponad 82% części mechanicznych wykonanych z materiałów pochodzących z recyklingu</w:t>
      </w:r>
      <w:r w:rsidR="00273B69" w:rsidRPr="00970618">
        <w:rPr>
          <w:rStyle w:val="Odwoanieprzypisukocowego"/>
          <w:rFonts w:asciiTheme="minorHAnsi" w:hAnsiTheme="minorHAnsi"/>
          <w:lang w:val="pl-PL"/>
        </w:rPr>
        <w:endnoteReference w:id="26"/>
      </w:r>
      <w:r w:rsidR="00777ED9" w:rsidRPr="00970618">
        <w:rPr>
          <w:rFonts w:asciiTheme="minorHAnsi" w:hAnsiTheme="minorHAnsi"/>
          <w:lang w:val="pl-PL"/>
        </w:rPr>
        <w:t xml:space="preserve">. </w:t>
      </w:r>
    </w:p>
    <w:p w14:paraId="481D1332" w14:textId="77777777" w:rsidR="00DE4875" w:rsidRPr="00970618" w:rsidRDefault="00DE4875" w:rsidP="00DE4875">
      <w:pPr>
        <w:pStyle w:val="Zwykytekst"/>
        <w:spacing w:line="260" w:lineRule="exact"/>
        <w:rPr>
          <w:rFonts w:asciiTheme="minorHAnsi" w:hAnsiTheme="minorHAnsi"/>
          <w:szCs w:val="22"/>
          <w:lang w:val="pl-PL"/>
        </w:rPr>
      </w:pPr>
    </w:p>
    <w:p w14:paraId="1E762F6C" w14:textId="77777777" w:rsidR="001A0224" w:rsidRPr="00970618" w:rsidRDefault="001A0224" w:rsidP="007F3E23">
      <w:pPr>
        <w:pStyle w:val="Zwykytekst"/>
        <w:spacing w:line="260" w:lineRule="exact"/>
        <w:ind w:left="360"/>
        <w:rPr>
          <w:rFonts w:asciiTheme="minorHAnsi" w:hAnsiTheme="minorHAnsi"/>
          <w:szCs w:val="22"/>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6797"/>
      </w:tblGrid>
      <w:tr w:rsidR="00CD32FB" w:rsidRPr="004B489C" w14:paraId="282828C4" w14:textId="77777777" w:rsidTr="000D5F22">
        <w:trPr>
          <w:trHeight w:val="2034"/>
        </w:trPr>
        <w:tc>
          <w:tcPr>
            <w:tcW w:w="2563" w:type="dxa"/>
          </w:tcPr>
          <w:p w14:paraId="3705F5F0" w14:textId="77777777" w:rsidR="00CD32FB" w:rsidRPr="00970618" w:rsidRDefault="000B1555" w:rsidP="000E7CF3">
            <w:pPr>
              <w:spacing w:after="0" w:line="240" w:lineRule="auto"/>
              <w:jc w:val="center"/>
              <w:textAlignment w:val="baseline"/>
              <w:rPr>
                <w:rFonts w:asciiTheme="minorHAnsi" w:eastAsia="Times New Roman" w:hAnsiTheme="minorHAnsi" w:cs="Calibri"/>
                <w:b/>
                <w:bCs/>
                <w:iCs/>
                <w:sz w:val="22"/>
                <w:lang w:val="pl-PL" w:eastAsia="en-GB"/>
              </w:rPr>
            </w:pPr>
            <w:r w:rsidRPr="00970618">
              <w:rPr>
                <w:rFonts w:asciiTheme="minorHAnsi" w:eastAsia="Times New Roman" w:hAnsiTheme="minorHAnsi" w:cs="Calibri"/>
                <w:b/>
                <w:bCs/>
                <w:iCs/>
                <w:noProof/>
                <w:sz w:val="22"/>
                <w:lang w:val="pl-PL" w:eastAsia="pl-PL"/>
              </w:rPr>
              <w:drawing>
                <wp:inline distT="0" distB="0" distL="0" distR="0" wp14:anchorId="08CAB3EB" wp14:editId="6364EDF3">
                  <wp:extent cx="1490153" cy="9939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P Elite Dragonfly G2_6 Lifestyl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8659" cy="1006256"/>
                          </a:xfrm>
                          <a:prstGeom prst="rect">
                            <a:avLst/>
                          </a:prstGeom>
                        </pic:spPr>
                      </pic:pic>
                    </a:graphicData>
                  </a:graphic>
                </wp:inline>
              </w:drawing>
            </w:r>
          </w:p>
        </w:tc>
        <w:tc>
          <w:tcPr>
            <w:tcW w:w="6918" w:type="dxa"/>
            <w:vAlign w:val="center"/>
          </w:tcPr>
          <w:p w14:paraId="7AB8B866" w14:textId="77777777" w:rsidR="00CD32FB" w:rsidRPr="00970618" w:rsidRDefault="000D5F22" w:rsidP="00076DBF">
            <w:pPr>
              <w:pStyle w:val="NormalnyWeb"/>
              <w:shd w:val="clear" w:color="auto" w:fill="FFFFFF"/>
              <w:spacing w:before="0" w:beforeAutospacing="0" w:after="0" w:afterAutospacing="0" w:line="260" w:lineRule="exact"/>
              <w:jc w:val="center"/>
              <w:rPr>
                <w:rFonts w:asciiTheme="minorHAnsi" w:eastAsiaTheme="minorHAnsi" w:hAnsiTheme="minorHAnsi" w:cs="Consolas"/>
                <w:i/>
                <w:sz w:val="22"/>
                <w:szCs w:val="22"/>
                <w:lang w:val="pl-PL"/>
              </w:rPr>
            </w:pPr>
            <w:r w:rsidRPr="00970618">
              <w:rPr>
                <w:rFonts w:asciiTheme="minorHAnsi" w:eastAsiaTheme="minorHAnsi" w:hAnsiTheme="minorHAnsi" w:cs="Consolas"/>
                <w:i/>
                <w:sz w:val="22"/>
                <w:szCs w:val="22"/>
                <w:lang w:val="pl-PL"/>
              </w:rPr>
              <w:t>HP Elite Dragonfly to pierwszy na świecie laptop z wbudowaną technologią Tile™.</w:t>
            </w:r>
          </w:p>
          <w:p w14:paraId="1B871472" w14:textId="77777777" w:rsidR="00CD32FB" w:rsidRPr="00970618" w:rsidRDefault="00CD32FB" w:rsidP="00076DBF">
            <w:pPr>
              <w:spacing w:after="0" w:line="240" w:lineRule="auto"/>
              <w:jc w:val="center"/>
              <w:textAlignment w:val="baseline"/>
              <w:rPr>
                <w:rFonts w:asciiTheme="minorHAnsi" w:eastAsia="Times New Roman" w:hAnsiTheme="minorHAnsi" w:cs="Calibri"/>
                <w:sz w:val="22"/>
                <w:lang w:val="pl-PL" w:eastAsia="en-GB"/>
              </w:rPr>
            </w:pPr>
          </w:p>
        </w:tc>
      </w:tr>
    </w:tbl>
    <w:p w14:paraId="27B0A864" w14:textId="568005B3" w:rsidR="005C02AA" w:rsidRPr="00970618" w:rsidRDefault="000D5F22" w:rsidP="001354A8">
      <w:pPr>
        <w:pStyle w:val="Zwykytekst"/>
        <w:rPr>
          <w:rFonts w:ascii="HP Simplified Light" w:eastAsia="Times New Roman" w:hAnsi="HP Simplified Light" w:cs="Calibri"/>
          <w:i/>
          <w:iCs/>
          <w:szCs w:val="22"/>
          <w:lang w:val="pl-PL"/>
        </w:rPr>
      </w:pPr>
      <w:bookmarkStart w:id="3" w:name="_Hlk524695141"/>
      <w:r w:rsidRPr="00970618">
        <w:rPr>
          <w:rFonts w:ascii="HP Simplified Light" w:eastAsia="Times New Roman" w:hAnsi="HP Simplified Light" w:cs="Calibri"/>
          <w:i/>
          <w:iCs/>
          <w:szCs w:val="22"/>
          <w:lang w:val="pl-PL"/>
        </w:rPr>
        <w:t>„</w:t>
      </w:r>
      <w:proofErr w:type="spellStart"/>
      <w:r w:rsidRPr="00970618">
        <w:rPr>
          <w:rFonts w:ascii="HP Simplified Light" w:eastAsia="Times New Roman" w:hAnsi="HP Simplified Light" w:cs="Calibri"/>
          <w:i/>
          <w:iCs/>
          <w:szCs w:val="22"/>
          <w:lang w:val="pl-PL"/>
        </w:rPr>
        <w:t>Qualcomm</w:t>
      </w:r>
      <w:proofErr w:type="spellEnd"/>
      <w:r w:rsidRPr="00970618">
        <w:rPr>
          <w:rFonts w:ascii="HP Simplified Light" w:eastAsia="Times New Roman" w:hAnsi="HP Simplified Light" w:cs="Calibri"/>
          <w:i/>
          <w:iCs/>
          <w:szCs w:val="22"/>
          <w:lang w:val="pl-PL"/>
        </w:rPr>
        <w:t xml:space="preserve"> nadal przoduje </w:t>
      </w:r>
      <w:r w:rsidR="00F13975">
        <w:rPr>
          <w:rFonts w:ascii="HP Simplified Light" w:eastAsia="Times New Roman" w:hAnsi="HP Simplified Light" w:cs="Calibri"/>
          <w:i/>
          <w:iCs/>
          <w:szCs w:val="22"/>
          <w:lang w:val="pl-PL"/>
        </w:rPr>
        <w:t>na rynku, jeśli chodzi o komputery</w:t>
      </w:r>
      <w:r w:rsidRPr="00970618">
        <w:rPr>
          <w:rFonts w:ascii="HP Simplified Light" w:eastAsia="Times New Roman" w:hAnsi="HP Simplified Light" w:cs="Calibri"/>
          <w:i/>
          <w:iCs/>
          <w:szCs w:val="22"/>
          <w:lang w:val="pl-PL"/>
        </w:rPr>
        <w:t xml:space="preserve"> </w:t>
      </w:r>
      <w:r w:rsidR="00B95E2A">
        <w:rPr>
          <w:rFonts w:ascii="HP Simplified Light" w:eastAsia="Times New Roman" w:hAnsi="HP Simplified Light" w:cs="Calibri"/>
          <w:i/>
          <w:iCs/>
          <w:szCs w:val="22"/>
          <w:lang w:val="pl-PL"/>
        </w:rPr>
        <w:t>z</w:t>
      </w:r>
      <w:r w:rsidRPr="00970618">
        <w:rPr>
          <w:rFonts w:ascii="HP Simplified Light" w:eastAsia="Times New Roman" w:hAnsi="HP Simplified Light" w:cs="Calibri"/>
          <w:i/>
          <w:iCs/>
          <w:szCs w:val="22"/>
          <w:lang w:val="pl-PL"/>
        </w:rPr>
        <w:t xml:space="preserve"> LTE, umożliwiając użytkownikom błyskawiczną łączność w podróży, a my cieszymy się, że możemy </w:t>
      </w:r>
      <w:r w:rsidR="00F13975">
        <w:rPr>
          <w:rFonts w:ascii="HP Simplified Light" w:eastAsia="Times New Roman" w:hAnsi="HP Simplified Light" w:cs="Calibri"/>
          <w:i/>
          <w:iCs/>
          <w:szCs w:val="22"/>
          <w:lang w:val="pl-PL"/>
        </w:rPr>
        <w:t>napędzać</w:t>
      </w:r>
      <w:r w:rsidRPr="00970618">
        <w:rPr>
          <w:rFonts w:ascii="HP Simplified Light" w:eastAsia="Times New Roman" w:hAnsi="HP Simplified Light" w:cs="Calibri"/>
          <w:i/>
          <w:iCs/>
          <w:szCs w:val="22"/>
          <w:lang w:val="pl-PL"/>
        </w:rPr>
        <w:t xml:space="preserve"> </w:t>
      </w:r>
      <w:r w:rsidR="00F13975">
        <w:rPr>
          <w:rFonts w:ascii="HP Simplified Light" w:eastAsia="Times New Roman" w:hAnsi="HP Simplified Light" w:cs="Calibri"/>
          <w:i/>
          <w:iCs/>
          <w:szCs w:val="22"/>
          <w:lang w:val="pl-PL"/>
        </w:rPr>
        <w:t xml:space="preserve">rozwój </w:t>
      </w:r>
      <w:r w:rsidRPr="00970618">
        <w:rPr>
          <w:rFonts w:ascii="HP Simplified Light" w:eastAsia="Times New Roman" w:hAnsi="HP Simplified Light" w:cs="Calibri"/>
          <w:i/>
          <w:iCs/>
          <w:szCs w:val="22"/>
          <w:lang w:val="pl-PL"/>
        </w:rPr>
        <w:t>komputer</w:t>
      </w:r>
      <w:r w:rsidR="00F13975">
        <w:rPr>
          <w:rFonts w:ascii="HP Simplified Light" w:eastAsia="Times New Roman" w:hAnsi="HP Simplified Light" w:cs="Calibri"/>
          <w:i/>
          <w:iCs/>
          <w:szCs w:val="22"/>
          <w:lang w:val="pl-PL"/>
        </w:rPr>
        <w:t xml:space="preserve">ów </w:t>
      </w:r>
      <w:r w:rsidR="00B95E2A">
        <w:rPr>
          <w:rFonts w:ascii="HP Simplified Light" w:eastAsia="Times New Roman" w:hAnsi="HP Simplified Light" w:cs="Calibri"/>
          <w:i/>
          <w:iCs/>
          <w:szCs w:val="22"/>
          <w:lang w:val="pl-PL"/>
        </w:rPr>
        <w:t>obsługujących</w:t>
      </w:r>
      <w:r w:rsidRPr="00970618">
        <w:rPr>
          <w:rFonts w:ascii="HP Simplified Light" w:eastAsia="Times New Roman" w:hAnsi="HP Simplified Light" w:cs="Calibri"/>
          <w:i/>
          <w:iCs/>
          <w:szCs w:val="22"/>
          <w:lang w:val="pl-PL"/>
        </w:rPr>
        <w:t xml:space="preserve"> sieci 5G we współpracy z HP”, </w:t>
      </w:r>
      <w:r w:rsidR="00F13975" w:rsidRPr="00B95E2A">
        <w:rPr>
          <w:rFonts w:ascii="HP Simplified Light" w:eastAsia="Times New Roman" w:hAnsi="HP Simplified Light" w:cs="Calibri"/>
          <w:szCs w:val="22"/>
          <w:lang w:val="pl-PL"/>
        </w:rPr>
        <w:t>mówi</w:t>
      </w:r>
      <w:r w:rsidRPr="00B95E2A">
        <w:rPr>
          <w:rFonts w:ascii="HP Simplified Light" w:eastAsia="Times New Roman" w:hAnsi="HP Simplified Light" w:cs="Calibri"/>
          <w:szCs w:val="22"/>
          <w:lang w:val="pl-PL"/>
        </w:rPr>
        <w:t xml:space="preserve"> Alex Katouzian, </w:t>
      </w:r>
      <w:r w:rsidR="00F13975" w:rsidRPr="00B95E2A">
        <w:rPr>
          <w:rFonts w:ascii="HP Simplified Light" w:hAnsi="HP Simplified Light"/>
          <w:lang w:val="pl-PL"/>
        </w:rPr>
        <w:t xml:space="preserve">senior </w:t>
      </w:r>
      <w:r w:rsidRPr="00B95E2A">
        <w:rPr>
          <w:rFonts w:ascii="HP Simplified Light" w:eastAsia="Times New Roman" w:hAnsi="HP Simplified Light" w:cs="Calibri"/>
          <w:szCs w:val="22"/>
          <w:lang w:val="pl-PL"/>
        </w:rPr>
        <w:t>wiceprezes i dyrektor generalny, Mobile, Qualcomm Technologies, Inc.</w:t>
      </w:r>
      <w:r w:rsidRPr="00970618">
        <w:rPr>
          <w:rFonts w:ascii="HP Simplified Light" w:eastAsia="Times New Roman" w:hAnsi="HP Simplified Light" w:cs="Calibri"/>
          <w:i/>
          <w:iCs/>
          <w:szCs w:val="22"/>
          <w:lang w:val="pl-PL"/>
        </w:rPr>
        <w:t xml:space="preserve"> „Komputery 5G napędzane</w:t>
      </w:r>
      <w:r w:rsidR="00B95E2A">
        <w:rPr>
          <w:rFonts w:ascii="HP Simplified Light" w:eastAsia="Times New Roman" w:hAnsi="HP Simplified Light" w:cs="Calibri"/>
          <w:i/>
          <w:iCs/>
          <w:szCs w:val="22"/>
          <w:lang w:val="pl-PL"/>
        </w:rPr>
        <w:t xml:space="preserve"> technologiami</w:t>
      </w:r>
      <w:r w:rsidRPr="00970618">
        <w:rPr>
          <w:rFonts w:ascii="HP Simplified Light" w:eastAsia="Times New Roman" w:hAnsi="HP Simplified Light" w:cs="Calibri"/>
          <w:i/>
          <w:iCs/>
          <w:szCs w:val="22"/>
          <w:lang w:val="pl-PL"/>
        </w:rPr>
        <w:t xml:space="preserve"> Qualcomm </w:t>
      </w:r>
      <w:r w:rsidR="00F13975">
        <w:rPr>
          <w:rFonts w:ascii="HP Simplified Light" w:eastAsia="Times New Roman" w:hAnsi="HP Simplified Light" w:cs="Calibri"/>
          <w:i/>
          <w:iCs/>
          <w:szCs w:val="22"/>
          <w:lang w:val="pl-PL"/>
        </w:rPr>
        <w:t>znajdują się w samym sercu</w:t>
      </w:r>
      <w:r w:rsidRPr="00970618">
        <w:rPr>
          <w:rFonts w:ascii="HP Simplified Light" w:eastAsia="Times New Roman" w:hAnsi="HP Simplified Light" w:cs="Calibri"/>
          <w:i/>
          <w:iCs/>
          <w:szCs w:val="22"/>
          <w:lang w:val="pl-PL"/>
        </w:rPr>
        <w:t xml:space="preserve"> trendu transformacji cyfrowej, który przyspieszy rozwój branży komputerowej i przekształci </w:t>
      </w:r>
      <w:r w:rsidR="00F13975">
        <w:rPr>
          <w:rFonts w:ascii="HP Simplified Light" w:eastAsia="Times New Roman" w:hAnsi="HP Simplified Light" w:cs="Calibri"/>
          <w:i/>
          <w:iCs/>
          <w:szCs w:val="22"/>
          <w:lang w:val="pl-PL"/>
        </w:rPr>
        <w:t>gospodarkę</w:t>
      </w:r>
      <w:r w:rsidRPr="00970618">
        <w:rPr>
          <w:rFonts w:ascii="HP Simplified Light" w:eastAsia="Times New Roman" w:hAnsi="HP Simplified Light" w:cs="Calibri"/>
          <w:i/>
          <w:iCs/>
          <w:szCs w:val="22"/>
          <w:lang w:val="pl-PL"/>
        </w:rPr>
        <w:t>”.</w:t>
      </w:r>
    </w:p>
    <w:p w14:paraId="3F38DF37" w14:textId="77777777" w:rsidR="000D5F22" w:rsidRPr="00970618" w:rsidRDefault="000D5F22" w:rsidP="001354A8">
      <w:pPr>
        <w:pStyle w:val="Zwykytekst"/>
        <w:rPr>
          <w:rFonts w:asciiTheme="minorHAnsi" w:hAnsiTheme="minorHAnsi"/>
          <w:b/>
          <w:szCs w:val="22"/>
          <w:lang w:val="pl-PL"/>
        </w:rPr>
      </w:pPr>
    </w:p>
    <w:p w14:paraId="03D8277D" w14:textId="77777777" w:rsidR="000D5F22" w:rsidRPr="00970618" w:rsidRDefault="00F13975" w:rsidP="000D5F22">
      <w:pPr>
        <w:pStyle w:val="Zwykytekst"/>
        <w:rPr>
          <w:rFonts w:asciiTheme="minorHAnsi" w:hAnsiTheme="minorHAnsi"/>
          <w:b/>
          <w:szCs w:val="22"/>
          <w:u w:val="single"/>
          <w:lang w:val="pl-PL"/>
        </w:rPr>
      </w:pPr>
      <w:r>
        <w:rPr>
          <w:rFonts w:asciiTheme="minorHAnsi" w:hAnsiTheme="minorHAnsi"/>
          <w:b/>
          <w:szCs w:val="22"/>
          <w:u w:val="single"/>
          <w:lang w:val="pl-PL"/>
        </w:rPr>
        <w:t xml:space="preserve">WIĘKSZA SWOBODA </w:t>
      </w:r>
      <w:r w:rsidR="000D5F22" w:rsidRPr="00970618">
        <w:rPr>
          <w:rFonts w:asciiTheme="minorHAnsi" w:hAnsiTheme="minorHAnsi"/>
          <w:b/>
          <w:szCs w:val="22"/>
          <w:u w:val="single"/>
          <w:lang w:val="pl-PL"/>
        </w:rPr>
        <w:t>ŁĄCZENIA</w:t>
      </w:r>
      <w:r>
        <w:rPr>
          <w:rFonts w:asciiTheme="minorHAnsi" w:hAnsiTheme="minorHAnsi"/>
          <w:b/>
          <w:szCs w:val="22"/>
          <w:u w:val="single"/>
          <w:lang w:val="pl-PL"/>
        </w:rPr>
        <w:t xml:space="preserve"> SIĘ</w:t>
      </w:r>
      <w:r w:rsidR="000D5F22" w:rsidRPr="00970618">
        <w:rPr>
          <w:rFonts w:asciiTheme="minorHAnsi" w:hAnsiTheme="minorHAnsi"/>
          <w:b/>
          <w:szCs w:val="22"/>
          <w:u w:val="single"/>
          <w:lang w:val="pl-PL"/>
        </w:rPr>
        <w:t xml:space="preserve"> I </w:t>
      </w:r>
      <w:r>
        <w:rPr>
          <w:rFonts w:asciiTheme="minorHAnsi" w:hAnsiTheme="minorHAnsi"/>
          <w:b/>
          <w:szCs w:val="22"/>
          <w:u w:val="single"/>
          <w:lang w:val="pl-PL"/>
        </w:rPr>
        <w:t xml:space="preserve">WYRAŻENIA SIEBIE </w:t>
      </w:r>
    </w:p>
    <w:p w14:paraId="166F861C" w14:textId="77777777" w:rsidR="000D5F22" w:rsidRPr="00970618" w:rsidRDefault="000D5F22" w:rsidP="000D5F22">
      <w:pPr>
        <w:pStyle w:val="Zwykytekst"/>
        <w:rPr>
          <w:rFonts w:asciiTheme="minorHAnsi" w:hAnsiTheme="minorHAnsi"/>
          <w:b/>
          <w:szCs w:val="22"/>
          <w:u w:val="single"/>
          <w:lang w:val="pl-PL"/>
        </w:rPr>
      </w:pPr>
    </w:p>
    <w:p w14:paraId="4F788D47" w14:textId="09E9C3F6" w:rsidR="000D5F22" w:rsidRPr="00970618" w:rsidRDefault="000D5F22" w:rsidP="000D5F22">
      <w:pPr>
        <w:pStyle w:val="Zwykytekst"/>
        <w:rPr>
          <w:rFonts w:asciiTheme="minorHAnsi" w:hAnsiTheme="minorHAnsi"/>
          <w:b/>
          <w:szCs w:val="22"/>
          <w:lang w:val="pl-PL"/>
        </w:rPr>
      </w:pPr>
      <w:r w:rsidRPr="00970618">
        <w:rPr>
          <w:rFonts w:asciiTheme="minorHAnsi" w:hAnsiTheme="minorHAnsi"/>
          <w:b/>
          <w:szCs w:val="22"/>
          <w:lang w:val="pl-PL"/>
        </w:rPr>
        <w:t xml:space="preserve">Nowe </w:t>
      </w:r>
      <w:r w:rsidR="00B95E2A">
        <w:rPr>
          <w:rFonts w:asciiTheme="minorHAnsi" w:hAnsiTheme="minorHAnsi"/>
          <w:b/>
          <w:szCs w:val="22"/>
          <w:lang w:val="pl-PL"/>
        </w:rPr>
        <w:t>monitory</w:t>
      </w:r>
      <w:r w:rsidRPr="00970618">
        <w:rPr>
          <w:rFonts w:asciiTheme="minorHAnsi" w:hAnsiTheme="minorHAnsi"/>
          <w:b/>
          <w:szCs w:val="22"/>
          <w:lang w:val="pl-PL"/>
        </w:rPr>
        <w:t xml:space="preserve"> i ekologiczne akcesoria </w:t>
      </w:r>
    </w:p>
    <w:p w14:paraId="5ED0C3F8" w14:textId="6A882761" w:rsidR="000D5F22" w:rsidRPr="00970618" w:rsidRDefault="000D5F22" w:rsidP="000D5F22">
      <w:pPr>
        <w:pStyle w:val="Zwykytekst"/>
        <w:numPr>
          <w:ilvl w:val="0"/>
          <w:numId w:val="41"/>
        </w:numPr>
        <w:rPr>
          <w:rFonts w:asciiTheme="minorHAnsi" w:hAnsiTheme="minorHAnsi"/>
          <w:bCs/>
          <w:szCs w:val="22"/>
          <w:lang w:val="pl-PL"/>
        </w:rPr>
      </w:pPr>
      <w:r w:rsidRPr="00F13975">
        <w:rPr>
          <w:rFonts w:asciiTheme="minorHAnsi" w:hAnsiTheme="minorHAnsi"/>
          <w:b/>
          <w:szCs w:val="22"/>
          <w:lang w:val="pl-PL"/>
        </w:rPr>
        <w:t xml:space="preserve">Zaawansowane monitory dokujące </w:t>
      </w:r>
      <w:r w:rsidR="00F13975">
        <w:rPr>
          <w:rFonts w:asciiTheme="minorHAnsi" w:hAnsiTheme="minorHAnsi"/>
          <w:b/>
          <w:szCs w:val="22"/>
          <w:lang w:val="pl-PL"/>
        </w:rPr>
        <w:t>(</w:t>
      </w:r>
      <w:r w:rsidR="00F13975" w:rsidRPr="00F13975">
        <w:rPr>
          <w:rFonts w:asciiTheme="minorHAnsi" w:hAnsiTheme="minorHAnsi"/>
          <w:b/>
          <w:szCs w:val="22"/>
          <w:lang w:val="pl-PL"/>
        </w:rPr>
        <w:t>Advanced Docking Monitors</w:t>
      </w:r>
      <w:r w:rsidR="00F13975">
        <w:rPr>
          <w:rFonts w:asciiTheme="minorHAnsi" w:hAnsiTheme="minorHAnsi"/>
          <w:b/>
          <w:szCs w:val="22"/>
          <w:lang w:val="pl-PL"/>
        </w:rPr>
        <w:t xml:space="preserve">) </w:t>
      </w:r>
      <w:r w:rsidRPr="00F13975">
        <w:rPr>
          <w:rFonts w:asciiTheme="minorHAnsi" w:hAnsiTheme="minorHAnsi"/>
          <w:b/>
          <w:szCs w:val="22"/>
          <w:lang w:val="pl-PL"/>
        </w:rPr>
        <w:t xml:space="preserve">HP E24d G4 i HP E27d G4 </w:t>
      </w:r>
      <w:r w:rsidRPr="00F13975">
        <w:rPr>
          <w:rFonts w:asciiTheme="minorHAnsi" w:hAnsiTheme="minorHAnsi"/>
          <w:szCs w:val="22"/>
          <w:lang w:val="pl-PL"/>
        </w:rPr>
        <w:t xml:space="preserve">to nowa kategoria inteligentnych </w:t>
      </w:r>
      <w:r w:rsidR="00B95E2A">
        <w:rPr>
          <w:rFonts w:asciiTheme="minorHAnsi" w:hAnsiTheme="minorHAnsi"/>
          <w:szCs w:val="22"/>
          <w:lang w:val="pl-PL"/>
        </w:rPr>
        <w:t>monitorów</w:t>
      </w:r>
      <w:r w:rsidRPr="00970618">
        <w:rPr>
          <w:rFonts w:asciiTheme="minorHAnsi" w:hAnsiTheme="minorHAnsi"/>
          <w:szCs w:val="22"/>
          <w:lang w:val="pl-PL"/>
        </w:rPr>
        <w:t>, które usprawniają miejsca pracy za pomocą jednego kabla USB-C™ do przesyłania wideo, danych i</w:t>
      </w:r>
      <w:r w:rsidR="00755378">
        <w:rPr>
          <w:rFonts w:asciiTheme="minorHAnsi" w:hAnsiTheme="minorHAnsi"/>
          <w:szCs w:val="22"/>
          <w:lang w:val="pl-PL"/>
        </w:rPr>
        <w:t xml:space="preserve"> zasilania urządzeń </w:t>
      </w:r>
      <w:r w:rsidRPr="00970618">
        <w:rPr>
          <w:rFonts w:asciiTheme="minorHAnsi" w:hAnsiTheme="minorHAnsi"/>
          <w:szCs w:val="22"/>
          <w:lang w:val="pl-PL"/>
        </w:rPr>
        <w:t xml:space="preserve">do 100W mocy. </w:t>
      </w:r>
      <w:r w:rsidR="006F156A">
        <w:rPr>
          <w:rFonts w:asciiTheme="minorHAnsi" w:hAnsiTheme="minorHAnsi"/>
          <w:szCs w:val="22"/>
          <w:lang w:val="pl-PL"/>
        </w:rPr>
        <w:t>Przy uzyciu zaledwie</w:t>
      </w:r>
      <w:r w:rsidRPr="00970618">
        <w:rPr>
          <w:rFonts w:asciiTheme="minorHAnsi" w:hAnsiTheme="minorHAnsi"/>
          <w:szCs w:val="22"/>
          <w:lang w:val="pl-PL"/>
        </w:rPr>
        <w:t xml:space="preserve"> jednego przycisku </w:t>
      </w:r>
      <w:r w:rsidR="003530B9">
        <w:rPr>
          <w:rFonts w:asciiTheme="minorHAnsi" w:hAnsiTheme="minorHAnsi"/>
          <w:szCs w:val="22"/>
          <w:lang w:val="pl-PL"/>
        </w:rPr>
        <w:t>moż</w:t>
      </w:r>
      <w:r w:rsidR="00B95E2A">
        <w:rPr>
          <w:rFonts w:asciiTheme="minorHAnsi" w:hAnsiTheme="minorHAnsi"/>
          <w:szCs w:val="22"/>
          <w:lang w:val="pl-PL"/>
        </w:rPr>
        <w:t>na</w:t>
      </w:r>
      <w:r w:rsidR="003530B9">
        <w:rPr>
          <w:rFonts w:asciiTheme="minorHAnsi" w:hAnsiTheme="minorHAnsi"/>
          <w:szCs w:val="22"/>
          <w:lang w:val="pl-PL"/>
        </w:rPr>
        <w:t xml:space="preserve"> </w:t>
      </w:r>
      <w:r w:rsidRPr="00970618">
        <w:rPr>
          <w:rFonts w:asciiTheme="minorHAnsi" w:hAnsiTheme="minorHAnsi"/>
          <w:szCs w:val="22"/>
          <w:lang w:val="pl-PL"/>
        </w:rPr>
        <w:t>włącz</w:t>
      </w:r>
      <w:r w:rsidR="003530B9">
        <w:rPr>
          <w:rFonts w:asciiTheme="minorHAnsi" w:hAnsiTheme="minorHAnsi"/>
          <w:szCs w:val="22"/>
          <w:lang w:val="pl-PL"/>
        </w:rPr>
        <w:t>yć</w:t>
      </w:r>
      <w:r w:rsidRPr="00970618">
        <w:rPr>
          <w:rFonts w:asciiTheme="minorHAnsi" w:hAnsiTheme="minorHAnsi"/>
          <w:szCs w:val="22"/>
          <w:lang w:val="pl-PL"/>
        </w:rPr>
        <w:t xml:space="preserve"> zarówno</w:t>
      </w:r>
      <w:r w:rsidR="00755378">
        <w:rPr>
          <w:rFonts w:asciiTheme="minorHAnsi" w:hAnsiTheme="minorHAnsi"/>
          <w:szCs w:val="22"/>
          <w:lang w:val="pl-PL"/>
        </w:rPr>
        <w:t xml:space="preserve"> monitor</w:t>
      </w:r>
      <w:r w:rsidRPr="00970618">
        <w:rPr>
          <w:rFonts w:asciiTheme="minorHAnsi" w:hAnsiTheme="minorHAnsi"/>
          <w:szCs w:val="22"/>
          <w:lang w:val="pl-PL"/>
        </w:rPr>
        <w:t>, jak i laptop, nawet gdy</w:t>
      </w:r>
      <w:r w:rsidR="00755378">
        <w:rPr>
          <w:rFonts w:asciiTheme="minorHAnsi" w:hAnsiTheme="minorHAnsi"/>
          <w:szCs w:val="22"/>
          <w:lang w:val="pl-PL"/>
        </w:rPr>
        <w:t xml:space="preserve"> pokrywa komputera</w:t>
      </w:r>
      <w:r w:rsidRPr="00970618">
        <w:rPr>
          <w:rFonts w:asciiTheme="minorHAnsi" w:hAnsiTheme="minorHAnsi"/>
          <w:szCs w:val="22"/>
          <w:lang w:val="pl-PL"/>
        </w:rPr>
        <w:t xml:space="preserve"> jest zamknięta, i zalog</w:t>
      </w:r>
      <w:r w:rsidR="003530B9">
        <w:rPr>
          <w:rFonts w:asciiTheme="minorHAnsi" w:hAnsiTheme="minorHAnsi"/>
          <w:szCs w:val="22"/>
          <w:lang w:val="pl-PL"/>
        </w:rPr>
        <w:t>ować się dzięki</w:t>
      </w:r>
      <w:r w:rsidRPr="00970618">
        <w:rPr>
          <w:rFonts w:asciiTheme="minorHAnsi" w:hAnsiTheme="minorHAnsi"/>
          <w:szCs w:val="22"/>
          <w:lang w:val="pl-PL"/>
        </w:rPr>
        <w:t xml:space="preserve"> Windows Hello na zintegrowanej</w:t>
      </w:r>
      <w:r w:rsidR="006F156A">
        <w:rPr>
          <w:rFonts w:asciiTheme="minorHAnsi" w:hAnsiTheme="minorHAnsi"/>
          <w:szCs w:val="22"/>
          <w:lang w:val="pl-PL"/>
        </w:rPr>
        <w:t>,</w:t>
      </w:r>
      <w:r w:rsidR="00755378">
        <w:rPr>
          <w:rFonts w:asciiTheme="minorHAnsi" w:hAnsiTheme="minorHAnsi"/>
          <w:szCs w:val="22"/>
          <w:lang w:val="pl-PL"/>
        </w:rPr>
        <w:t xml:space="preserve"> kamerze pop-</w:t>
      </w:r>
      <w:proofErr w:type="spellStart"/>
      <w:r w:rsidR="00755378">
        <w:rPr>
          <w:rFonts w:asciiTheme="minorHAnsi" w:hAnsiTheme="minorHAnsi"/>
          <w:szCs w:val="22"/>
          <w:lang w:val="pl-PL"/>
        </w:rPr>
        <w:t>up</w:t>
      </w:r>
      <w:proofErr w:type="spellEnd"/>
      <w:r w:rsidR="00755378">
        <w:rPr>
          <w:rFonts w:asciiTheme="minorHAnsi" w:hAnsiTheme="minorHAnsi"/>
          <w:szCs w:val="22"/>
          <w:lang w:val="pl-PL"/>
        </w:rPr>
        <w:t xml:space="preserve"> z funkcją ochrony prywatności. Możliwe jest również zdalne zarządzanie przez dział IT</w:t>
      </w:r>
      <w:r w:rsidRPr="00970618">
        <w:rPr>
          <w:rFonts w:asciiTheme="minorHAnsi" w:hAnsiTheme="minorHAnsi"/>
          <w:szCs w:val="22"/>
          <w:lang w:val="pl-PL"/>
        </w:rPr>
        <w:t xml:space="preserve"> z dowolnego miejsca w sieci i</w:t>
      </w:r>
      <w:r w:rsidR="003530B9">
        <w:rPr>
          <w:rFonts w:asciiTheme="minorHAnsi" w:hAnsiTheme="minorHAnsi"/>
          <w:szCs w:val="22"/>
          <w:lang w:val="pl-PL"/>
        </w:rPr>
        <w:t xml:space="preserve"> </w:t>
      </w:r>
      <w:r w:rsidRPr="00970618">
        <w:rPr>
          <w:rFonts w:asciiTheme="minorHAnsi" w:hAnsiTheme="minorHAnsi"/>
          <w:szCs w:val="22"/>
          <w:lang w:val="pl-PL"/>
        </w:rPr>
        <w:t xml:space="preserve">natychmiastowe </w:t>
      </w:r>
      <w:r w:rsidRPr="00B95E2A">
        <w:rPr>
          <w:rFonts w:asciiTheme="minorHAnsi" w:hAnsiTheme="minorHAnsi"/>
          <w:szCs w:val="22"/>
          <w:lang w:val="pl-PL"/>
        </w:rPr>
        <w:t>rozszerzenie urządzeń peryferyjnych.</w:t>
      </w:r>
    </w:p>
    <w:p w14:paraId="09FADF82" w14:textId="1243440A" w:rsidR="000D5F22" w:rsidRPr="00970618" w:rsidRDefault="00BD1291" w:rsidP="000D5F22">
      <w:pPr>
        <w:pStyle w:val="Zwykytekst"/>
        <w:numPr>
          <w:ilvl w:val="0"/>
          <w:numId w:val="28"/>
        </w:numPr>
        <w:rPr>
          <w:rFonts w:asciiTheme="minorHAnsi" w:hAnsiTheme="minorHAnsi"/>
          <w:bCs/>
          <w:szCs w:val="22"/>
          <w:lang w:val="pl-PL"/>
        </w:rPr>
      </w:pPr>
      <w:r w:rsidRPr="00B95E2A">
        <w:rPr>
          <w:rFonts w:asciiTheme="minorHAnsi" w:hAnsiTheme="minorHAnsi"/>
          <w:b/>
          <w:szCs w:val="22"/>
          <w:lang w:val="pl-PL"/>
        </w:rPr>
        <w:lastRenderedPageBreak/>
        <w:t xml:space="preserve">HP </w:t>
      </w:r>
      <w:r w:rsidR="001C4935">
        <w:rPr>
          <w:rFonts w:asciiTheme="minorHAnsi" w:hAnsiTheme="minorHAnsi"/>
          <w:b/>
          <w:szCs w:val="22"/>
          <w:lang w:val="pl-PL"/>
        </w:rPr>
        <w:t xml:space="preserve">Renew </w:t>
      </w:r>
      <w:r w:rsidRPr="00B95E2A">
        <w:rPr>
          <w:rFonts w:asciiTheme="minorHAnsi" w:hAnsiTheme="minorHAnsi"/>
          <w:b/>
          <w:szCs w:val="22"/>
          <w:lang w:val="pl-PL"/>
        </w:rPr>
        <w:t>Sleeve</w:t>
      </w:r>
      <w:r w:rsidR="000D5F22" w:rsidRPr="00970618">
        <w:rPr>
          <w:rFonts w:asciiTheme="minorHAnsi" w:hAnsiTheme="minorHAnsi"/>
          <w:bCs/>
          <w:szCs w:val="22"/>
          <w:lang w:val="pl-PL"/>
        </w:rPr>
        <w:t xml:space="preserve"> </w:t>
      </w:r>
      <w:r w:rsidR="003530B9">
        <w:rPr>
          <w:rFonts w:asciiTheme="minorHAnsi" w:hAnsiTheme="minorHAnsi"/>
          <w:bCs/>
          <w:szCs w:val="22"/>
          <w:lang w:val="pl-PL"/>
        </w:rPr>
        <w:t xml:space="preserve">został zaprojektowany, aby wspomóc </w:t>
      </w:r>
      <w:r w:rsidR="00B95E2A">
        <w:rPr>
          <w:rFonts w:asciiTheme="minorHAnsi" w:hAnsiTheme="minorHAnsi"/>
          <w:bCs/>
          <w:szCs w:val="22"/>
          <w:lang w:val="pl-PL"/>
        </w:rPr>
        <w:t>użytkownika</w:t>
      </w:r>
      <w:r w:rsidR="003530B9">
        <w:rPr>
          <w:rFonts w:asciiTheme="minorHAnsi" w:hAnsiTheme="minorHAnsi"/>
          <w:bCs/>
          <w:szCs w:val="22"/>
          <w:lang w:val="pl-PL"/>
        </w:rPr>
        <w:t xml:space="preserve"> </w:t>
      </w:r>
      <w:r w:rsidR="00B95E2A">
        <w:rPr>
          <w:rFonts w:asciiTheme="minorHAnsi" w:hAnsiTheme="minorHAnsi"/>
          <w:bCs/>
          <w:szCs w:val="22"/>
          <w:lang w:val="pl-PL"/>
        </w:rPr>
        <w:t>w</w:t>
      </w:r>
      <w:r w:rsidR="000D5F22" w:rsidRPr="00970618">
        <w:rPr>
          <w:rFonts w:asciiTheme="minorHAnsi" w:hAnsiTheme="minorHAnsi"/>
          <w:bCs/>
          <w:szCs w:val="22"/>
          <w:lang w:val="pl-PL"/>
        </w:rPr>
        <w:t xml:space="preserve"> inicjatywach środowiskowych. </w:t>
      </w:r>
      <w:r w:rsidR="003530B9" w:rsidRPr="00B95E2A">
        <w:rPr>
          <w:rFonts w:asciiTheme="minorHAnsi" w:hAnsiTheme="minorHAnsi"/>
          <w:szCs w:val="22"/>
          <w:lang w:val="pl-PL"/>
        </w:rPr>
        <w:t>Sleeve</w:t>
      </w:r>
      <w:r w:rsidR="003530B9" w:rsidRPr="00970618">
        <w:rPr>
          <w:rFonts w:asciiTheme="minorHAnsi" w:hAnsiTheme="minorHAnsi"/>
          <w:bCs/>
          <w:szCs w:val="22"/>
          <w:lang w:val="pl-PL"/>
        </w:rPr>
        <w:t xml:space="preserve"> </w:t>
      </w:r>
      <w:r w:rsidR="000D5F22" w:rsidRPr="00970618">
        <w:rPr>
          <w:rFonts w:asciiTheme="minorHAnsi" w:hAnsiTheme="minorHAnsi"/>
          <w:bCs/>
          <w:szCs w:val="22"/>
          <w:lang w:val="pl-PL"/>
        </w:rPr>
        <w:t>jest tworzon</w:t>
      </w:r>
      <w:r w:rsidR="003530B9">
        <w:rPr>
          <w:rFonts w:asciiTheme="minorHAnsi" w:hAnsiTheme="minorHAnsi"/>
          <w:bCs/>
          <w:szCs w:val="22"/>
          <w:lang w:val="pl-PL"/>
        </w:rPr>
        <w:t>y</w:t>
      </w:r>
      <w:r w:rsidR="00B95E2A">
        <w:rPr>
          <w:rFonts w:asciiTheme="minorHAnsi" w:hAnsiTheme="minorHAnsi"/>
          <w:bCs/>
          <w:szCs w:val="22"/>
          <w:lang w:val="pl-PL"/>
        </w:rPr>
        <w:t xml:space="preserve"> </w:t>
      </w:r>
      <w:r w:rsidR="00B95E2A" w:rsidRPr="00970618">
        <w:rPr>
          <w:rFonts w:asciiTheme="minorHAnsi" w:hAnsiTheme="minorHAnsi"/>
          <w:bCs/>
          <w:szCs w:val="22"/>
          <w:lang w:val="pl-PL"/>
        </w:rPr>
        <w:t xml:space="preserve">przy minimalnym </w:t>
      </w:r>
      <w:r w:rsidR="00B95E2A">
        <w:rPr>
          <w:rFonts w:asciiTheme="minorHAnsi" w:hAnsiTheme="minorHAnsi"/>
          <w:bCs/>
          <w:szCs w:val="22"/>
          <w:lang w:val="pl-PL"/>
        </w:rPr>
        <w:t>wytworzeniu odpadów przy</w:t>
      </w:r>
      <w:r w:rsidR="00B95E2A" w:rsidRPr="00970618">
        <w:rPr>
          <w:rFonts w:asciiTheme="minorHAnsi" w:hAnsiTheme="minorHAnsi"/>
          <w:bCs/>
          <w:szCs w:val="22"/>
          <w:lang w:val="pl-PL"/>
        </w:rPr>
        <w:t xml:space="preserve"> produkcji</w:t>
      </w:r>
      <w:r w:rsidR="000D5F22" w:rsidRPr="00970618">
        <w:rPr>
          <w:rFonts w:asciiTheme="minorHAnsi" w:hAnsiTheme="minorHAnsi"/>
          <w:bCs/>
          <w:szCs w:val="22"/>
          <w:lang w:val="pl-PL"/>
        </w:rPr>
        <w:t xml:space="preserve"> z </w:t>
      </w:r>
      <w:r w:rsidR="000C01EC">
        <w:rPr>
          <w:rFonts w:asciiTheme="minorHAnsi" w:hAnsiTheme="minorHAnsi"/>
          <w:bCs/>
          <w:szCs w:val="22"/>
          <w:lang w:val="pl-PL"/>
        </w:rPr>
        <w:t>połączonych</w:t>
      </w:r>
      <w:r w:rsidR="000D5F22" w:rsidRPr="00970618">
        <w:rPr>
          <w:rFonts w:asciiTheme="minorHAnsi" w:hAnsiTheme="minorHAnsi"/>
          <w:bCs/>
          <w:szCs w:val="22"/>
          <w:lang w:val="pl-PL"/>
        </w:rPr>
        <w:t xml:space="preserve"> plastikowych butelek z recyklingu</w:t>
      </w:r>
      <w:r w:rsidR="00B95E2A">
        <w:rPr>
          <w:rFonts w:asciiTheme="minorHAnsi" w:hAnsiTheme="minorHAnsi"/>
          <w:bCs/>
          <w:szCs w:val="22"/>
          <w:lang w:val="pl-PL"/>
        </w:rPr>
        <w:t>.</w:t>
      </w:r>
    </w:p>
    <w:p w14:paraId="785D2C9B" w14:textId="53399EB1" w:rsidR="000D5F22" w:rsidRPr="00970618" w:rsidRDefault="000D5F22" w:rsidP="000D5F22">
      <w:pPr>
        <w:pStyle w:val="Zwykytekst"/>
        <w:numPr>
          <w:ilvl w:val="0"/>
          <w:numId w:val="28"/>
        </w:numPr>
        <w:rPr>
          <w:rFonts w:asciiTheme="minorHAnsi" w:hAnsiTheme="minorHAnsi"/>
          <w:bCs/>
          <w:szCs w:val="22"/>
          <w:lang w:val="pl-PL"/>
        </w:rPr>
      </w:pPr>
      <w:r w:rsidRPr="00F13975">
        <w:rPr>
          <w:rFonts w:asciiTheme="minorHAnsi" w:hAnsiTheme="minorHAnsi"/>
          <w:b/>
          <w:bCs/>
          <w:szCs w:val="22"/>
          <w:lang w:val="pl-PL"/>
        </w:rPr>
        <w:t xml:space="preserve">Seria </w:t>
      </w:r>
      <w:r w:rsidR="001C4935" w:rsidRPr="00B95E2A">
        <w:rPr>
          <w:rFonts w:asciiTheme="minorHAnsi" w:hAnsiTheme="minorHAnsi"/>
          <w:b/>
          <w:szCs w:val="22"/>
          <w:lang w:val="pl-PL"/>
        </w:rPr>
        <w:t xml:space="preserve">HP </w:t>
      </w:r>
      <w:r w:rsidR="001C4935">
        <w:rPr>
          <w:rFonts w:asciiTheme="minorHAnsi" w:hAnsiTheme="minorHAnsi"/>
          <w:b/>
          <w:szCs w:val="22"/>
          <w:lang w:val="pl-PL"/>
        </w:rPr>
        <w:t xml:space="preserve">Renew </w:t>
      </w:r>
      <w:r w:rsidR="001C4935" w:rsidRPr="00B95E2A">
        <w:rPr>
          <w:rFonts w:asciiTheme="minorHAnsi" w:hAnsiTheme="minorHAnsi"/>
          <w:b/>
          <w:szCs w:val="22"/>
          <w:lang w:val="pl-PL"/>
        </w:rPr>
        <w:t>Sleeve</w:t>
      </w:r>
      <w:r w:rsidR="001C4935" w:rsidRPr="00970618">
        <w:rPr>
          <w:rFonts w:asciiTheme="minorHAnsi" w:hAnsiTheme="minorHAnsi"/>
          <w:bCs/>
          <w:szCs w:val="22"/>
          <w:lang w:val="pl-PL"/>
        </w:rPr>
        <w:t xml:space="preserve"> </w:t>
      </w:r>
      <w:r w:rsidRPr="00970618">
        <w:rPr>
          <w:rFonts w:asciiTheme="minorHAnsi" w:hAnsiTheme="minorHAnsi"/>
          <w:bCs/>
          <w:szCs w:val="22"/>
          <w:lang w:val="pl-PL"/>
        </w:rPr>
        <w:t>obejmuje plecak, górn</w:t>
      </w:r>
      <w:r w:rsidR="00AF6F25">
        <w:rPr>
          <w:rFonts w:asciiTheme="minorHAnsi" w:hAnsiTheme="minorHAnsi"/>
          <w:bCs/>
          <w:szCs w:val="22"/>
          <w:lang w:val="pl-PL"/>
        </w:rPr>
        <w:t xml:space="preserve">ą nakładkę, torbę i </w:t>
      </w:r>
      <w:r w:rsidR="000C01EC">
        <w:rPr>
          <w:rFonts w:asciiTheme="minorHAnsi" w:hAnsiTheme="minorHAnsi"/>
          <w:bCs/>
          <w:szCs w:val="22"/>
          <w:lang w:val="pl-PL"/>
        </w:rPr>
        <w:t>smukły</w:t>
      </w:r>
      <w:r w:rsidR="00AF6F25">
        <w:rPr>
          <w:rFonts w:asciiTheme="minorHAnsi" w:hAnsiTheme="minorHAnsi"/>
          <w:bCs/>
          <w:szCs w:val="22"/>
          <w:lang w:val="pl-PL"/>
        </w:rPr>
        <w:t xml:space="preserve"> pokrowiec </w:t>
      </w:r>
      <w:r w:rsidRPr="00970618">
        <w:rPr>
          <w:rFonts w:asciiTheme="minorHAnsi" w:hAnsiTheme="minorHAnsi"/>
          <w:bCs/>
          <w:szCs w:val="22"/>
          <w:lang w:val="pl-PL"/>
        </w:rPr>
        <w:t>wykonane w 100% z przetworzonego PET lub plastikowych butelek, które są rozdrabniane na małe granulki, stopione w cienkie włókno, zwinięte w rolkę i tkane, aby utworzyć modne, ekologiczne torby w kolorze szarym lub granatowym</w:t>
      </w:r>
      <w:r w:rsidR="006F156A">
        <w:rPr>
          <w:rFonts w:asciiTheme="minorHAnsi" w:hAnsiTheme="minorHAnsi"/>
          <w:bCs/>
          <w:szCs w:val="22"/>
          <w:lang w:val="pl-PL"/>
        </w:rPr>
        <w:t>,</w:t>
      </w:r>
      <w:r w:rsidRPr="00970618">
        <w:rPr>
          <w:rFonts w:asciiTheme="minorHAnsi" w:hAnsiTheme="minorHAnsi"/>
          <w:bCs/>
          <w:szCs w:val="22"/>
          <w:lang w:val="pl-PL"/>
        </w:rPr>
        <w:t xml:space="preserve"> na laptopa o przekątnej do 14 lub 15,6 cala. </w:t>
      </w:r>
    </w:p>
    <w:p w14:paraId="298520DC" w14:textId="5285BC40" w:rsidR="006676DB" w:rsidRPr="00970618" w:rsidRDefault="000D5F22" w:rsidP="000D5F22">
      <w:pPr>
        <w:pStyle w:val="Zwykytekst"/>
        <w:numPr>
          <w:ilvl w:val="0"/>
          <w:numId w:val="28"/>
        </w:numPr>
        <w:rPr>
          <w:rFonts w:asciiTheme="minorHAnsi" w:hAnsiTheme="minorHAnsi"/>
          <w:bCs/>
          <w:szCs w:val="22"/>
          <w:lang w:val="pl-PL"/>
        </w:rPr>
      </w:pPr>
      <w:r w:rsidRPr="00F13975">
        <w:rPr>
          <w:rFonts w:asciiTheme="minorHAnsi" w:hAnsiTheme="minorHAnsi"/>
          <w:b/>
          <w:bCs/>
          <w:szCs w:val="22"/>
          <w:lang w:val="pl-PL"/>
        </w:rPr>
        <w:t xml:space="preserve">Plecak i </w:t>
      </w:r>
      <w:r w:rsidR="00AF6F25">
        <w:rPr>
          <w:rFonts w:asciiTheme="minorHAnsi" w:hAnsiTheme="minorHAnsi"/>
          <w:b/>
          <w:bCs/>
          <w:szCs w:val="22"/>
          <w:lang w:val="pl-PL"/>
        </w:rPr>
        <w:t>torba</w:t>
      </w:r>
      <w:r w:rsidRPr="00F13975">
        <w:rPr>
          <w:rFonts w:asciiTheme="minorHAnsi" w:hAnsiTheme="minorHAnsi"/>
          <w:b/>
          <w:bCs/>
          <w:szCs w:val="22"/>
          <w:lang w:val="pl-PL"/>
        </w:rPr>
        <w:t xml:space="preserve"> HP Spectre Folio</w:t>
      </w:r>
      <w:r w:rsidRPr="00970618">
        <w:rPr>
          <w:rFonts w:asciiTheme="minorHAnsi" w:hAnsiTheme="minorHAnsi"/>
          <w:bCs/>
          <w:szCs w:val="22"/>
          <w:lang w:val="pl-PL"/>
        </w:rPr>
        <w:t xml:space="preserve"> </w:t>
      </w:r>
      <w:r w:rsidR="00AF6F25">
        <w:rPr>
          <w:rFonts w:asciiTheme="minorHAnsi" w:hAnsiTheme="minorHAnsi"/>
          <w:bCs/>
          <w:szCs w:val="22"/>
          <w:lang w:val="pl-PL"/>
        </w:rPr>
        <w:t>posiadają</w:t>
      </w:r>
      <w:r w:rsidRPr="00970618">
        <w:rPr>
          <w:rFonts w:asciiTheme="minorHAnsi" w:hAnsiTheme="minorHAnsi"/>
          <w:bCs/>
          <w:szCs w:val="22"/>
          <w:lang w:val="pl-PL"/>
        </w:rPr>
        <w:t xml:space="preserve"> wodoodporne woskowane płótno zewnętrzne, aby zapewnić bezpieczeństwo i </w:t>
      </w:r>
      <w:r w:rsidR="00B95E2A">
        <w:rPr>
          <w:rFonts w:asciiTheme="minorHAnsi" w:hAnsiTheme="minorHAnsi"/>
          <w:bCs/>
          <w:szCs w:val="22"/>
          <w:lang w:val="pl-PL"/>
        </w:rPr>
        <w:t>odporność urządzeń przed zachlapaniem</w:t>
      </w:r>
      <w:r w:rsidRPr="00970618">
        <w:rPr>
          <w:rFonts w:asciiTheme="minorHAnsi" w:hAnsiTheme="minorHAnsi"/>
          <w:bCs/>
          <w:szCs w:val="22"/>
          <w:lang w:val="pl-PL"/>
        </w:rPr>
        <w:t xml:space="preserve"> oraz kieszeń RFID, która chroni dane karty kredytowej i paszportu przed elektronicznymi urządzeniami do odczytu danych. Każda torba jest wyposażona w pikowaną i wygodną komorę na laptopa o przekątnej 15,6 cala, która zapewnia dodatkową ochronę, oraz wygodny uchwyt </w:t>
      </w:r>
      <w:r w:rsidR="00AF6F25">
        <w:rPr>
          <w:rFonts w:asciiTheme="minorHAnsi" w:hAnsiTheme="minorHAnsi"/>
          <w:bCs/>
          <w:szCs w:val="22"/>
          <w:lang w:val="pl-PL"/>
        </w:rPr>
        <w:t xml:space="preserve">pasujący do </w:t>
      </w:r>
      <w:r w:rsidRPr="00970618">
        <w:rPr>
          <w:rFonts w:asciiTheme="minorHAnsi" w:hAnsiTheme="minorHAnsi"/>
          <w:bCs/>
          <w:szCs w:val="22"/>
          <w:lang w:val="pl-PL"/>
        </w:rPr>
        <w:t>uchwy</w:t>
      </w:r>
      <w:r w:rsidR="00AF6F25">
        <w:rPr>
          <w:rFonts w:asciiTheme="minorHAnsi" w:hAnsiTheme="minorHAnsi"/>
          <w:bCs/>
          <w:szCs w:val="22"/>
          <w:lang w:val="pl-PL"/>
        </w:rPr>
        <w:t>tu</w:t>
      </w:r>
      <w:r w:rsidRPr="00970618">
        <w:rPr>
          <w:rFonts w:asciiTheme="minorHAnsi" w:hAnsiTheme="minorHAnsi"/>
          <w:bCs/>
          <w:szCs w:val="22"/>
          <w:lang w:val="pl-PL"/>
        </w:rPr>
        <w:t xml:space="preserve"> bagażu</w:t>
      </w:r>
      <w:r w:rsidR="00AF6F25">
        <w:rPr>
          <w:rFonts w:asciiTheme="minorHAnsi" w:hAnsiTheme="minorHAnsi"/>
          <w:bCs/>
          <w:szCs w:val="22"/>
          <w:lang w:val="pl-PL"/>
        </w:rPr>
        <w:t xml:space="preserve"> na kółkach</w:t>
      </w:r>
      <w:r w:rsidRPr="00970618">
        <w:rPr>
          <w:rFonts w:asciiTheme="minorHAnsi" w:hAnsiTheme="minorHAnsi"/>
          <w:bCs/>
          <w:szCs w:val="22"/>
          <w:lang w:val="pl-PL"/>
        </w:rPr>
        <w:t>.</w:t>
      </w:r>
    </w:p>
    <w:p w14:paraId="734A56C9" w14:textId="77777777" w:rsidR="00F53CDA" w:rsidRPr="00970618" w:rsidRDefault="00F53CDA" w:rsidP="00F53CDA">
      <w:pPr>
        <w:pStyle w:val="Zwykytekst"/>
        <w:ind w:left="720"/>
        <w:rPr>
          <w:rFonts w:asciiTheme="minorHAnsi" w:hAnsiTheme="minorHAnsi"/>
          <w:bCs/>
          <w:szCs w:val="22"/>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6918"/>
      </w:tblGrid>
      <w:tr w:rsidR="003B64EC" w:rsidRPr="004B489C" w14:paraId="201E9AFE" w14:textId="77777777" w:rsidTr="00076DBF">
        <w:trPr>
          <w:trHeight w:val="2034"/>
        </w:trPr>
        <w:tc>
          <w:tcPr>
            <w:tcW w:w="2442" w:type="dxa"/>
          </w:tcPr>
          <w:p w14:paraId="05F04613" w14:textId="77777777" w:rsidR="00CC6519" w:rsidRPr="00970618" w:rsidRDefault="00327D61" w:rsidP="00076DBF">
            <w:pPr>
              <w:spacing w:after="0" w:line="240" w:lineRule="auto"/>
              <w:jc w:val="center"/>
              <w:textAlignment w:val="baseline"/>
              <w:rPr>
                <w:rFonts w:asciiTheme="minorHAnsi" w:eastAsia="Times New Roman" w:hAnsiTheme="minorHAnsi" w:cs="Calibri"/>
                <w:b/>
                <w:bCs/>
                <w:iCs/>
                <w:sz w:val="22"/>
                <w:lang w:val="pl-PL" w:eastAsia="en-GB"/>
              </w:rPr>
            </w:pPr>
            <w:r w:rsidRPr="00970618">
              <w:rPr>
                <w:noProof/>
                <w:lang w:val="pl-PL" w:eastAsia="pl-PL"/>
              </w:rPr>
              <w:drawing>
                <wp:inline distT="0" distB="0" distL="0" distR="0" wp14:anchorId="32096A3B" wp14:editId="2E3D22F1">
                  <wp:extent cx="1367461" cy="11620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3816" cy="1175948"/>
                          </a:xfrm>
                          <a:prstGeom prst="rect">
                            <a:avLst/>
                          </a:prstGeom>
                          <a:noFill/>
                          <a:ln>
                            <a:noFill/>
                          </a:ln>
                        </pic:spPr>
                      </pic:pic>
                    </a:graphicData>
                  </a:graphic>
                </wp:inline>
              </w:drawing>
            </w:r>
          </w:p>
        </w:tc>
        <w:tc>
          <w:tcPr>
            <w:tcW w:w="6918" w:type="dxa"/>
            <w:vAlign w:val="center"/>
          </w:tcPr>
          <w:p w14:paraId="6DBCED7D" w14:textId="4D548161" w:rsidR="00CC6519" w:rsidRPr="008803D4" w:rsidRDefault="00CC6519" w:rsidP="00076DBF">
            <w:pPr>
              <w:pStyle w:val="NormalnyWeb"/>
              <w:shd w:val="clear" w:color="auto" w:fill="FFFFFF"/>
              <w:spacing w:before="0" w:beforeAutospacing="0" w:after="0" w:afterAutospacing="0" w:line="260" w:lineRule="exact"/>
              <w:jc w:val="center"/>
              <w:rPr>
                <w:rFonts w:asciiTheme="minorHAnsi" w:eastAsiaTheme="minorHAnsi" w:hAnsiTheme="minorHAnsi" w:cs="Consolas"/>
                <w:i/>
                <w:sz w:val="22"/>
                <w:szCs w:val="22"/>
                <w:lang w:val="pl-PL"/>
              </w:rPr>
            </w:pPr>
            <w:r w:rsidRPr="00970618">
              <w:rPr>
                <w:rFonts w:asciiTheme="minorHAnsi" w:eastAsiaTheme="minorHAnsi" w:hAnsiTheme="minorHAnsi" w:cs="Consolas"/>
                <w:i/>
                <w:sz w:val="22"/>
                <w:szCs w:val="22"/>
                <w:lang w:val="pl-PL"/>
              </w:rPr>
              <w:t xml:space="preserve"> </w:t>
            </w:r>
            <w:r w:rsidR="000D5F22" w:rsidRPr="00970618">
              <w:rPr>
                <w:rFonts w:asciiTheme="minorHAnsi" w:eastAsiaTheme="minorHAnsi" w:hAnsiTheme="minorHAnsi" w:cs="Consolas"/>
                <w:i/>
                <w:sz w:val="22"/>
                <w:szCs w:val="22"/>
                <w:lang w:val="pl-PL"/>
              </w:rPr>
              <w:t>Monitory dokujące HP E24d G4 i HP E27d G4 to pierwsze na świecie monitory z możliwością zarządzania siecią i pojedynczym zasilaniem</w:t>
            </w:r>
            <w:r w:rsidR="00262430" w:rsidRPr="00970618">
              <w:rPr>
                <w:rStyle w:val="Odwoanieprzypisukocowego"/>
                <w:rFonts w:asciiTheme="minorHAnsi" w:eastAsiaTheme="minorHAnsi" w:hAnsiTheme="minorHAnsi" w:cs="Consolas"/>
                <w:i/>
                <w:sz w:val="22"/>
                <w:szCs w:val="22"/>
                <w:lang w:val="pl-PL"/>
              </w:rPr>
              <w:endnoteReference w:id="27"/>
            </w:r>
            <w:r w:rsidR="00C5566D" w:rsidRPr="00970618">
              <w:rPr>
                <w:rFonts w:asciiTheme="minorHAnsi" w:eastAsiaTheme="minorHAnsi" w:hAnsiTheme="minorHAnsi" w:cs="Consolas"/>
                <w:i/>
                <w:sz w:val="22"/>
                <w:szCs w:val="22"/>
                <w:lang w:val="pl-PL"/>
              </w:rPr>
              <w:t>.</w:t>
            </w:r>
            <w:r w:rsidR="0071542F">
              <w:rPr>
                <w:rFonts w:asciiTheme="minorHAnsi" w:eastAsiaTheme="minorHAnsi" w:hAnsiTheme="minorHAnsi" w:cs="Consolas"/>
                <w:i/>
                <w:sz w:val="22"/>
                <w:szCs w:val="22"/>
                <w:lang w:val="pl-PL"/>
              </w:rPr>
              <w:t xml:space="preserve"> </w:t>
            </w:r>
            <w:r w:rsidR="0071542F" w:rsidRPr="003512C4">
              <w:rPr>
                <w:rFonts w:asciiTheme="minorHAnsi" w:eastAsiaTheme="minorHAnsi" w:hAnsiTheme="minorHAnsi" w:cs="Consolas"/>
                <w:i/>
                <w:sz w:val="22"/>
                <w:szCs w:val="22"/>
                <w:lang w:val="pl-PL"/>
              </w:rPr>
              <w:t>Model HP E27</w:t>
            </w:r>
            <w:r w:rsidR="001003AE" w:rsidRPr="003512C4">
              <w:rPr>
                <w:rFonts w:asciiTheme="minorHAnsi" w:eastAsiaTheme="minorHAnsi" w:hAnsiTheme="minorHAnsi" w:cs="Consolas"/>
                <w:i/>
                <w:sz w:val="22"/>
                <w:szCs w:val="22"/>
                <w:lang w:val="pl-PL"/>
              </w:rPr>
              <w:t>3</w:t>
            </w:r>
            <w:r w:rsidR="0071542F" w:rsidRPr="003512C4">
              <w:rPr>
                <w:rFonts w:asciiTheme="minorHAnsi" w:eastAsiaTheme="minorHAnsi" w:hAnsiTheme="minorHAnsi" w:cs="Consolas"/>
                <w:i/>
                <w:sz w:val="22"/>
                <w:szCs w:val="22"/>
                <w:lang w:val="pl-PL"/>
              </w:rPr>
              <w:t xml:space="preserve">d został </w:t>
            </w:r>
            <w:r w:rsidR="008803D4" w:rsidRPr="003512C4">
              <w:rPr>
                <w:rFonts w:asciiTheme="minorHAnsi" w:eastAsiaTheme="minorHAnsi" w:hAnsiTheme="minorHAnsi" w:cs="Consolas"/>
                <w:i/>
                <w:sz w:val="22"/>
                <w:szCs w:val="22"/>
                <w:lang w:val="pl-PL"/>
              </w:rPr>
              <w:t>nagrodzony</w:t>
            </w:r>
            <w:r w:rsidR="0071542F" w:rsidRPr="003512C4">
              <w:rPr>
                <w:rFonts w:asciiTheme="minorHAnsi" w:eastAsiaTheme="minorHAnsi" w:hAnsiTheme="minorHAnsi" w:cs="Consolas"/>
                <w:i/>
                <w:sz w:val="22"/>
                <w:szCs w:val="22"/>
                <w:lang w:val="pl-PL"/>
              </w:rPr>
              <w:t xml:space="preserve">  </w:t>
            </w:r>
            <w:hyperlink r:id="rId20" w:history="1">
              <w:r w:rsidR="0071542F" w:rsidRPr="003512C4">
                <w:rPr>
                  <w:rStyle w:val="Hipercze"/>
                  <w:rFonts w:asciiTheme="minorHAnsi" w:eastAsiaTheme="minorHAnsi" w:hAnsiTheme="minorHAnsi" w:cs="Consolas"/>
                  <w:i/>
                  <w:sz w:val="22"/>
                  <w:szCs w:val="22"/>
                  <w:lang w:val="pl-PL"/>
                </w:rPr>
                <w:t xml:space="preserve">CES </w:t>
              </w:r>
              <w:proofErr w:type="spellStart"/>
              <w:r w:rsidR="0071542F" w:rsidRPr="003512C4">
                <w:rPr>
                  <w:rStyle w:val="Hipercze"/>
                  <w:rFonts w:asciiTheme="minorHAnsi" w:eastAsiaTheme="minorHAnsi" w:hAnsiTheme="minorHAnsi" w:cs="Consolas"/>
                  <w:i/>
                  <w:sz w:val="22"/>
                  <w:szCs w:val="22"/>
                  <w:lang w:val="pl-PL"/>
                </w:rPr>
                <w:t>Innovation</w:t>
              </w:r>
              <w:proofErr w:type="spellEnd"/>
              <w:r w:rsidR="0071542F" w:rsidRPr="003512C4">
                <w:rPr>
                  <w:rStyle w:val="Hipercze"/>
                  <w:rFonts w:asciiTheme="minorHAnsi" w:eastAsiaTheme="minorHAnsi" w:hAnsiTheme="minorHAnsi" w:cs="Consolas"/>
                  <w:i/>
                  <w:sz w:val="22"/>
                  <w:szCs w:val="22"/>
                  <w:lang w:val="pl-PL"/>
                </w:rPr>
                <w:t xml:space="preserve"> </w:t>
              </w:r>
              <w:proofErr w:type="spellStart"/>
              <w:r w:rsidR="0071542F" w:rsidRPr="003512C4">
                <w:rPr>
                  <w:rStyle w:val="Hipercze"/>
                  <w:rFonts w:asciiTheme="minorHAnsi" w:eastAsiaTheme="minorHAnsi" w:hAnsiTheme="minorHAnsi" w:cs="Consolas"/>
                  <w:i/>
                  <w:sz w:val="22"/>
                  <w:szCs w:val="22"/>
                  <w:lang w:val="pl-PL"/>
                </w:rPr>
                <w:t>Awards</w:t>
              </w:r>
              <w:proofErr w:type="spellEnd"/>
              <w:r w:rsidR="0071542F" w:rsidRPr="003512C4">
                <w:rPr>
                  <w:rStyle w:val="Hipercze"/>
                  <w:rFonts w:asciiTheme="minorHAnsi" w:eastAsiaTheme="minorHAnsi" w:hAnsiTheme="minorHAnsi" w:cs="Consolas"/>
                  <w:i/>
                  <w:sz w:val="22"/>
                  <w:szCs w:val="22"/>
                  <w:lang w:val="pl-PL"/>
                </w:rPr>
                <w:t xml:space="preserve"> 2020 </w:t>
              </w:r>
              <w:proofErr w:type="spellStart"/>
              <w:r w:rsidR="0071542F" w:rsidRPr="003512C4">
                <w:rPr>
                  <w:rStyle w:val="Hipercze"/>
                  <w:rFonts w:asciiTheme="minorHAnsi" w:eastAsiaTheme="minorHAnsi" w:hAnsiTheme="minorHAnsi" w:cs="Consolas"/>
                  <w:i/>
                  <w:sz w:val="22"/>
                  <w:szCs w:val="22"/>
                  <w:lang w:val="pl-PL"/>
                </w:rPr>
                <w:t>Honoree</w:t>
              </w:r>
              <w:proofErr w:type="spellEnd"/>
            </w:hyperlink>
            <w:r w:rsidR="008803D4" w:rsidRPr="003512C4">
              <w:rPr>
                <w:rFonts w:asciiTheme="minorHAnsi" w:eastAsiaTheme="minorHAnsi" w:hAnsiTheme="minorHAnsi" w:cs="Consolas"/>
                <w:i/>
                <w:sz w:val="22"/>
                <w:szCs w:val="22"/>
                <w:lang w:val="pl-PL"/>
              </w:rPr>
              <w:t>, za design, intuicyjną obsługę oraz materiały z jakich został częściowo wykonany (recycling z odpadów pochodzących z oceanów)</w:t>
            </w:r>
            <w:r w:rsidR="0071542F" w:rsidRPr="003512C4">
              <w:rPr>
                <w:rFonts w:asciiTheme="minorHAnsi" w:eastAsiaTheme="minorHAnsi" w:hAnsiTheme="minorHAnsi" w:cs="Consolas"/>
                <w:i/>
                <w:sz w:val="22"/>
                <w:szCs w:val="22"/>
                <w:lang w:val="pl-PL"/>
              </w:rPr>
              <w:t>.</w:t>
            </w:r>
          </w:p>
          <w:p w14:paraId="03EFC328" w14:textId="77777777" w:rsidR="00CC6519" w:rsidRPr="008803D4" w:rsidRDefault="00CC6519" w:rsidP="00076DBF">
            <w:pPr>
              <w:spacing w:after="0" w:line="240" w:lineRule="auto"/>
              <w:jc w:val="center"/>
              <w:textAlignment w:val="baseline"/>
              <w:rPr>
                <w:rFonts w:asciiTheme="minorHAnsi" w:eastAsia="Times New Roman" w:hAnsiTheme="minorHAnsi" w:cs="Calibri"/>
                <w:sz w:val="22"/>
                <w:lang w:val="pl-PL" w:eastAsia="en-GB"/>
              </w:rPr>
            </w:pPr>
          </w:p>
        </w:tc>
      </w:tr>
    </w:tbl>
    <w:p w14:paraId="512CC45C" w14:textId="77777777" w:rsidR="00CC6519" w:rsidRPr="008803D4" w:rsidRDefault="00CC6519" w:rsidP="00CC6519">
      <w:pPr>
        <w:pStyle w:val="Zwykytekst"/>
        <w:rPr>
          <w:rFonts w:asciiTheme="minorHAnsi" w:hAnsiTheme="minorHAnsi"/>
          <w:bCs/>
          <w:szCs w:val="22"/>
          <w:lang w:val="pl-PL"/>
        </w:rPr>
      </w:pPr>
    </w:p>
    <w:p w14:paraId="3D75DF34" w14:textId="77777777" w:rsidR="002078B2" w:rsidRPr="008803D4" w:rsidRDefault="002078B2" w:rsidP="00CC6519">
      <w:pPr>
        <w:pStyle w:val="Zwykytekst"/>
        <w:rPr>
          <w:rFonts w:asciiTheme="minorHAnsi" w:hAnsiTheme="minorHAnsi"/>
          <w:bCs/>
          <w:szCs w:val="22"/>
          <w:lang w:val="pl-PL"/>
        </w:rPr>
      </w:pPr>
    </w:p>
    <w:p w14:paraId="6E00A94D" w14:textId="77777777" w:rsidR="00121296" w:rsidRPr="008803D4" w:rsidRDefault="00121296" w:rsidP="00CC6519">
      <w:pPr>
        <w:pStyle w:val="Zwykytekst"/>
        <w:rPr>
          <w:rFonts w:asciiTheme="minorHAnsi" w:hAnsiTheme="minorHAnsi"/>
          <w:bCs/>
          <w:szCs w:val="22"/>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6918"/>
      </w:tblGrid>
      <w:tr w:rsidR="009B1EBE" w:rsidRPr="004B489C" w14:paraId="1EEE5E5E" w14:textId="77777777" w:rsidTr="00076DBF">
        <w:trPr>
          <w:trHeight w:val="2034"/>
        </w:trPr>
        <w:tc>
          <w:tcPr>
            <w:tcW w:w="2442" w:type="dxa"/>
          </w:tcPr>
          <w:p w14:paraId="2A6BDFE4" w14:textId="77777777" w:rsidR="00121296" w:rsidRPr="00970618" w:rsidRDefault="009B1EBE" w:rsidP="00076DBF">
            <w:pPr>
              <w:spacing w:after="0" w:line="240" w:lineRule="auto"/>
              <w:jc w:val="center"/>
              <w:textAlignment w:val="baseline"/>
              <w:rPr>
                <w:rFonts w:asciiTheme="minorHAnsi" w:eastAsia="Times New Roman" w:hAnsiTheme="minorHAnsi" w:cs="Calibri"/>
                <w:b/>
                <w:bCs/>
                <w:iCs/>
                <w:sz w:val="22"/>
                <w:lang w:val="pl-PL" w:eastAsia="en-GB"/>
              </w:rPr>
            </w:pPr>
            <w:r w:rsidRPr="00970618">
              <w:rPr>
                <w:rFonts w:asciiTheme="minorHAnsi" w:eastAsia="Times New Roman" w:hAnsiTheme="minorHAnsi" w:cs="Calibri"/>
                <w:b/>
                <w:bCs/>
                <w:iCs/>
                <w:noProof/>
                <w:sz w:val="22"/>
                <w:lang w:val="pl-PL" w:eastAsia="pl-PL"/>
              </w:rPr>
              <w:drawing>
                <wp:inline distT="0" distB="0" distL="0" distR="0" wp14:anchorId="7A72324B" wp14:editId="0A0050AC">
                  <wp:extent cx="1033392" cy="1249572"/>
                  <wp:effectExtent l="0" t="0" r="0" b="8255"/>
                  <wp:docPr id="14" name="Picture 1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P ENVY Recycled Sleeve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6026" cy="1264848"/>
                          </a:xfrm>
                          <a:prstGeom prst="rect">
                            <a:avLst/>
                          </a:prstGeom>
                        </pic:spPr>
                      </pic:pic>
                    </a:graphicData>
                  </a:graphic>
                </wp:inline>
              </w:drawing>
            </w:r>
          </w:p>
        </w:tc>
        <w:tc>
          <w:tcPr>
            <w:tcW w:w="6918" w:type="dxa"/>
            <w:vAlign w:val="center"/>
          </w:tcPr>
          <w:p w14:paraId="0778FD7B" w14:textId="2EDE5EB0" w:rsidR="002078B2" w:rsidRPr="00970618" w:rsidRDefault="00AD0150" w:rsidP="002078B2">
            <w:pPr>
              <w:pStyle w:val="Zwykytekst"/>
              <w:jc w:val="center"/>
              <w:rPr>
                <w:rFonts w:asciiTheme="minorHAnsi" w:hAnsiTheme="minorHAnsi"/>
                <w:bCs/>
                <w:szCs w:val="22"/>
                <w:lang w:val="pl-PL"/>
              </w:rPr>
            </w:pPr>
            <w:r>
              <w:rPr>
                <w:rFonts w:asciiTheme="minorHAnsi" w:hAnsiTheme="minorHAnsi"/>
                <w:bCs/>
                <w:i/>
                <w:iCs/>
                <w:szCs w:val="22"/>
                <w:lang w:val="pl-PL"/>
              </w:rPr>
              <w:t>Smukła</w:t>
            </w:r>
            <w:r w:rsidR="00AF6F25" w:rsidRPr="00970618">
              <w:rPr>
                <w:rFonts w:asciiTheme="minorHAnsi" w:hAnsiTheme="minorHAnsi"/>
                <w:bCs/>
                <w:i/>
                <w:iCs/>
                <w:szCs w:val="22"/>
                <w:lang w:val="pl-PL"/>
              </w:rPr>
              <w:t xml:space="preserve"> konstrukcja </w:t>
            </w:r>
            <w:r w:rsidR="002078B2" w:rsidRPr="00B95E2A">
              <w:rPr>
                <w:rFonts w:asciiTheme="minorHAnsi" w:hAnsiTheme="minorHAnsi"/>
                <w:i/>
                <w:szCs w:val="22"/>
                <w:lang w:val="pl-PL"/>
              </w:rPr>
              <w:t xml:space="preserve">HP </w:t>
            </w:r>
            <w:r>
              <w:rPr>
                <w:rFonts w:asciiTheme="minorHAnsi" w:hAnsiTheme="minorHAnsi"/>
                <w:i/>
                <w:szCs w:val="22"/>
                <w:lang w:val="pl-PL"/>
              </w:rPr>
              <w:t>Renew</w:t>
            </w:r>
            <w:r w:rsidR="002078B2" w:rsidRPr="00B95E2A">
              <w:rPr>
                <w:rFonts w:asciiTheme="minorHAnsi" w:hAnsiTheme="minorHAnsi"/>
                <w:i/>
                <w:szCs w:val="22"/>
                <w:lang w:val="pl-PL"/>
              </w:rPr>
              <w:t xml:space="preserve"> Sleeve</w:t>
            </w:r>
            <w:r w:rsidR="00AF6F25">
              <w:rPr>
                <w:rFonts w:asciiTheme="minorHAnsi" w:hAnsiTheme="minorHAnsi"/>
                <w:i/>
                <w:szCs w:val="22"/>
                <w:lang w:val="pl-PL"/>
              </w:rPr>
              <w:t xml:space="preserve"> </w:t>
            </w:r>
            <w:r w:rsidR="000D5F22" w:rsidRPr="00970618">
              <w:rPr>
                <w:rFonts w:asciiTheme="minorHAnsi" w:hAnsiTheme="minorHAnsi"/>
                <w:bCs/>
                <w:i/>
                <w:iCs/>
                <w:szCs w:val="22"/>
                <w:lang w:val="pl-PL"/>
              </w:rPr>
              <w:t>jest dopasowana do 13-calowych laptopów, a opakowanie jest w 100% kompostowalne</w:t>
            </w:r>
            <w:r w:rsidR="002078B2" w:rsidRPr="00970618">
              <w:rPr>
                <w:rFonts w:asciiTheme="minorHAnsi" w:hAnsiTheme="minorHAnsi"/>
                <w:bCs/>
                <w:i/>
                <w:iCs/>
                <w:szCs w:val="22"/>
                <w:lang w:val="pl-PL"/>
              </w:rPr>
              <w:t>.</w:t>
            </w:r>
          </w:p>
          <w:p w14:paraId="47A10E62" w14:textId="77777777" w:rsidR="00121296" w:rsidRPr="00970618" w:rsidRDefault="00121296" w:rsidP="00076DBF">
            <w:pPr>
              <w:pStyle w:val="NormalnyWeb"/>
              <w:shd w:val="clear" w:color="auto" w:fill="FFFFFF"/>
              <w:spacing w:before="0" w:beforeAutospacing="0" w:after="0" w:afterAutospacing="0" w:line="260" w:lineRule="exact"/>
              <w:jc w:val="center"/>
              <w:rPr>
                <w:rFonts w:asciiTheme="minorHAnsi" w:eastAsiaTheme="minorHAnsi" w:hAnsiTheme="minorHAnsi" w:cs="Consolas"/>
                <w:i/>
                <w:sz w:val="22"/>
                <w:szCs w:val="22"/>
                <w:lang w:val="pl-PL"/>
              </w:rPr>
            </w:pPr>
          </w:p>
          <w:p w14:paraId="08B19002" w14:textId="77777777" w:rsidR="00121296" w:rsidRPr="00970618" w:rsidRDefault="00121296" w:rsidP="00076DBF">
            <w:pPr>
              <w:spacing w:after="0" w:line="240" w:lineRule="auto"/>
              <w:jc w:val="center"/>
              <w:textAlignment w:val="baseline"/>
              <w:rPr>
                <w:rFonts w:asciiTheme="minorHAnsi" w:eastAsia="Times New Roman" w:hAnsiTheme="minorHAnsi" w:cs="Calibri"/>
                <w:sz w:val="22"/>
                <w:lang w:val="pl-PL" w:eastAsia="en-GB"/>
              </w:rPr>
            </w:pPr>
          </w:p>
        </w:tc>
      </w:tr>
    </w:tbl>
    <w:p w14:paraId="39A6F41F" w14:textId="77777777" w:rsidR="00121296" w:rsidRPr="00970618" w:rsidRDefault="00121296" w:rsidP="00CC6519">
      <w:pPr>
        <w:pStyle w:val="Zwykytekst"/>
        <w:rPr>
          <w:rFonts w:asciiTheme="minorHAnsi" w:hAnsiTheme="minorHAnsi"/>
          <w:bCs/>
          <w:szCs w:val="22"/>
          <w:lang w:val="pl-PL"/>
        </w:rPr>
      </w:pPr>
    </w:p>
    <w:p w14:paraId="54F01709" w14:textId="77777777" w:rsidR="00121296" w:rsidRPr="00970618" w:rsidRDefault="00121296" w:rsidP="00CC6519">
      <w:pPr>
        <w:pStyle w:val="Zwykytekst"/>
        <w:rPr>
          <w:rFonts w:asciiTheme="minorHAnsi" w:hAnsiTheme="minorHAnsi"/>
          <w:bCs/>
          <w:szCs w:val="22"/>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6918"/>
      </w:tblGrid>
      <w:tr w:rsidR="00020041" w:rsidRPr="004B489C" w14:paraId="2DB9CA77" w14:textId="77777777" w:rsidTr="00076DBF">
        <w:trPr>
          <w:trHeight w:val="2034"/>
        </w:trPr>
        <w:tc>
          <w:tcPr>
            <w:tcW w:w="2442" w:type="dxa"/>
          </w:tcPr>
          <w:p w14:paraId="19B0A2F1" w14:textId="00935472" w:rsidR="00020041" w:rsidRPr="00970618" w:rsidRDefault="005A0DFD" w:rsidP="00076DBF">
            <w:pPr>
              <w:spacing w:after="0" w:line="240" w:lineRule="auto"/>
              <w:jc w:val="center"/>
              <w:textAlignment w:val="baseline"/>
              <w:rPr>
                <w:rFonts w:asciiTheme="minorHAnsi" w:eastAsia="Times New Roman" w:hAnsiTheme="minorHAnsi" w:cs="Calibri"/>
                <w:b/>
                <w:bCs/>
                <w:iCs/>
                <w:sz w:val="22"/>
                <w:lang w:val="pl-PL" w:eastAsia="en-GB"/>
              </w:rPr>
            </w:pPr>
            <w:r>
              <w:rPr>
                <w:rFonts w:asciiTheme="minorHAnsi" w:eastAsia="Times New Roman" w:hAnsiTheme="minorHAnsi" w:cs="Calibri"/>
                <w:b/>
                <w:bCs/>
                <w:iCs/>
                <w:noProof/>
                <w:sz w:val="22"/>
                <w:lang w:val="pl-PL" w:eastAsia="en-GB"/>
              </w:rPr>
              <mc:AlternateContent>
                <mc:Choice Requires="wpg">
                  <w:drawing>
                    <wp:anchor distT="0" distB="0" distL="114300" distR="114300" simplePos="0" relativeHeight="251651072" behindDoc="0" locked="0" layoutInCell="1" allowOverlap="1" wp14:anchorId="49239FD7" wp14:editId="3B31CD07">
                      <wp:simplePos x="0" y="0"/>
                      <wp:positionH relativeFrom="column">
                        <wp:posOffset>66040</wp:posOffset>
                      </wp:positionH>
                      <wp:positionV relativeFrom="paragraph">
                        <wp:posOffset>177165</wp:posOffset>
                      </wp:positionV>
                      <wp:extent cx="1280160" cy="70739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0160" cy="707390"/>
                                <a:chOff x="0" y="0"/>
                                <a:chExt cx="5863717" cy="3667959"/>
                              </a:xfrm>
                            </wpg:grpSpPr>
                            <pic:pic xmlns:pic="http://schemas.openxmlformats.org/drawingml/2006/picture">
                              <pic:nvPicPr>
                                <pic:cNvPr id="10" name="Picture 10" descr="A picture containing sitting, indoor&#10;&#10;Description automatically generated"/>
                                <pic:cNvPicPr>
                                  <a:picLocks noChangeAspect="1"/>
                                </pic:cNvPicPr>
                              </pic:nvPicPr>
                              <pic:blipFill rotWithShape="1">
                                <a:blip r:embed="rId22" cstate="print">
                                  <a:extLst>
                                    <a:ext uri="{28A0092B-C50C-407E-A947-70E740481C1C}">
                                      <a14:useLocalDpi xmlns:a14="http://schemas.microsoft.com/office/drawing/2010/main" val="0"/>
                                    </a:ext>
                                  </a:extLst>
                                </a:blip>
                                <a:srcRect r="18915"/>
                                <a:stretch/>
                              </pic:blipFill>
                              <pic:spPr>
                                <a:xfrm>
                                  <a:off x="3172631" y="20126"/>
                                  <a:ext cx="2691086" cy="3318855"/>
                                </a:xfrm>
                                <a:prstGeom prst="rect">
                                  <a:avLst/>
                                </a:prstGeom>
                              </pic:spPr>
                            </pic:pic>
                            <pic:pic xmlns:pic="http://schemas.openxmlformats.org/drawingml/2006/picture">
                              <pic:nvPicPr>
                                <pic:cNvPr id="11" name="Picture 1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38981" cy="3338981"/>
                                </a:xfrm>
                                <a:prstGeom prst="rect">
                                  <a:avLst/>
                                </a:prstGeom>
                              </pic:spPr>
                            </pic:pic>
                            <pic:pic xmlns:pic="http://schemas.openxmlformats.org/drawingml/2006/picture">
                              <pic:nvPicPr>
                                <pic:cNvPr id="12" name="Picture 12" descr="A picture containing accessory, case&#10;&#10;Description automatically generated"/>
                                <pic:cNvPicPr>
                                  <a:picLocks noChangeAspect="1"/>
                                </pic:cNvPicPr>
                              </pic:nvPicPr>
                              <pic:blipFill rotWithShape="1">
                                <a:blip r:embed="rId24" cstate="print">
                                  <a:extLst>
                                    <a:ext uri="{28A0092B-C50C-407E-A947-70E740481C1C}">
                                      <a14:useLocalDpi xmlns:a14="http://schemas.microsoft.com/office/drawing/2010/main" val="0"/>
                                    </a:ext>
                                  </a:extLst>
                                </a:blip>
                                <a:srcRect l="17387"/>
                                <a:stretch/>
                              </pic:blipFill>
                              <pic:spPr>
                                <a:xfrm>
                                  <a:off x="1585761" y="368960"/>
                                  <a:ext cx="2691086" cy="3257442"/>
                                </a:xfrm>
                                <a:prstGeom prst="rect">
                                  <a:avLst/>
                                </a:prstGeom>
                              </pic:spPr>
                            </pic:pic>
                            <pic:pic xmlns:pic="http://schemas.openxmlformats.org/drawingml/2006/picture">
                              <pic:nvPicPr>
                                <pic:cNvPr id="13" name="Picture 13" descr="A picture containing accessory&#10;&#10;Description automatically generated"/>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2941639" y="935000"/>
                                  <a:ext cx="2732959" cy="273295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E686BF9" id="Group 8" o:spid="_x0000_s1026" style="position:absolute;margin-left:5.2pt;margin-top:13.95pt;width:100.8pt;height:55.7pt;z-index:251651072" coordsize="58637,36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picture containing sitting, indoor&#10;&#10;Description automatically generated" style="position:absolute;left:31726;top:201;width:26911;height:33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">
                        <v:imagedata r:id="rId27" o:title="A picture containing sitting, indoor&#10;&#10;Description automatically generated" cropright="12396f"/>
                      </v:shape>
                      <v:shape id="Picture 11" o:spid="_x0000_s1028" type="#_x0000_t75" style="position:absolute;width:33389;height:33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">
                        <v:imagedata r:id="rId28" o:title=""/>
                      </v:shape>
                      <v:shape id="Picture 12" o:spid="_x0000_s1029" type="#_x0000_t75" alt="A picture containing accessory, case&#10;&#10;Description automatically generated" style="position:absolute;left:15857;top:3689;width:26911;height:32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">
                        <v:imagedata r:id="rId29" o:title="A picture containing accessory, case&#10;&#10;Description automatically generated" cropleft="11395f"/>
                      </v:shape>
                      <v:shape id="Picture 13" o:spid="_x0000_s1030" type="#_x0000_t75" alt="A picture containing accessory&#10;&#10;Description automatically generated" style="position:absolute;left:29416;top:9350;width:27329;height:27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">
                        <v:imagedata r:id="rId30" o:title="A picture containing accessory&#10;&#10;Description automatically generated"/>
                      </v:shape>
                    </v:group>
                  </w:pict>
                </mc:Fallback>
              </mc:AlternateContent>
            </w:r>
          </w:p>
        </w:tc>
        <w:tc>
          <w:tcPr>
            <w:tcW w:w="6918" w:type="dxa"/>
            <w:vAlign w:val="center"/>
          </w:tcPr>
          <w:p w14:paraId="2867B5E5" w14:textId="6DB19E20" w:rsidR="00020041" w:rsidRPr="00970618" w:rsidRDefault="00020041" w:rsidP="00AF6F25">
            <w:pPr>
              <w:spacing w:after="0" w:line="240" w:lineRule="auto"/>
              <w:jc w:val="center"/>
              <w:textAlignment w:val="baseline"/>
              <w:rPr>
                <w:rFonts w:asciiTheme="minorHAnsi" w:eastAsia="Times New Roman" w:hAnsiTheme="minorHAnsi" w:cs="Calibri"/>
                <w:sz w:val="22"/>
                <w:lang w:val="pl-PL" w:eastAsia="en-GB"/>
              </w:rPr>
            </w:pPr>
            <w:r w:rsidRPr="00970618">
              <w:rPr>
                <w:rFonts w:asciiTheme="minorHAnsi" w:hAnsiTheme="minorHAnsi" w:cs="Consolas"/>
                <w:i/>
                <w:sz w:val="22"/>
                <w:lang w:val="pl-PL"/>
              </w:rPr>
              <w:t xml:space="preserve"> </w:t>
            </w:r>
            <w:r w:rsidR="000D5F22" w:rsidRPr="00970618">
              <w:rPr>
                <w:rFonts w:asciiTheme="minorHAnsi" w:hAnsiTheme="minorHAnsi" w:cs="Consolas"/>
                <w:i/>
                <w:sz w:val="22"/>
                <w:lang w:val="pl-PL"/>
              </w:rPr>
              <w:t xml:space="preserve">Seria HP </w:t>
            </w:r>
            <w:r w:rsidR="008C2F43">
              <w:rPr>
                <w:rFonts w:asciiTheme="minorHAnsi" w:hAnsiTheme="minorHAnsi" w:cs="Consolas"/>
                <w:i/>
                <w:sz w:val="22"/>
                <w:lang w:val="pl-PL"/>
              </w:rPr>
              <w:t>Renew</w:t>
            </w:r>
            <w:r w:rsidR="000D5F22" w:rsidRPr="00970618">
              <w:rPr>
                <w:rFonts w:asciiTheme="minorHAnsi" w:hAnsiTheme="minorHAnsi" w:cs="Consolas"/>
                <w:i/>
                <w:sz w:val="22"/>
                <w:lang w:val="pl-PL"/>
              </w:rPr>
              <w:t xml:space="preserve"> pozwala </w:t>
            </w:r>
            <w:r w:rsidR="00AF6F25">
              <w:rPr>
                <w:rFonts w:asciiTheme="minorHAnsi" w:hAnsiTheme="minorHAnsi" w:cs="Consolas"/>
                <w:i/>
                <w:sz w:val="22"/>
                <w:lang w:val="pl-PL"/>
              </w:rPr>
              <w:t>zachować</w:t>
            </w:r>
            <w:r w:rsidR="000D5F22" w:rsidRPr="00970618">
              <w:rPr>
                <w:rFonts w:asciiTheme="minorHAnsi" w:hAnsiTheme="minorHAnsi" w:cs="Consolas"/>
                <w:i/>
                <w:sz w:val="22"/>
                <w:lang w:val="pl-PL"/>
              </w:rPr>
              <w:t xml:space="preserve"> do 10 plastikowych butelek przed </w:t>
            </w:r>
            <w:r w:rsidR="00AF6F25">
              <w:rPr>
                <w:rFonts w:asciiTheme="minorHAnsi" w:hAnsiTheme="minorHAnsi" w:cs="Consolas"/>
                <w:i/>
                <w:sz w:val="22"/>
                <w:lang w:val="pl-PL"/>
              </w:rPr>
              <w:t>wyrzuceniem</w:t>
            </w:r>
            <w:r w:rsidR="000D5F22" w:rsidRPr="00970618">
              <w:rPr>
                <w:rFonts w:asciiTheme="minorHAnsi" w:hAnsiTheme="minorHAnsi" w:cs="Consolas"/>
                <w:i/>
                <w:sz w:val="22"/>
                <w:lang w:val="pl-PL"/>
              </w:rPr>
              <w:t xml:space="preserve"> do oceanów i </w:t>
            </w:r>
            <w:r w:rsidR="00AF6F25">
              <w:rPr>
                <w:rFonts w:asciiTheme="minorHAnsi" w:hAnsiTheme="minorHAnsi" w:cs="Consolas"/>
                <w:i/>
                <w:sz w:val="22"/>
                <w:lang w:val="pl-PL"/>
              </w:rPr>
              <w:t xml:space="preserve">na </w:t>
            </w:r>
            <w:r w:rsidR="000D5F22" w:rsidRPr="00970618">
              <w:rPr>
                <w:rFonts w:asciiTheme="minorHAnsi" w:hAnsiTheme="minorHAnsi" w:cs="Consolas"/>
                <w:i/>
                <w:sz w:val="22"/>
                <w:lang w:val="pl-PL"/>
              </w:rPr>
              <w:t>wysypisk</w:t>
            </w:r>
            <w:r w:rsidR="00AF6F25">
              <w:rPr>
                <w:rFonts w:asciiTheme="minorHAnsi" w:hAnsiTheme="minorHAnsi" w:cs="Consolas"/>
                <w:i/>
                <w:sz w:val="22"/>
                <w:lang w:val="pl-PL"/>
              </w:rPr>
              <w:t>a</w:t>
            </w:r>
            <w:r w:rsidR="000D5F22" w:rsidRPr="00970618">
              <w:rPr>
                <w:rFonts w:asciiTheme="minorHAnsi" w:hAnsiTheme="minorHAnsi" w:cs="Consolas"/>
                <w:i/>
                <w:sz w:val="22"/>
                <w:lang w:val="pl-PL"/>
              </w:rPr>
              <w:t xml:space="preserve"> śmieci, a także zawiera wegańskie</w:t>
            </w:r>
            <w:r w:rsidR="00B95E2A">
              <w:rPr>
                <w:rFonts w:asciiTheme="minorHAnsi" w:hAnsiTheme="minorHAnsi" w:cs="Consolas"/>
                <w:i/>
                <w:sz w:val="22"/>
                <w:lang w:val="pl-PL"/>
              </w:rPr>
              <w:t>,</w:t>
            </w:r>
            <w:r w:rsidR="000D5F22" w:rsidRPr="00970618">
              <w:rPr>
                <w:rFonts w:asciiTheme="minorHAnsi" w:hAnsiTheme="minorHAnsi" w:cs="Consolas"/>
                <w:i/>
                <w:sz w:val="22"/>
                <w:lang w:val="pl-PL"/>
              </w:rPr>
              <w:t xml:space="preserve"> skórzane uchwyty i wodoodporny materiał, aby zapewnić bezpieczeństwo i </w:t>
            </w:r>
            <w:r w:rsidR="00B95E2A">
              <w:rPr>
                <w:rFonts w:asciiTheme="minorHAnsi" w:hAnsiTheme="minorHAnsi" w:cs="Consolas"/>
                <w:i/>
                <w:sz w:val="22"/>
                <w:lang w:val="pl-PL"/>
              </w:rPr>
              <w:t xml:space="preserve">ochronę </w:t>
            </w:r>
            <w:r w:rsidR="000D5F22" w:rsidRPr="00970618">
              <w:rPr>
                <w:rFonts w:asciiTheme="minorHAnsi" w:hAnsiTheme="minorHAnsi" w:cs="Consolas"/>
                <w:i/>
                <w:sz w:val="22"/>
                <w:lang w:val="pl-PL"/>
              </w:rPr>
              <w:t>urządzeń</w:t>
            </w:r>
            <w:r w:rsidR="00B95E2A">
              <w:rPr>
                <w:rFonts w:asciiTheme="minorHAnsi" w:hAnsiTheme="minorHAnsi" w:cs="Consolas"/>
                <w:i/>
                <w:sz w:val="22"/>
                <w:lang w:val="pl-PL"/>
              </w:rPr>
              <w:t xml:space="preserve"> przed zachlapaniem</w:t>
            </w:r>
            <w:r w:rsidR="000D5F22" w:rsidRPr="00970618">
              <w:rPr>
                <w:rFonts w:asciiTheme="minorHAnsi" w:hAnsiTheme="minorHAnsi" w:cs="Consolas"/>
                <w:i/>
                <w:sz w:val="22"/>
                <w:lang w:val="pl-PL"/>
              </w:rPr>
              <w:t>.</w:t>
            </w:r>
          </w:p>
        </w:tc>
      </w:tr>
      <w:tr w:rsidR="00F639D8" w:rsidRPr="004B489C" w14:paraId="4E994FFB" w14:textId="77777777" w:rsidTr="00900B49">
        <w:trPr>
          <w:trHeight w:val="2034"/>
        </w:trPr>
        <w:tc>
          <w:tcPr>
            <w:tcW w:w="2442" w:type="dxa"/>
          </w:tcPr>
          <w:p w14:paraId="4B98FA84" w14:textId="77777777" w:rsidR="00F639D8" w:rsidRPr="00970618" w:rsidRDefault="00F639D8" w:rsidP="00900B49">
            <w:pPr>
              <w:spacing w:after="0" w:line="240" w:lineRule="auto"/>
              <w:jc w:val="center"/>
              <w:textAlignment w:val="baseline"/>
              <w:rPr>
                <w:rFonts w:asciiTheme="minorHAnsi" w:eastAsia="Times New Roman" w:hAnsiTheme="minorHAnsi" w:cs="Calibri"/>
                <w:b/>
                <w:bCs/>
                <w:iCs/>
                <w:sz w:val="22"/>
                <w:lang w:val="pl-PL" w:eastAsia="en-GB"/>
              </w:rPr>
            </w:pPr>
            <w:r w:rsidRPr="00970618">
              <w:rPr>
                <w:rFonts w:asciiTheme="minorHAnsi" w:eastAsia="Times New Roman" w:hAnsiTheme="minorHAnsi" w:cs="Calibri"/>
                <w:b/>
                <w:bCs/>
                <w:iCs/>
                <w:noProof/>
                <w:sz w:val="22"/>
                <w:lang w:val="pl-PL" w:eastAsia="pl-PL"/>
              </w:rPr>
              <w:lastRenderedPageBreak/>
              <w:drawing>
                <wp:inline distT="0" distB="0" distL="0" distR="0" wp14:anchorId="76B7CE46" wp14:editId="0471451A">
                  <wp:extent cx="1208074" cy="1244636"/>
                  <wp:effectExtent l="0" t="0" r="0" b="0"/>
                  <wp:docPr id="24" name="Picture 23">
                    <a:extLst xmlns:a="http://schemas.openxmlformats.org/drawingml/2006/main">
                      <a:ext uri="{FF2B5EF4-FFF2-40B4-BE49-F238E27FC236}">
                        <a16:creationId xmlns:a16="http://schemas.microsoft.com/office/drawing/2014/main" id="{6B1AC8F1-DB87-444D-A52A-81FE3DAB0B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6B1AC8F1-DB87-444D-A52A-81FE3DAB0B24}"/>
                              </a:ext>
                            </a:extLst>
                          </pic:cNvPr>
                          <pic:cNvPicPr>
                            <a:picLocks noChangeAspect="1"/>
                          </pic:cNvPicPr>
                        </pic:nvPicPr>
                        <pic:blipFill rotWithShape="1">
                          <a:blip r:embed="rId31" cstate="print">
                            <a:extLst>
                              <a:ext uri="{28A0092B-C50C-407E-A947-70E740481C1C}">
                                <a14:useLocalDpi xmlns:a14="http://schemas.microsoft.com/office/drawing/2010/main" val="0"/>
                              </a:ext>
                            </a:extLst>
                          </a:blip>
                          <a:srcRect l="50390" r="3486" b="15522"/>
                          <a:stretch/>
                        </pic:blipFill>
                        <pic:spPr>
                          <a:xfrm>
                            <a:off x="0" y="0"/>
                            <a:ext cx="1220493" cy="1257431"/>
                          </a:xfrm>
                          <a:prstGeom prst="rect">
                            <a:avLst/>
                          </a:prstGeom>
                        </pic:spPr>
                      </pic:pic>
                    </a:graphicData>
                  </a:graphic>
                </wp:inline>
              </w:drawing>
            </w:r>
          </w:p>
        </w:tc>
        <w:tc>
          <w:tcPr>
            <w:tcW w:w="6918" w:type="dxa"/>
            <w:vAlign w:val="center"/>
          </w:tcPr>
          <w:p w14:paraId="46CF7823" w14:textId="77777777" w:rsidR="00F639D8" w:rsidRPr="00970618" w:rsidRDefault="00F639D8" w:rsidP="00900B49">
            <w:pPr>
              <w:pStyle w:val="Zwykytekst"/>
              <w:jc w:val="center"/>
              <w:rPr>
                <w:rFonts w:asciiTheme="minorHAnsi" w:hAnsiTheme="minorHAnsi"/>
                <w:i/>
                <w:szCs w:val="22"/>
                <w:lang w:val="pl-PL"/>
              </w:rPr>
            </w:pPr>
          </w:p>
          <w:p w14:paraId="2040BCEB" w14:textId="77777777" w:rsidR="00F639D8" w:rsidRPr="00970618" w:rsidRDefault="00F639D8" w:rsidP="00900B49">
            <w:pPr>
              <w:pStyle w:val="Zwykytekst"/>
              <w:jc w:val="center"/>
              <w:rPr>
                <w:rFonts w:asciiTheme="minorHAnsi" w:hAnsiTheme="minorHAnsi"/>
                <w:i/>
                <w:szCs w:val="22"/>
                <w:lang w:val="pl-PL"/>
              </w:rPr>
            </w:pPr>
          </w:p>
          <w:p w14:paraId="6E9C53EB" w14:textId="77777777" w:rsidR="00F639D8" w:rsidRPr="00970618" w:rsidRDefault="000D5F22" w:rsidP="00900B49">
            <w:pPr>
              <w:pStyle w:val="NormalnyWeb"/>
              <w:shd w:val="clear" w:color="auto" w:fill="FFFFFF"/>
              <w:spacing w:before="0" w:beforeAutospacing="0" w:after="0" w:afterAutospacing="0" w:line="260" w:lineRule="exact"/>
              <w:jc w:val="center"/>
              <w:rPr>
                <w:rFonts w:asciiTheme="minorHAnsi" w:eastAsiaTheme="minorHAnsi" w:hAnsiTheme="minorHAnsi" w:cs="Consolas"/>
                <w:i/>
                <w:sz w:val="22"/>
                <w:szCs w:val="22"/>
                <w:lang w:val="pl-PL"/>
              </w:rPr>
            </w:pPr>
            <w:r w:rsidRPr="00970618">
              <w:rPr>
                <w:rFonts w:asciiTheme="minorHAnsi" w:eastAsiaTheme="minorHAnsi" w:hAnsiTheme="minorHAnsi" w:cs="Consolas"/>
                <w:i/>
                <w:sz w:val="22"/>
                <w:szCs w:val="22"/>
                <w:lang w:val="pl-PL"/>
              </w:rPr>
              <w:t xml:space="preserve">Plecak i </w:t>
            </w:r>
            <w:r w:rsidR="00AF6F25">
              <w:rPr>
                <w:rFonts w:asciiTheme="minorHAnsi" w:eastAsiaTheme="minorHAnsi" w:hAnsiTheme="minorHAnsi" w:cs="Consolas"/>
                <w:i/>
                <w:sz w:val="22"/>
                <w:szCs w:val="22"/>
                <w:lang w:val="pl-PL"/>
              </w:rPr>
              <w:t>torba</w:t>
            </w:r>
            <w:r w:rsidRPr="00970618">
              <w:rPr>
                <w:rFonts w:asciiTheme="minorHAnsi" w:eastAsiaTheme="minorHAnsi" w:hAnsiTheme="minorHAnsi" w:cs="Consolas"/>
                <w:i/>
                <w:sz w:val="22"/>
                <w:szCs w:val="22"/>
                <w:lang w:val="pl-PL"/>
              </w:rPr>
              <w:t xml:space="preserve"> HP Spectre Folio zostały zaprojektowane z wod</w:t>
            </w:r>
            <w:r w:rsidR="00AF6F25">
              <w:rPr>
                <w:rFonts w:asciiTheme="minorHAnsi" w:eastAsiaTheme="minorHAnsi" w:hAnsiTheme="minorHAnsi" w:cs="Consolas"/>
                <w:i/>
                <w:sz w:val="22"/>
                <w:szCs w:val="22"/>
                <w:lang w:val="pl-PL"/>
              </w:rPr>
              <w:t xml:space="preserve">oodpornego woskowanego płótna </w:t>
            </w:r>
            <w:r w:rsidRPr="00970618">
              <w:rPr>
                <w:rFonts w:asciiTheme="minorHAnsi" w:eastAsiaTheme="minorHAnsi" w:hAnsiTheme="minorHAnsi" w:cs="Consolas"/>
                <w:i/>
                <w:sz w:val="22"/>
                <w:szCs w:val="22"/>
                <w:lang w:val="pl-PL"/>
              </w:rPr>
              <w:t>uznanej szkockiej firmy tkaninowej Halley Stevensons.</w:t>
            </w:r>
          </w:p>
          <w:p w14:paraId="7E4C4252" w14:textId="77777777" w:rsidR="00F639D8" w:rsidRPr="00970618" w:rsidRDefault="00F639D8" w:rsidP="00900B49">
            <w:pPr>
              <w:spacing w:after="0" w:line="240" w:lineRule="auto"/>
              <w:jc w:val="center"/>
              <w:textAlignment w:val="baseline"/>
              <w:rPr>
                <w:rFonts w:asciiTheme="minorHAnsi" w:eastAsia="Times New Roman" w:hAnsiTheme="minorHAnsi" w:cs="Calibri"/>
                <w:sz w:val="22"/>
                <w:lang w:val="pl-PL" w:eastAsia="en-GB"/>
              </w:rPr>
            </w:pPr>
          </w:p>
        </w:tc>
      </w:tr>
    </w:tbl>
    <w:p w14:paraId="6A9E2453" w14:textId="77777777" w:rsidR="00CC6519" w:rsidRPr="00970618" w:rsidRDefault="00CC6519" w:rsidP="00CC6519">
      <w:pPr>
        <w:pStyle w:val="Zwykytekst"/>
        <w:rPr>
          <w:rFonts w:asciiTheme="minorHAnsi" w:hAnsiTheme="minorHAnsi"/>
          <w:bCs/>
          <w:szCs w:val="22"/>
          <w:lang w:val="pl-PL"/>
        </w:rPr>
      </w:pPr>
    </w:p>
    <w:p w14:paraId="4FE483AE" w14:textId="77777777" w:rsidR="00CC6519" w:rsidRPr="00970618" w:rsidRDefault="00CC6519" w:rsidP="00CC6519">
      <w:pPr>
        <w:pStyle w:val="Zwykytekst"/>
        <w:rPr>
          <w:rFonts w:asciiTheme="minorHAnsi" w:hAnsiTheme="minorHAnsi"/>
          <w:bCs/>
          <w:szCs w:val="22"/>
          <w:lang w:val="pl-PL"/>
        </w:rPr>
      </w:pPr>
    </w:p>
    <w:p w14:paraId="0C9C89E6" w14:textId="77777777" w:rsidR="004B48AA" w:rsidRPr="00970618" w:rsidRDefault="000D5F22" w:rsidP="001354A8">
      <w:pPr>
        <w:pStyle w:val="Zwykytekst"/>
        <w:rPr>
          <w:rFonts w:asciiTheme="minorHAnsi" w:hAnsiTheme="minorHAnsi"/>
          <w:szCs w:val="22"/>
          <w:lang w:val="pl-PL"/>
        </w:rPr>
      </w:pPr>
      <w:r w:rsidRPr="00970618">
        <w:rPr>
          <w:rFonts w:asciiTheme="minorHAnsi" w:hAnsiTheme="minorHAnsi"/>
          <w:b/>
          <w:szCs w:val="22"/>
          <w:lang w:val="pl-PL"/>
        </w:rPr>
        <w:t>Ceny i dostępność</w:t>
      </w:r>
      <w:r w:rsidR="004B48AA" w:rsidRPr="00970618">
        <w:rPr>
          <w:rStyle w:val="Odwoanieprzypisukocowego"/>
          <w:szCs w:val="22"/>
          <w:lang w:val="pl-PL"/>
        </w:rPr>
        <w:endnoteReference w:id="28"/>
      </w:r>
      <w:r w:rsidR="004B48AA" w:rsidRPr="00970618">
        <w:rPr>
          <w:rFonts w:asciiTheme="minorHAnsi" w:hAnsiTheme="minorHAnsi"/>
          <w:szCs w:val="22"/>
          <w:lang w:val="pl-PL"/>
        </w:rPr>
        <w:t xml:space="preserve">: </w:t>
      </w:r>
    </w:p>
    <w:p w14:paraId="6C62EE4E" w14:textId="3E066827" w:rsidR="00D0114C" w:rsidRPr="00970618" w:rsidRDefault="00D0114C" w:rsidP="00F613B1">
      <w:pPr>
        <w:pStyle w:val="Footnote"/>
        <w:numPr>
          <w:ilvl w:val="0"/>
          <w:numId w:val="34"/>
        </w:numPr>
        <w:spacing w:line="240" w:lineRule="auto"/>
        <w:rPr>
          <w:rFonts w:eastAsiaTheme="minorHAnsi" w:cs="Consolas"/>
          <w:sz w:val="22"/>
          <w:szCs w:val="22"/>
          <w:lang w:val="pl-PL"/>
        </w:rPr>
      </w:pPr>
      <w:r w:rsidRPr="00970618">
        <w:rPr>
          <w:rFonts w:eastAsiaTheme="minorHAnsi" w:cs="Consolas"/>
          <w:sz w:val="22"/>
          <w:szCs w:val="20"/>
          <w:lang w:val="pl-PL" w:eastAsia="ja-JP"/>
        </w:rPr>
        <w:t xml:space="preserve">HP Spectre x360 15 będzie </w:t>
      </w:r>
      <w:r w:rsidRPr="00755378">
        <w:rPr>
          <w:rFonts w:eastAsiaTheme="minorHAnsi" w:cs="Consolas"/>
          <w:sz w:val="22"/>
          <w:szCs w:val="20"/>
          <w:lang w:val="pl-PL" w:eastAsia="ja-JP"/>
        </w:rPr>
        <w:t xml:space="preserve">dostępny w kwietniu w cenie </w:t>
      </w:r>
      <w:r w:rsidR="002424A5" w:rsidRPr="00755378">
        <w:rPr>
          <w:rFonts w:eastAsiaTheme="minorHAnsi" w:cs="Consolas"/>
          <w:sz w:val="22"/>
          <w:szCs w:val="20"/>
          <w:lang w:val="pl-PL" w:eastAsia="ja-JP"/>
        </w:rPr>
        <w:t xml:space="preserve">sugerowanej </w:t>
      </w:r>
      <w:r w:rsidRPr="00755378">
        <w:rPr>
          <w:rFonts w:eastAsiaTheme="minorHAnsi" w:cs="Consolas"/>
          <w:sz w:val="22"/>
          <w:szCs w:val="20"/>
          <w:lang w:val="pl-PL" w:eastAsia="ja-JP"/>
        </w:rPr>
        <w:t>1 999 EUR</w:t>
      </w:r>
      <w:r w:rsidRPr="00970618">
        <w:rPr>
          <w:rFonts w:eastAsiaTheme="minorHAnsi" w:cs="Consolas"/>
          <w:sz w:val="22"/>
          <w:szCs w:val="20"/>
          <w:lang w:val="pl-PL" w:eastAsia="ja-JP"/>
        </w:rPr>
        <w:t xml:space="preserve"> </w:t>
      </w:r>
    </w:p>
    <w:p w14:paraId="2A5D178E" w14:textId="34316588" w:rsidR="00D0114C" w:rsidRPr="00755378" w:rsidRDefault="00D0114C" w:rsidP="00F613B1">
      <w:pPr>
        <w:pStyle w:val="Footnote"/>
        <w:numPr>
          <w:ilvl w:val="0"/>
          <w:numId w:val="34"/>
        </w:numPr>
        <w:spacing w:line="240" w:lineRule="auto"/>
        <w:rPr>
          <w:rFonts w:eastAsiaTheme="minorHAnsi" w:cs="Consolas"/>
          <w:sz w:val="22"/>
          <w:szCs w:val="22"/>
          <w:lang w:val="pl-PL"/>
        </w:rPr>
      </w:pPr>
      <w:r w:rsidRPr="00755378">
        <w:rPr>
          <w:rFonts w:eastAsiaTheme="minorHAnsi" w:cs="Consolas"/>
          <w:sz w:val="22"/>
          <w:szCs w:val="20"/>
          <w:lang w:val="pl-PL" w:eastAsia="ja-JP"/>
        </w:rPr>
        <w:t xml:space="preserve">HP ENVY 32 </w:t>
      </w:r>
      <w:proofErr w:type="spellStart"/>
      <w:r w:rsidRPr="00755378">
        <w:rPr>
          <w:rFonts w:eastAsiaTheme="minorHAnsi" w:cs="Consolas"/>
          <w:sz w:val="22"/>
          <w:szCs w:val="20"/>
          <w:lang w:val="pl-PL" w:eastAsia="ja-JP"/>
        </w:rPr>
        <w:t>AiO</w:t>
      </w:r>
      <w:proofErr w:type="spellEnd"/>
      <w:r w:rsidRPr="00755378">
        <w:rPr>
          <w:rFonts w:eastAsiaTheme="minorHAnsi" w:cs="Consolas"/>
          <w:sz w:val="22"/>
          <w:szCs w:val="20"/>
          <w:lang w:val="pl-PL" w:eastAsia="ja-JP"/>
        </w:rPr>
        <w:t xml:space="preserve"> </w:t>
      </w:r>
      <w:r w:rsidR="00755378" w:rsidRPr="00755378">
        <w:rPr>
          <w:rFonts w:eastAsiaTheme="minorHAnsi" w:cs="Consolas"/>
          <w:sz w:val="22"/>
          <w:szCs w:val="20"/>
          <w:lang w:val="pl-PL" w:eastAsia="ja-JP"/>
        </w:rPr>
        <w:t>będzie dostępny na początku marca w cenie od 2399 EUR</w:t>
      </w:r>
    </w:p>
    <w:p w14:paraId="505D67BE" w14:textId="77777777" w:rsidR="00D0114C" w:rsidRPr="00755378" w:rsidRDefault="00D0114C" w:rsidP="00F613B1">
      <w:pPr>
        <w:pStyle w:val="Footnote"/>
        <w:numPr>
          <w:ilvl w:val="0"/>
          <w:numId w:val="34"/>
        </w:numPr>
        <w:spacing w:line="240" w:lineRule="auto"/>
        <w:rPr>
          <w:rFonts w:eastAsiaTheme="minorHAnsi" w:cs="Consolas"/>
          <w:sz w:val="22"/>
          <w:szCs w:val="22"/>
          <w:lang w:val="pl-PL"/>
        </w:rPr>
      </w:pPr>
      <w:r w:rsidRPr="00970618">
        <w:rPr>
          <w:rFonts w:eastAsiaTheme="minorHAnsi" w:cs="Consolas"/>
          <w:sz w:val="22"/>
          <w:szCs w:val="20"/>
          <w:lang w:val="pl-PL" w:eastAsia="ja-JP"/>
        </w:rPr>
        <w:t xml:space="preserve">HP Elite Dragonfly z opcjonalną integracją z </w:t>
      </w:r>
      <w:r w:rsidR="00AF6F25" w:rsidRPr="00AF6F25">
        <w:rPr>
          <w:rFonts w:eastAsia="Times New Roman"/>
          <w:sz w:val="22"/>
          <w:szCs w:val="22"/>
          <w:lang w:val="pl-PL"/>
        </w:rPr>
        <w:t xml:space="preserve">Tile </w:t>
      </w:r>
      <w:r w:rsidRPr="00970618">
        <w:rPr>
          <w:rFonts w:eastAsiaTheme="minorHAnsi" w:cs="Consolas"/>
          <w:sz w:val="22"/>
          <w:szCs w:val="20"/>
          <w:lang w:val="pl-PL" w:eastAsia="ja-JP"/>
        </w:rPr>
        <w:t xml:space="preserve">i HP Sure View Reflect </w:t>
      </w:r>
      <w:r w:rsidRPr="00755378">
        <w:rPr>
          <w:rFonts w:eastAsiaTheme="minorHAnsi" w:cs="Consolas"/>
          <w:sz w:val="22"/>
          <w:szCs w:val="20"/>
          <w:lang w:val="pl-PL" w:eastAsia="ja-JP"/>
        </w:rPr>
        <w:t xml:space="preserve">będzie dostępny od lutego 2020 r. </w:t>
      </w:r>
    </w:p>
    <w:p w14:paraId="2A61D6F7" w14:textId="70A5E735" w:rsidR="00D0114C" w:rsidRPr="00970618" w:rsidRDefault="00D0114C" w:rsidP="00F613B1">
      <w:pPr>
        <w:pStyle w:val="Footnote"/>
        <w:numPr>
          <w:ilvl w:val="0"/>
          <w:numId w:val="34"/>
        </w:numPr>
        <w:spacing w:line="240" w:lineRule="auto"/>
        <w:rPr>
          <w:rFonts w:eastAsiaTheme="minorHAnsi" w:cs="Consolas"/>
          <w:sz w:val="22"/>
          <w:szCs w:val="22"/>
          <w:lang w:val="pl-PL"/>
        </w:rPr>
      </w:pPr>
      <w:r w:rsidRPr="00970618">
        <w:rPr>
          <w:rFonts w:eastAsiaTheme="minorHAnsi" w:cs="Consolas"/>
          <w:sz w:val="22"/>
          <w:szCs w:val="20"/>
          <w:lang w:val="pl-PL" w:eastAsia="ja-JP"/>
        </w:rPr>
        <w:t xml:space="preserve">HP Elite Dragonfly z 5G i procesorem Intel® Core ™ vPro® </w:t>
      </w:r>
      <w:r w:rsidR="00AF6F25">
        <w:rPr>
          <w:rFonts w:eastAsiaTheme="minorHAnsi" w:cs="Consolas"/>
          <w:sz w:val="22"/>
          <w:szCs w:val="20"/>
          <w:lang w:val="pl-PL" w:eastAsia="ja-JP"/>
        </w:rPr>
        <w:t>dziesiątej</w:t>
      </w:r>
      <w:r w:rsidRPr="00970618">
        <w:rPr>
          <w:rFonts w:eastAsiaTheme="minorHAnsi" w:cs="Consolas"/>
          <w:sz w:val="22"/>
          <w:szCs w:val="20"/>
          <w:lang w:val="pl-PL" w:eastAsia="ja-JP"/>
        </w:rPr>
        <w:t xml:space="preserve"> generacji </w:t>
      </w:r>
      <w:r w:rsidR="002424A5" w:rsidRPr="00755378">
        <w:rPr>
          <w:rFonts w:eastAsiaTheme="minorHAnsi" w:cs="Consolas"/>
          <w:sz w:val="22"/>
          <w:szCs w:val="20"/>
          <w:lang w:val="pl-PL" w:eastAsia="ja-JP"/>
        </w:rPr>
        <w:t>będzie</w:t>
      </w:r>
      <w:r w:rsidRPr="00755378">
        <w:rPr>
          <w:rFonts w:eastAsiaTheme="minorHAnsi" w:cs="Consolas"/>
          <w:sz w:val="22"/>
          <w:szCs w:val="20"/>
          <w:lang w:val="pl-PL" w:eastAsia="ja-JP"/>
        </w:rPr>
        <w:t xml:space="preserve"> dostępny w lecie</w:t>
      </w:r>
      <w:r w:rsidR="002424A5">
        <w:rPr>
          <w:rFonts w:eastAsiaTheme="minorHAnsi" w:cs="Consolas"/>
          <w:sz w:val="22"/>
          <w:szCs w:val="20"/>
          <w:lang w:val="pl-PL" w:eastAsia="ja-JP"/>
        </w:rPr>
        <w:t xml:space="preserve"> 2020</w:t>
      </w:r>
      <w:r w:rsidRPr="00970618">
        <w:rPr>
          <w:rFonts w:eastAsiaTheme="minorHAnsi" w:cs="Consolas"/>
          <w:sz w:val="22"/>
          <w:szCs w:val="20"/>
          <w:lang w:val="pl-PL" w:eastAsia="ja-JP"/>
        </w:rPr>
        <w:t>. Ceny zostaną podane bliżej</w:t>
      </w:r>
      <w:r w:rsidR="00AF6F25">
        <w:rPr>
          <w:rFonts w:eastAsiaTheme="minorHAnsi" w:cs="Consolas"/>
          <w:sz w:val="22"/>
          <w:szCs w:val="20"/>
          <w:lang w:val="pl-PL" w:eastAsia="ja-JP"/>
        </w:rPr>
        <w:t xml:space="preserve"> tej</w:t>
      </w:r>
      <w:r w:rsidRPr="00970618">
        <w:rPr>
          <w:rFonts w:eastAsiaTheme="minorHAnsi" w:cs="Consolas"/>
          <w:sz w:val="22"/>
          <w:szCs w:val="20"/>
          <w:lang w:val="pl-PL" w:eastAsia="ja-JP"/>
        </w:rPr>
        <w:t xml:space="preserve"> daty. </w:t>
      </w:r>
    </w:p>
    <w:p w14:paraId="06808DA3" w14:textId="0E79A38D" w:rsidR="00D0114C" w:rsidRPr="00970618" w:rsidRDefault="0088662C" w:rsidP="00F613B1">
      <w:pPr>
        <w:pStyle w:val="Footnote"/>
        <w:numPr>
          <w:ilvl w:val="0"/>
          <w:numId w:val="34"/>
        </w:numPr>
        <w:spacing w:line="240" w:lineRule="auto"/>
        <w:rPr>
          <w:rFonts w:eastAsiaTheme="minorHAnsi" w:cs="Consolas"/>
          <w:sz w:val="22"/>
          <w:szCs w:val="22"/>
          <w:lang w:val="pl-PL"/>
        </w:rPr>
      </w:pPr>
      <w:r>
        <w:rPr>
          <w:rFonts w:eastAsiaTheme="minorHAnsi" w:cs="Consolas"/>
          <w:sz w:val="22"/>
          <w:szCs w:val="20"/>
          <w:lang w:val="pl-PL" w:eastAsia="ja-JP"/>
        </w:rPr>
        <w:t>M</w:t>
      </w:r>
      <w:r w:rsidR="00D0114C" w:rsidRPr="00970618">
        <w:rPr>
          <w:rFonts w:eastAsiaTheme="minorHAnsi" w:cs="Consolas"/>
          <w:sz w:val="22"/>
          <w:szCs w:val="20"/>
          <w:lang w:val="pl-PL" w:eastAsia="ja-JP"/>
        </w:rPr>
        <w:t xml:space="preserve">onitor HP E24d G4 będzie dostępny </w:t>
      </w:r>
      <w:r w:rsidR="00D0114C" w:rsidRPr="00755378">
        <w:rPr>
          <w:rFonts w:eastAsiaTheme="minorHAnsi" w:cs="Consolas"/>
          <w:sz w:val="22"/>
          <w:szCs w:val="20"/>
          <w:lang w:val="pl-PL" w:eastAsia="ja-JP"/>
        </w:rPr>
        <w:t xml:space="preserve">w lutym </w:t>
      </w:r>
      <w:r w:rsidRPr="00755378">
        <w:rPr>
          <w:rFonts w:eastAsiaTheme="minorHAnsi" w:cs="Consolas"/>
          <w:sz w:val="22"/>
          <w:szCs w:val="20"/>
          <w:lang w:val="pl-PL" w:eastAsia="ja-JP"/>
        </w:rPr>
        <w:t>w cenie</w:t>
      </w:r>
      <w:r w:rsidR="00D0114C" w:rsidRPr="00755378">
        <w:rPr>
          <w:rFonts w:eastAsiaTheme="minorHAnsi" w:cs="Consolas"/>
          <w:sz w:val="22"/>
          <w:szCs w:val="20"/>
          <w:lang w:val="pl-PL" w:eastAsia="ja-JP"/>
        </w:rPr>
        <w:t xml:space="preserve"> 315 EUR.</w:t>
      </w:r>
      <w:r w:rsidR="00D0114C" w:rsidRPr="00970618">
        <w:rPr>
          <w:rFonts w:eastAsiaTheme="minorHAnsi" w:cs="Consolas"/>
          <w:sz w:val="22"/>
          <w:szCs w:val="20"/>
          <w:lang w:val="pl-PL" w:eastAsia="ja-JP"/>
        </w:rPr>
        <w:t xml:space="preserve"> </w:t>
      </w:r>
    </w:p>
    <w:p w14:paraId="0CC659C5" w14:textId="01F4A34C" w:rsidR="00D0114C" w:rsidRPr="00970618" w:rsidRDefault="0088662C" w:rsidP="00F613B1">
      <w:pPr>
        <w:pStyle w:val="Footnote"/>
        <w:numPr>
          <w:ilvl w:val="0"/>
          <w:numId w:val="34"/>
        </w:numPr>
        <w:spacing w:line="240" w:lineRule="auto"/>
        <w:rPr>
          <w:rFonts w:eastAsiaTheme="minorHAnsi" w:cs="Consolas"/>
          <w:sz w:val="22"/>
          <w:szCs w:val="22"/>
          <w:lang w:val="pl-PL"/>
        </w:rPr>
      </w:pPr>
      <w:r>
        <w:rPr>
          <w:rFonts w:eastAsiaTheme="minorHAnsi" w:cs="Consolas"/>
          <w:sz w:val="22"/>
          <w:szCs w:val="20"/>
          <w:lang w:val="pl-PL" w:eastAsia="ja-JP"/>
        </w:rPr>
        <w:t>M</w:t>
      </w:r>
      <w:r w:rsidR="00D0114C" w:rsidRPr="00970618">
        <w:rPr>
          <w:rFonts w:eastAsiaTheme="minorHAnsi" w:cs="Consolas"/>
          <w:sz w:val="22"/>
          <w:szCs w:val="20"/>
          <w:lang w:val="pl-PL" w:eastAsia="ja-JP"/>
        </w:rPr>
        <w:t xml:space="preserve">onitor HP E27d G4 będzie dostępny </w:t>
      </w:r>
      <w:r w:rsidR="00D0114C" w:rsidRPr="00755378">
        <w:rPr>
          <w:rFonts w:eastAsiaTheme="minorHAnsi" w:cs="Consolas"/>
          <w:sz w:val="22"/>
          <w:szCs w:val="20"/>
          <w:lang w:val="pl-PL" w:eastAsia="ja-JP"/>
        </w:rPr>
        <w:t xml:space="preserve">w lutym </w:t>
      </w:r>
      <w:r w:rsidRPr="00755378">
        <w:rPr>
          <w:rFonts w:eastAsiaTheme="minorHAnsi" w:cs="Consolas"/>
          <w:sz w:val="22"/>
          <w:szCs w:val="20"/>
          <w:lang w:val="pl-PL" w:eastAsia="ja-JP"/>
        </w:rPr>
        <w:t xml:space="preserve">w cenie </w:t>
      </w:r>
      <w:r w:rsidR="00D0114C" w:rsidRPr="00755378">
        <w:rPr>
          <w:rFonts w:eastAsiaTheme="minorHAnsi" w:cs="Consolas"/>
          <w:sz w:val="22"/>
          <w:szCs w:val="20"/>
          <w:lang w:val="pl-PL" w:eastAsia="ja-JP"/>
        </w:rPr>
        <w:t>429 EUR.</w:t>
      </w:r>
    </w:p>
    <w:p w14:paraId="306E8CD8" w14:textId="1D48D6AB" w:rsidR="00D0114C" w:rsidRPr="00755378" w:rsidRDefault="00F613B1" w:rsidP="00D0114C">
      <w:pPr>
        <w:pStyle w:val="Footnote"/>
        <w:numPr>
          <w:ilvl w:val="0"/>
          <w:numId w:val="34"/>
        </w:numPr>
        <w:spacing w:line="240" w:lineRule="auto"/>
        <w:rPr>
          <w:rFonts w:eastAsiaTheme="minorHAnsi" w:cs="Consolas"/>
          <w:sz w:val="22"/>
          <w:szCs w:val="22"/>
          <w:lang w:val="pl-PL"/>
        </w:rPr>
      </w:pPr>
      <w:r w:rsidRPr="00755378">
        <w:rPr>
          <w:rFonts w:eastAsiaTheme="minorHAnsi" w:cs="Consolas"/>
          <w:sz w:val="22"/>
          <w:szCs w:val="22"/>
          <w:lang w:val="pl-PL"/>
        </w:rPr>
        <w:t xml:space="preserve">HP </w:t>
      </w:r>
      <w:proofErr w:type="spellStart"/>
      <w:r w:rsidR="002263E2" w:rsidRPr="00755378">
        <w:rPr>
          <w:rFonts w:eastAsiaTheme="minorHAnsi" w:cs="Consolas"/>
          <w:sz w:val="22"/>
          <w:szCs w:val="22"/>
          <w:lang w:val="pl-PL"/>
        </w:rPr>
        <w:t>Renew</w:t>
      </w:r>
      <w:proofErr w:type="spellEnd"/>
      <w:r w:rsidRPr="00755378">
        <w:rPr>
          <w:rFonts w:eastAsiaTheme="minorHAnsi" w:cs="Consolas"/>
          <w:sz w:val="22"/>
          <w:szCs w:val="22"/>
          <w:lang w:val="pl-PL"/>
        </w:rPr>
        <w:t xml:space="preserve"> </w:t>
      </w:r>
      <w:proofErr w:type="spellStart"/>
      <w:r w:rsidRPr="00755378">
        <w:rPr>
          <w:rFonts w:eastAsiaTheme="minorHAnsi" w:cs="Consolas"/>
          <w:sz w:val="22"/>
          <w:szCs w:val="22"/>
          <w:lang w:val="pl-PL"/>
        </w:rPr>
        <w:t>Sleeve</w:t>
      </w:r>
      <w:proofErr w:type="spellEnd"/>
      <w:r w:rsidRPr="00755378">
        <w:rPr>
          <w:rFonts w:eastAsiaTheme="minorHAnsi" w:cs="Consolas"/>
          <w:sz w:val="22"/>
          <w:szCs w:val="22"/>
          <w:lang w:val="pl-PL"/>
        </w:rPr>
        <w:t xml:space="preserve"> </w:t>
      </w:r>
      <w:r w:rsidR="00D0114C" w:rsidRPr="00755378">
        <w:rPr>
          <w:rFonts w:eastAsiaTheme="minorHAnsi" w:cs="Consolas"/>
          <w:sz w:val="22"/>
          <w:szCs w:val="22"/>
          <w:lang w:val="pl-PL"/>
        </w:rPr>
        <w:t xml:space="preserve"> </w:t>
      </w:r>
      <w:bookmarkEnd w:id="3"/>
      <w:r w:rsidR="00755378" w:rsidRPr="00755378">
        <w:rPr>
          <w:rFonts w:eastAsiaTheme="minorHAnsi" w:cs="Consolas"/>
          <w:sz w:val="22"/>
          <w:szCs w:val="22"/>
          <w:lang w:val="pl-PL"/>
        </w:rPr>
        <w:t>pojawi się na rynku w kwietniu, cena będzie znana bliżej premiery</w:t>
      </w:r>
      <w:r w:rsidR="00D0114C" w:rsidRPr="00755378">
        <w:rPr>
          <w:rFonts w:eastAsiaTheme="minorHAnsi" w:cs="Consolas"/>
          <w:sz w:val="22"/>
          <w:szCs w:val="22"/>
          <w:lang w:val="pl-PL"/>
        </w:rPr>
        <w:t xml:space="preserve"> </w:t>
      </w:r>
    </w:p>
    <w:p w14:paraId="1C1E0FBD" w14:textId="2FFFDE4C" w:rsidR="00D0114C" w:rsidRPr="00755378" w:rsidRDefault="00715ABF" w:rsidP="00D0114C">
      <w:pPr>
        <w:pStyle w:val="Footnote"/>
        <w:numPr>
          <w:ilvl w:val="0"/>
          <w:numId w:val="34"/>
        </w:numPr>
        <w:spacing w:line="240" w:lineRule="auto"/>
        <w:rPr>
          <w:rFonts w:eastAsiaTheme="minorHAnsi" w:cs="Consolas"/>
          <w:sz w:val="22"/>
          <w:szCs w:val="22"/>
          <w:lang w:val="pl-PL"/>
        </w:rPr>
      </w:pPr>
      <w:r w:rsidRPr="00755378">
        <w:rPr>
          <w:rFonts w:eastAsiaTheme="minorHAnsi" w:cs="Consolas"/>
          <w:sz w:val="22"/>
          <w:szCs w:val="22"/>
          <w:lang w:val="pl-PL"/>
        </w:rPr>
        <w:t>S</w:t>
      </w:r>
      <w:r w:rsidR="00D0114C" w:rsidRPr="00755378">
        <w:rPr>
          <w:rFonts w:eastAsiaTheme="minorHAnsi" w:cs="Consolas"/>
          <w:sz w:val="22"/>
          <w:szCs w:val="22"/>
          <w:lang w:val="pl-PL"/>
        </w:rPr>
        <w:t xml:space="preserve">eria HP </w:t>
      </w:r>
      <w:r w:rsidR="002263E2" w:rsidRPr="00755378">
        <w:rPr>
          <w:rFonts w:eastAsiaTheme="minorHAnsi" w:cs="Consolas"/>
          <w:sz w:val="22"/>
          <w:szCs w:val="22"/>
          <w:lang w:val="pl-PL"/>
        </w:rPr>
        <w:t>Renew Sleeve</w:t>
      </w:r>
      <w:r w:rsidR="00D0114C" w:rsidRPr="00755378">
        <w:rPr>
          <w:rFonts w:eastAsiaTheme="minorHAnsi" w:cs="Consolas"/>
          <w:sz w:val="22"/>
          <w:szCs w:val="22"/>
          <w:lang w:val="pl-PL"/>
        </w:rPr>
        <w:t xml:space="preserve"> będzie dostępna wiosną 2020 r. Ceny zostaną podane bliżej </w:t>
      </w:r>
      <w:r w:rsidRPr="00755378">
        <w:rPr>
          <w:rFonts w:eastAsiaTheme="minorHAnsi" w:cs="Consolas"/>
          <w:sz w:val="22"/>
          <w:szCs w:val="22"/>
          <w:lang w:val="pl-PL"/>
        </w:rPr>
        <w:t>tej daty</w:t>
      </w:r>
      <w:r w:rsidR="00D0114C" w:rsidRPr="00755378">
        <w:rPr>
          <w:rFonts w:eastAsiaTheme="minorHAnsi" w:cs="Consolas"/>
          <w:sz w:val="22"/>
          <w:szCs w:val="22"/>
          <w:lang w:val="pl-PL"/>
        </w:rPr>
        <w:t xml:space="preserve">. </w:t>
      </w:r>
    </w:p>
    <w:p w14:paraId="484E9442" w14:textId="0D4EA249" w:rsidR="00D0114C" w:rsidRPr="00755378" w:rsidRDefault="00715ABF" w:rsidP="00755378">
      <w:pPr>
        <w:pStyle w:val="Footnote"/>
        <w:numPr>
          <w:ilvl w:val="0"/>
          <w:numId w:val="34"/>
        </w:numPr>
        <w:spacing w:line="240" w:lineRule="auto"/>
        <w:rPr>
          <w:rFonts w:eastAsiaTheme="minorHAnsi" w:cs="Consolas"/>
          <w:sz w:val="22"/>
          <w:szCs w:val="22"/>
          <w:lang w:val="pl-PL"/>
        </w:rPr>
      </w:pPr>
      <w:r>
        <w:rPr>
          <w:rFonts w:eastAsiaTheme="minorHAnsi" w:cs="Consolas"/>
          <w:sz w:val="22"/>
          <w:szCs w:val="22"/>
          <w:lang w:val="pl-PL"/>
        </w:rPr>
        <w:t>P</w:t>
      </w:r>
      <w:r w:rsidR="00D0114C" w:rsidRPr="00970618">
        <w:rPr>
          <w:rFonts w:eastAsiaTheme="minorHAnsi" w:cs="Consolas"/>
          <w:sz w:val="22"/>
          <w:szCs w:val="22"/>
          <w:lang w:val="pl-PL"/>
        </w:rPr>
        <w:t xml:space="preserve">lecak HP Spectre Folio i Topload będą </w:t>
      </w:r>
      <w:r w:rsidR="00D0114C" w:rsidRPr="00755378">
        <w:rPr>
          <w:rFonts w:eastAsiaTheme="minorHAnsi" w:cs="Consolas"/>
          <w:sz w:val="22"/>
          <w:szCs w:val="22"/>
          <w:lang w:val="pl-PL"/>
        </w:rPr>
        <w:t>dostępne w lutym</w:t>
      </w:r>
      <w:r w:rsidR="00755378" w:rsidRPr="00755378">
        <w:rPr>
          <w:rFonts w:eastAsiaTheme="minorHAnsi" w:cs="Consolas"/>
          <w:sz w:val="22"/>
          <w:szCs w:val="22"/>
          <w:lang w:val="pl-PL"/>
        </w:rPr>
        <w:t>.</w:t>
      </w:r>
      <w:r w:rsidR="00755378">
        <w:rPr>
          <w:rFonts w:eastAsiaTheme="minorHAnsi" w:cs="Consolas"/>
          <w:sz w:val="22"/>
          <w:szCs w:val="22"/>
          <w:lang w:val="pl-PL"/>
        </w:rPr>
        <w:t xml:space="preserve"> </w:t>
      </w:r>
      <w:r w:rsidR="00755378" w:rsidRPr="00755378">
        <w:rPr>
          <w:rFonts w:eastAsiaTheme="minorHAnsi" w:cs="Consolas"/>
          <w:sz w:val="22"/>
          <w:szCs w:val="22"/>
          <w:lang w:val="pl-PL"/>
        </w:rPr>
        <w:t xml:space="preserve">Ceny zostaną podane bliżej tej daty. </w:t>
      </w:r>
    </w:p>
    <w:p w14:paraId="099A9693" w14:textId="77777777" w:rsidR="00D0114C" w:rsidRPr="00970618" w:rsidRDefault="00D0114C" w:rsidP="00D0114C">
      <w:pPr>
        <w:pStyle w:val="Footnote"/>
        <w:spacing w:line="240" w:lineRule="auto"/>
        <w:rPr>
          <w:rFonts w:eastAsiaTheme="minorHAnsi" w:cs="Consolas"/>
          <w:sz w:val="22"/>
          <w:szCs w:val="22"/>
          <w:lang w:val="pl-PL"/>
        </w:rPr>
      </w:pPr>
    </w:p>
    <w:p w14:paraId="0A52355D" w14:textId="77777777" w:rsidR="000A3658" w:rsidRPr="000A3658" w:rsidRDefault="000A3658" w:rsidP="000A3658">
      <w:pPr>
        <w:pStyle w:val="Nagwek2"/>
        <w:spacing w:before="0" w:line="276" w:lineRule="auto"/>
        <w:rPr>
          <w:rFonts w:asciiTheme="minorHAnsi" w:hAnsiTheme="minorHAnsi" w:cs="Calibri"/>
          <w:b/>
          <w:bCs/>
          <w:sz w:val="22"/>
          <w:szCs w:val="22"/>
          <w:lang w:val="pl-PL"/>
        </w:rPr>
      </w:pPr>
      <w:bookmarkStart w:id="4" w:name="_Hlk534271733"/>
      <w:r w:rsidRPr="000A3658">
        <w:rPr>
          <w:rFonts w:asciiTheme="minorHAnsi" w:hAnsiTheme="minorHAnsi" w:cs="Calibri"/>
          <w:b/>
          <w:bCs/>
          <w:sz w:val="22"/>
          <w:szCs w:val="22"/>
          <w:lang w:val="pl-PL"/>
        </w:rPr>
        <w:t>O firmie HP</w:t>
      </w:r>
    </w:p>
    <w:p w14:paraId="0ED5EBFB" w14:textId="77777777" w:rsidR="000A3658" w:rsidRPr="000A3658" w:rsidRDefault="000A3658" w:rsidP="000A3658">
      <w:pPr>
        <w:pStyle w:val="HPItext"/>
        <w:spacing w:after="0" w:line="240" w:lineRule="auto"/>
        <w:ind w:right="0"/>
        <w:rPr>
          <w:rStyle w:val="Hipercze"/>
          <w:rFonts w:asciiTheme="minorHAnsi" w:hAnsiTheme="minorHAnsi" w:cs="Calibri"/>
          <w:sz w:val="22"/>
          <w:lang w:val="pl-PL"/>
        </w:rPr>
      </w:pPr>
      <w:r w:rsidRPr="000A3658">
        <w:rPr>
          <w:rFonts w:asciiTheme="minorHAnsi" w:hAnsiTheme="minorHAnsi" w:cs="Calibri"/>
          <w:sz w:val="22"/>
          <w:lang w:val="pl-PL"/>
        </w:rPr>
        <w:t xml:space="preserve">HP Inc. tworzy nowe rozwiązania technologiczne, które mają znaczący wpływ na życie ludzi. Szerokie portfolio produktów firmy obejmuje drukarki, komputery osobiste, urządzenia mobilne oraz rozwiązania i usługi, które sprostają nawet najbardziej skomplikowanym wyzwaniom. Więcej informacji na temat HP (NYSE: HPQ) można znaleźć pod adresem </w:t>
      </w:r>
      <w:hyperlink r:id="rId32" w:history="1">
        <w:r w:rsidRPr="000A3658">
          <w:rPr>
            <w:rStyle w:val="Hipercze"/>
            <w:rFonts w:asciiTheme="minorHAnsi" w:hAnsiTheme="minorHAnsi" w:cs="Calibri"/>
            <w:sz w:val="22"/>
            <w:lang w:val="pl-PL"/>
          </w:rPr>
          <w:t>www.hp.pl</w:t>
        </w:r>
      </w:hyperlink>
      <w:bookmarkEnd w:id="4"/>
    </w:p>
    <w:p w14:paraId="1872D4DA" w14:textId="77777777" w:rsidR="00EA3AFA" w:rsidRPr="00970618" w:rsidRDefault="00EA3AFA" w:rsidP="006A7C04">
      <w:pPr>
        <w:pStyle w:val="Footnote"/>
        <w:spacing w:line="260" w:lineRule="exact"/>
        <w:rPr>
          <w:lang w:val="pl-PL"/>
        </w:rPr>
      </w:pPr>
    </w:p>
    <w:p w14:paraId="085C6A8B" w14:textId="394CE887" w:rsidR="00EA3AFA" w:rsidRDefault="00EA3AFA" w:rsidP="006A7C04">
      <w:pPr>
        <w:pStyle w:val="Footnote"/>
        <w:spacing w:line="260" w:lineRule="exact"/>
        <w:rPr>
          <w:lang w:val="pl-PL"/>
        </w:rPr>
      </w:pPr>
    </w:p>
    <w:p w14:paraId="568157A3" w14:textId="3B0BE4D4" w:rsidR="003F0148" w:rsidRDefault="003F0148" w:rsidP="006A7C04">
      <w:pPr>
        <w:pStyle w:val="Footnote"/>
        <w:spacing w:line="260" w:lineRule="exact"/>
        <w:rPr>
          <w:lang w:val="pl-PL"/>
        </w:rPr>
      </w:pPr>
    </w:p>
    <w:p w14:paraId="52565FF9" w14:textId="77777777" w:rsidR="003F0148" w:rsidRPr="00970618" w:rsidRDefault="003F0148" w:rsidP="006A7C04">
      <w:pPr>
        <w:pStyle w:val="Footnote"/>
        <w:spacing w:line="260" w:lineRule="exact"/>
        <w:rPr>
          <w:lang w:val="pl-PL"/>
        </w:rPr>
      </w:pPr>
    </w:p>
    <w:tbl>
      <w:tblPr>
        <w:tblStyle w:val="Tabela-Siatka"/>
        <w:tblW w:w="6540" w:type="dxa"/>
        <w:tblBorders>
          <w:top w:val="single" w:sz="8" w:space="0" w:color="B9B8BB" w:themeColor="accent2"/>
          <w:left w:val="none" w:sz="0" w:space="0" w:color="auto"/>
          <w:bottom w:val="single" w:sz="8"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3420"/>
        <w:gridCol w:w="3120"/>
      </w:tblGrid>
      <w:tr w:rsidR="003F0148" w:rsidRPr="00970618" w14:paraId="434C335E" w14:textId="77777777" w:rsidTr="003F0148">
        <w:trPr>
          <w:trHeight w:val="945"/>
        </w:trPr>
        <w:tc>
          <w:tcPr>
            <w:tcW w:w="3420" w:type="dxa"/>
          </w:tcPr>
          <w:p w14:paraId="17E0D820" w14:textId="77777777" w:rsidR="003F0148" w:rsidRPr="000A3658" w:rsidRDefault="003F0148" w:rsidP="003F0148">
            <w:pPr>
              <w:pStyle w:val="HPInformation"/>
              <w:rPr>
                <w:sz w:val="18"/>
                <w:szCs w:val="18"/>
                <w:lang w:val="pl-PL"/>
              </w:rPr>
            </w:pPr>
            <w:r w:rsidRPr="000A3658">
              <w:rPr>
                <w:sz w:val="18"/>
                <w:szCs w:val="18"/>
                <w:lang w:val="pl-PL"/>
              </w:rPr>
              <w:t>Kontakt dla mediów</w:t>
            </w:r>
          </w:p>
          <w:p w14:paraId="27CFF634" w14:textId="77777777" w:rsidR="003F0148" w:rsidRPr="000A3658" w:rsidRDefault="003F0148" w:rsidP="003F0148">
            <w:pPr>
              <w:pStyle w:val="HPInformation"/>
              <w:rPr>
                <w:sz w:val="18"/>
                <w:szCs w:val="18"/>
                <w:lang w:val="pl-PL"/>
              </w:rPr>
            </w:pPr>
          </w:p>
          <w:p w14:paraId="7024F3AB" w14:textId="2968C069" w:rsidR="003F0148" w:rsidRPr="00D5439B" w:rsidRDefault="006F156A" w:rsidP="003F0148">
            <w:pPr>
              <w:pStyle w:val="HPInformation"/>
              <w:rPr>
                <w:rFonts w:cs="HP Simplified"/>
                <w:b/>
                <w:sz w:val="18"/>
                <w:szCs w:val="18"/>
                <w:lang w:val="pl-PL"/>
              </w:rPr>
            </w:pPr>
            <w:r w:rsidRPr="00D5439B">
              <w:rPr>
                <w:rFonts w:cs="HP Simplified"/>
                <w:b/>
                <w:sz w:val="18"/>
                <w:szCs w:val="18"/>
                <w:lang w:val="pl-PL"/>
              </w:rPr>
              <w:t>Konrad Domański</w:t>
            </w:r>
          </w:p>
          <w:p w14:paraId="54A4CB99" w14:textId="28FEC01A" w:rsidR="003F0148" w:rsidRPr="00D5439B" w:rsidRDefault="003F0148" w:rsidP="003F0148">
            <w:pPr>
              <w:pStyle w:val="HPInformation"/>
              <w:rPr>
                <w:rFonts w:cs="HP Simplified"/>
                <w:sz w:val="18"/>
                <w:szCs w:val="18"/>
                <w:lang w:val="pl-PL"/>
              </w:rPr>
            </w:pPr>
            <w:r w:rsidRPr="00D5439B">
              <w:rPr>
                <w:rFonts w:cs="HP Simplified"/>
                <w:sz w:val="18"/>
                <w:szCs w:val="18"/>
                <w:lang w:val="pl-PL"/>
              </w:rPr>
              <w:t>Senior Project  Executive</w:t>
            </w:r>
          </w:p>
          <w:p w14:paraId="51239CC0" w14:textId="77777777" w:rsidR="003F0148" w:rsidRPr="000A3658" w:rsidRDefault="003F0148" w:rsidP="003F0148">
            <w:pPr>
              <w:pStyle w:val="HPInformation"/>
              <w:rPr>
                <w:rFonts w:cs="HP Simplified"/>
                <w:sz w:val="18"/>
                <w:szCs w:val="18"/>
                <w:lang w:val="en-GB"/>
              </w:rPr>
            </w:pPr>
            <w:r w:rsidRPr="000A3658">
              <w:rPr>
                <w:rFonts w:cs="HP Simplified"/>
                <w:sz w:val="18"/>
                <w:szCs w:val="18"/>
                <w:lang w:val="en-GB"/>
              </w:rPr>
              <w:t>Lighthouse</w:t>
            </w:r>
          </w:p>
          <w:p w14:paraId="5E41485E" w14:textId="37820FB3" w:rsidR="003F0148" w:rsidRPr="000A3658" w:rsidRDefault="003F0148" w:rsidP="003F0148">
            <w:pPr>
              <w:pStyle w:val="HPInformation"/>
              <w:rPr>
                <w:rFonts w:cs="HP Simplified"/>
                <w:sz w:val="18"/>
                <w:szCs w:val="18"/>
                <w:lang w:val="en-GB"/>
              </w:rPr>
            </w:pPr>
            <w:r w:rsidRPr="000A3658">
              <w:rPr>
                <w:rFonts w:cs="HP Simplified"/>
                <w:sz w:val="18"/>
                <w:szCs w:val="18"/>
                <w:lang w:val="en-GB"/>
              </w:rPr>
              <w:t>+48 724 745 369</w:t>
            </w:r>
          </w:p>
          <w:p w14:paraId="22EC66DE" w14:textId="70E5C1E9" w:rsidR="003F0148" w:rsidRPr="003F0148" w:rsidRDefault="003F0148" w:rsidP="003F0148">
            <w:pPr>
              <w:pStyle w:val="HPInformation"/>
              <w:rPr>
                <w:rFonts w:cs="HP Simplified"/>
                <w:lang w:val="en-GB"/>
              </w:rPr>
            </w:pPr>
            <w:r w:rsidRPr="000A3658">
              <w:rPr>
                <w:rFonts w:cs="HP Simplified"/>
                <w:sz w:val="18"/>
                <w:szCs w:val="18"/>
                <w:lang w:val="en-GB"/>
              </w:rPr>
              <w:t>k.domanski@lhse.pl</w:t>
            </w:r>
          </w:p>
        </w:tc>
        <w:tc>
          <w:tcPr>
            <w:tcW w:w="3120" w:type="dxa"/>
          </w:tcPr>
          <w:p w14:paraId="37654671" w14:textId="77777777" w:rsidR="003F0148" w:rsidRPr="008712DF" w:rsidRDefault="003F0148" w:rsidP="006A7C04">
            <w:pPr>
              <w:pStyle w:val="HPInformation"/>
              <w:spacing w:line="260" w:lineRule="exact"/>
            </w:pPr>
          </w:p>
        </w:tc>
      </w:tr>
    </w:tbl>
    <w:p w14:paraId="5D5B8094" w14:textId="77777777" w:rsidR="0025348A" w:rsidRPr="008712DF" w:rsidRDefault="0025348A" w:rsidP="006A7C04">
      <w:pPr>
        <w:pStyle w:val="HPIfootnotes"/>
        <w:spacing w:before="0" w:after="0" w:line="260" w:lineRule="exact"/>
      </w:pPr>
    </w:p>
    <w:sectPr w:rsidR="0025348A" w:rsidRPr="008712DF" w:rsidSect="00A64203">
      <w:headerReference w:type="default" r:id="rId33"/>
      <w:footerReference w:type="default" r:id="rId34"/>
      <w:headerReference w:type="first" r:id="rId35"/>
      <w:footerReference w:type="first" r:id="rId36"/>
      <w:endnotePr>
        <w:numFmt w:val="decimal"/>
      </w:endnotePr>
      <w:pgSz w:w="12240" w:h="15840"/>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91E18" w14:textId="77777777" w:rsidR="00C711C4" w:rsidRDefault="00C711C4" w:rsidP="00A215F4">
      <w:r>
        <w:separator/>
      </w:r>
    </w:p>
  </w:endnote>
  <w:endnote w:type="continuationSeparator" w:id="0">
    <w:p w14:paraId="5917517C" w14:textId="77777777" w:rsidR="00C711C4" w:rsidRDefault="00C711C4" w:rsidP="00A215F4">
      <w:r>
        <w:continuationSeparator/>
      </w:r>
    </w:p>
  </w:endnote>
  <w:endnote w:type="continuationNotice" w:id="1">
    <w:p w14:paraId="3BC105D7" w14:textId="77777777" w:rsidR="00C711C4" w:rsidRDefault="00C711C4">
      <w:pPr>
        <w:spacing w:after="0" w:line="240" w:lineRule="auto"/>
      </w:pPr>
    </w:p>
  </w:endnote>
  <w:endnote w:id="2">
    <w:p w14:paraId="32103B6B" w14:textId="77777777" w:rsidR="00900B49" w:rsidRPr="00C56241" w:rsidRDefault="00900B49">
      <w:pPr>
        <w:pStyle w:val="Tekstprzypisukocowego"/>
        <w:rPr>
          <w:sz w:val="16"/>
          <w:szCs w:val="16"/>
          <w:lang w:val="pl-PL"/>
        </w:rPr>
      </w:pPr>
      <w:r w:rsidRPr="000D268D">
        <w:rPr>
          <w:rStyle w:val="Odwoanieprzypisukocowego"/>
          <w:sz w:val="16"/>
          <w:szCs w:val="16"/>
        </w:rPr>
        <w:endnoteRef/>
      </w:r>
      <w:r w:rsidRPr="00C56241">
        <w:rPr>
          <w:sz w:val="16"/>
          <w:szCs w:val="16"/>
          <w:lang w:val="pl-PL"/>
        </w:rPr>
        <w:t xml:space="preserve"> Procent aktywnego i nieaktywnego pola widzenia do </w:t>
      </w:r>
      <w:r>
        <w:rPr>
          <w:sz w:val="16"/>
          <w:szCs w:val="16"/>
          <w:lang w:val="pl-PL"/>
        </w:rPr>
        <w:t>obudowy.</w:t>
      </w:r>
    </w:p>
  </w:endnote>
  <w:endnote w:id="3">
    <w:p w14:paraId="33C44460" w14:textId="20E3C3F3" w:rsidR="00900B49" w:rsidRPr="00C56241" w:rsidRDefault="00900B49" w:rsidP="00D101BB">
      <w:pPr>
        <w:pStyle w:val="Tekstprzypisukocowego"/>
        <w:rPr>
          <w:sz w:val="16"/>
          <w:szCs w:val="16"/>
          <w:lang w:val="pl-PL"/>
        </w:rPr>
      </w:pPr>
      <w:r w:rsidRPr="001A2B5A">
        <w:rPr>
          <w:rStyle w:val="Odwoanieprzypisukocowego"/>
          <w:sz w:val="16"/>
          <w:szCs w:val="16"/>
        </w:rPr>
        <w:endnoteRef/>
      </w:r>
      <w:r w:rsidRPr="00C56241">
        <w:rPr>
          <w:sz w:val="16"/>
          <w:szCs w:val="16"/>
          <w:lang w:val="pl-PL"/>
        </w:rPr>
        <w:t xml:space="preserve"> Do 17 godzin</w:t>
      </w:r>
      <w:r w:rsidR="00BC1E0B">
        <w:rPr>
          <w:sz w:val="16"/>
          <w:szCs w:val="16"/>
          <w:lang w:val="pl-PL"/>
        </w:rPr>
        <w:t>,</w:t>
      </w:r>
      <w:r w:rsidRPr="00C56241">
        <w:rPr>
          <w:sz w:val="16"/>
          <w:szCs w:val="16"/>
          <w:lang w:val="pl-PL"/>
        </w:rPr>
        <w:t xml:space="preserve"> wymaga laptopa skonfigurowanego z Intel® Core ™ i7-10510U z Nvidia® </w:t>
      </w:r>
      <w:r w:rsidR="0088662C">
        <w:rPr>
          <w:sz w:val="16"/>
          <w:szCs w:val="16"/>
          <w:lang w:val="pl-PL"/>
        </w:rPr>
        <w:t>Mobile GPU</w:t>
      </w:r>
      <w:r w:rsidRPr="00C56241">
        <w:rPr>
          <w:sz w:val="16"/>
          <w:szCs w:val="16"/>
          <w:lang w:val="pl-PL"/>
        </w:rPr>
        <w:t>, 16 GB DDR4-2666 SDRAM (wbudowany), 512 GB PCIe® NVMe™ M.2 SSD, 15,6”</w:t>
      </w:r>
      <w:r>
        <w:rPr>
          <w:sz w:val="16"/>
          <w:szCs w:val="16"/>
          <w:lang w:val="pl-PL"/>
        </w:rPr>
        <w:t xml:space="preserve"> </w:t>
      </w:r>
      <w:r w:rsidRPr="00C56241">
        <w:rPr>
          <w:sz w:val="16"/>
          <w:szCs w:val="16"/>
          <w:lang w:val="pl-PL"/>
        </w:rPr>
        <w:t>przekątnej 4K UHD (3840 x 2160</w:t>
      </w:r>
      <w:r>
        <w:rPr>
          <w:sz w:val="16"/>
          <w:szCs w:val="16"/>
          <w:lang w:val="pl-PL"/>
        </w:rPr>
        <w:t>) wyświetlacz 2</w:t>
      </w:r>
      <w:r w:rsidRPr="00C56241">
        <w:rPr>
          <w:sz w:val="16"/>
          <w:szCs w:val="16"/>
          <w:lang w:val="pl-PL"/>
        </w:rPr>
        <w:t xml:space="preserve">W, Win10 19H1 Home. Żywotność baterii systemu Windows 10 MM14 będzie się różnić w zależności od różnych czynników, w tym modelu produktu, konfiguracji, </w:t>
      </w:r>
      <w:r w:rsidR="00BC1E0B">
        <w:rPr>
          <w:sz w:val="16"/>
          <w:szCs w:val="16"/>
          <w:lang w:val="pl-PL"/>
        </w:rPr>
        <w:t>uruchomionych</w:t>
      </w:r>
      <w:r w:rsidRPr="00C56241">
        <w:rPr>
          <w:sz w:val="16"/>
          <w:szCs w:val="16"/>
          <w:lang w:val="pl-PL"/>
        </w:rPr>
        <w:t xml:space="preserve"> aplikacji, funkcji, użytkowania, funkcji łączności bezprzewodowej i ustawień zarządzania energią. Maksymalna pojemność akumulatora będzie naturalnie zmniejszać się z czasem i użytkowaniem. Dodatkowe informacje można znaleźć na stronie www.bapco.com.</w:t>
      </w:r>
    </w:p>
  </w:endnote>
  <w:endnote w:id="4">
    <w:p w14:paraId="0B7FDBD0" w14:textId="77777777" w:rsidR="00900B49" w:rsidRPr="00C56241" w:rsidRDefault="00900B49" w:rsidP="00D101BB">
      <w:pPr>
        <w:pStyle w:val="Tekstprzypisukocowego"/>
        <w:rPr>
          <w:sz w:val="16"/>
          <w:szCs w:val="16"/>
          <w:lang w:val="pl-PL"/>
        </w:rPr>
      </w:pPr>
      <w:r w:rsidRPr="001A2B5A">
        <w:rPr>
          <w:rStyle w:val="Odwoanieprzypisukocowego"/>
          <w:sz w:val="16"/>
          <w:szCs w:val="16"/>
        </w:rPr>
        <w:endnoteRef/>
      </w:r>
      <w:r w:rsidRPr="00C56241">
        <w:rPr>
          <w:sz w:val="16"/>
          <w:szCs w:val="16"/>
          <w:lang w:val="pl-PL"/>
        </w:rPr>
        <w:t xml:space="preserve"> Oparty na komputerach All-in-One z wyświetlaczem 4K na rynku od 18.12.2019. Wyświetlacz mierzony po przekątnej. Treści 4K lub Ultra-HD (UHD) są </w:t>
      </w:r>
      <w:r>
        <w:rPr>
          <w:sz w:val="16"/>
          <w:szCs w:val="16"/>
          <w:lang w:val="pl-PL"/>
        </w:rPr>
        <w:t xml:space="preserve">konieczne </w:t>
      </w:r>
      <w:r w:rsidRPr="00C56241">
        <w:rPr>
          <w:sz w:val="16"/>
          <w:szCs w:val="16"/>
          <w:lang w:val="pl-PL"/>
        </w:rPr>
        <w:t>do oglądania obrazów 4K lub UHD. Do oglądania obrazów HDR wymagana jest zawartość o wysokim zakresie dynamicznym (HDR).</w:t>
      </w:r>
    </w:p>
  </w:endnote>
  <w:endnote w:id="5">
    <w:p w14:paraId="4320723C" w14:textId="77777777" w:rsidR="00900B49" w:rsidRPr="00C56241" w:rsidRDefault="00900B49" w:rsidP="00D101BB">
      <w:pPr>
        <w:pStyle w:val="Tekstprzypisukocowego"/>
        <w:rPr>
          <w:sz w:val="16"/>
          <w:szCs w:val="16"/>
          <w:lang w:val="pl-PL"/>
        </w:rPr>
      </w:pPr>
      <w:r w:rsidRPr="001A2B5A">
        <w:rPr>
          <w:rStyle w:val="Odwoanieprzypisukocowego"/>
          <w:sz w:val="16"/>
          <w:szCs w:val="16"/>
        </w:rPr>
        <w:endnoteRef/>
      </w:r>
      <w:r w:rsidRPr="00C56241">
        <w:rPr>
          <w:sz w:val="16"/>
          <w:szCs w:val="16"/>
          <w:lang w:val="pl-PL"/>
        </w:rPr>
        <w:t xml:space="preserve"> Oparte na komputerach All-in-One dostępnych na rynku od 18.12.2019 z kartami graficznymi NVIDIA® GeForce RTX.</w:t>
      </w:r>
    </w:p>
  </w:endnote>
  <w:endnote w:id="6">
    <w:p w14:paraId="4ECB4010" w14:textId="60F8756E" w:rsidR="00900B49" w:rsidRPr="00C56241" w:rsidRDefault="00900B49" w:rsidP="00DF77A6">
      <w:pPr>
        <w:pStyle w:val="Tekstprzypisukocowego"/>
        <w:rPr>
          <w:sz w:val="16"/>
          <w:szCs w:val="16"/>
          <w:lang w:val="pl-PL"/>
        </w:rPr>
      </w:pPr>
      <w:r w:rsidRPr="001A2B5A">
        <w:rPr>
          <w:rStyle w:val="Odwoanieprzypisukocowego"/>
          <w:sz w:val="16"/>
          <w:szCs w:val="16"/>
        </w:rPr>
        <w:endnoteRef/>
      </w:r>
      <w:r w:rsidRPr="00C56241">
        <w:rPr>
          <w:sz w:val="16"/>
          <w:szCs w:val="16"/>
          <w:lang w:val="pl-PL"/>
        </w:rPr>
        <w:t xml:space="preserve"> Oparty na biznesowych</w:t>
      </w:r>
      <w:r w:rsidR="000C01EC">
        <w:rPr>
          <w:sz w:val="16"/>
          <w:szCs w:val="16"/>
          <w:lang w:val="pl-PL"/>
        </w:rPr>
        <w:t xml:space="preserve"> komputerach typu</w:t>
      </w:r>
      <w:r w:rsidRPr="00C56241">
        <w:rPr>
          <w:sz w:val="16"/>
          <w:szCs w:val="16"/>
          <w:lang w:val="pl-PL"/>
        </w:rPr>
        <w:t xml:space="preserve"> </w:t>
      </w:r>
      <w:r w:rsidRPr="00715ABF">
        <w:rPr>
          <w:sz w:val="16"/>
          <w:szCs w:val="16"/>
          <w:lang w:val="pl-PL"/>
        </w:rPr>
        <w:t xml:space="preserve">convertible </w:t>
      </w:r>
      <w:r w:rsidRPr="00C56241">
        <w:rPr>
          <w:sz w:val="16"/>
          <w:szCs w:val="16"/>
          <w:lang w:val="pl-PL"/>
        </w:rPr>
        <w:t>z najnowszym procesorem Intel® Core ™ vPro® serii 10. generacji, systemem Windows Pro OS i nie</w:t>
      </w:r>
      <w:r>
        <w:rPr>
          <w:sz w:val="16"/>
          <w:szCs w:val="16"/>
          <w:lang w:val="pl-PL"/>
        </w:rPr>
        <w:t>rozłączną</w:t>
      </w:r>
      <w:r w:rsidRPr="00C56241">
        <w:rPr>
          <w:sz w:val="16"/>
          <w:szCs w:val="16"/>
          <w:lang w:val="pl-PL"/>
        </w:rPr>
        <w:t xml:space="preserve"> konstrukcją z opcjonalnym 5G od grudnia 2019 r. Moduł 5G jest opcjonalny i musi zostać skonfigurowany fabrycznie. Moduł zaprojektowany dla sieci 5G do prędkości pobierania 3,8 Gb / s, gdy operatorzy wdrażają Evolved-Universal Terrestrial Radio Access New Radio Dual Connectivity (ENDC) z zarówno 100MHz 5G NR, jak i przepustowością kanału LTE, używając 256QAM 4x4, wymaga aktywacji i osobno zakupionej umowy serwisowej. Skontaktuj się z usługodawcą w sprawie zasięgu i dostępności w Twojej okolicy. Szybkość połączenia, wysyłania i pobierania będzie się różnić w zależności od sieci, lokalizacji, środowiska, warunków sieciowych i innych czynników. 5G nie jest dostępne we wszystkich produktach i we wszystkich regionach. Kompatybilny z technologiami 4G LTE i 3G HSPA. Moduł 5G ma być dostępny w USA, Niemczech, Włoszech, Hiszpanii, Wielkiej Brytanii i Francji w momencie premiery, tam gdzie </w:t>
      </w:r>
      <w:r w:rsidR="00BC1E0B">
        <w:rPr>
          <w:sz w:val="16"/>
          <w:szCs w:val="16"/>
          <w:lang w:val="pl-PL"/>
        </w:rPr>
        <w:t>technologia będzie obsługiwana.</w:t>
      </w:r>
    </w:p>
  </w:endnote>
  <w:endnote w:id="7">
    <w:p w14:paraId="66657E9A" w14:textId="77777777" w:rsidR="00900B49" w:rsidRPr="00C56241" w:rsidRDefault="00900B49" w:rsidP="00DF77A6">
      <w:pPr>
        <w:pStyle w:val="Tekstprzypisukocowego"/>
        <w:rPr>
          <w:sz w:val="16"/>
          <w:szCs w:val="16"/>
          <w:lang w:val="pl-PL"/>
        </w:rPr>
      </w:pPr>
      <w:r w:rsidRPr="001A2B5A">
        <w:rPr>
          <w:rStyle w:val="Odwoanieprzypisukocowego"/>
          <w:sz w:val="16"/>
          <w:szCs w:val="16"/>
        </w:rPr>
        <w:endnoteRef/>
      </w:r>
      <w:r w:rsidRPr="00C56241">
        <w:rPr>
          <w:sz w:val="16"/>
          <w:szCs w:val="16"/>
          <w:lang w:val="pl-PL"/>
        </w:rPr>
        <w:t xml:space="preserve"> Oparty na kompaktowych </w:t>
      </w:r>
      <w:r w:rsidR="000C01EC">
        <w:rPr>
          <w:sz w:val="16"/>
          <w:szCs w:val="16"/>
          <w:lang w:val="pl-PL"/>
        </w:rPr>
        <w:t>biznesowych komputerach typu</w:t>
      </w:r>
      <w:r w:rsidRPr="00C56241">
        <w:rPr>
          <w:sz w:val="16"/>
          <w:szCs w:val="16"/>
          <w:lang w:val="pl-PL"/>
        </w:rPr>
        <w:t xml:space="preserve"> </w:t>
      </w:r>
      <w:r w:rsidRPr="00715ABF">
        <w:rPr>
          <w:sz w:val="16"/>
          <w:szCs w:val="16"/>
          <w:lang w:val="pl-PL"/>
        </w:rPr>
        <w:t xml:space="preserve">convertible </w:t>
      </w:r>
      <w:r w:rsidRPr="00C56241">
        <w:rPr>
          <w:sz w:val="16"/>
          <w:szCs w:val="16"/>
          <w:lang w:val="pl-PL"/>
        </w:rPr>
        <w:t>z procesorem Intel® Core ™ i U 8. generacji lub 10. generacji, Windows Pro OS, vPro ™ i nie</w:t>
      </w:r>
      <w:r>
        <w:rPr>
          <w:sz w:val="16"/>
          <w:szCs w:val="16"/>
          <w:lang w:val="pl-PL"/>
        </w:rPr>
        <w:t>rozłączną</w:t>
      </w:r>
      <w:r w:rsidRPr="00C56241">
        <w:rPr>
          <w:sz w:val="16"/>
          <w:szCs w:val="16"/>
          <w:lang w:val="pl-PL"/>
        </w:rPr>
        <w:t xml:space="preserve"> konstrukcją o wymiarach poniżej 59 cali sześciennych na sierpień 2019 r.</w:t>
      </w:r>
    </w:p>
  </w:endnote>
  <w:endnote w:id="8">
    <w:p w14:paraId="5EB6BD26" w14:textId="3AA51B24" w:rsidR="00900B49" w:rsidRPr="00C56241" w:rsidRDefault="00900B49" w:rsidP="003707DE">
      <w:pPr>
        <w:pStyle w:val="Tekstprzypisukocowego"/>
        <w:rPr>
          <w:sz w:val="16"/>
          <w:szCs w:val="16"/>
          <w:lang w:val="pl-PL"/>
        </w:rPr>
      </w:pPr>
      <w:r w:rsidRPr="001A2B5A">
        <w:rPr>
          <w:rStyle w:val="Odwoanieprzypisukocowego"/>
          <w:sz w:val="16"/>
          <w:szCs w:val="16"/>
        </w:rPr>
        <w:endnoteRef/>
      </w:r>
      <w:r w:rsidRPr="00C56241">
        <w:rPr>
          <w:sz w:val="16"/>
          <w:szCs w:val="16"/>
          <w:lang w:val="pl-PL"/>
        </w:rPr>
        <w:t xml:space="preserve"> Na podstawie wewnętrznej analizy HP z maja 2019 r. Wyświetlacz wykona</w:t>
      </w:r>
      <w:r>
        <w:rPr>
          <w:sz w:val="16"/>
          <w:szCs w:val="16"/>
          <w:lang w:val="pl-PL"/>
        </w:rPr>
        <w:t xml:space="preserve">ny z 5% masy tworzyw sztucznych, </w:t>
      </w:r>
      <w:r w:rsidR="00BC1E0B">
        <w:rPr>
          <w:sz w:val="16"/>
          <w:szCs w:val="16"/>
          <w:lang w:val="pl-PL"/>
        </w:rPr>
        <w:t>pochodzących z oceanów</w:t>
      </w:r>
      <w:r w:rsidRPr="00C56241">
        <w:rPr>
          <w:sz w:val="16"/>
          <w:szCs w:val="16"/>
          <w:lang w:val="pl-PL"/>
        </w:rPr>
        <w:t>. Element obudowy głośnika do laptopa wykonany w 5% z tworzywa sztucznego</w:t>
      </w:r>
      <w:r>
        <w:rPr>
          <w:sz w:val="16"/>
          <w:szCs w:val="16"/>
          <w:lang w:val="pl-PL"/>
        </w:rPr>
        <w:t>,</w:t>
      </w:r>
      <w:r w:rsidRPr="00C56241">
        <w:rPr>
          <w:sz w:val="16"/>
          <w:szCs w:val="16"/>
          <w:lang w:val="pl-PL"/>
        </w:rPr>
        <w:t xml:space="preserve"> </w:t>
      </w:r>
      <w:r w:rsidR="00BC1E0B">
        <w:rPr>
          <w:sz w:val="16"/>
          <w:szCs w:val="16"/>
          <w:lang w:val="pl-PL"/>
        </w:rPr>
        <w:t>pochodzącego z oceanów.</w:t>
      </w:r>
    </w:p>
  </w:endnote>
  <w:endnote w:id="9">
    <w:p w14:paraId="23834787" w14:textId="77777777" w:rsidR="00900B49" w:rsidRPr="00C56241" w:rsidRDefault="00900B49">
      <w:pPr>
        <w:pStyle w:val="Tekstprzypisukocowego"/>
        <w:rPr>
          <w:sz w:val="16"/>
          <w:szCs w:val="16"/>
          <w:lang w:val="pl-PL"/>
        </w:rPr>
      </w:pPr>
      <w:r w:rsidRPr="001A2B5A">
        <w:rPr>
          <w:rStyle w:val="Odwoanieprzypisukocowego"/>
          <w:sz w:val="16"/>
          <w:szCs w:val="16"/>
        </w:rPr>
        <w:endnoteRef/>
      </w:r>
      <w:r w:rsidRPr="00C56241">
        <w:rPr>
          <w:sz w:val="16"/>
          <w:szCs w:val="16"/>
          <w:lang w:val="pl-PL"/>
        </w:rPr>
        <w:t xml:space="preserve"> Kluczowe statystyki dotyczące pracy zdalnej i telepracy, Owl Labs, 2019.</w:t>
      </w:r>
    </w:p>
  </w:endnote>
  <w:endnote w:id="10">
    <w:p w14:paraId="7E5BCF05" w14:textId="77777777" w:rsidR="00900B49" w:rsidRPr="00C56241" w:rsidRDefault="00900B49">
      <w:pPr>
        <w:pStyle w:val="Tekstprzypisukocowego"/>
        <w:rPr>
          <w:sz w:val="16"/>
          <w:szCs w:val="16"/>
          <w:lang w:val="pl-PL"/>
        </w:rPr>
      </w:pPr>
      <w:r w:rsidRPr="001A2B5A">
        <w:rPr>
          <w:rStyle w:val="Odwoanieprzypisukocowego"/>
          <w:sz w:val="16"/>
          <w:szCs w:val="16"/>
        </w:rPr>
        <w:endnoteRef/>
      </w:r>
      <w:r w:rsidRPr="00C56241">
        <w:rPr>
          <w:sz w:val="16"/>
          <w:szCs w:val="16"/>
          <w:lang w:val="pl-PL"/>
        </w:rPr>
        <w:t xml:space="preserve"> Gen Z Engaging z 10 godzinami treści online dziennie, Marketing Tech News, 2018. </w:t>
      </w:r>
    </w:p>
  </w:endnote>
  <w:endnote w:id="11">
    <w:p w14:paraId="2321EFE0" w14:textId="77777777" w:rsidR="00900B49" w:rsidRPr="00C56241" w:rsidRDefault="00900B49">
      <w:pPr>
        <w:pStyle w:val="Tekstprzypisukocowego"/>
        <w:rPr>
          <w:sz w:val="16"/>
          <w:szCs w:val="16"/>
          <w:lang w:val="pl-PL"/>
        </w:rPr>
      </w:pPr>
      <w:r w:rsidRPr="001A2B5A">
        <w:rPr>
          <w:rStyle w:val="Odwoanieprzypisukocowego"/>
          <w:sz w:val="16"/>
          <w:szCs w:val="16"/>
        </w:rPr>
        <w:endnoteRef/>
      </w:r>
      <w:r w:rsidRPr="00C56241">
        <w:rPr>
          <w:sz w:val="16"/>
          <w:szCs w:val="16"/>
          <w:lang w:val="pl-PL"/>
        </w:rPr>
        <w:t xml:space="preserve"> Statystyki Gen Z: Fakty Gen Z dla marketerów, Mediakix, 2018.</w:t>
      </w:r>
    </w:p>
  </w:endnote>
  <w:endnote w:id="12">
    <w:p w14:paraId="67FC1DFE" w14:textId="77777777" w:rsidR="00900B49" w:rsidRPr="00C56241" w:rsidRDefault="00900B49">
      <w:pPr>
        <w:pStyle w:val="Tekstprzypisukocowego"/>
        <w:rPr>
          <w:sz w:val="16"/>
          <w:szCs w:val="16"/>
          <w:lang w:val="pl-PL"/>
        </w:rPr>
      </w:pPr>
      <w:r w:rsidRPr="000D268D">
        <w:rPr>
          <w:rStyle w:val="Odwoanieprzypisukocowego"/>
          <w:sz w:val="16"/>
          <w:szCs w:val="16"/>
        </w:rPr>
        <w:endnoteRef/>
      </w:r>
      <w:r w:rsidRPr="00C56241">
        <w:rPr>
          <w:sz w:val="16"/>
          <w:szCs w:val="16"/>
          <w:lang w:val="pl-PL"/>
        </w:rPr>
        <w:t xml:space="preserve"> Do wyświetlania pełnych obrazów 4K wymagana jest zawartość 4K.</w:t>
      </w:r>
    </w:p>
  </w:endnote>
  <w:endnote w:id="13">
    <w:p w14:paraId="4E178D43" w14:textId="77777777" w:rsidR="00900B49" w:rsidRPr="00C56241" w:rsidRDefault="00900B49">
      <w:pPr>
        <w:pStyle w:val="Tekstprzypisukocowego"/>
        <w:rPr>
          <w:sz w:val="16"/>
          <w:szCs w:val="16"/>
          <w:lang w:val="pl-PL"/>
        </w:rPr>
      </w:pPr>
      <w:r w:rsidRPr="00816BDC">
        <w:rPr>
          <w:rStyle w:val="Odwoanieprzypisukocowego"/>
          <w:sz w:val="16"/>
          <w:szCs w:val="16"/>
        </w:rPr>
        <w:endnoteRef/>
      </w:r>
      <w:r w:rsidRPr="00C56241">
        <w:rPr>
          <w:sz w:val="16"/>
          <w:szCs w:val="16"/>
          <w:lang w:val="pl-PL"/>
        </w:rPr>
        <w:t xml:space="preserve"> Wszystkie specyfikacje wydajności reprezentują typowe specyfikacje dostarczone przez producentów komponentów HP; rzeczywista wydajność może się różnić</w:t>
      </w:r>
      <w:r>
        <w:rPr>
          <w:sz w:val="16"/>
          <w:szCs w:val="16"/>
          <w:lang w:val="pl-PL"/>
        </w:rPr>
        <w:t>, będąc</w:t>
      </w:r>
      <w:r w:rsidRPr="00C56241">
        <w:rPr>
          <w:sz w:val="16"/>
          <w:szCs w:val="16"/>
          <w:lang w:val="pl-PL"/>
        </w:rPr>
        <w:t xml:space="preserve"> albo wyższ</w:t>
      </w:r>
      <w:r>
        <w:rPr>
          <w:sz w:val="16"/>
          <w:szCs w:val="16"/>
          <w:lang w:val="pl-PL"/>
        </w:rPr>
        <w:t>ą</w:t>
      </w:r>
      <w:r w:rsidRPr="00C56241">
        <w:rPr>
          <w:sz w:val="16"/>
          <w:szCs w:val="16"/>
          <w:lang w:val="pl-PL"/>
        </w:rPr>
        <w:t>, albo niższ</w:t>
      </w:r>
      <w:r>
        <w:rPr>
          <w:sz w:val="16"/>
          <w:szCs w:val="16"/>
          <w:lang w:val="pl-PL"/>
        </w:rPr>
        <w:t>ą</w:t>
      </w:r>
      <w:r w:rsidRPr="00C56241">
        <w:rPr>
          <w:sz w:val="16"/>
          <w:szCs w:val="16"/>
          <w:lang w:val="pl-PL"/>
        </w:rPr>
        <w:t>.</w:t>
      </w:r>
    </w:p>
  </w:endnote>
  <w:endnote w:id="14">
    <w:p w14:paraId="78932412" w14:textId="77777777" w:rsidR="00900B49" w:rsidRPr="008712DF" w:rsidRDefault="00900B49">
      <w:pPr>
        <w:pStyle w:val="Tekstprzypisukocowego"/>
        <w:rPr>
          <w:sz w:val="16"/>
          <w:szCs w:val="16"/>
          <w:lang w:val="pl-PL"/>
        </w:rPr>
      </w:pPr>
      <w:r w:rsidRPr="000D268D">
        <w:rPr>
          <w:rStyle w:val="Odwoanieprzypisukocowego"/>
          <w:sz w:val="16"/>
          <w:szCs w:val="16"/>
        </w:rPr>
        <w:endnoteRef/>
      </w:r>
      <w:r w:rsidRPr="00C56241">
        <w:rPr>
          <w:sz w:val="16"/>
          <w:szCs w:val="16"/>
          <w:lang w:val="pl-PL"/>
        </w:rPr>
        <w:t xml:space="preserve"> Na podstawie minimalnych wymagań Wi-Fi 5 80 MHz i Wi-Fi 6 160 MHz podczas przesyłania plików między dwoma urządzeniami podłączonymi do tego samego routera. Wymaga routera bezprzewodowego, sprzedawanego osobno, obsługującego standard 802.11ax (Wi-Fi 6). Dostępne tylko w krajach, w których obsługiwany jest standard 802.11ax</w:t>
      </w:r>
      <w:r>
        <w:rPr>
          <w:sz w:val="16"/>
          <w:szCs w:val="16"/>
          <w:lang w:val="pl-PL"/>
        </w:rPr>
        <w:t>.</w:t>
      </w:r>
    </w:p>
  </w:endnote>
  <w:endnote w:id="15">
    <w:p w14:paraId="3FDBB37C" w14:textId="77777777" w:rsidR="00900B49" w:rsidRPr="008712DF" w:rsidRDefault="00900B49">
      <w:pPr>
        <w:pStyle w:val="Tekstprzypisukocowego"/>
        <w:rPr>
          <w:sz w:val="16"/>
          <w:szCs w:val="16"/>
          <w:lang w:val="pl-PL"/>
        </w:rPr>
      </w:pPr>
      <w:r w:rsidRPr="000658F8">
        <w:rPr>
          <w:rStyle w:val="Odwoanieprzypisukocowego"/>
          <w:sz w:val="16"/>
          <w:szCs w:val="16"/>
        </w:rPr>
        <w:endnoteRef/>
      </w:r>
      <w:r w:rsidRPr="008712DF">
        <w:rPr>
          <w:sz w:val="16"/>
          <w:szCs w:val="16"/>
          <w:lang w:val="pl-PL"/>
        </w:rPr>
        <w:t xml:space="preserve"> </w:t>
      </w:r>
      <w:r w:rsidR="00C711C4">
        <w:fldChar w:fldCharType="begin"/>
      </w:r>
      <w:r w:rsidR="00C711C4" w:rsidRPr="004B489C">
        <w:rPr>
          <w:lang w:val="pl-PL"/>
        </w:rPr>
        <w:instrText xml:space="preserve"> HYPERLINK "https://press.ext.hp.com/us/en/press-kits/2019/the-hp-webcam-survey.html" </w:instrText>
      </w:r>
      <w:r w:rsidR="00C711C4">
        <w:fldChar w:fldCharType="separate"/>
      </w:r>
      <w:r w:rsidRPr="008712DF">
        <w:rPr>
          <w:rStyle w:val="Hipercze"/>
          <w:sz w:val="16"/>
          <w:szCs w:val="16"/>
          <w:lang w:val="pl-PL"/>
        </w:rPr>
        <w:t>HP Webcam Survey</w:t>
      </w:r>
      <w:r w:rsidR="00C711C4">
        <w:rPr>
          <w:rStyle w:val="Hipercze"/>
          <w:sz w:val="16"/>
          <w:szCs w:val="16"/>
          <w:lang w:val="pl-PL"/>
        </w:rPr>
        <w:fldChar w:fldCharType="end"/>
      </w:r>
      <w:r w:rsidRPr="008712DF">
        <w:rPr>
          <w:sz w:val="16"/>
          <w:szCs w:val="16"/>
          <w:lang w:val="pl-PL"/>
        </w:rPr>
        <w:t xml:space="preserve">, </w:t>
      </w:r>
      <w:r>
        <w:rPr>
          <w:sz w:val="16"/>
          <w:szCs w:val="16"/>
          <w:lang w:val="pl-PL"/>
        </w:rPr>
        <w:t>czerwiec</w:t>
      </w:r>
      <w:r w:rsidRPr="008712DF">
        <w:rPr>
          <w:sz w:val="16"/>
          <w:szCs w:val="16"/>
          <w:lang w:val="pl-PL"/>
        </w:rPr>
        <w:t xml:space="preserve"> 2019. </w:t>
      </w:r>
    </w:p>
  </w:endnote>
  <w:endnote w:id="16">
    <w:p w14:paraId="6A817A14" w14:textId="77777777" w:rsidR="00900B49" w:rsidRPr="00C56241" w:rsidRDefault="00900B49">
      <w:pPr>
        <w:pStyle w:val="Tekstprzypisukocowego"/>
        <w:rPr>
          <w:sz w:val="16"/>
          <w:szCs w:val="16"/>
          <w:lang w:val="pl-PL"/>
        </w:rPr>
      </w:pPr>
      <w:r w:rsidRPr="000D268D">
        <w:rPr>
          <w:rStyle w:val="Odwoanieprzypisukocowego"/>
          <w:sz w:val="16"/>
          <w:szCs w:val="16"/>
        </w:rPr>
        <w:endnoteRef/>
      </w:r>
      <w:r w:rsidRPr="00C56241">
        <w:rPr>
          <w:sz w:val="16"/>
          <w:szCs w:val="16"/>
          <w:lang w:val="pl-PL"/>
        </w:rPr>
        <w:t xml:space="preserve"> </w:t>
      </w:r>
      <w:r>
        <w:rPr>
          <w:sz w:val="16"/>
          <w:szCs w:val="16"/>
          <w:lang w:val="pl-PL"/>
        </w:rPr>
        <w:t>Rozwiązanie w</w:t>
      </w:r>
      <w:r w:rsidRPr="00C56241">
        <w:rPr>
          <w:sz w:val="16"/>
          <w:szCs w:val="16"/>
          <w:lang w:val="pl-PL"/>
        </w:rPr>
        <w:t>ielordzeniow</w:t>
      </w:r>
      <w:r>
        <w:rPr>
          <w:sz w:val="16"/>
          <w:szCs w:val="16"/>
          <w:lang w:val="pl-PL"/>
        </w:rPr>
        <w:t>e</w:t>
      </w:r>
      <w:r w:rsidRPr="00C56241">
        <w:rPr>
          <w:sz w:val="16"/>
          <w:szCs w:val="16"/>
          <w:lang w:val="pl-PL"/>
        </w:rPr>
        <w:t xml:space="preserve"> został</w:t>
      </w:r>
      <w:r>
        <w:rPr>
          <w:sz w:val="16"/>
          <w:szCs w:val="16"/>
          <w:lang w:val="pl-PL"/>
        </w:rPr>
        <w:t>o zaprojektowane</w:t>
      </w:r>
      <w:r w:rsidRPr="00C56241">
        <w:rPr>
          <w:sz w:val="16"/>
          <w:szCs w:val="16"/>
          <w:lang w:val="pl-PL"/>
        </w:rPr>
        <w:t xml:space="preserve"> w celu poprawy wydajności niektórych programów. Nie wszyscy klienci lub aplikacje będą musiały skorzystać z tej technologii. Wydajność i częstotliwość będą się różnić w zależności od obciążenia aplikacji oraz konfiguracji sprzętu i oprogramowania. Numeracja, marka i / lub nazwa firmy Intel nie są miarą wyższej wydajności.</w:t>
      </w:r>
    </w:p>
  </w:endnote>
  <w:endnote w:id="17">
    <w:p w14:paraId="04354FE6" w14:textId="77777777" w:rsidR="00900B49" w:rsidRPr="00C56241" w:rsidRDefault="00900B49">
      <w:pPr>
        <w:pStyle w:val="Tekstprzypisukocowego"/>
        <w:rPr>
          <w:lang w:val="pl-PL"/>
        </w:rPr>
      </w:pPr>
      <w:r w:rsidRPr="000D268D">
        <w:rPr>
          <w:rStyle w:val="Odwoanieprzypisukocowego"/>
          <w:sz w:val="16"/>
          <w:szCs w:val="16"/>
        </w:rPr>
        <w:endnoteRef/>
      </w:r>
      <w:r w:rsidRPr="00C56241">
        <w:rPr>
          <w:sz w:val="16"/>
          <w:szCs w:val="16"/>
          <w:lang w:val="pl-PL"/>
        </w:rPr>
        <w:t xml:space="preserve"> W przypadku dysków twardych GB = 1 miliard bajtów. TB = 1 bilion bajtów. Rzeczywista sformatowana pojemność jest mniejsza. Do oprogramowania do odzyskiwania systemu zarezerwowanych jest do 35 GB dysku systemowego.</w:t>
      </w:r>
    </w:p>
  </w:endnote>
  <w:endnote w:id="18">
    <w:p w14:paraId="0C46DCFC" w14:textId="77777777" w:rsidR="00900B49" w:rsidRPr="00C56241" w:rsidRDefault="00900B49">
      <w:pPr>
        <w:pStyle w:val="Tekstprzypisukocowego"/>
        <w:rPr>
          <w:lang w:val="pl-PL"/>
        </w:rPr>
      </w:pPr>
      <w:r>
        <w:rPr>
          <w:rStyle w:val="Odwoanieprzypisukocowego"/>
        </w:rPr>
        <w:endnoteRef/>
      </w:r>
      <w:r w:rsidRPr="00C56241">
        <w:rPr>
          <w:lang w:val="pl-PL"/>
        </w:rPr>
        <w:t xml:space="preserve"> </w:t>
      </w:r>
      <w:r w:rsidRPr="00C56241">
        <w:rPr>
          <w:sz w:val="16"/>
          <w:szCs w:val="16"/>
          <w:lang w:val="pl-PL"/>
        </w:rPr>
        <w:t>Na podstawie wewnętrznych testów HP wykorzystujących całkowitą moc głośników z testem poziomu ciśnienia akustycznego do pomiaru głośności dźwięku w decybelach (db) na komputerach All-in-One dostępnych na rynku od 18.12.2019.</w:t>
      </w:r>
    </w:p>
  </w:endnote>
  <w:endnote w:id="19">
    <w:p w14:paraId="15986C64" w14:textId="77777777" w:rsidR="00900B49" w:rsidRPr="00C56241" w:rsidRDefault="00900B49">
      <w:pPr>
        <w:pStyle w:val="Tekstprzypisukocowego"/>
        <w:rPr>
          <w:sz w:val="16"/>
          <w:szCs w:val="16"/>
          <w:lang w:val="pl-PL"/>
        </w:rPr>
      </w:pPr>
      <w:r w:rsidRPr="001A2B5A">
        <w:rPr>
          <w:rStyle w:val="Odwoanieprzypisukocowego"/>
          <w:sz w:val="16"/>
          <w:szCs w:val="16"/>
        </w:rPr>
        <w:endnoteRef/>
      </w:r>
      <w:r w:rsidRPr="00C56241">
        <w:rPr>
          <w:sz w:val="16"/>
          <w:szCs w:val="16"/>
          <w:lang w:val="pl-PL"/>
        </w:rPr>
        <w:t xml:space="preserve"> Na podstawie komputerów All-in-One dostępnych na rynku od 18.12.2019. Funkcja Audio Stream z przesyłaniem muzyki przez urządzenia Bluetooth przy wyłączonym komputerze.</w:t>
      </w:r>
    </w:p>
  </w:endnote>
  <w:endnote w:id="20">
    <w:p w14:paraId="1382FEB0" w14:textId="77777777" w:rsidR="00900B49" w:rsidRPr="00C56241" w:rsidRDefault="00900B49" w:rsidP="00E926C2">
      <w:pPr>
        <w:pStyle w:val="Tekstprzypisukocowego"/>
        <w:rPr>
          <w:sz w:val="16"/>
          <w:szCs w:val="16"/>
          <w:lang w:val="pl-PL"/>
        </w:rPr>
      </w:pPr>
      <w:r w:rsidRPr="001A2B5A">
        <w:rPr>
          <w:rStyle w:val="Odwoanieprzypisukocowego"/>
          <w:sz w:val="16"/>
          <w:szCs w:val="16"/>
        </w:rPr>
        <w:endnoteRef/>
      </w:r>
      <w:r w:rsidRPr="00C56241">
        <w:rPr>
          <w:sz w:val="16"/>
          <w:szCs w:val="16"/>
          <w:lang w:val="pl-PL"/>
        </w:rPr>
        <w:t xml:space="preserve"> Oparty na komputerach All-in-One z wyświetlaczem 4K na rynku od 18.12.2019. Wyświetlacz mierzony po przekątnej. Treści 4K lub Ultra-HD (UHD) są wymagane do oglądania obrazów 4K lub UHD. Do oglądania obrazów HDR wymagana jest zawartość o wysokim zakresie dynamicznym (HDR).</w:t>
      </w:r>
    </w:p>
  </w:endnote>
  <w:endnote w:id="21">
    <w:p w14:paraId="23716EEB" w14:textId="47C0CB3A" w:rsidR="00900B49" w:rsidRPr="00C56241" w:rsidRDefault="00900B49">
      <w:pPr>
        <w:pStyle w:val="Tekstprzypisukocowego"/>
        <w:rPr>
          <w:sz w:val="16"/>
          <w:szCs w:val="16"/>
          <w:lang w:val="pl-PL"/>
        </w:rPr>
      </w:pPr>
      <w:r w:rsidRPr="00972D2E">
        <w:rPr>
          <w:rStyle w:val="Odwoanieprzypisukocowego"/>
          <w:sz w:val="16"/>
          <w:szCs w:val="16"/>
        </w:rPr>
        <w:endnoteRef/>
      </w:r>
      <w:r w:rsidRPr="00C56241">
        <w:rPr>
          <w:sz w:val="16"/>
          <w:szCs w:val="16"/>
          <w:lang w:val="pl-PL"/>
        </w:rPr>
        <w:t xml:space="preserve"> Oparty na biznesowych </w:t>
      </w:r>
      <w:r>
        <w:rPr>
          <w:sz w:val="16"/>
          <w:szCs w:val="16"/>
          <w:lang w:val="pl-PL"/>
        </w:rPr>
        <w:t xml:space="preserve">komputerach typu </w:t>
      </w:r>
      <w:r w:rsidRPr="00900B49">
        <w:rPr>
          <w:sz w:val="16"/>
          <w:szCs w:val="16"/>
          <w:lang w:val="pl-PL"/>
        </w:rPr>
        <w:t xml:space="preserve">convertible </w:t>
      </w:r>
      <w:r w:rsidRPr="00C56241">
        <w:rPr>
          <w:sz w:val="16"/>
          <w:szCs w:val="16"/>
          <w:lang w:val="pl-PL"/>
        </w:rPr>
        <w:t xml:space="preserve">z najnowszym procesorem Intel® Core ™ vPro® serii </w:t>
      </w:r>
      <w:r>
        <w:rPr>
          <w:sz w:val="16"/>
          <w:szCs w:val="16"/>
          <w:lang w:val="pl-PL"/>
        </w:rPr>
        <w:t>dziesiątej</w:t>
      </w:r>
      <w:r w:rsidRPr="00C56241">
        <w:rPr>
          <w:sz w:val="16"/>
          <w:szCs w:val="16"/>
          <w:lang w:val="pl-PL"/>
        </w:rPr>
        <w:t xml:space="preserve"> generacji, systemem Windows Pro OS i nie</w:t>
      </w:r>
      <w:r>
        <w:rPr>
          <w:sz w:val="16"/>
          <w:szCs w:val="16"/>
          <w:lang w:val="pl-PL"/>
        </w:rPr>
        <w:t>rozłączną</w:t>
      </w:r>
      <w:r w:rsidRPr="00C56241">
        <w:rPr>
          <w:sz w:val="16"/>
          <w:szCs w:val="16"/>
          <w:lang w:val="pl-PL"/>
        </w:rPr>
        <w:t xml:space="preserve"> konstrukcją z opcjonalnym 5G od grudnia 2019 r. Moduł 5G jest opcjonalny i musi zostać skonfigurowany fabrycznie. Moduł zaprojektowany dla sieci pobierania 5G do prędkości pobierania 3,8 Gb / s, gdy operatorzy wdrażają Evolved-Universal Terrestrial Radio Access New Radio Dual Connectivity (ENDC) z zarówno 100MHz 5G NR, jak i przepustowością kanału LTE, używając 256QAM 4x4, wymaga aktywacji i osobno zakupionej umowy serwisowej. Skontaktuj się z usługodawcą w sprawie zasięgu i dostępności w Twojej okolicy. Szybkość połączenia, wysyłania i pobierania będzie się różnić w zależności od sieci, lokalizacji, środowiska, warunków sieciowych i innych czynników. 5G nie jest dostępne we wszystkich produktach i we wszystkich regionach. Kompatybilny wstecz z technologiami 4G LTE i 3G HSPA. Moduł 5G ma być dostępny w USA, Niemczech, Włoszech, Hiszpanii, Wielkiej Brytanii i Francji w momencie premiery, tam gdzie</w:t>
      </w:r>
      <w:r w:rsidR="00BC1E0B">
        <w:rPr>
          <w:sz w:val="16"/>
          <w:szCs w:val="16"/>
          <w:lang w:val="pl-PL"/>
        </w:rPr>
        <w:t xml:space="preserve"> będzie</w:t>
      </w:r>
      <w:r w:rsidRPr="00C56241">
        <w:rPr>
          <w:sz w:val="16"/>
          <w:szCs w:val="16"/>
          <w:lang w:val="pl-PL"/>
        </w:rPr>
        <w:t xml:space="preserve"> obsługiwany. Obsługa dodatkowych </w:t>
      </w:r>
      <w:r w:rsidR="00BC1E0B">
        <w:rPr>
          <w:sz w:val="16"/>
          <w:szCs w:val="16"/>
          <w:lang w:val="pl-PL"/>
        </w:rPr>
        <w:t xml:space="preserve">operatorów planowana </w:t>
      </w:r>
      <w:r w:rsidRPr="00C56241">
        <w:rPr>
          <w:sz w:val="16"/>
          <w:szCs w:val="16"/>
          <w:lang w:val="pl-PL"/>
        </w:rPr>
        <w:t xml:space="preserve">w 2020 r. Dostępna w HP Elite Dragonfly G2, planowana dostępność w połowie 2020 r. I </w:t>
      </w:r>
      <w:r w:rsidR="00BC1E0B">
        <w:rPr>
          <w:sz w:val="16"/>
          <w:szCs w:val="16"/>
          <w:lang w:val="pl-PL"/>
        </w:rPr>
        <w:t>W</w:t>
      </w:r>
      <w:r w:rsidRPr="00C56241">
        <w:rPr>
          <w:sz w:val="16"/>
          <w:szCs w:val="16"/>
          <w:lang w:val="pl-PL"/>
        </w:rPr>
        <w:t>ymaga konfiguracji</w:t>
      </w:r>
      <w:r w:rsidR="00BC1E0B">
        <w:rPr>
          <w:sz w:val="16"/>
          <w:szCs w:val="16"/>
          <w:lang w:val="pl-PL"/>
        </w:rPr>
        <w:t>.</w:t>
      </w:r>
    </w:p>
  </w:endnote>
  <w:endnote w:id="22">
    <w:p w14:paraId="51B90410" w14:textId="77777777" w:rsidR="00900B49" w:rsidRPr="00820945" w:rsidRDefault="00900B49">
      <w:pPr>
        <w:pStyle w:val="Tekstprzypisukocowego"/>
        <w:rPr>
          <w:sz w:val="16"/>
          <w:szCs w:val="16"/>
          <w:lang w:val="pl-PL"/>
        </w:rPr>
      </w:pPr>
      <w:r w:rsidRPr="00C61F26">
        <w:rPr>
          <w:rStyle w:val="Odwoanieprzypisukocowego"/>
          <w:sz w:val="16"/>
          <w:szCs w:val="16"/>
        </w:rPr>
        <w:endnoteRef/>
      </w:r>
      <w:r w:rsidRPr="00820945">
        <w:rPr>
          <w:sz w:val="16"/>
          <w:szCs w:val="16"/>
          <w:lang w:val="pl-PL"/>
        </w:rPr>
        <w:t xml:space="preserve"> Oparty na kompaktowych biznesowych kabrioletach z procesorem Intel® Core ™ i U 8. generacji lub 10. generacji, Windows Pro OS, vPro ™ i nieodwracalną konstrukcją o wymiarach poniżej 59 cali sześciennych na sierpień 2019 r.</w:t>
      </w:r>
    </w:p>
  </w:endnote>
  <w:endnote w:id="23">
    <w:p w14:paraId="41DDB9B9" w14:textId="29B13B98" w:rsidR="00900B49" w:rsidRPr="00820945" w:rsidRDefault="00900B49" w:rsidP="00AC55D7">
      <w:pPr>
        <w:pStyle w:val="Tekstprzypisukocowego"/>
        <w:rPr>
          <w:sz w:val="16"/>
          <w:szCs w:val="16"/>
          <w:lang w:val="pl-PL"/>
        </w:rPr>
      </w:pPr>
      <w:r w:rsidRPr="001A2B5A">
        <w:rPr>
          <w:rStyle w:val="Odwoanieprzypisukocowego"/>
          <w:sz w:val="16"/>
          <w:szCs w:val="16"/>
        </w:rPr>
        <w:endnoteRef/>
      </w:r>
      <w:r w:rsidRPr="00820945">
        <w:rPr>
          <w:sz w:val="16"/>
          <w:szCs w:val="16"/>
          <w:lang w:val="pl-PL"/>
        </w:rPr>
        <w:t xml:space="preserve"> W oparciu o wewnętrzną analizę HP urządzeń mobilnych z opcjonalnym, fizycznie osadzonym, sprzętowym, odbijającym ekranem prywatności ze średnią redukcją luminancji wynoszącą 0,32% w trybie prywatności przy 45 ° i oferującym opcjonalne 5G od grudnia 2019 r. Moduł 5G i ekran prywatności są opcjonalne i musi być skonfigurowany fabrycznie. Moduł zaprojektowany dla sieci pobierania 5G do prędkości pobierania 3,8 Gb / s, gdy operatorzy wdrażają Evolved-Universal Terrestrial Radio Access New Radio Dual Connectivity (ENDC) z zarówno 100MHz 5G NR, jak i przepustowością kanału LTE, używając 256QAM 4x4, wymaga aktywacji i osobno zakupionej umowy serwisowej. Skontaktuj się z usługodawcą w sprawie zasięgu i dostępności w Twojej okolicy. Szybkość połączenia, wysyłania i pobierania będzie się różnić w zależności od sieci, lokalizacji, środowiska, warunków sieciowych i innych czynników. 5G nie jest dostępne we wszystkich produktach i we wszystkich regionach. Kompatybilny z technologiami 4G LTE i 3G HSPA. Moduł 5G ma być dostępny w Stanach Zjednoczonych, Niemczech, Włoszech, Hiszpanii, Wielkiej Brytanii i Francji w momencie premiery, gdzie </w:t>
      </w:r>
      <w:r w:rsidRPr="00615F27">
        <w:rPr>
          <w:sz w:val="16"/>
          <w:szCs w:val="16"/>
          <w:lang w:val="pl-PL"/>
        </w:rPr>
        <w:t>operator obsługuje</w:t>
      </w:r>
      <w:r w:rsidR="00615F27">
        <w:rPr>
          <w:sz w:val="16"/>
          <w:szCs w:val="16"/>
          <w:lang w:val="pl-PL"/>
        </w:rPr>
        <w:t xml:space="preserve"> sieć 5G</w:t>
      </w:r>
      <w:r w:rsidRPr="00820945">
        <w:rPr>
          <w:sz w:val="16"/>
          <w:szCs w:val="16"/>
          <w:lang w:val="pl-PL"/>
        </w:rPr>
        <w:t xml:space="preserve"> od grudnia 2019 r.</w:t>
      </w:r>
    </w:p>
  </w:endnote>
  <w:endnote w:id="24">
    <w:p w14:paraId="722AB4DD" w14:textId="6A31184F" w:rsidR="00900B49" w:rsidRPr="004B0B3B" w:rsidRDefault="00900B49" w:rsidP="00661E57">
      <w:pPr>
        <w:pStyle w:val="Tekstprzypisukocowego"/>
        <w:rPr>
          <w:sz w:val="16"/>
          <w:szCs w:val="16"/>
          <w:lang w:val="pl-PL"/>
        </w:rPr>
      </w:pPr>
      <w:r w:rsidRPr="00DD28B1">
        <w:rPr>
          <w:rStyle w:val="Odwoanieprzypisukocowego"/>
          <w:sz w:val="16"/>
          <w:szCs w:val="16"/>
        </w:rPr>
        <w:endnoteRef/>
      </w:r>
      <w:r w:rsidRPr="00661E57">
        <w:rPr>
          <w:sz w:val="16"/>
          <w:szCs w:val="16"/>
          <w:lang w:val="pl-PL"/>
        </w:rPr>
        <w:t xml:space="preserve"> Na podstawie wewnętrznej analizy notebooków HP z fabrycznie zainstalowanym sprzętem i oprogramowaniem do śledzenia na grudzień 2019 r. Planowana dostępność w HP ELITE DRAGONFLY Q1 2020. </w:t>
      </w:r>
      <w:r w:rsidRPr="004B0B3B">
        <w:rPr>
          <w:sz w:val="16"/>
          <w:szCs w:val="16"/>
          <w:lang w:val="pl-PL"/>
        </w:rPr>
        <w:t>Należy go skonfigurować przy zakupie.</w:t>
      </w:r>
    </w:p>
  </w:endnote>
  <w:endnote w:id="25">
    <w:p w14:paraId="6B696723" w14:textId="77777777" w:rsidR="00900B49" w:rsidRPr="00820945" w:rsidRDefault="00900B49">
      <w:pPr>
        <w:pStyle w:val="Tekstprzypisukocowego"/>
        <w:rPr>
          <w:sz w:val="16"/>
          <w:szCs w:val="16"/>
          <w:lang w:val="pl-PL"/>
        </w:rPr>
      </w:pPr>
      <w:r w:rsidRPr="00124822">
        <w:rPr>
          <w:rStyle w:val="Odwoanieprzypisukocowego"/>
          <w:sz w:val="16"/>
          <w:szCs w:val="16"/>
        </w:rPr>
        <w:endnoteRef/>
      </w:r>
      <w:r w:rsidRPr="00820945">
        <w:rPr>
          <w:sz w:val="16"/>
          <w:szCs w:val="16"/>
          <w:lang w:val="pl-PL"/>
        </w:rPr>
        <w:t xml:space="preserve"> Element obudowy głośnika do laptopa wykonany w 5% z tworzywa sztucznego związanego z oceanem na sierpień 2019 r. </w:t>
      </w:r>
    </w:p>
  </w:endnote>
  <w:endnote w:id="26">
    <w:p w14:paraId="45A69670" w14:textId="77777777" w:rsidR="00900B49" w:rsidRPr="00820945" w:rsidRDefault="00900B49">
      <w:pPr>
        <w:pStyle w:val="Tekstprzypisukocowego"/>
        <w:rPr>
          <w:sz w:val="16"/>
          <w:szCs w:val="16"/>
          <w:lang w:val="pl-PL"/>
        </w:rPr>
      </w:pPr>
      <w:r w:rsidRPr="00273B69">
        <w:rPr>
          <w:rStyle w:val="Odwoanieprzypisukocowego"/>
          <w:sz w:val="16"/>
          <w:szCs w:val="16"/>
        </w:rPr>
        <w:endnoteRef/>
      </w:r>
      <w:r w:rsidRPr="00820945">
        <w:rPr>
          <w:sz w:val="16"/>
          <w:szCs w:val="16"/>
          <w:lang w:val="pl-PL"/>
        </w:rPr>
        <w:t xml:space="preserve"> Na wagę Części mechaniczne obejmują obudowę, głośnik, mechanizm zatrzaskowy, ramkę akumulatora i inne małe części mechaniczne. Dotyczy rodzin</w:t>
      </w:r>
      <w:r>
        <w:rPr>
          <w:sz w:val="16"/>
          <w:szCs w:val="16"/>
          <w:lang w:val="pl-PL"/>
        </w:rPr>
        <w:t>y Dragonfly od stycznia 2020 r.</w:t>
      </w:r>
    </w:p>
  </w:endnote>
  <w:endnote w:id="27">
    <w:p w14:paraId="22E60FBF" w14:textId="2536EB24" w:rsidR="00900B49" w:rsidRPr="00820945" w:rsidRDefault="00900B49">
      <w:pPr>
        <w:pStyle w:val="Tekstprzypisukocowego"/>
        <w:rPr>
          <w:sz w:val="16"/>
          <w:szCs w:val="16"/>
          <w:lang w:val="pl-PL"/>
        </w:rPr>
      </w:pPr>
      <w:r w:rsidRPr="00273B69">
        <w:rPr>
          <w:rStyle w:val="Odwoanieprzypisukocowego"/>
          <w:sz w:val="16"/>
          <w:szCs w:val="16"/>
        </w:rPr>
        <w:endnoteRef/>
      </w:r>
      <w:r w:rsidRPr="00820945">
        <w:rPr>
          <w:sz w:val="16"/>
          <w:szCs w:val="16"/>
          <w:lang w:val="pl-PL"/>
        </w:rPr>
        <w:t xml:space="preserve"> Na podstawie wyświetlaczy dokujących, w tym portu RJ45, schematu dostarczania zasilania i dodatkowych portów, w tym obsługi wideo USB-C™, oraz przycisku, który zasila zarówno monitor i mini pulpit, laptop lub</w:t>
      </w:r>
      <w:r w:rsidR="00615F27">
        <w:rPr>
          <w:sz w:val="16"/>
          <w:szCs w:val="16"/>
          <w:lang w:val="pl-PL"/>
        </w:rPr>
        <w:t xml:space="preserve"> thin client oraz zarządzenia</w:t>
      </w:r>
      <w:r w:rsidR="000C01EC" w:rsidRPr="00820945">
        <w:rPr>
          <w:sz w:val="16"/>
          <w:szCs w:val="16"/>
          <w:lang w:val="pl-PL"/>
        </w:rPr>
        <w:t xml:space="preserve"> </w:t>
      </w:r>
      <w:r w:rsidRPr="00820945">
        <w:rPr>
          <w:sz w:val="16"/>
          <w:szCs w:val="16"/>
          <w:lang w:val="pl-PL"/>
        </w:rPr>
        <w:t>siecią przez Ethernet od grudnia 2019 r.</w:t>
      </w:r>
    </w:p>
  </w:endnote>
  <w:endnote w:id="28">
    <w:p w14:paraId="6EF6C9AE" w14:textId="176FB5C1" w:rsidR="00900B49" w:rsidRPr="00820945" w:rsidRDefault="00900B49" w:rsidP="004B48AA">
      <w:pPr>
        <w:pStyle w:val="Tekstprzypisukocowego"/>
        <w:rPr>
          <w:lang w:val="pl-PL"/>
        </w:rPr>
      </w:pPr>
      <w:r w:rsidRPr="001A2B5A">
        <w:rPr>
          <w:rStyle w:val="Odwoanieprzypisukocowego"/>
          <w:sz w:val="16"/>
          <w:szCs w:val="16"/>
        </w:rPr>
        <w:endnoteRef/>
      </w:r>
      <w:r w:rsidRPr="00820945">
        <w:rPr>
          <w:sz w:val="16"/>
          <w:szCs w:val="16"/>
          <w:lang w:val="pl-PL"/>
        </w:rPr>
        <w:t xml:space="preserve"> </w:t>
      </w:r>
      <w:r w:rsidR="000C01EC">
        <w:rPr>
          <w:sz w:val="16"/>
          <w:szCs w:val="16"/>
          <w:lang w:val="pl-PL"/>
        </w:rPr>
        <w:t>Szacowane ceny.</w:t>
      </w:r>
      <w:r w:rsidR="000C01EC" w:rsidRPr="00820945">
        <w:rPr>
          <w:sz w:val="16"/>
          <w:szCs w:val="16"/>
          <w:lang w:val="pl-PL"/>
        </w:rPr>
        <w:t xml:space="preserve"> </w:t>
      </w:r>
      <w:r w:rsidRPr="00820945">
        <w:rPr>
          <w:sz w:val="16"/>
          <w:szCs w:val="16"/>
          <w:lang w:val="pl-PL"/>
        </w:rPr>
        <w:t xml:space="preserve">Rzeczywiste ceny mogą </w:t>
      </w:r>
      <w:r w:rsidR="00615F27">
        <w:rPr>
          <w:sz w:val="16"/>
          <w:szCs w:val="16"/>
          <w:lang w:val="pl-PL"/>
        </w:rPr>
        <w:t>być inne.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Light">
    <w:altName w:val="Arial"/>
    <w:panose1 w:val="020B0404020204020204"/>
    <w:charset w:val="EE"/>
    <w:family w:val="swiss"/>
    <w:pitch w:val="variable"/>
    <w:sig w:usb0="A00002FF" w:usb1="5000205B" w:usb2="00000000" w:usb3="00000000" w:csb0="0000019F" w:csb1="00000000"/>
  </w:font>
  <w:font w:name="Arial">
    <w:panose1 w:val="020B0604020202020204"/>
    <w:charset w:val="EE"/>
    <w:family w:val="swiss"/>
    <w:pitch w:val="variable"/>
    <w:sig w:usb0="E0002EFF" w:usb1="C000785B" w:usb2="00000009" w:usb3="00000000" w:csb0="000001FF" w:csb1="00000000"/>
  </w:font>
  <w:font w:name="HP Simplified">
    <w:altName w:val="Arial"/>
    <w:panose1 w:val="020B0604020204020204"/>
    <w:charset w:val="EE"/>
    <w:family w:val="swiss"/>
    <w:pitch w:val="variable"/>
    <w:sig w:usb0="A00002FF" w:usb1="5000205B" w:usb2="00000000" w:usb3="00000000" w:csb0="0000019F" w:csb1="00000000"/>
  </w:font>
  <w:font w:name="HPSimplified-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900B49" w14:paraId="3E57B277" w14:textId="77777777" w:rsidTr="00A215F4">
      <w:tc>
        <w:tcPr>
          <w:tcW w:w="8280" w:type="dxa"/>
          <w:tcBorders>
            <w:top w:val="single" w:sz="4" w:space="0" w:color="B9B8BB" w:themeColor="accent2"/>
          </w:tcBorders>
          <w:vAlign w:val="bottom"/>
        </w:tcPr>
        <w:p w14:paraId="7C96475F" w14:textId="77777777" w:rsidR="00900B49" w:rsidRDefault="00900B49" w:rsidP="0053001C">
          <w:pPr>
            <w:pStyle w:val="Stopka"/>
            <w:rPr>
              <w:noProof/>
            </w:rPr>
          </w:pPr>
        </w:p>
      </w:tc>
      <w:tc>
        <w:tcPr>
          <w:tcW w:w="1080" w:type="dxa"/>
          <w:tcBorders>
            <w:top w:val="single" w:sz="4" w:space="0" w:color="B9B8BB" w:themeColor="accent2"/>
          </w:tcBorders>
          <w:vAlign w:val="bottom"/>
        </w:tcPr>
        <w:p w14:paraId="2C3D14E7" w14:textId="77777777" w:rsidR="00900B49" w:rsidRPr="0053001C" w:rsidRDefault="00900B49" w:rsidP="0053001C">
          <w:pPr>
            <w:pStyle w:val="HPIpagenumber"/>
          </w:pPr>
        </w:p>
      </w:tc>
    </w:tr>
    <w:tr w:rsidR="00900B49" w14:paraId="58829D3F" w14:textId="77777777" w:rsidTr="0053001C">
      <w:tc>
        <w:tcPr>
          <w:tcW w:w="8280" w:type="dxa"/>
          <w:vAlign w:val="bottom"/>
        </w:tcPr>
        <w:p w14:paraId="4566632F" w14:textId="77777777" w:rsidR="00900B49" w:rsidRDefault="00900B49" w:rsidP="001E74FD">
          <w:pPr>
            <w:pStyle w:val="Stopka"/>
          </w:pPr>
          <w:r>
            <w:rPr>
              <w:noProof/>
            </w:rPr>
            <w:t>©Copyright 2019</w:t>
          </w:r>
          <w:r w:rsidRPr="001022AE">
            <w:rPr>
              <w:noProof/>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03F7E7C2" w14:textId="77777777" w:rsidR="00900B49" w:rsidRDefault="007F5167" w:rsidP="0053001C">
          <w:pPr>
            <w:pStyle w:val="HPIpagenumber"/>
          </w:pPr>
          <w:r>
            <w:fldChar w:fldCharType="begin"/>
          </w:r>
          <w:r>
            <w:instrText xml:space="preserve"> PAGE   \* MERGEFORMAT </w:instrText>
          </w:r>
          <w:r>
            <w:fldChar w:fldCharType="separate"/>
          </w:r>
          <w:r w:rsidR="00773788">
            <w:rPr>
              <w:noProof/>
            </w:rPr>
            <w:t>8</w:t>
          </w:r>
          <w:r>
            <w:rPr>
              <w:noProof/>
            </w:rPr>
            <w:fldChar w:fldCharType="end"/>
          </w:r>
        </w:p>
      </w:tc>
    </w:tr>
  </w:tbl>
  <w:p w14:paraId="25D75454" w14:textId="77777777" w:rsidR="00900B49" w:rsidRDefault="00900B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900B49" w14:paraId="6E5893E9" w14:textId="77777777" w:rsidTr="004368E0">
      <w:trPr>
        <w:trHeight w:hRule="exact" w:val="144"/>
      </w:trPr>
      <w:tc>
        <w:tcPr>
          <w:tcW w:w="8280" w:type="dxa"/>
          <w:tcBorders>
            <w:top w:val="single" w:sz="4" w:space="0" w:color="B9B8BB" w:themeColor="accent2"/>
          </w:tcBorders>
          <w:vAlign w:val="bottom"/>
        </w:tcPr>
        <w:p w14:paraId="3E767D24" w14:textId="77777777" w:rsidR="00900B49" w:rsidRDefault="00900B49" w:rsidP="005940F5">
          <w:pPr>
            <w:pStyle w:val="Stopka"/>
            <w:rPr>
              <w:noProof/>
            </w:rPr>
          </w:pPr>
        </w:p>
      </w:tc>
      <w:tc>
        <w:tcPr>
          <w:tcW w:w="1080" w:type="dxa"/>
          <w:tcBorders>
            <w:top w:val="single" w:sz="4" w:space="0" w:color="B9B8BB" w:themeColor="accent2"/>
          </w:tcBorders>
          <w:vAlign w:val="bottom"/>
        </w:tcPr>
        <w:p w14:paraId="62ABA7FE" w14:textId="77777777" w:rsidR="00900B49" w:rsidRPr="0053001C" w:rsidRDefault="00900B49" w:rsidP="005940F5">
          <w:pPr>
            <w:pStyle w:val="HPIpagenumber"/>
          </w:pPr>
        </w:p>
      </w:tc>
    </w:tr>
    <w:tr w:rsidR="00900B49" w14:paraId="408E89AA" w14:textId="77777777" w:rsidTr="004764EE">
      <w:tc>
        <w:tcPr>
          <w:tcW w:w="8280" w:type="dxa"/>
          <w:vAlign w:val="bottom"/>
        </w:tcPr>
        <w:p w14:paraId="572F4D46" w14:textId="77777777" w:rsidR="00900B49" w:rsidRDefault="00900B49" w:rsidP="005940F5">
          <w:pPr>
            <w:pStyle w:val="Stopka"/>
          </w:pPr>
          <w:r>
            <w:rPr>
              <w:rFonts w:eastAsia="MS Mincho" w:cs="HP Simplified Light"/>
              <w:szCs w:val="20"/>
              <w:lang w:eastAsia="ja-JP"/>
            </w:rPr>
            <w:t>©Copyright 2019</w:t>
          </w:r>
          <w:r w:rsidRPr="001022AE">
            <w:rPr>
              <w:rFonts w:eastAsia="MS Mincho" w:cs="HP Simplified Light"/>
              <w:szCs w:val="20"/>
              <w:lang w:eastAsia="ja-JP"/>
            </w:rPr>
            <w:t xml:space="preserve">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vAlign w:val="bottom"/>
        </w:tcPr>
        <w:p w14:paraId="4CB46B8B" w14:textId="77777777" w:rsidR="00900B49" w:rsidRDefault="007F5167" w:rsidP="005940F5">
          <w:pPr>
            <w:pStyle w:val="HPIpagenumber"/>
          </w:pPr>
          <w:r>
            <w:fldChar w:fldCharType="begin"/>
          </w:r>
          <w:r>
            <w:instrText xml:space="preserve"> PAGE   \* MERGEFORMAT </w:instrText>
          </w:r>
          <w:r>
            <w:fldChar w:fldCharType="separate"/>
          </w:r>
          <w:r w:rsidR="00773788">
            <w:rPr>
              <w:noProof/>
            </w:rPr>
            <w:t>1</w:t>
          </w:r>
          <w:r>
            <w:rPr>
              <w:noProof/>
            </w:rPr>
            <w:fldChar w:fldCharType="end"/>
          </w:r>
        </w:p>
      </w:tc>
    </w:tr>
  </w:tbl>
  <w:p w14:paraId="37441440" w14:textId="77777777" w:rsidR="00900B49" w:rsidRPr="004368E0" w:rsidRDefault="00900B49" w:rsidP="004368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5671" w14:textId="77777777" w:rsidR="00C711C4" w:rsidRDefault="00C711C4" w:rsidP="00A215F4">
      <w:r>
        <w:separator/>
      </w:r>
    </w:p>
  </w:footnote>
  <w:footnote w:type="continuationSeparator" w:id="0">
    <w:p w14:paraId="44E20E74" w14:textId="77777777" w:rsidR="00C711C4" w:rsidRDefault="00C711C4" w:rsidP="00A215F4">
      <w:r>
        <w:continuationSeparator/>
      </w:r>
    </w:p>
  </w:footnote>
  <w:footnote w:type="continuationNotice" w:id="1">
    <w:p w14:paraId="5CE865AF" w14:textId="77777777" w:rsidR="00C711C4" w:rsidRDefault="00C711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4320"/>
    </w:tblGrid>
    <w:tr w:rsidR="00900B49" w:rsidRPr="00970618" w14:paraId="281BF4F1" w14:textId="77777777" w:rsidTr="00E02F05">
      <w:trPr>
        <w:trHeight w:val="691"/>
      </w:trPr>
      <w:tc>
        <w:tcPr>
          <w:tcW w:w="2160" w:type="dxa"/>
          <w:vAlign w:val="bottom"/>
        </w:tcPr>
        <w:p w14:paraId="6FE40860" w14:textId="77777777" w:rsidR="00900B49" w:rsidRPr="00970618" w:rsidRDefault="00900B49" w:rsidP="0032172D">
          <w:pPr>
            <w:pStyle w:val="HPIheaderpages"/>
            <w:rPr>
              <w:lang w:val="pl-PL"/>
            </w:rPr>
          </w:pPr>
          <w:r w:rsidRPr="00970618">
            <w:rPr>
              <w:lang w:val="pl-PL"/>
            </w:rPr>
            <w:t>Informacja prasowa</w:t>
          </w:r>
        </w:p>
      </w:tc>
      <w:tc>
        <w:tcPr>
          <w:tcW w:w="2880" w:type="dxa"/>
          <w:vAlign w:val="bottom"/>
        </w:tcPr>
        <w:p w14:paraId="1A223F17" w14:textId="77777777" w:rsidR="00900B49" w:rsidRPr="00970618" w:rsidRDefault="00900B49" w:rsidP="0032172D">
          <w:pPr>
            <w:pStyle w:val="HPIdatesecondpages"/>
            <w:rPr>
              <w:lang w:val="pl-PL"/>
            </w:rPr>
          </w:pPr>
        </w:p>
      </w:tc>
      <w:tc>
        <w:tcPr>
          <w:tcW w:w="4320" w:type="dxa"/>
          <w:vAlign w:val="center"/>
        </w:tcPr>
        <w:p w14:paraId="2EDB24B5" w14:textId="77777777" w:rsidR="00900B49" w:rsidRPr="00970618" w:rsidRDefault="00900B49" w:rsidP="003F2D07">
          <w:pPr>
            <w:pStyle w:val="Nagwek"/>
            <w:jc w:val="right"/>
            <w:rPr>
              <w:sz w:val="20"/>
              <w:szCs w:val="20"/>
              <w:lang w:val="pl-PL"/>
            </w:rPr>
          </w:pPr>
          <w:r w:rsidRPr="00970618">
            <w:rPr>
              <w:sz w:val="20"/>
              <w:szCs w:val="20"/>
              <w:lang w:val="pl-PL" w:eastAsia="pl-PL"/>
            </w:rPr>
            <w:drawing>
              <wp:inline distT="0" distB="0" distL="0" distR="0" wp14:anchorId="508A12D4" wp14:editId="5C012734">
                <wp:extent cx="438785" cy="438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_logo_Media_Briefing_150.png"/>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900B49" w:rsidRPr="00970618" w14:paraId="62FEC777" w14:textId="77777777" w:rsidTr="00A64203">
      <w:trPr>
        <w:trHeight w:hRule="exact" w:val="144"/>
      </w:trPr>
      <w:tc>
        <w:tcPr>
          <w:tcW w:w="2160" w:type="dxa"/>
          <w:tcBorders>
            <w:bottom w:val="single" w:sz="4" w:space="0" w:color="B9B8BB" w:themeColor="accent2"/>
          </w:tcBorders>
        </w:tcPr>
        <w:p w14:paraId="53909C70" w14:textId="77777777" w:rsidR="00900B49" w:rsidRPr="00970618" w:rsidRDefault="00900B49" w:rsidP="00A64203">
          <w:pPr>
            <w:rPr>
              <w:lang w:val="pl-PL"/>
            </w:rPr>
          </w:pPr>
        </w:p>
      </w:tc>
      <w:tc>
        <w:tcPr>
          <w:tcW w:w="2880" w:type="dxa"/>
          <w:tcBorders>
            <w:bottom w:val="single" w:sz="4" w:space="0" w:color="B9B8BB" w:themeColor="accent2"/>
          </w:tcBorders>
        </w:tcPr>
        <w:p w14:paraId="6DCE5B30" w14:textId="77777777" w:rsidR="00900B49" w:rsidRPr="00970618" w:rsidRDefault="00900B49" w:rsidP="00A64203">
          <w:pPr>
            <w:rPr>
              <w:lang w:val="pl-PL"/>
            </w:rPr>
          </w:pPr>
        </w:p>
      </w:tc>
      <w:tc>
        <w:tcPr>
          <w:tcW w:w="4320" w:type="dxa"/>
          <w:tcBorders>
            <w:bottom w:val="single" w:sz="4" w:space="0" w:color="B9B8BB" w:themeColor="accent2"/>
          </w:tcBorders>
        </w:tcPr>
        <w:p w14:paraId="208D2CDC" w14:textId="77777777" w:rsidR="00900B49" w:rsidRPr="00970618" w:rsidRDefault="00900B49" w:rsidP="00A64203">
          <w:pPr>
            <w:rPr>
              <w:lang w:val="pl-PL"/>
            </w:rPr>
          </w:pPr>
        </w:p>
      </w:tc>
    </w:tr>
  </w:tbl>
  <w:p w14:paraId="63370E60" w14:textId="77777777" w:rsidR="00900B49" w:rsidRPr="00970618" w:rsidRDefault="00900B49" w:rsidP="00A215F4">
    <w:pPr>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900B49" w:rsidRPr="005940F5" w14:paraId="4DAF6AA7" w14:textId="77777777" w:rsidTr="00A71B05">
      <w:trPr>
        <w:trHeight w:val="720"/>
      </w:trPr>
      <w:tc>
        <w:tcPr>
          <w:tcW w:w="5040" w:type="dxa"/>
        </w:tcPr>
        <w:p w14:paraId="2DC7F506" w14:textId="465858A1" w:rsidR="005E2486" w:rsidRPr="00AC3471" w:rsidRDefault="005E2486" w:rsidP="005E2486">
          <w:pPr>
            <w:pStyle w:val="HPInformation"/>
          </w:pPr>
          <w:r>
            <w:t>HP Inc</w:t>
          </w:r>
        </w:p>
        <w:p w14:paraId="6B0FB4E1" w14:textId="77777777" w:rsidR="005E2486" w:rsidRPr="00DD6F3E" w:rsidRDefault="005E2486" w:rsidP="005E2486">
          <w:pPr>
            <w:pStyle w:val="HPInformation"/>
            <w:rPr>
              <w:rFonts w:eastAsia="Times New Roman" w:cs="Arial"/>
              <w:color w:val="000000"/>
            </w:rPr>
          </w:pPr>
          <w:r w:rsidRPr="00DD6F3E">
            <w:rPr>
              <w:rFonts w:eastAsia="Times New Roman" w:cs="Arial"/>
              <w:color w:val="000000"/>
            </w:rPr>
            <w:t>University Business Center II</w:t>
          </w:r>
        </w:p>
        <w:p w14:paraId="549B0370" w14:textId="77777777" w:rsidR="005E2486" w:rsidRPr="00760E3B" w:rsidRDefault="005E2486" w:rsidP="005E2486">
          <w:pPr>
            <w:pStyle w:val="HPInformation"/>
            <w:rPr>
              <w:rFonts w:eastAsia="Times New Roman" w:cs="Arial"/>
              <w:color w:val="000000"/>
              <w:lang w:val="pl-PL"/>
            </w:rPr>
          </w:pPr>
          <w:r w:rsidRPr="00760E3B">
            <w:rPr>
              <w:rFonts w:eastAsia="Times New Roman" w:cs="Arial"/>
              <w:color w:val="000000"/>
              <w:lang w:val="pl-PL"/>
            </w:rPr>
            <w:t>ul. Szturmowa 2A</w:t>
          </w:r>
        </w:p>
        <w:p w14:paraId="59DFC883" w14:textId="464CF64C" w:rsidR="005E2486" w:rsidRDefault="005E2486" w:rsidP="005E2486">
          <w:pPr>
            <w:pStyle w:val="HPInformation"/>
            <w:rPr>
              <w:rFonts w:eastAsia="Times New Roman" w:cs="Arial"/>
              <w:color w:val="000000"/>
              <w:lang w:val="pl-PL"/>
            </w:rPr>
          </w:pPr>
          <w:r w:rsidRPr="00DD6F3E">
            <w:rPr>
              <w:rFonts w:eastAsia="Times New Roman" w:cs="Arial"/>
              <w:color w:val="000000"/>
              <w:lang w:val="pl-PL"/>
            </w:rPr>
            <w:t>02-678</w:t>
          </w:r>
          <w:r>
            <w:rPr>
              <w:rFonts w:eastAsia="Times New Roman" w:cs="Arial"/>
              <w:color w:val="000000"/>
              <w:lang w:val="pl-PL"/>
            </w:rPr>
            <w:t xml:space="preserve"> Warszawa</w:t>
          </w:r>
        </w:p>
        <w:p w14:paraId="1191AB56" w14:textId="1C66C109" w:rsidR="005E2486" w:rsidRDefault="005E2486" w:rsidP="005E2486">
          <w:pPr>
            <w:pStyle w:val="HPInformation"/>
            <w:rPr>
              <w:rFonts w:eastAsia="Times New Roman" w:cs="Arial"/>
              <w:color w:val="000000"/>
              <w:lang w:val="pl-PL"/>
            </w:rPr>
          </w:pPr>
        </w:p>
        <w:p w14:paraId="622956A5" w14:textId="0AA60420" w:rsidR="00900B49" w:rsidRPr="005E2486" w:rsidRDefault="005E2486" w:rsidP="005E2486">
          <w:pPr>
            <w:pStyle w:val="HPInformation"/>
            <w:rPr>
              <w:rFonts w:eastAsia="Times New Roman" w:cs="Arial"/>
              <w:color w:val="000000"/>
              <w:lang w:val="pl-PL"/>
            </w:rPr>
          </w:pPr>
          <w:r>
            <w:rPr>
              <w:rFonts w:eastAsia="Times New Roman" w:cs="Arial"/>
              <w:color w:val="000000"/>
              <w:lang w:val="pl-PL"/>
            </w:rPr>
            <w:t>hp.pl</w:t>
          </w:r>
        </w:p>
      </w:tc>
      <w:tc>
        <w:tcPr>
          <w:tcW w:w="4320" w:type="dxa"/>
        </w:tcPr>
        <w:p w14:paraId="66EDD91F" w14:textId="77777777" w:rsidR="00900B49" w:rsidRPr="005940F5" w:rsidRDefault="00900B49" w:rsidP="005940F5">
          <w:pPr>
            <w:pStyle w:val="Nagwek"/>
            <w:spacing w:line="240" w:lineRule="auto"/>
            <w:jc w:val="right"/>
          </w:pPr>
          <w:r w:rsidRPr="005940F5">
            <w:rPr>
              <w:lang w:val="pl-PL" w:eastAsia="pl-PL"/>
            </w:rPr>
            <w:drawing>
              <wp:inline distT="0" distB="0" distL="0" distR="0" wp14:anchorId="3349EE14" wp14:editId="363F363B">
                <wp:extent cx="804672" cy="8046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RGB.png"/>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14:paraId="5D9B7430" w14:textId="77777777" w:rsidR="00900B49" w:rsidRDefault="00900B49"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879"/>
    <w:multiLevelType w:val="hybridMultilevel"/>
    <w:tmpl w:val="207A3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85846"/>
    <w:multiLevelType w:val="multilevel"/>
    <w:tmpl w:val="96A83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E4558"/>
    <w:multiLevelType w:val="hybridMultilevel"/>
    <w:tmpl w:val="1BF86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4" w15:restartNumberingAfterBreak="0">
    <w:nsid w:val="0DB33CC0"/>
    <w:multiLevelType w:val="hybridMultilevel"/>
    <w:tmpl w:val="A2168EBE"/>
    <w:lvl w:ilvl="0" w:tplc="8390A122">
      <w:start w:val="1"/>
      <w:numFmt w:val="decimal"/>
      <w:lvlText w:val="%1."/>
      <w:lvlJc w:val="left"/>
      <w:pPr>
        <w:tabs>
          <w:tab w:val="num" w:pos="720"/>
        </w:tabs>
        <w:ind w:left="720" w:hanging="360"/>
      </w:pPr>
    </w:lvl>
    <w:lvl w:ilvl="1" w:tplc="107CDBC0" w:tentative="1">
      <w:start w:val="1"/>
      <w:numFmt w:val="decimal"/>
      <w:lvlText w:val="%2."/>
      <w:lvlJc w:val="left"/>
      <w:pPr>
        <w:tabs>
          <w:tab w:val="num" w:pos="1440"/>
        </w:tabs>
        <w:ind w:left="1440" w:hanging="360"/>
      </w:pPr>
    </w:lvl>
    <w:lvl w:ilvl="2" w:tplc="CF1E6096" w:tentative="1">
      <w:start w:val="1"/>
      <w:numFmt w:val="decimal"/>
      <w:lvlText w:val="%3."/>
      <w:lvlJc w:val="left"/>
      <w:pPr>
        <w:tabs>
          <w:tab w:val="num" w:pos="2160"/>
        </w:tabs>
        <w:ind w:left="2160" w:hanging="360"/>
      </w:pPr>
    </w:lvl>
    <w:lvl w:ilvl="3" w:tplc="B91AC0D8" w:tentative="1">
      <w:start w:val="1"/>
      <w:numFmt w:val="decimal"/>
      <w:lvlText w:val="%4."/>
      <w:lvlJc w:val="left"/>
      <w:pPr>
        <w:tabs>
          <w:tab w:val="num" w:pos="2880"/>
        </w:tabs>
        <w:ind w:left="2880" w:hanging="360"/>
      </w:pPr>
    </w:lvl>
    <w:lvl w:ilvl="4" w:tplc="9B9AD70C" w:tentative="1">
      <w:start w:val="1"/>
      <w:numFmt w:val="decimal"/>
      <w:lvlText w:val="%5."/>
      <w:lvlJc w:val="left"/>
      <w:pPr>
        <w:tabs>
          <w:tab w:val="num" w:pos="3600"/>
        </w:tabs>
        <w:ind w:left="3600" w:hanging="360"/>
      </w:pPr>
    </w:lvl>
    <w:lvl w:ilvl="5" w:tplc="848A153E" w:tentative="1">
      <w:start w:val="1"/>
      <w:numFmt w:val="decimal"/>
      <w:lvlText w:val="%6."/>
      <w:lvlJc w:val="left"/>
      <w:pPr>
        <w:tabs>
          <w:tab w:val="num" w:pos="4320"/>
        </w:tabs>
        <w:ind w:left="4320" w:hanging="360"/>
      </w:pPr>
    </w:lvl>
    <w:lvl w:ilvl="6" w:tplc="280E0AA6" w:tentative="1">
      <w:start w:val="1"/>
      <w:numFmt w:val="decimal"/>
      <w:lvlText w:val="%7."/>
      <w:lvlJc w:val="left"/>
      <w:pPr>
        <w:tabs>
          <w:tab w:val="num" w:pos="5040"/>
        </w:tabs>
        <w:ind w:left="5040" w:hanging="360"/>
      </w:pPr>
    </w:lvl>
    <w:lvl w:ilvl="7" w:tplc="BF001290" w:tentative="1">
      <w:start w:val="1"/>
      <w:numFmt w:val="decimal"/>
      <w:lvlText w:val="%8."/>
      <w:lvlJc w:val="left"/>
      <w:pPr>
        <w:tabs>
          <w:tab w:val="num" w:pos="5760"/>
        </w:tabs>
        <w:ind w:left="5760" w:hanging="360"/>
      </w:pPr>
    </w:lvl>
    <w:lvl w:ilvl="8" w:tplc="A2504B66" w:tentative="1">
      <w:start w:val="1"/>
      <w:numFmt w:val="decimal"/>
      <w:lvlText w:val="%9."/>
      <w:lvlJc w:val="left"/>
      <w:pPr>
        <w:tabs>
          <w:tab w:val="num" w:pos="6480"/>
        </w:tabs>
        <w:ind w:left="6480" w:hanging="360"/>
      </w:pPr>
    </w:lvl>
  </w:abstractNum>
  <w:abstractNum w:abstractNumId="5" w15:restartNumberingAfterBreak="0">
    <w:nsid w:val="11E0780F"/>
    <w:multiLevelType w:val="hybridMultilevel"/>
    <w:tmpl w:val="5E8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7" w15:restartNumberingAfterBreak="0">
    <w:nsid w:val="15DC50CC"/>
    <w:multiLevelType w:val="hybridMultilevel"/>
    <w:tmpl w:val="D8A0F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C9B231B"/>
    <w:multiLevelType w:val="multilevel"/>
    <w:tmpl w:val="032E4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67FF9"/>
    <w:multiLevelType w:val="hybridMultilevel"/>
    <w:tmpl w:val="B5262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86D87"/>
    <w:multiLevelType w:val="hybridMultilevel"/>
    <w:tmpl w:val="67BE5244"/>
    <w:lvl w:ilvl="0" w:tplc="44AA79D8">
      <w:numFmt w:val="bullet"/>
      <w:lvlText w:val="•"/>
      <w:lvlJc w:val="left"/>
      <w:pPr>
        <w:ind w:left="720" w:hanging="360"/>
      </w:pPr>
      <w:rPr>
        <w:rFonts w:ascii="HP Simplified Light" w:eastAsiaTheme="minorHAnsi" w:hAnsi="HP Simplified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EA350F"/>
    <w:multiLevelType w:val="hybridMultilevel"/>
    <w:tmpl w:val="86F85256"/>
    <w:lvl w:ilvl="0" w:tplc="44AA79D8">
      <w:numFmt w:val="bullet"/>
      <w:lvlText w:val="•"/>
      <w:lvlJc w:val="left"/>
      <w:pPr>
        <w:ind w:left="720" w:hanging="360"/>
      </w:pPr>
      <w:rPr>
        <w:rFonts w:ascii="HP Simplified Light" w:eastAsiaTheme="minorHAnsi" w:hAnsi="HP Simplified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E23BE7"/>
    <w:multiLevelType w:val="hybridMultilevel"/>
    <w:tmpl w:val="BD8A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043BE"/>
    <w:multiLevelType w:val="hybridMultilevel"/>
    <w:tmpl w:val="7660A174"/>
    <w:lvl w:ilvl="0" w:tplc="90FC9D78">
      <w:numFmt w:val="bullet"/>
      <w:lvlText w:val="•"/>
      <w:lvlJc w:val="left"/>
      <w:pPr>
        <w:ind w:left="720" w:hanging="360"/>
      </w:pPr>
      <w:rPr>
        <w:rFonts w:ascii="HP Simplified Light" w:eastAsiaTheme="minorHAnsi" w:hAnsi="HP Simplified Light" w:cstheme="minorBidi"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CD4543"/>
    <w:multiLevelType w:val="hybridMultilevel"/>
    <w:tmpl w:val="B9C8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52751"/>
    <w:multiLevelType w:val="hybridMultilevel"/>
    <w:tmpl w:val="2CBE005A"/>
    <w:lvl w:ilvl="0" w:tplc="B3DA57A0">
      <w:start w:val="4"/>
      <w:numFmt w:val="bullet"/>
      <w:lvlText w:val="-"/>
      <w:lvlJc w:val="left"/>
      <w:pPr>
        <w:ind w:left="720" w:hanging="360"/>
      </w:pPr>
      <w:rPr>
        <w:rFonts w:ascii="HP Simplified Light" w:eastAsiaTheme="minorHAnsi" w:hAnsi="HP Simplifie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51B9A"/>
    <w:multiLevelType w:val="hybridMultilevel"/>
    <w:tmpl w:val="C328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75FA8"/>
    <w:multiLevelType w:val="hybridMultilevel"/>
    <w:tmpl w:val="F058F6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4B54F3"/>
    <w:multiLevelType w:val="hybridMultilevel"/>
    <w:tmpl w:val="62BA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64467"/>
    <w:multiLevelType w:val="hybridMultilevel"/>
    <w:tmpl w:val="D4C2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5357C"/>
    <w:multiLevelType w:val="multilevel"/>
    <w:tmpl w:val="B1F2010C"/>
    <w:numStyleLink w:val="bulletedlist"/>
  </w:abstractNum>
  <w:abstractNum w:abstractNumId="21" w15:restartNumberingAfterBreak="0">
    <w:nsid w:val="46AB3F9E"/>
    <w:multiLevelType w:val="hybridMultilevel"/>
    <w:tmpl w:val="FD56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22C64"/>
    <w:multiLevelType w:val="hybridMultilevel"/>
    <w:tmpl w:val="483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70898"/>
    <w:multiLevelType w:val="hybridMultilevel"/>
    <w:tmpl w:val="BB08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A824E4"/>
    <w:multiLevelType w:val="hybridMultilevel"/>
    <w:tmpl w:val="EB42C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3C1830"/>
    <w:multiLevelType w:val="hybridMultilevel"/>
    <w:tmpl w:val="5F98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55743"/>
    <w:multiLevelType w:val="hybridMultilevel"/>
    <w:tmpl w:val="E01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53562"/>
    <w:multiLevelType w:val="hybridMultilevel"/>
    <w:tmpl w:val="384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F3419"/>
    <w:multiLevelType w:val="hybridMultilevel"/>
    <w:tmpl w:val="4EB02514"/>
    <w:lvl w:ilvl="0" w:tplc="E15C4624">
      <w:start w:val="1"/>
      <w:numFmt w:val="bullet"/>
      <w:lvlText w:val=""/>
      <w:lvlJc w:val="left"/>
      <w:pPr>
        <w:ind w:left="360" w:hanging="360"/>
      </w:pPr>
      <w:rPr>
        <w:rFonts w:ascii="Symbol" w:hAnsi="Symbol" w:hint="default"/>
        <w:color w:val="000000"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215585"/>
    <w:multiLevelType w:val="hybridMultilevel"/>
    <w:tmpl w:val="147E6B1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017C5"/>
    <w:multiLevelType w:val="hybridMultilevel"/>
    <w:tmpl w:val="1E78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A5E29"/>
    <w:multiLevelType w:val="hybridMultilevel"/>
    <w:tmpl w:val="0AC81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8678A2"/>
    <w:multiLevelType w:val="hybridMultilevel"/>
    <w:tmpl w:val="50309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04B3C"/>
    <w:multiLevelType w:val="hybridMultilevel"/>
    <w:tmpl w:val="05DE6B62"/>
    <w:lvl w:ilvl="0" w:tplc="F852E642">
      <w:start w:val="1"/>
      <w:numFmt w:val="bullet"/>
      <w:lvlText w:val="•"/>
      <w:lvlJc w:val="left"/>
      <w:pPr>
        <w:tabs>
          <w:tab w:val="num" w:pos="720"/>
        </w:tabs>
        <w:ind w:left="720" w:hanging="360"/>
      </w:pPr>
      <w:rPr>
        <w:rFonts w:ascii="Arial" w:hAnsi="Arial" w:hint="default"/>
      </w:rPr>
    </w:lvl>
    <w:lvl w:ilvl="1" w:tplc="1E1EE79C" w:tentative="1">
      <w:start w:val="1"/>
      <w:numFmt w:val="bullet"/>
      <w:lvlText w:val="•"/>
      <w:lvlJc w:val="left"/>
      <w:pPr>
        <w:tabs>
          <w:tab w:val="num" w:pos="1440"/>
        </w:tabs>
        <w:ind w:left="1440" w:hanging="360"/>
      </w:pPr>
      <w:rPr>
        <w:rFonts w:ascii="Arial" w:hAnsi="Arial" w:hint="default"/>
      </w:rPr>
    </w:lvl>
    <w:lvl w:ilvl="2" w:tplc="0DE45B32" w:tentative="1">
      <w:start w:val="1"/>
      <w:numFmt w:val="bullet"/>
      <w:lvlText w:val="•"/>
      <w:lvlJc w:val="left"/>
      <w:pPr>
        <w:tabs>
          <w:tab w:val="num" w:pos="2160"/>
        </w:tabs>
        <w:ind w:left="2160" w:hanging="360"/>
      </w:pPr>
      <w:rPr>
        <w:rFonts w:ascii="Arial" w:hAnsi="Arial" w:hint="default"/>
      </w:rPr>
    </w:lvl>
    <w:lvl w:ilvl="3" w:tplc="ED021EEE" w:tentative="1">
      <w:start w:val="1"/>
      <w:numFmt w:val="bullet"/>
      <w:lvlText w:val="•"/>
      <w:lvlJc w:val="left"/>
      <w:pPr>
        <w:tabs>
          <w:tab w:val="num" w:pos="2880"/>
        </w:tabs>
        <w:ind w:left="2880" w:hanging="360"/>
      </w:pPr>
      <w:rPr>
        <w:rFonts w:ascii="Arial" w:hAnsi="Arial" w:hint="default"/>
      </w:rPr>
    </w:lvl>
    <w:lvl w:ilvl="4" w:tplc="DD3E10A0" w:tentative="1">
      <w:start w:val="1"/>
      <w:numFmt w:val="bullet"/>
      <w:lvlText w:val="•"/>
      <w:lvlJc w:val="left"/>
      <w:pPr>
        <w:tabs>
          <w:tab w:val="num" w:pos="3600"/>
        </w:tabs>
        <w:ind w:left="3600" w:hanging="360"/>
      </w:pPr>
      <w:rPr>
        <w:rFonts w:ascii="Arial" w:hAnsi="Arial" w:hint="default"/>
      </w:rPr>
    </w:lvl>
    <w:lvl w:ilvl="5" w:tplc="3606DB6E" w:tentative="1">
      <w:start w:val="1"/>
      <w:numFmt w:val="bullet"/>
      <w:lvlText w:val="•"/>
      <w:lvlJc w:val="left"/>
      <w:pPr>
        <w:tabs>
          <w:tab w:val="num" w:pos="4320"/>
        </w:tabs>
        <w:ind w:left="4320" w:hanging="360"/>
      </w:pPr>
      <w:rPr>
        <w:rFonts w:ascii="Arial" w:hAnsi="Arial" w:hint="default"/>
      </w:rPr>
    </w:lvl>
    <w:lvl w:ilvl="6" w:tplc="C0AABA36" w:tentative="1">
      <w:start w:val="1"/>
      <w:numFmt w:val="bullet"/>
      <w:lvlText w:val="•"/>
      <w:lvlJc w:val="left"/>
      <w:pPr>
        <w:tabs>
          <w:tab w:val="num" w:pos="5040"/>
        </w:tabs>
        <w:ind w:left="5040" w:hanging="360"/>
      </w:pPr>
      <w:rPr>
        <w:rFonts w:ascii="Arial" w:hAnsi="Arial" w:hint="default"/>
      </w:rPr>
    </w:lvl>
    <w:lvl w:ilvl="7" w:tplc="2D2099F2" w:tentative="1">
      <w:start w:val="1"/>
      <w:numFmt w:val="bullet"/>
      <w:lvlText w:val="•"/>
      <w:lvlJc w:val="left"/>
      <w:pPr>
        <w:tabs>
          <w:tab w:val="num" w:pos="5760"/>
        </w:tabs>
        <w:ind w:left="5760" w:hanging="360"/>
      </w:pPr>
      <w:rPr>
        <w:rFonts w:ascii="Arial" w:hAnsi="Arial" w:hint="default"/>
      </w:rPr>
    </w:lvl>
    <w:lvl w:ilvl="8" w:tplc="545E33E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0"/>
  </w:num>
  <w:num w:numId="3">
    <w:abstractNumId w:val="6"/>
  </w:num>
  <w:num w:numId="4">
    <w:abstractNumId w:val="28"/>
  </w:num>
  <w:num w:numId="5">
    <w:abstractNumId w:val="24"/>
  </w:num>
  <w:num w:numId="6">
    <w:abstractNumId w:val="25"/>
  </w:num>
  <w:num w:numId="7">
    <w:abstractNumId w:val="17"/>
  </w:num>
  <w:num w:numId="8">
    <w:abstractNumId w:val="6"/>
  </w:num>
  <w:num w:numId="9">
    <w:abstractNumId w:val="6"/>
  </w:num>
  <w:num w:numId="10">
    <w:abstractNumId w:val="15"/>
  </w:num>
  <w:num w:numId="11">
    <w:abstractNumId w:val="23"/>
  </w:num>
  <w:num w:numId="12">
    <w:abstractNumId w:val="6"/>
  </w:num>
  <w:num w:numId="13">
    <w:abstractNumId w:val="26"/>
  </w:num>
  <w:num w:numId="14">
    <w:abstractNumId w:val="5"/>
  </w:num>
  <w:num w:numId="15">
    <w:abstractNumId w:val="32"/>
  </w:num>
  <w:num w:numId="16">
    <w:abstractNumId w:val="19"/>
  </w:num>
  <w:num w:numId="17">
    <w:abstractNumId w:val="22"/>
  </w:num>
  <w:num w:numId="18">
    <w:abstractNumId w:val="14"/>
  </w:num>
  <w:num w:numId="19">
    <w:abstractNumId w:val="30"/>
  </w:num>
  <w:num w:numId="20">
    <w:abstractNumId w:val="27"/>
  </w:num>
  <w:num w:numId="21">
    <w:abstractNumId w:val="9"/>
  </w:num>
  <w:num w:numId="22">
    <w:abstractNumId w:val="1"/>
  </w:num>
  <w:num w:numId="23">
    <w:abstractNumId w:val="6"/>
  </w:num>
  <w:num w:numId="24">
    <w:abstractNumId w:val="7"/>
  </w:num>
  <w:num w:numId="25">
    <w:abstractNumId w:val="1"/>
  </w:num>
  <w:num w:numId="26">
    <w:abstractNumId w:val="33"/>
  </w:num>
  <w:num w:numId="27">
    <w:abstractNumId w:val="21"/>
  </w:num>
  <w:num w:numId="28">
    <w:abstractNumId w:val="16"/>
  </w:num>
  <w:num w:numId="29">
    <w:abstractNumId w:val="12"/>
  </w:num>
  <w:num w:numId="30">
    <w:abstractNumId w:val="31"/>
  </w:num>
  <w:num w:numId="31">
    <w:abstractNumId w:val="2"/>
  </w:num>
  <w:num w:numId="32">
    <w:abstractNumId w:val="0"/>
  </w:num>
  <w:num w:numId="33">
    <w:abstractNumId w:val="4"/>
  </w:num>
  <w:num w:numId="34">
    <w:abstractNumId w:val="18"/>
  </w:num>
  <w:num w:numId="35">
    <w:abstractNumId w:val="18"/>
  </w:num>
  <w:num w:numId="36">
    <w:abstractNumId w:val="8"/>
  </w:num>
  <w:num w:numId="37">
    <w:abstractNumId w:val="8"/>
  </w:num>
  <w:num w:numId="38">
    <w:abstractNumId w:val="18"/>
  </w:num>
  <w:num w:numId="39">
    <w:abstractNumId w:val="21"/>
  </w:num>
  <w:num w:numId="40">
    <w:abstractNumId w:val="29"/>
  </w:num>
  <w:num w:numId="41">
    <w:abstractNumId w:val="13"/>
  </w:num>
  <w:num w:numId="42">
    <w:abstractNumId w:val="11"/>
  </w:num>
  <w:num w:numId="4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EA"/>
    <w:rsid w:val="00000A9D"/>
    <w:rsid w:val="00000AA1"/>
    <w:rsid w:val="000012F9"/>
    <w:rsid w:val="00001BC4"/>
    <w:rsid w:val="00001D40"/>
    <w:rsid w:val="0000224C"/>
    <w:rsid w:val="00002AE2"/>
    <w:rsid w:val="00002B21"/>
    <w:rsid w:val="000045F2"/>
    <w:rsid w:val="0000478A"/>
    <w:rsid w:val="00004981"/>
    <w:rsid w:val="00005066"/>
    <w:rsid w:val="00005BA0"/>
    <w:rsid w:val="00006089"/>
    <w:rsid w:val="00006487"/>
    <w:rsid w:val="0000680F"/>
    <w:rsid w:val="00006945"/>
    <w:rsid w:val="00007932"/>
    <w:rsid w:val="00007A2D"/>
    <w:rsid w:val="00010A25"/>
    <w:rsid w:val="00010EFB"/>
    <w:rsid w:val="00011126"/>
    <w:rsid w:val="0001156E"/>
    <w:rsid w:val="0001197C"/>
    <w:rsid w:val="00012000"/>
    <w:rsid w:val="000120E7"/>
    <w:rsid w:val="000125D0"/>
    <w:rsid w:val="000131AC"/>
    <w:rsid w:val="00013474"/>
    <w:rsid w:val="00013DF0"/>
    <w:rsid w:val="0001439B"/>
    <w:rsid w:val="00014554"/>
    <w:rsid w:val="00014E10"/>
    <w:rsid w:val="000152BF"/>
    <w:rsid w:val="00015324"/>
    <w:rsid w:val="00015684"/>
    <w:rsid w:val="00016563"/>
    <w:rsid w:val="00016690"/>
    <w:rsid w:val="00016892"/>
    <w:rsid w:val="000175A9"/>
    <w:rsid w:val="000178C9"/>
    <w:rsid w:val="00017CA5"/>
    <w:rsid w:val="00020041"/>
    <w:rsid w:val="00020A32"/>
    <w:rsid w:val="00020BEF"/>
    <w:rsid w:val="00021079"/>
    <w:rsid w:val="000214E8"/>
    <w:rsid w:val="000216F6"/>
    <w:rsid w:val="0002236B"/>
    <w:rsid w:val="0002277A"/>
    <w:rsid w:val="00022873"/>
    <w:rsid w:val="00022953"/>
    <w:rsid w:val="00022977"/>
    <w:rsid w:val="00023B22"/>
    <w:rsid w:val="00023C43"/>
    <w:rsid w:val="000241C3"/>
    <w:rsid w:val="000242C1"/>
    <w:rsid w:val="000242C5"/>
    <w:rsid w:val="000243E2"/>
    <w:rsid w:val="0002458B"/>
    <w:rsid w:val="00025048"/>
    <w:rsid w:val="000259E7"/>
    <w:rsid w:val="000263A3"/>
    <w:rsid w:val="00026DB3"/>
    <w:rsid w:val="000279EE"/>
    <w:rsid w:val="00027C75"/>
    <w:rsid w:val="0003014D"/>
    <w:rsid w:val="00031291"/>
    <w:rsid w:val="00032380"/>
    <w:rsid w:val="000323E5"/>
    <w:rsid w:val="000328CE"/>
    <w:rsid w:val="00032983"/>
    <w:rsid w:val="000329DD"/>
    <w:rsid w:val="00032ABF"/>
    <w:rsid w:val="00032BB9"/>
    <w:rsid w:val="00032E1E"/>
    <w:rsid w:val="00032E23"/>
    <w:rsid w:val="0003334A"/>
    <w:rsid w:val="000351E8"/>
    <w:rsid w:val="000353BB"/>
    <w:rsid w:val="00035A76"/>
    <w:rsid w:val="00035AD3"/>
    <w:rsid w:val="00035BBC"/>
    <w:rsid w:val="00035E39"/>
    <w:rsid w:val="000368C5"/>
    <w:rsid w:val="0003693E"/>
    <w:rsid w:val="00036BFC"/>
    <w:rsid w:val="00036EC0"/>
    <w:rsid w:val="000371E0"/>
    <w:rsid w:val="0003726B"/>
    <w:rsid w:val="0003757A"/>
    <w:rsid w:val="00037B1C"/>
    <w:rsid w:val="00037E17"/>
    <w:rsid w:val="0004009F"/>
    <w:rsid w:val="00041650"/>
    <w:rsid w:val="000416BE"/>
    <w:rsid w:val="00042A79"/>
    <w:rsid w:val="00043246"/>
    <w:rsid w:val="00043572"/>
    <w:rsid w:val="0004368D"/>
    <w:rsid w:val="00043A0E"/>
    <w:rsid w:val="00043A12"/>
    <w:rsid w:val="00045411"/>
    <w:rsid w:val="00045B4D"/>
    <w:rsid w:val="00046186"/>
    <w:rsid w:val="00046A04"/>
    <w:rsid w:val="00046F5A"/>
    <w:rsid w:val="00050688"/>
    <w:rsid w:val="00050BC1"/>
    <w:rsid w:val="00051201"/>
    <w:rsid w:val="000518A5"/>
    <w:rsid w:val="00051FC4"/>
    <w:rsid w:val="00052346"/>
    <w:rsid w:val="000529C7"/>
    <w:rsid w:val="000529E0"/>
    <w:rsid w:val="00052E26"/>
    <w:rsid w:val="000531A5"/>
    <w:rsid w:val="0005337B"/>
    <w:rsid w:val="00053D25"/>
    <w:rsid w:val="00053DAB"/>
    <w:rsid w:val="000541E6"/>
    <w:rsid w:val="00054524"/>
    <w:rsid w:val="00054792"/>
    <w:rsid w:val="00054B1F"/>
    <w:rsid w:val="000550EA"/>
    <w:rsid w:val="00055812"/>
    <w:rsid w:val="00055A06"/>
    <w:rsid w:val="00055E2B"/>
    <w:rsid w:val="00056160"/>
    <w:rsid w:val="0005748D"/>
    <w:rsid w:val="0005770C"/>
    <w:rsid w:val="000579B0"/>
    <w:rsid w:val="00057D17"/>
    <w:rsid w:val="00057D87"/>
    <w:rsid w:val="00060A0B"/>
    <w:rsid w:val="000612DF"/>
    <w:rsid w:val="000616F0"/>
    <w:rsid w:val="0006176C"/>
    <w:rsid w:val="00061AC6"/>
    <w:rsid w:val="00061C43"/>
    <w:rsid w:val="00061E9D"/>
    <w:rsid w:val="0006209D"/>
    <w:rsid w:val="000623B2"/>
    <w:rsid w:val="000630D5"/>
    <w:rsid w:val="00063B8F"/>
    <w:rsid w:val="00063F29"/>
    <w:rsid w:val="000640CF"/>
    <w:rsid w:val="000645CE"/>
    <w:rsid w:val="00065113"/>
    <w:rsid w:val="000658F8"/>
    <w:rsid w:val="00065937"/>
    <w:rsid w:val="00065DC3"/>
    <w:rsid w:val="0006681C"/>
    <w:rsid w:val="000670AA"/>
    <w:rsid w:val="00067365"/>
    <w:rsid w:val="000676BE"/>
    <w:rsid w:val="000709E7"/>
    <w:rsid w:val="00070E87"/>
    <w:rsid w:val="000715AE"/>
    <w:rsid w:val="0007182B"/>
    <w:rsid w:val="00071AC6"/>
    <w:rsid w:val="00072717"/>
    <w:rsid w:val="00072885"/>
    <w:rsid w:val="000728F8"/>
    <w:rsid w:val="000733E1"/>
    <w:rsid w:val="000747C4"/>
    <w:rsid w:val="00074D84"/>
    <w:rsid w:val="000756C9"/>
    <w:rsid w:val="000759AE"/>
    <w:rsid w:val="00075B62"/>
    <w:rsid w:val="00076048"/>
    <w:rsid w:val="00076460"/>
    <w:rsid w:val="00076BDC"/>
    <w:rsid w:val="00076DBF"/>
    <w:rsid w:val="00076E05"/>
    <w:rsid w:val="0007700A"/>
    <w:rsid w:val="00077034"/>
    <w:rsid w:val="000772D1"/>
    <w:rsid w:val="00077533"/>
    <w:rsid w:val="00077D33"/>
    <w:rsid w:val="00080048"/>
    <w:rsid w:val="00080332"/>
    <w:rsid w:val="00080C6F"/>
    <w:rsid w:val="00080EFC"/>
    <w:rsid w:val="00080FF6"/>
    <w:rsid w:val="000810D8"/>
    <w:rsid w:val="000813D6"/>
    <w:rsid w:val="000818F6"/>
    <w:rsid w:val="00081A41"/>
    <w:rsid w:val="00081ADE"/>
    <w:rsid w:val="00081E3D"/>
    <w:rsid w:val="00081E42"/>
    <w:rsid w:val="0008257C"/>
    <w:rsid w:val="00083153"/>
    <w:rsid w:val="0008364D"/>
    <w:rsid w:val="00083F02"/>
    <w:rsid w:val="000843A0"/>
    <w:rsid w:val="0008456E"/>
    <w:rsid w:val="0008494C"/>
    <w:rsid w:val="000849B4"/>
    <w:rsid w:val="00084F4A"/>
    <w:rsid w:val="00084F9A"/>
    <w:rsid w:val="000859BD"/>
    <w:rsid w:val="00085F16"/>
    <w:rsid w:val="00086138"/>
    <w:rsid w:val="00086169"/>
    <w:rsid w:val="0008655F"/>
    <w:rsid w:val="00086FBD"/>
    <w:rsid w:val="000874EF"/>
    <w:rsid w:val="00087540"/>
    <w:rsid w:val="0008760D"/>
    <w:rsid w:val="00087687"/>
    <w:rsid w:val="000876A8"/>
    <w:rsid w:val="00087BDF"/>
    <w:rsid w:val="00087D44"/>
    <w:rsid w:val="00087DE3"/>
    <w:rsid w:val="00087F79"/>
    <w:rsid w:val="00090706"/>
    <w:rsid w:val="00090C08"/>
    <w:rsid w:val="00090F00"/>
    <w:rsid w:val="00091307"/>
    <w:rsid w:val="00091BDC"/>
    <w:rsid w:val="00093350"/>
    <w:rsid w:val="00093496"/>
    <w:rsid w:val="00093DA3"/>
    <w:rsid w:val="00094E57"/>
    <w:rsid w:val="0009566F"/>
    <w:rsid w:val="00095791"/>
    <w:rsid w:val="000960D1"/>
    <w:rsid w:val="000961FE"/>
    <w:rsid w:val="00096648"/>
    <w:rsid w:val="00096AAA"/>
    <w:rsid w:val="00096AE9"/>
    <w:rsid w:val="00097A52"/>
    <w:rsid w:val="000A0290"/>
    <w:rsid w:val="000A080E"/>
    <w:rsid w:val="000A0ED1"/>
    <w:rsid w:val="000A130B"/>
    <w:rsid w:val="000A18A1"/>
    <w:rsid w:val="000A1A95"/>
    <w:rsid w:val="000A1E07"/>
    <w:rsid w:val="000A28EC"/>
    <w:rsid w:val="000A3157"/>
    <w:rsid w:val="000A3658"/>
    <w:rsid w:val="000A373A"/>
    <w:rsid w:val="000A37F6"/>
    <w:rsid w:val="000A4013"/>
    <w:rsid w:val="000A427C"/>
    <w:rsid w:val="000A49E1"/>
    <w:rsid w:val="000A5957"/>
    <w:rsid w:val="000A5A8A"/>
    <w:rsid w:val="000A5ACF"/>
    <w:rsid w:val="000A601C"/>
    <w:rsid w:val="000A6746"/>
    <w:rsid w:val="000A6A61"/>
    <w:rsid w:val="000A6C04"/>
    <w:rsid w:val="000A72E1"/>
    <w:rsid w:val="000A7A39"/>
    <w:rsid w:val="000A7AD9"/>
    <w:rsid w:val="000A7D1E"/>
    <w:rsid w:val="000B0B94"/>
    <w:rsid w:val="000B1555"/>
    <w:rsid w:val="000B1565"/>
    <w:rsid w:val="000B1CFE"/>
    <w:rsid w:val="000B22DE"/>
    <w:rsid w:val="000B3419"/>
    <w:rsid w:val="000B37C8"/>
    <w:rsid w:val="000B403C"/>
    <w:rsid w:val="000B5042"/>
    <w:rsid w:val="000B5102"/>
    <w:rsid w:val="000B51CC"/>
    <w:rsid w:val="000B5E7E"/>
    <w:rsid w:val="000B5F97"/>
    <w:rsid w:val="000B67F3"/>
    <w:rsid w:val="000B6941"/>
    <w:rsid w:val="000B7239"/>
    <w:rsid w:val="000B759B"/>
    <w:rsid w:val="000B75D3"/>
    <w:rsid w:val="000B79B8"/>
    <w:rsid w:val="000B7E48"/>
    <w:rsid w:val="000C01EC"/>
    <w:rsid w:val="000C02C3"/>
    <w:rsid w:val="000C133B"/>
    <w:rsid w:val="000C13CA"/>
    <w:rsid w:val="000C1896"/>
    <w:rsid w:val="000C23BF"/>
    <w:rsid w:val="000C2635"/>
    <w:rsid w:val="000C2A98"/>
    <w:rsid w:val="000C2D02"/>
    <w:rsid w:val="000C302E"/>
    <w:rsid w:val="000C316C"/>
    <w:rsid w:val="000C336A"/>
    <w:rsid w:val="000C36FA"/>
    <w:rsid w:val="000C3D22"/>
    <w:rsid w:val="000C4CA6"/>
    <w:rsid w:val="000C5399"/>
    <w:rsid w:val="000C55BD"/>
    <w:rsid w:val="000C5662"/>
    <w:rsid w:val="000C632C"/>
    <w:rsid w:val="000C6483"/>
    <w:rsid w:val="000C697F"/>
    <w:rsid w:val="000C6BBC"/>
    <w:rsid w:val="000C720B"/>
    <w:rsid w:val="000C77AB"/>
    <w:rsid w:val="000C79D0"/>
    <w:rsid w:val="000D0061"/>
    <w:rsid w:val="000D09A1"/>
    <w:rsid w:val="000D0A66"/>
    <w:rsid w:val="000D0AD2"/>
    <w:rsid w:val="000D0C06"/>
    <w:rsid w:val="000D1279"/>
    <w:rsid w:val="000D180B"/>
    <w:rsid w:val="000D19BA"/>
    <w:rsid w:val="000D2172"/>
    <w:rsid w:val="000D244C"/>
    <w:rsid w:val="000D2665"/>
    <w:rsid w:val="000D268D"/>
    <w:rsid w:val="000D2B9F"/>
    <w:rsid w:val="000D35F4"/>
    <w:rsid w:val="000D38A6"/>
    <w:rsid w:val="000D398B"/>
    <w:rsid w:val="000D3DDF"/>
    <w:rsid w:val="000D3EF5"/>
    <w:rsid w:val="000D41C3"/>
    <w:rsid w:val="000D530F"/>
    <w:rsid w:val="000D5379"/>
    <w:rsid w:val="000D5639"/>
    <w:rsid w:val="000D5F22"/>
    <w:rsid w:val="000D6178"/>
    <w:rsid w:val="000D6496"/>
    <w:rsid w:val="000D6744"/>
    <w:rsid w:val="000D6A3D"/>
    <w:rsid w:val="000D6FFF"/>
    <w:rsid w:val="000D7014"/>
    <w:rsid w:val="000D7183"/>
    <w:rsid w:val="000D78DE"/>
    <w:rsid w:val="000D7C1F"/>
    <w:rsid w:val="000D7C7B"/>
    <w:rsid w:val="000E0397"/>
    <w:rsid w:val="000E08B0"/>
    <w:rsid w:val="000E0B95"/>
    <w:rsid w:val="000E1C36"/>
    <w:rsid w:val="000E1EA8"/>
    <w:rsid w:val="000E24D8"/>
    <w:rsid w:val="000E2E56"/>
    <w:rsid w:val="000E476E"/>
    <w:rsid w:val="000E53F0"/>
    <w:rsid w:val="000E5738"/>
    <w:rsid w:val="000E57EB"/>
    <w:rsid w:val="000E5852"/>
    <w:rsid w:val="000E5C8A"/>
    <w:rsid w:val="000E5FE7"/>
    <w:rsid w:val="000E601D"/>
    <w:rsid w:val="000E608C"/>
    <w:rsid w:val="000E6200"/>
    <w:rsid w:val="000E6204"/>
    <w:rsid w:val="000E6243"/>
    <w:rsid w:val="000E654F"/>
    <w:rsid w:val="000E675D"/>
    <w:rsid w:val="000E69F1"/>
    <w:rsid w:val="000E7ABB"/>
    <w:rsid w:val="000E7CA9"/>
    <w:rsid w:val="000E7CC3"/>
    <w:rsid w:val="000E7CF3"/>
    <w:rsid w:val="000F031A"/>
    <w:rsid w:val="000F05E3"/>
    <w:rsid w:val="000F0ECC"/>
    <w:rsid w:val="000F165F"/>
    <w:rsid w:val="000F1FBC"/>
    <w:rsid w:val="000F24C1"/>
    <w:rsid w:val="000F2922"/>
    <w:rsid w:val="000F2A3C"/>
    <w:rsid w:val="000F2D8C"/>
    <w:rsid w:val="000F3B78"/>
    <w:rsid w:val="000F43BE"/>
    <w:rsid w:val="000F4987"/>
    <w:rsid w:val="000F4BDD"/>
    <w:rsid w:val="000F4FFC"/>
    <w:rsid w:val="000F527B"/>
    <w:rsid w:val="000F5DD5"/>
    <w:rsid w:val="000F624E"/>
    <w:rsid w:val="000F6878"/>
    <w:rsid w:val="000F69C2"/>
    <w:rsid w:val="000F6C90"/>
    <w:rsid w:val="000F6F9B"/>
    <w:rsid w:val="000F7222"/>
    <w:rsid w:val="000F7333"/>
    <w:rsid w:val="000F7549"/>
    <w:rsid w:val="000F7906"/>
    <w:rsid w:val="000F7C6F"/>
    <w:rsid w:val="00100183"/>
    <w:rsid w:val="001003AE"/>
    <w:rsid w:val="00100E61"/>
    <w:rsid w:val="00100F4B"/>
    <w:rsid w:val="00101695"/>
    <w:rsid w:val="001016A1"/>
    <w:rsid w:val="00101C0E"/>
    <w:rsid w:val="0010202D"/>
    <w:rsid w:val="001022AE"/>
    <w:rsid w:val="00102A91"/>
    <w:rsid w:val="00102F9C"/>
    <w:rsid w:val="0010326E"/>
    <w:rsid w:val="001037FD"/>
    <w:rsid w:val="00104573"/>
    <w:rsid w:val="00104634"/>
    <w:rsid w:val="00104F33"/>
    <w:rsid w:val="00105524"/>
    <w:rsid w:val="00105E6A"/>
    <w:rsid w:val="0010604E"/>
    <w:rsid w:val="001063D3"/>
    <w:rsid w:val="001065E6"/>
    <w:rsid w:val="00106DFA"/>
    <w:rsid w:val="00107550"/>
    <w:rsid w:val="001079E4"/>
    <w:rsid w:val="00107AA5"/>
    <w:rsid w:val="00110210"/>
    <w:rsid w:val="001106A9"/>
    <w:rsid w:val="00110BFD"/>
    <w:rsid w:val="00110C3F"/>
    <w:rsid w:val="001111A9"/>
    <w:rsid w:val="0011170E"/>
    <w:rsid w:val="0011172F"/>
    <w:rsid w:val="001123FD"/>
    <w:rsid w:val="001128B7"/>
    <w:rsid w:val="00112EA8"/>
    <w:rsid w:val="00113420"/>
    <w:rsid w:val="001135D4"/>
    <w:rsid w:val="00113686"/>
    <w:rsid w:val="0011386F"/>
    <w:rsid w:val="00113FF9"/>
    <w:rsid w:val="00114ADD"/>
    <w:rsid w:val="00114E40"/>
    <w:rsid w:val="001167B8"/>
    <w:rsid w:val="00116D18"/>
    <w:rsid w:val="001170D1"/>
    <w:rsid w:val="001170D8"/>
    <w:rsid w:val="0011728F"/>
    <w:rsid w:val="001174F7"/>
    <w:rsid w:val="00117A32"/>
    <w:rsid w:val="001203E9"/>
    <w:rsid w:val="001207CC"/>
    <w:rsid w:val="00120FFC"/>
    <w:rsid w:val="00121040"/>
    <w:rsid w:val="001211B5"/>
    <w:rsid w:val="00121296"/>
    <w:rsid w:val="0012132D"/>
    <w:rsid w:val="00121678"/>
    <w:rsid w:val="001217F6"/>
    <w:rsid w:val="00121933"/>
    <w:rsid w:val="0012254B"/>
    <w:rsid w:val="00122AEF"/>
    <w:rsid w:val="00122E98"/>
    <w:rsid w:val="00122F39"/>
    <w:rsid w:val="00123B6C"/>
    <w:rsid w:val="00124822"/>
    <w:rsid w:val="0012494C"/>
    <w:rsid w:val="00124C1B"/>
    <w:rsid w:val="0012538F"/>
    <w:rsid w:val="001257F9"/>
    <w:rsid w:val="00125875"/>
    <w:rsid w:val="001260CE"/>
    <w:rsid w:val="001262EF"/>
    <w:rsid w:val="001266B0"/>
    <w:rsid w:val="001301A8"/>
    <w:rsid w:val="001304EB"/>
    <w:rsid w:val="00130BDE"/>
    <w:rsid w:val="00130CA7"/>
    <w:rsid w:val="001311B8"/>
    <w:rsid w:val="00131F77"/>
    <w:rsid w:val="001320C9"/>
    <w:rsid w:val="00132442"/>
    <w:rsid w:val="001326AF"/>
    <w:rsid w:val="00133251"/>
    <w:rsid w:val="00133BB8"/>
    <w:rsid w:val="0013421A"/>
    <w:rsid w:val="001346F8"/>
    <w:rsid w:val="001347FF"/>
    <w:rsid w:val="00135242"/>
    <w:rsid w:val="001354A8"/>
    <w:rsid w:val="00135BDB"/>
    <w:rsid w:val="00135D89"/>
    <w:rsid w:val="001363A6"/>
    <w:rsid w:val="0013698C"/>
    <w:rsid w:val="00137764"/>
    <w:rsid w:val="00137BFC"/>
    <w:rsid w:val="0014002D"/>
    <w:rsid w:val="00140A52"/>
    <w:rsid w:val="00140A7B"/>
    <w:rsid w:val="001415B4"/>
    <w:rsid w:val="00141883"/>
    <w:rsid w:val="00141D0E"/>
    <w:rsid w:val="0014241B"/>
    <w:rsid w:val="00142673"/>
    <w:rsid w:val="0014403B"/>
    <w:rsid w:val="00144519"/>
    <w:rsid w:val="001447EA"/>
    <w:rsid w:val="00144B55"/>
    <w:rsid w:val="00144C74"/>
    <w:rsid w:val="00144D02"/>
    <w:rsid w:val="00145454"/>
    <w:rsid w:val="0014551B"/>
    <w:rsid w:val="00145C34"/>
    <w:rsid w:val="00145F32"/>
    <w:rsid w:val="001467F0"/>
    <w:rsid w:val="00146832"/>
    <w:rsid w:val="001470B8"/>
    <w:rsid w:val="0014783A"/>
    <w:rsid w:val="00147E5B"/>
    <w:rsid w:val="00150010"/>
    <w:rsid w:val="001506CA"/>
    <w:rsid w:val="001518FC"/>
    <w:rsid w:val="00151EB2"/>
    <w:rsid w:val="001525C2"/>
    <w:rsid w:val="00152605"/>
    <w:rsid w:val="00152BCD"/>
    <w:rsid w:val="00152C75"/>
    <w:rsid w:val="0015318C"/>
    <w:rsid w:val="00153B03"/>
    <w:rsid w:val="0015409E"/>
    <w:rsid w:val="00154A6A"/>
    <w:rsid w:val="00154D67"/>
    <w:rsid w:val="00154E92"/>
    <w:rsid w:val="00155450"/>
    <w:rsid w:val="001558B5"/>
    <w:rsid w:val="001559B0"/>
    <w:rsid w:val="00155C58"/>
    <w:rsid w:val="001563CE"/>
    <w:rsid w:val="00156991"/>
    <w:rsid w:val="001569C5"/>
    <w:rsid w:val="00156D4B"/>
    <w:rsid w:val="00157B21"/>
    <w:rsid w:val="00157C85"/>
    <w:rsid w:val="001601A1"/>
    <w:rsid w:val="00160FF5"/>
    <w:rsid w:val="0016221C"/>
    <w:rsid w:val="00162409"/>
    <w:rsid w:val="00163695"/>
    <w:rsid w:val="00164666"/>
    <w:rsid w:val="00164C5A"/>
    <w:rsid w:val="00164D23"/>
    <w:rsid w:val="00164EF7"/>
    <w:rsid w:val="001653B3"/>
    <w:rsid w:val="00165B93"/>
    <w:rsid w:val="001660E1"/>
    <w:rsid w:val="0016620E"/>
    <w:rsid w:val="00166483"/>
    <w:rsid w:val="001664EC"/>
    <w:rsid w:val="00166C7A"/>
    <w:rsid w:val="0016710C"/>
    <w:rsid w:val="001677AF"/>
    <w:rsid w:val="0017016C"/>
    <w:rsid w:val="00170A38"/>
    <w:rsid w:val="001717A4"/>
    <w:rsid w:val="001717AB"/>
    <w:rsid w:val="001722E2"/>
    <w:rsid w:val="00172C7B"/>
    <w:rsid w:val="00173315"/>
    <w:rsid w:val="00173478"/>
    <w:rsid w:val="001738B9"/>
    <w:rsid w:val="00173ED5"/>
    <w:rsid w:val="001741C1"/>
    <w:rsid w:val="0017555D"/>
    <w:rsid w:val="001758B1"/>
    <w:rsid w:val="00176111"/>
    <w:rsid w:val="00176539"/>
    <w:rsid w:val="0017655F"/>
    <w:rsid w:val="00176C00"/>
    <w:rsid w:val="00176F27"/>
    <w:rsid w:val="001772F3"/>
    <w:rsid w:val="001778D8"/>
    <w:rsid w:val="00177C90"/>
    <w:rsid w:val="00177D15"/>
    <w:rsid w:val="00180BAE"/>
    <w:rsid w:val="00180BF0"/>
    <w:rsid w:val="0018134B"/>
    <w:rsid w:val="00181731"/>
    <w:rsid w:val="00181AF6"/>
    <w:rsid w:val="00181B84"/>
    <w:rsid w:val="00181EEF"/>
    <w:rsid w:val="00181F3F"/>
    <w:rsid w:val="00182015"/>
    <w:rsid w:val="001820B3"/>
    <w:rsid w:val="001829FF"/>
    <w:rsid w:val="0018311B"/>
    <w:rsid w:val="00183658"/>
    <w:rsid w:val="00183C22"/>
    <w:rsid w:val="001845E9"/>
    <w:rsid w:val="00184740"/>
    <w:rsid w:val="00184DD3"/>
    <w:rsid w:val="0018567A"/>
    <w:rsid w:val="001862E0"/>
    <w:rsid w:val="0018749F"/>
    <w:rsid w:val="00187B5B"/>
    <w:rsid w:val="00187D0E"/>
    <w:rsid w:val="00187DEF"/>
    <w:rsid w:val="00187E1F"/>
    <w:rsid w:val="00187F55"/>
    <w:rsid w:val="0019080D"/>
    <w:rsid w:val="00191796"/>
    <w:rsid w:val="001921AF"/>
    <w:rsid w:val="001925C2"/>
    <w:rsid w:val="00192794"/>
    <w:rsid w:val="00192B18"/>
    <w:rsid w:val="0019369E"/>
    <w:rsid w:val="00193B27"/>
    <w:rsid w:val="00193EC0"/>
    <w:rsid w:val="001940E7"/>
    <w:rsid w:val="0019436F"/>
    <w:rsid w:val="001944DC"/>
    <w:rsid w:val="00195237"/>
    <w:rsid w:val="00195A7C"/>
    <w:rsid w:val="00195E64"/>
    <w:rsid w:val="00196183"/>
    <w:rsid w:val="001964A6"/>
    <w:rsid w:val="0019665B"/>
    <w:rsid w:val="001966A7"/>
    <w:rsid w:val="00196F28"/>
    <w:rsid w:val="0019742D"/>
    <w:rsid w:val="00197C15"/>
    <w:rsid w:val="00197D8B"/>
    <w:rsid w:val="001A0224"/>
    <w:rsid w:val="001A0246"/>
    <w:rsid w:val="001A053B"/>
    <w:rsid w:val="001A0E50"/>
    <w:rsid w:val="001A1B9A"/>
    <w:rsid w:val="001A2066"/>
    <w:rsid w:val="001A2A55"/>
    <w:rsid w:val="001A2B5A"/>
    <w:rsid w:val="001A2F1F"/>
    <w:rsid w:val="001A3136"/>
    <w:rsid w:val="001A3811"/>
    <w:rsid w:val="001A3B69"/>
    <w:rsid w:val="001A3F0D"/>
    <w:rsid w:val="001A4526"/>
    <w:rsid w:val="001A4750"/>
    <w:rsid w:val="001A4990"/>
    <w:rsid w:val="001A4D71"/>
    <w:rsid w:val="001A525D"/>
    <w:rsid w:val="001A53F3"/>
    <w:rsid w:val="001A5591"/>
    <w:rsid w:val="001A5785"/>
    <w:rsid w:val="001A6531"/>
    <w:rsid w:val="001A6ACA"/>
    <w:rsid w:val="001A6DE9"/>
    <w:rsid w:val="001A751A"/>
    <w:rsid w:val="001B0A30"/>
    <w:rsid w:val="001B0BC7"/>
    <w:rsid w:val="001B0D64"/>
    <w:rsid w:val="001B1212"/>
    <w:rsid w:val="001B2F90"/>
    <w:rsid w:val="001B2FC7"/>
    <w:rsid w:val="001B3205"/>
    <w:rsid w:val="001B35AA"/>
    <w:rsid w:val="001B3BC5"/>
    <w:rsid w:val="001B3D58"/>
    <w:rsid w:val="001B4077"/>
    <w:rsid w:val="001B479B"/>
    <w:rsid w:val="001B57D6"/>
    <w:rsid w:val="001B58DF"/>
    <w:rsid w:val="001B5E7E"/>
    <w:rsid w:val="001B6592"/>
    <w:rsid w:val="001B65C3"/>
    <w:rsid w:val="001B722B"/>
    <w:rsid w:val="001B7A4C"/>
    <w:rsid w:val="001B7C33"/>
    <w:rsid w:val="001C04DF"/>
    <w:rsid w:val="001C0796"/>
    <w:rsid w:val="001C0FF8"/>
    <w:rsid w:val="001C1032"/>
    <w:rsid w:val="001C1235"/>
    <w:rsid w:val="001C182C"/>
    <w:rsid w:val="001C27B6"/>
    <w:rsid w:val="001C2A63"/>
    <w:rsid w:val="001C2CF2"/>
    <w:rsid w:val="001C334A"/>
    <w:rsid w:val="001C3BAA"/>
    <w:rsid w:val="001C3E10"/>
    <w:rsid w:val="001C4935"/>
    <w:rsid w:val="001C5456"/>
    <w:rsid w:val="001C5C00"/>
    <w:rsid w:val="001C61F9"/>
    <w:rsid w:val="001C6B92"/>
    <w:rsid w:val="001C6CFC"/>
    <w:rsid w:val="001C6D17"/>
    <w:rsid w:val="001C6FC2"/>
    <w:rsid w:val="001C73BE"/>
    <w:rsid w:val="001C7EF5"/>
    <w:rsid w:val="001C7F88"/>
    <w:rsid w:val="001D021A"/>
    <w:rsid w:val="001D04E7"/>
    <w:rsid w:val="001D0D8E"/>
    <w:rsid w:val="001D0D9C"/>
    <w:rsid w:val="001D102C"/>
    <w:rsid w:val="001D17D8"/>
    <w:rsid w:val="001D2CCA"/>
    <w:rsid w:val="001D2F26"/>
    <w:rsid w:val="001D34AB"/>
    <w:rsid w:val="001D3B1E"/>
    <w:rsid w:val="001D3D95"/>
    <w:rsid w:val="001D4BD6"/>
    <w:rsid w:val="001D5554"/>
    <w:rsid w:val="001D5FFD"/>
    <w:rsid w:val="001D6441"/>
    <w:rsid w:val="001D75D5"/>
    <w:rsid w:val="001D7659"/>
    <w:rsid w:val="001D781F"/>
    <w:rsid w:val="001E033F"/>
    <w:rsid w:val="001E05F1"/>
    <w:rsid w:val="001E0B7C"/>
    <w:rsid w:val="001E1A01"/>
    <w:rsid w:val="001E26E1"/>
    <w:rsid w:val="001E3057"/>
    <w:rsid w:val="001E339A"/>
    <w:rsid w:val="001E3A1F"/>
    <w:rsid w:val="001E3CF7"/>
    <w:rsid w:val="001E3DF1"/>
    <w:rsid w:val="001E4569"/>
    <w:rsid w:val="001E4F26"/>
    <w:rsid w:val="001E60B2"/>
    <w:rsid w:val="001E66C9"/>
    <w:rsid w:val="001E71E4"/>
    <w:rsid w:val="001E74FD"/>
    <w:rsid w:val="001E7590"/>
    <w:rsid w:val="001F006E"/>
    <w:rsid w:val="001F064D"/>
    <w:rsid w:val="001F1D69"/>
    <w:rsid w:val="001F3304"/>
    <w:rsid w:val="001F3319"/>
    <w:rsid w:val="001F3354"/>
    <w:rsid w:val="001F33C1"/>
    <w:rsid w:val="001F342B"/>
    <w:rsid w:val="001F34F6"/>
    <w:rsid w:val="001F36E2"/>
    <w:rsid w:val="001F371F"/>
    <w:rsid w:val="001F3AA5"/>
    <w:rsid w:val="001F3C8A"/>
    <w:rsid w:val="001F43A9"/>
    <w:rsid w:val="001F4567"/>
    <w:rsid w:val="001F4EC9"/>
    <w:rsid w:val="001F5419"/>
    <w:rsid w:val="001F6CD5"/>
    <w:rsid w:val="001F6FF4"/>
    <w:rsid w:val="001F7163"/>
    <w:rsid w:val="001F71D7"/>
    <w:rsid w:val="001F7DDB"/>
    <w:rsid w:val="002001A1"/>
    <w:rsid w:val="002011D6"/>
    <w:rsid w:val="002012D5"/>
    <w:rsid w:val="002013A3"/>
    <w:rsid w:val="00201C4A"/>
    <w:rsid w:val="002025D9"/>
    <w:rsid w:val="002025F5"/>
    <w:rsid w:val="00202C12"/>
    <w:rsid w:val="00203178"/>
    <w:rsid w:val="00203286"/>
    <w:rsid w:val="00203478"/>
    <w:rsid w:val="00203D9C"/>
    <w:rsid w:val="00203DC1"/>
    <w:rsid w:val="0020471A"/>
    <w:rsid w:val="002047C7"/>
    <w:rsid w:val="002052B5"/>
    <w:rsid w:val="00206C1F"/>
    <w:rsid w:val="002078B2"/>
    <w:rsid w:val="00207A0C"/>
    <w:rsid w:val="00207A7E"/>
    <w:rsid w:val="00207B3C"/>
    <w:rsid w:val="00207F65"/>
    <w:rsid w:val="002103BA"/>
    <w:rsid w:val="00210F83"/>
    <w:rsid w:val="0021138D"/>
    <w:rsid w:val="0021148C"/>
    <w:rsid w:val="002115C8"/>
    <w:rsid w:val="00211FC5"/>
    <w:rsid w:val="00214323"/>
    <w:rsid w:val="00214844"/>
    <w:rsid w:val="00214A67"/>
    <w:rsid w:val="00214A85"/>
    <w:rsid w:val="00215A84"/>
    <w:rsid w:val="00215B3A"/>
    <w:rsid w:val="00216CBA"/>
    <w:rsid w:val="00217130"/>
    <w:rsid w:val="00217F60"/>
    <w:rsid w:val="0022015D"/>
    <w:rsid w:val="00220758"/>
    <w:rsid w:val="00221474"/>
    <w:rsid w:val="00221A09"/>
    <w:rsid w:val="00221BB7"/>
    <w:rsid w:val="00221DE0"/>
    <w:rsid w:val="00221ECC"/>
    <w:rsid w:val="002223AD"/>
    <w:rsid w:val="00222FC6"/>
    <w:rsid w:val="002233A3"/>
    <w:rsid w:val="0022341B"/>
    <w:rsid w:val="00223758"/>
    <w:rsid w:val="00223BF3"/>
    <w:rsid w:val="00224770"/>
    <w:rsid w:val="002250D4"/>
    <w:rsid w:val="00225351"/>
    <w:rsid w:val="00225386"/>
    <w:rsid w:val="002263E2"/>
    <w:rsid w:val="002266FC"/>
    <w:rsid w:val="00227067"/>
    <w:rsid w:val="002271E8"/>
    <w:rsid w:val="00227931"/>
    <w:rsid w:val="00230129"/>
    <w:rsid w:val="00230584"/>
    <w:rsid w:val="002307D3"/>
    <w:rsid w:val="00230B26"/>
    <w:rsid w:val="00230F56"/>
    <w:rsid w:val="002310CC"/>
    <w:rsid w:val="002319C3"/>
    <w:rsid w:val="00231F4E"/>
    <w:rsid w:val="00232DC2"/>
    <w:rsid w:val="00233F36"/>
    <w:rsid w:val="00234D75"/>
    <w:rsid w:val="002351E8"/>
    <w:rsid w:val="00235693"/>
    <w:rsid w:val="00235DCA"/>
    <w:rsid w:val="00237C78"/>
    <w:rsid w:val="00237CA0"/>
    <w:rsid w:val="00237E23"/>
    <w:rsid w:val="00237E7E"/>
    <w:rsid w:val="00237F60"/>
    <w:rsid w:val="00240CB9"/>
    <w:rsid w:val="00240F64"/>
    <w:rsid w:val="00241444"/>
    <w:rsid w:val="00241483"/>
    <w:rsid w:val="002418DB"/>
    <w:rsid w:val="00241D53"/>
    <w:rsid w:val="002424A5"/>
    <w:rsid w:val="00242534"/>
    <w:rsid w:val="00242ACF"/>
    <w:rsid w:val="002435C4"/>
    <w:rsid w:val="002443EB"/>
    <w:rsid w:val="002444C7"/>
    <w:rsid w:val="00244D1A"/>
    <w:rsid w:val="00245079"/>
    <w:rsid w:val="002456A1"/>
    <w:rsid w:val="00245792"/>
    <w:rsid w:val="00246A88"/>
    <w:rsid w:val="00246F97"/>
    <w:rsid w:val="00246FE0"/>
    <w:rsid w:val="00247093"/>
    <w:rsid w:val="002475CA"/>
    <w:rsid w:val="00250AC3"/>
    <w:rsid w:val="002520EA"/>
    <w:rsid w:val="002524DB"/>
    <w:rsid w:val="00252581"/>
    <w:rsid w:val="002527FC"/>
    <w:rsid w:val="0025348A"/>
    <w:rsid w:val="00253CBD"/>
    <w:rsid w:val="002540AA"/>
    <w:rsid w:val="00254B34"/>
    <w:rsid w:val="00254B65"/>
    <w:rsid w:val="00255A75"/>
    <w:rsid w:val="0025613B"/>
    <w:rsid w:val="00256D45"/>
    <w:rsid w:val="00256F8C"/>
    <w:rsid w:val="002570AB"/>
    <w:rsid w:val="002572DD"/>
    <w:rsid w:val="00257A03"/>
    <w:rsid w:val="00257ECC"/>
    <w:rsid w:val="00260548"/>
    <w:rsid w:val="00260606"/>
    <w:rsid w:val="00260775"/>
    <w:rsid w:val="00260C04"/>
    <w:rsid w:val="00260ED9"/>
    <w:rsid w:val="002613C8"/>
    <w:rsid w:val="00261B07"/>
    <w:rsid w:val="00261B3B"/>
    <w:rsid w:val="00262314"/>
    <w:rsid w:val="00262430"/>
    <w:rsid w:val="00262BAA"/>
    <w:rsid w:val="00262EF6"/>
    <w:rsid w:val="00263184"/>
    <w:rsid w:val="00263327"/>
    <w:rsid w:val="00263397"/>
    <w:rsid w:val="002645D1"/>
    <w:rsid w:val="002646A9"/>
    <w:rsid w:val="00265BC7"/>
    <w:rsid w:val="00266BD3"/>
    <w:rsid w:val="00266DC6"/>
    <w:rsid w:val="00267094"/>
    <w:rsid w:val="00267525"/>
    <w:rsid w:val="002679D6"/>
    <w:rsid w:val="00270A59"/>
    <w:rsid w:val="00270C4C"/>
    <w:rsid w:val="00270EF1"/>
    <w:rsid w:val="00271CC6"/>
    <w:rsid w:val="002729EE"/>
    <w:rsid w:val="00272B4E"/>
    <w:rsid w:val="00273263"/>
    <w:rsid w:val="002734F9"/>
    <w:rsid w:val="0027398C"/>
    <w:rsid w:val="00273B69"/>
    <w:rsid w:val="00274110"/>
    <w:rsid w:val="00274E3A"/>
    <w:rsid w:val="00275592"/>
    <w:rsid w:val="0027585D"/>
    <w:rsid w:val="002761E5"/>
    <w:rsid w:val="002762D4"/>
    <w:rsid w:val="00276467"/>
    <w:rsid w:val="00276587"/>
    <w:rsid w:val="00276837"/>
    <w:rsid w:val="00277332"/>
    <w:rsid w:val="0027765B"/>
    <w:rsid w:val="00277922"/>
    <w:rsid w:val="0028036F"/>
    <w:rsid w:val="0028083C"/>
    <w:rsid w:val="00280A69"/>
    <w:rsid w:val="00281273"/>
    <w:rsid w:val="00281B74"/>
    <w:rsid w:val="00281BBB"/>
    <w:rsid w:val="00281D21"/>
    <w:rsid w:val="00282632"/>
    <w:rsid w:val="00284291"/>
    <w:rsid w:val="0028525F"/>
    <w:rsid w:val="002852C6"/>
    <w:rsid w:val="002854E2"/>
    <w:rsid w:val="002860DE"/>
    <w:rsid w:val="002860E7"/>
    <w:rsid w:val="00286267"/>
    <w:rsid w:val="002866BF"/>
    <w:rsid w:val="00286A43"/>
    <w:rsid w:val="00286F3B"/>
    <w:rsid w:val="00287029"/>
    <w:rsid w:val="002872AF"/>
    <w:rsid w:val="0028777F"/>
    <w:rsid w:val="00287E37"/>
    <w:rsid w:val="00290202"/>
    <w:rsid w:val="0029095F"/>
    <w:rsid w:val="00291303"/>
    <w:rsid w:val="00291C77"/>
    <w:rsid w:val="002920B4"/>
    <w:rsid w:val="00292C6E"/>
    <w:rsid w:val="0029300C"/>
    <w:rsid w:val="00293330"/>
    <w:rsid w:val="0029368F"/>
    <w:rsid w:val="002936CE"/>
    <w:rsid w:val="00293BE4"/>
    <w:rsid w:val="00293E39"/>
    <w:rsid w:val="00294780"/>
    <w:rsid w:val="00294ED1"/>
    <w:rsid w:val="00295D3D"/>
    <w:rsid w:val="0029649A"/>
    <w:rsid w:val="002964BB"/>
    <w:rsid w:val="002973B9"/>
    <w:rsid w:val="002A0294"/>
    <w:rsid w:val="002A036A"/>
    <w:rsid w:val="002A0571"/>
    <w:rsid w:val="002A08BB"/>
    <w:rsid w:val="002A0A9A"/>
    <w:rsid w:val="002A0B50"/>
    <w:rsid w:val="002A1044"/>
    <w:rsid w:val="002A1805"/>
    <w:rsid w:val="002A181C"/>
    <w:rsid w:val="002A187A"/>
    <w:rsid w:val="002A1C0B"/>
    <w:rsid w:val="002A287D"/>
    <w:rsid w:val="002A29D3"/>
    <w:rsid w:val="002A2EBB"/>
    <w:rsid w:val="002A2F0C"/>
    <w:rsid w:val="002A305C"/>
    <w:rsid w:val="002A34C8"/>
    <w:rsid w:val="002A3BD9"/>
    <w:rsid w:val="002A4511"/>
    <w:rsid w:val="002A5952"/>
    <w:rsid w:val="002A6059"/>
    <w:rsid w:val="002A626C"/>
    <w:rsid w:val="002A6312"/>
    <w:rsid w:val="002A6446"/>
    <w:rsid w:val="002A65B9"/>
    <w:rsid w:val="002A6698"/>
    <w:rsid w:val="002A6781"/>
    <w:rsid w:val="002A73B2"/>
    <w:rsid w:val="002A7FF7"/>
    <w:rsid w:val="002B0844"/>
    <w:rsid w:val="002B09E0"/>
    <w:rsid w:val="002B0C10"/>
    <w:rsid w:val="002B0F62"/>
    <w:rsid w:val="002B1832"/>
    <w:rsid w:val="002B1893"/>
    <w:rsid w:val="002B218F"/>
    <w:rsid w:val="002B21BB"/>
    <w:rsid w:val="002B377B"/>
    <w:rsid w:val="002B3FA4"/>
    <w:rsid w:val="002B4B6B"/>
    <w:rsid w:val="002B5AF8"/>
    <w:rsid w:val="002B6597"/>
    <w:rsid w:val="002B700E"/>
    <w:rsid w:val="002B7049"/>
    <w:rsid w:val="002B75A1"/>
    <w:rsid w:val="002B7BF9"/>
    <w:rsid w:val="002C0F2F"/>
    <w:rsid w:val="002C12FB"/>
    <w:rsid w:val="002C1319"/>
    <w:rsid w:val="002C1579"/>
    <w:rsid w:val="002C163D"/>
    <w:rsid w:val="002C18D4"/>
    <w:rsid w:val="002C1B3C"/>
    <w:rsid w:val="002C1CC3"/>
    <w:rsid w:val="002C20A2"/>
    <w:rsid w:val="002C22E3"/>
    <w:rsid w:val="002C26A8"/>
    <w:rsid w:val="002C2A38"/>
    <w:rsid w:val="002C2C73"/>
    <w:rsid w:val="002C3B69"/>
    <w:rsid w:val="002C3E31"/>
    <w:rsid w:val="002C4D7E"/>
    <w:rsid w:val="002C4E59"/>
    <w:rsid w:val="002C54DC"/>
    <w:rsid w:val="002C566A"/>
    <w:rsid w:val="002C589B"/>
    <w:rsid w:val="002C5A8B"/>
    <w:rsid w:val="002C5E2E"/>
    <w:rsid w:val="002C62D0"/>
    <w:rsid w:val="002C6752"/>
    <w:rsid w:val="002C7142"/>
    <w:rsid w:val="002C748E"/>
    <w:rsid w:val="002D04C7"/>
    <w:rsid w:val="002D04FF"/>
    <w:rsid w:val="002D0646"/>
    <w:rsid w:val="002D0C6F"/>
    <w:rsid w:val="002D0F1B"/>
    <w:rsid w:val="002D1221"/>
    <w:rsid w:val="002D21DA"/>
    <w:rsid w:val="002D2E3C"/>
    <w:rsid w:val="002D2FC6"/>
    <w:rsid w:val="002D35CB"/>
    <w:rsid w:val="002D3694"/>
    <w:rsid w:val="002D3D6C"/>
    <w:rsid w:val="002D3F7A"/>
    <w:rsid w:val="002D4C5B"/>
    <w:rsid w:val="002D4FFF"/>
    <w:rsid w:val="002D57B9"/>
    <w:rsid w:val="002D5B73"/>
    <w:rsid w:val="002D5D0C"/>
    <w:rsid w:val="002D635E"/>
    <w:rsid w:val="002D68EC"/>
    <w:rsid w:val="002D6C41"/>
    <w:rsid w:val="002D6DA7"/>
    <w:rsid w:val="002D6E55"/>
    <w:rsid w:val="002D6FBA"/>
    <w:rsid w:val="002D7804"/>
    <w:rsid w:val="002D7865"/>
    <w:rsid w:val="002D7AB4"/>
    <w:rsid w:val="002D7E14"/>
    <w:rsid w:val="002E0112"/>
    <w:rsid w:val="002E06E6"/>
    <w:rsid w:val="002E09FD"/>
    <w:rsid w:val="002E0AF6"/>
    <w:rsid w:val="002E0BB0"/>
    <w:rsid w:val="002E0C18"/>
    <w:rsid w:val="002E190C"/>
    <w:rsid w:val="002E193F"/>
    <w:rsid w:val="002E2144"/>
    <w:rsid w:val="002E22C0"/>
    <w:rsid w:val="002E290A"/>
    <w:rsid w:val="002E2CA5"/>
    <w:rsid w:val="002E2EE4"/>
    <w:rsid w:val="002E460B"/>
    <w:rsid w:val="002E4C8F"/>
    <w:rsid w:val="002E4D07"/>
    <w:rsid w:val="002E4FA1"/>
    <w:rsid w:val="002E5839"/>
    <w:rsid w:val="002E63FE"/>
    <w:rsid w:val="002E6695"/>
    <w:rsid w:val="002E7B59"/>
    <w:rsid w:val="002E7CCD"/>
    <w:rsid w:val="002F0569"/>
    <w:rsid w:val="002F06CF"/>
    <w:rsid w:val="002F09EE"/>
    <w:rsid w:val="002F0B38"/>
    <w:rsid w:val="002F0E6B"/>
    <w:rsid w:val="002F0FC7"/>
    <w:rsid w:val="002F11A6"/>
    <w:rsid w:val="002F14CD"/>
    <w:rsid w:val="002F1583"/>
    <w:rsid w:val="002F17CC"/>
    <w:rsid w:val="002F1CF6"/>
    <w:rsid w:val="002F1DB5"/>
    <w:rsid w:val="002F2B32"/>
    <w:rsid w:val="002F3030"/>
    <w:rsid w:val="002F3098"/>
    <w:rsid w:val="002F34B1"/>
    <w:rsid w:val="002F5171"/>
    <w:rsid w:val="002F5FD9"/>
    <w:rsid w:val="002F68E6"/>
    <w:rsid w:val="002F6E6E"/>
    <w:rsid w:val="002F7022"/>
    <w:rsid w:val="002F71C8"/>
    <w:rsid w:val="002F733D"/>
    <w:rsid w:val="002F7A87"/>
    <w:rsid w:val="002F7AB8"/>
    <w:rsid w:val="002F7D18"/>
    <w:rsid w:val="0030087F"/>
    <w:rsid w:val="00300BBE"/>
    <w:rsid w:val="003016FF"/>
    <w:rsid w:val="00301CC2"/>
    <w:rsid w:val="003023B2"/>
    <w:rsid w:val="003024A4"/>
    <w:rsid w:val="003028A6"/>
    <w:rsid w:val="00302F55"/>
    <w:rsid w:val="00302F57"/>
    <w:rsid w:val="003034CA"/>
    <w:rsid w:val="003048CA"/>
    <w:rsid w:val="00304E8F"/>
    <w:rsid w:val="0030515A"/>
    <w:rsid w:val="00305284"/>
    <w:rsid w:val="00306417"/>
    <w:rsid w:val="003064F8"/>
    <w:rsid w:val="0030681A"/>
    <w:rsid w:val="00306974"/>
    <w:rsid w:val="00306A1F"/>
    <w:rsid w:val="00306B6B"/>
    <w:rsid w:val="00306BC0"/>
    <w:rsid w:val="00306C7C"/>
    <w:rsid w:val="0030700C"/>
    <w:rsid w:val="00307416"/>
    <w:rsid w:val="00307DB8"/>
    <w:rsid w:val="003102B8"/>
    <w:rsid w:val="003103B4"/>
    <w:rsid w:val="00310550"/>
    <w:rsid w:val="00310D19"/>
    <w:rsid w:val="003111F0"/>
    <w:rsid w:val="00311FCB"/>
    <w:rsid w:val="003125F4"/>
    <w:rsid w:val="00312607"/>
    <w:rsid w:val="00312BF7"/>
    <w:rsid w:val="0031319B"/>
    <w:rsid w:val="00313338"/>
    <w:rsid w:val="00314100"/>
    <w:rsid w:val="003141EE"/>
    <w:rsid w:val="003144A4"/>
    <w:rsid w:val="0031459D"/>
    <w:rsid w:val="003151F3"/>
    <w:rsid w:val="00316139"/>
    <w:rsid w:val="003161EF"/>
    <w:rsid w:val="00316264"/>
    <w:rsid w:val="003173A2"/>
    <w:rsid w:val="003178A6"/>
    <w:rsid w:val="00317D4D"/>
    <w:rsid w:val="00317FF0"/>
    <w:rsid w:val="00321129"/>
    <w:rsid w:val="0032172D"/>
    <w:rsid w:val="00321BEC"/>
    <w:rsid w:val="00321DF8"/>
    <w:rsid w:val="00321E28"/>
    <w:rsid w:val="003220D4"/>
    <w:rsid w:val="0032214F"/>
    <w:rsid w:val="00322176"/>
    <w:rsid w:val="003229EB"/>
    <w:rsid w:val="003230D2"/>
    <w:rsid w:val="0032375D"/>
    <w:rsid w:val="00323EF5"/>
    <w:rsid w:val="00324009"/>
    <w:rsid w:val="00324879"/>
    <w:rsid w:val="0032491B"/>
    <w:rsid w:val="00324B32"/>
    <w:rsid w:val="00324FAC"/>
    <w:rsid w:val="003256C8"/>
    <w:rsid w:val="0032575E"/>
    <w:rsid w:val="00325B88"/>
    <w:rsid w:val="00326275"/>
    <w:rsid w:val="00326378"/>
    <w:rsid w:val="00326BA5"/>
    <w:rsid w:val="00327447"/>
    <w:rsid w:val="00327559"/>
    <w:rsid w:val="00327D61"/>
    <w:rsid w:val="00327E3A"/>
    <w:rsid w:val="003300DD"/>
    <w:rsid w:val="00330287"/>
    <w:rsid w:val="0033077C"/>
    <w:rsid w:val="00331454"/>
    <w:rsid w:val="00331763"/>
    <w:rsid w:val="00331B40"/>
    <w:rsid w:val="00331B5B"/>
    <w:rsid w:val="003327E7"/>
    <w:rsid w:val="0033287F"/>
    <w:rsid w:val="003330FE"/>
    <w:rsid w:val="003340E8"/>
    <w:rsid w:val="00335CE9"/>
    <w:rsid w:val="003361DD"/>
    <w:rsid w:val="00336555"/>
    <w:rsid w:val="003365F9"/>
    <w:rsid w:val="0033674B"/>
    <w:rsid w:val="003369ED"/>
    <w:rsid w:val="00336E00"/>
    <w:rsid w:val="00336F70"/>
    <w:rsid w:val="003370AF"/>
    <w:rsid w:val="003376E8"/>
    <w:rsid w:val="00337D54"/>
    <w:rsid w:val="00337E31"/>
    <w:rsid w:val="003404AD"/>
    <w:rsid w:val="00340B13"/>
    <w:rsid w:val="00340B86"/>
    <w:rsid w:val="00340E7B"/>
    <w:rsid w:val="0034124F"/>
    <w:rsid w:val="00341517"/>
    <w:rsid w:val="00341E86"/>
    <w:rsid w:val="00342F61"/>
    <w:rsid w:val="00342F96"/>
    <w:rsid w:val="003443BB"/>
    <w:rsid w:val="00344475"/>
    <w:rsid w:val="00345900"/>
    <w:rsid w:val="00345FC2"/>
    <w:rsid w:val="003505D5"/>
    <w:rsid w:val="003507F4"/>
    <w:rsid w:val="00350865"/>
    <w:rsid w:val="00350968"/>
    <w:rsid w:val="0035111B"/>
    <w:rsid w:val="003512C4"/>
    <w:rsid w:val="00351335"/>
    <w:rsid w:val="00351C70"/>
    <w:rsid w:val="00351EF1"/>
    <w:rsid w:val="003528B7"/>
    <w:rsid w:val="003530B9"/>
    <w:rsid w:val="0035383D"/>
    <w:rsid w:val="00353CD8"/>
    <w:rsid w:val="00354070"/>
    <w:rsid w:val="00354137"/>
    <w:rsid w:val="003548C7"/>
    <w:rsid w:val="00354B0F"/>
    <w:rsid w:val="00354B24"/>
    <w:rsid w:val="00355A67"/>
    <w:rsid w:val="00355CBD"/>
    <w:rsid w:val="00355F18"/>
    <w:rsid w:val="00356943"/>
    <w:rsid w:val="00357227"/>
    <w:rsid w:val="00357281"/>
    <w:rsid w:val="00357888"/>
    <w:rsid w:val="0036038D"/>
    <w:rsid w:val="00361BE0"/>
    <w:rsid w:val="00361DC5"/>
    <w:rsid w:val="00361E74"/>
    <w:rsid w:val="003620C4"/>
    <w:rsid w:val="003628F2"/>
    <w:rsid w:val="00362DF9"/>
    <w:rsid w:val="0036338E"/>
    <w:rsid w:val="003637F9"/>
    <w:rsid w:val="00363AAC"/>
    <w:rsid w:val="00364194"/>
    <w:rsid w:val="00364528"/>
    <w:rsid w:val="003645F7"/>
    <w:rsid w:val="003646CE"/>
    <w:rsid w:val="003649C6"/>
    <w:rsid w:val="003649DF"/>
    <w:rsid w:val="00364ADF"/>
    <w:rsid w:val="00364AED"/>
    <w:rsid w:val="0036585F"/>
    <w:rsid w:val="003658A4"/>
    <w:rsid w:val="003661DA"/>
    <w:rsid w:val="003667D6"/>
    <w:rsid w:val="00366AA2"/>
    <w:rsid w:val="00366BF0"/>
    <w:rsid w:val="003674E9"/>
    <w:rsid w:val="00367D3A"/>
    <w:rsid w:val="00370179"/>
    <w:rsid w:val="003706E5"/>
    <w:rsid w:val="003707DE"/>
    <w:rsid w:val="00370F2E"/>
    <w:rsid w:val="003712E5"/>
    <w:rsid w:val="003714FA"/>
    <w:rsid w:val="003715D1"/>
    <w:rsid w:val="003726F3"/>
    <w:rsid w:val="00372A2E"/>
    <w:rsid w:val="00372CA5"/>
    <w:rsid w:val="003731B2"/>
    <w:rsid w:val="00373FB0"/>
    <w:rsid w:val="003740BD"/>
    <w:rsid w:val="00374C1B"/>
    <w:rsid w:val="00374D2F"/>
    <w:rsid w:val="003755D7"/>
    <w:rsid w:val="00375923"/>
    <w:rsid w:val="003759B5"/>
    <w:rsid w:val="00375F3B"/>
    <w:rsid w:val="00376056"/>
    <w:rsid w:val="00376142"/>
    <w:rsid w:val="003761A7"/>
    <w:rsid w:val="0037661B"/>
    <w:rsid w:val="00376704"/>
    <w:rsid w:val="00376BE3"/>
    <w:rsid w:val="00376F54"/>
    <w:rsid w:val="003774D7"/>
    <w:rsid w:val="00377548"/>
    <w:rsid w:val="003777F2"/>
    <w:rsid w:val="003807F4"/>
    <w:rsid w:val="00380E7B"/>
    <w:rsid w:val="00380F0F"/>
    <w:rsid w:val="003813C2"/>
    <w:rsid w:val="00381632"/>
    <w:rsid w:val="0038177C"/>
    <w:rsid w:val="00381EFF"/>
    <w:rsid w:val="00382C44"/>
    <w:rsid w:val="00382DB5"/>
    <w:rsid w:val="003832E7"/>
    <w:rsid w:val="00383B86"/>
    <w:rsid w:val="00383FEE"/>
    <w:rsid w:val="00384AF5"/>
    <w:rsid w:val="00384F64"/>
    <w:rsid w:val="00385093"/>
    <w:rsid w:val="00385240"/>
    <w:rsid w:val="00385761"/>
    <w:rsid w:val="00385B53"/>
    <w:rsid w:val="00385C7D"/>
    <w:rsid w:val="00386670"/>
    <w:rsid w:val="00386A21"/>
    <w:rsid w:val="003873EC"/>
    <w:rsid w:val="003877CD"/>
    <w:rsid w:val="00387842"/>
    <w:rsid w:val="003902ED"/>
    <w:rsid w:val="00390398"/>
    <w:rsid w:val="00390B90"/>
    <w:rsid w:val="00390D56"/>
    <w:rsid w:val="0039124F"/>
    <w:rsid w:val="00391754"/>
    <w:rsid w:val="0039219C"/>
    <w:rsid w:val="0039229D"/>
    <w:rsid w:val="003927F1"/>
    <w:rsid w:val="00392D9D"/>
    <w:rsid w:val="003932A7"/>
    <w:rsid w:val="00393A9D"/>
    <w:rsid w:val="00393B74"/>
    <w:rsid w:val="00393F9E"/>
    <w:rsid w:val="00394C14"/>
    <w:rsid w:val="00395AD1"/>
    <w:rsid w:val="00395F53"/>
    <w:rsid w:val="0039613B"/>
    <w:rsid w:val="0039632A"/>
    <w:rsid w:val="003964E9"/>
    <w:rsid w:val="00397038"/>
    <w:rsid w:val="003A0365"/>
    <w:rsid w:val="003A07B3"/>
    <w:rsid w:val="003A0A22"/>
    <w:rsid w:val="003A0E96"/>
    <w:rsid w:val="003A1263"/>
    <w:rsid w:val="003A1295"/>
    <w:rsid w:val="003A1E7A"/>
    <w:rsid w:val="003A2167"/>
    <w:rsid w:val="003A23B0"/>
    <w:rsid w:val="003A2435"/>
    <w:rsid w:val="003A2A99"/>
    <w:rsid w:val="003A2B51"/>
    <w:rsid w:val="003A2CF1"/>
    <w:rsid w:val="003A396B"/>
    <w:rsid w:val="003A3FC5"/>
    <w:rsid w:val="003A4364"/>
    <w:rsid w:val="003A4A01"/>
    <w:rsid w:val="003A5A59"/>
    <w:rsid w:val="003A5F0A"/>
    <w:rsid w:val="003A6947"/>
    <w:rsid w:val="003A69EE"/>
    <w:rsid w:val="003A6ABB"/>
    <w:rsid w:val="003A6DF5"/>
    <w:rsid w:val="003A761E"/>
    <w:rsid w:val="003A7D14"/>
    <w:rsid w:val="003A7F26"/>
    <w:rsid w:val="003B008A"/>
    <w:rsid w:val="003B01E6"/>
    <w:rsid w:val="003B0761"/>
    <w:rsid w:val="003B08AA"/>
    <w:rsid w:val="003B08F5"/>
    <w:rsid w:val="003B0A9D"/>
    <w:rsid w:val="003B0C27"/>
    <w:rsid w:val="003B0D58"/>
    <w:rsid w:val="003B123C"/>
    <w:rsid w:val="003B132D"/>
    <w:rsid w:val="003B1457"/>
    <w:rsid w:val="003B1516"/>
    <w:rsid w:val="003B1899"/>
    <w:rsid w:val="003B19E7"/>
    <w:rsid w:val="003B30F2"/>
    <w:rsid w:val="003B41DA"/>
    <w:rsid w:val="003B48A8"/>
    <w:rsid w:val="003B4B7A"/>
    <w:rsid w:val="003B4D61"/>
    <w:rsid w:val="003B4FF3"/>
    <w:rsid w:val="003B5176"/>
    <w:rsid w:val="003B52D0"/>
    <w:rsid w:val="003B64EC"/>
    <w:rsid w:val="003B65CF"/>
    <w:rsid w:val="003B6DA2"/>
    <w:rsid w:val="003B720F"/>
    <w:rsid w:val="003B7211"/>
    <w:rsid w:val="003B73D7"/>
    <w:rsid w:val="003B7920"/>
    <w:rsid w:val="003B7D11"/>
    <w:rsid w:val="003C052F"/>
    <w:rsid w:val="003C0B72"/>
    <w:rsid w:val="003C11EF"/>
    <w:rsid w:val="003C198C"/>
    <w:rsid w:val="003C1A5F"/>
    <w:rsid w:val="003C1A62"/>
    <w:rsid w:val="003C1FF1"/>
    <w:rsid w:val="003C21F2"/>
    <w:rsid w:val="003C2BDB"/>
    <w:rsid w:val="003C2DA4"/>
    <w:rsid w:val="003C2F17"/>
    <w:rsid w:val="003C3258"/>
    <w:rsid w:val="003C4153"/>
    <w:rsid w:val="003C42DD"/>
    <w:rsid w:val="003C42EF"/>
    <w:rsid w:val="003C460F"/>
    <w:rsid w:val="003C487F"/>
    <w:rsid w:val="003C50D8"/>
    <w:rsid w:val="003C5337"/>
    <w:rsid w:val="003C5C6A"/>
    <w:rsid w:val="003C673C"/>
    <w:rsid w:val="003C677A"/>
    <w:rsid w:val="003C6E57"/>
    <w:rsid w:val="003C75E7"/>
    <w:rsid w:val="003D05CD"/>
    <w:rsid w:val="003D0740"/>
    <w:rsid w:val="003D0C4C"/>
    <w:rsid w:val="003D1403"/>
    <w:rsid w:val="003D26DB"/>
    <w:rsid w:val="003D2E25"/>
    <w:rsid w:val="003D31F1"/>
    <w:rsid w:val="003D482B"/>
    <w:rsid w:val="003D4936"/>
    <w:rsid w:val="003D515D"/>
    <w:rsid w:val="003D5677"/>
    <w:rsid w:val="003D5C27"/>
    <w:rsid w:val="003D6A39"/>
    <w:rsid w:val="003D6D8F"/>
    <w:rsid w:val="003D6FB8"/>
    <w:rsid w:val="003D708F"/>
    <w:rsid w:val="003D7A11"/>
    <w:rsid w:val="003D7D16"/>
    <w:rsid w:val="003E07FA"/>
    <w:rsid w:val="003E1BD2"/>
    <w:rsid w:val="003E2342"/>
    <w:rsid w:val="003E2769"/>
    <w:rsid w:val="003E2A3D"/>
    <w:rsid w:val="003E2BFF"/>
    <w:rsid w:val="003E3159"/>
    <w:rsid w:val="003E326D"/>
    <w:rsid w:val="003E4305"/>
    <w:rsid w:val="003E4945"/>
    <w:rsid w:val="003E50BF"/>
    <w:rsid w:val="003E66EB"/>
    <w:rsid w:val="003E674D"/>
    <w:rsid w:val="003E691F"/>
    <w:rsid w:val="003E7231"/>
    <w:rsid w:val="003E7357"/>
    <w:rsid w:val="003E752D"/>
    <w:rsid w:val="003E75C2"/>
    <w:rsid w:val="003E7AE3"/>
    <w:rsid w:val="003F0148"/>
    <w:rsid w:val="003F04FC"/>
    <w:rsid w:val="003F0EA6"/>
    <w:rsid w:val="003F1A52"/>
    <w:rsid w:val="003F1AD7"/>
    <w:rsid w:val="003F1E87"/>
    <w:rsid w:val="003F1FD3"/>
    <w:rsid w:val="003F205F"/>
    <w:rsid w:val="003F26AE"/>
    <w:rsid w:val="003F2A15"/>
    <w:rsid w:val="003F2D07"/>
    <w:rsid w:val="003F36DA"/>
    <w:rsid w:val="003F3CE7"/>
    <w:rsid w:val="003F41DB"/>
    <w:rsid w:val="003F4603"/>
    <w:rsid w:val="003F49BA"/>
    <w:rsid w:val="003F5437"/>
    <w:rsid w:val="003F5C12"/>
    <w:rsid w:val="003F6334"/>
    <w:rsid w:val="003F6623"/>
    <w:rsid w:val="003F6645"/>
    <w:rsid w:val="003F6D6A"/>
    <w:rsid w:val="003F6E63"/>
    <w:rsid w:val="003F7629"/>
    <w:rsid w:val="00400016"/>
    <w:rsid w:val="00400251"/>
    <w:rsid w:val="00400B87"/>
    <w:rsid w:val="00400D02"/>
    <w:rsid w:val="00400FA1"/>
    <w:rsid w:val="004014A4"/>
    <w:rsid w:val="00401F17"/>
    <w:rsid w:val="00401FC1"/>
    <w:rsid w:val="0040213B"/>
    <w:rsid w:val="00402648"/>
    <w:rsid w:val="00403DA5"/>
    <w:rsid w:val="00405142"/>
    <w:rsid w:val="00405586"/>
    <w:rsid w:val="004056E0"/>
    <w:rsid w:val="0040596B"/>
    <w:rsid w:val="0040596C"/>
    <w:rsid w:val="00405E2D"/>
    <w:rsid w:val="00405FE1"/>
    <w:rsid w:val="00406070"/>
    <w:rsid w:val="004069E5"/>
    <w:rsid w:val="00406EAF"/>
    <w:rsid w:val="00407130"/>
    <w:rsid w:val="00407543"/>
    <w:rsid w:val="00407869"/>
    <w:rsid w:val="00410041"/>
    <w:rsid w:val="004116E1"/>
    <w:rsid w:val="00411A1A"/>
    <w:rsid w:val="004121D1"/>
    <w:rsid w:val="00412F1B"/>
    <w:rsid w:val="0041310C"/>
    <w:rsid w:val="00413F8C"/>
    <w:rsid w:val="00414B02"/>
    <w:rsid w:val="004151FD"/>
    <w:rsid w:val="004155C0"/>
    <w:rsid w:val="0041628A"/>
    <w:rsid w:val="00416B93"/>
    <w:rsid w:val="00416F17"/>
    <w:rsid w:val="0041790A"/>
    <w:rsid w:val="00417A3E"/>
    <w:rsid w:val="00417A46"/>
    <w:rsid w:val="00417C16"/>
    <w:rsid w:val="00417DE7"/>
    <w:rsid w:val="00420009"/>
    <w:rsid w:val="00420A35"/>
    <w:rsid w:val="0042145E"/>
    <w:rsid w:val="00421483"/>
    <w:rsid w:val="004216C4"/>
    <w:rsid w:val="0042278F"/>
    <w:rsid w:val="00422961"/>
    <w:rsid w:val="004229E8"/>
    <w:rsid w:val="00423420"/>
    <w:rsid w:val="004235F4"/>
    <w:rsid w:val="00423986"/>
    <w:rsid w:val="00423D0A"/>
    <w:rsid w:val="004243D2"/>
    <w:rsid w:val="00424900"/>
    <w:rsid w:val="00424A6A"/>
    <w:rsid w:val="00424E8D"/>
    <w:rsid w:val="00424FD6"/>
    <w:rsid w:val="004250FA"/>
    <w:rsid w:val="004269CE"/>
    <w:rsid w:val="00426C66"/>
    <w:rsid w:val="0042725B"/>
    <w:rsid w:val="00427811"/>
    <w:rsid w:val="0043048D"/>
    <w:rsid w:val="00430696"/>
    <w:rsid w:val="00430B13"/>
    <w:rsid w:val="00430D6D"/>
    <w:rsid w:val="00430F37"/>
    <w:rsid w:val="0043159B"/>
    <w:rsid w:val="004315D9"/>
    <w:rsid w:val="00431BB6"/>
    <w:rsid w:val="00432519"/>
    <w:rsid w:val="004333D2"/>
    <w:rsid w:val="004335ED"/>
    <w:rsid w:val="0043378E"/>
    <w:rsid w:val="004343EE"/>
    <w:rsid w:val="00434596"/>
    <w:rsid w:val="00434905"/>
    <w:rsid w:val="004349F5"/>
    <w:rsid w:val="00435186"/>
    <w:rsid w:val="00435240"/>
    <w:rsid w:val="0043525D"/>
    <w:rsid w:val="004355F8"/>
    <w:rsid w:val="00436290"/>
    <w:rsid w:val="00436684"/>
    <w:rsid w:val="004368E0"/>
    <w:rsid w:val="00437260"/>
    <w:rsid w:val="004375D3"/>
    <w:rsid w:val="00440006"/>
    <w:rsid w:val="00440511"/>
    <w:rsid w:val="00440A93"/>
    <w:rsid w:val="00441086"/>
    <w:rsid w:val="00441EE3"/>
    <w:rsid w:val="00441F7B"/>
    <w:rsid w:val="004420FD"/>
    <w:rsid w:val="00442D1B"/>
    <w:rsid w:val="00443540"/>
    <w:rsid w:val="0044409E"/>
    <w:rsid w:val="00444215"/>
    <w:rsid w:val="00444A08"/>
    <w:rsid w:val="00445E65"/>
    <w:rsid w:val="00445FE9"/>
    <w:rsid w:val="004467F9"/>
    <w:rsid w:val="00446A86"/>
    <w:rsid w:val="00446E11"/>
    <w:rsid w:val="00446E46"/>
    <w:rsid w:val="00447510"/>
    <w:rsid w:val="00450322"/>
    <w:rsid w:val="004505E9"/>
    <w:rsid w:val="00450967"/>
    <w:rsid w:val="004509EF"/>
    <w:rsid w:val="00450B6F"/>
    <w:rsid w:val="004513DC"/>
    <w:rsid w:val="004514D1"/>
    <w:rsid w:val="00451A66"/>
    <w:rsid w:val="00451DE6"/>
    <w:rsid w:val="004520A1"/>
    <w:rsid w:val="00452172"/>
    <w:rsid w:val="0045266D"/>
    <w:rsid w:val="004527FB"/>
    <w:rsid w:val="00452D97"/>
    <w:rsid w:val="00453688"/>
    <w:rsid w:val="00453E27"/>
    <w:rsid w:val="00453F86"/>
    <w:rsid w:val="00454E65"/>
    <w:rsid w:val="00454FEB"/>
    <w:rsid w:val="004553BB"/>
    <w:rsid w:val="004558C5"/>
    <w:rsid w:val="00455EF4"/>
    <w:rsid w:val="00455F7E"/>
    <w:rsid w:val="004568A0"/>
    <w:rsid w:val="00456CB7"/>
    <w:rsid w:val="004576AE"/>
    <w:rsid w:val="00457711"/>
    <w:rsid w:val="0045775F"/>
    <w:rsid w:val="00460412"/>
    <w:rsid w:val="0046098F"/>
    <w:rsid w:val="00460F4F"/>
    <w:rsid w:val="00461613"/>
    <w:rsid w:val="0046193C"/>
    <w:rsid w:val="00461DD5"/>
    <w:rsid w:val="004620F5"/>
    <w:rsid w:val="00462134"/>
    <w:rsid w:val="0046262E"/>
    <w:rsid w:val="004626B6"/>
    <w:rsid w:val="004626E2"/>
    <w:rsid w:val="00462A69"/>
    <w:rsid w:val="00462AA5"/>
    <w:rsid w:val="00462B19"/>
    <w:rsid w:val="004633B0"/>
    <w:rsid w:val="004633F9"/>
    <w:rsid w:val="00463406"/>
    <w:rsid w:val="00463544"/>
    <w:rsid w:val="00463875"/>
    <w:rsid w:val="004639B4"/>
    <w:rsid w:val="00464686"/>
    <w:rsid w:val="004648B0"/>
    <w:rsid w:val="0046508F"/>
    <w:rsid w:val="004660FE"/>
    <w:rsid w:val="00466267"/>
    <w:rsid w:val="004663FF"/>
    <w:rsid w:val="004667FE"/>
    <w:rsid w:val="004671EE"/>
    <w:rsid w:val="004679EA"/>
    <w:rsid w:val="00467C61"/>
    <w:rsid w:val="00467DF8"/>
    <w:rsid w:val="00470507"/>
    <w:rsid w:val="0047050C"/>
    <w:rsid w:val="00470525"/>
    <w:rsid w:val="00470747"/>
    <w:rsid w:val="00471257"/>
    <w:rsid w:val="004716A1"/>
    <w:rsid w:val="00471947"/>
    <w:rsid w:val="004723CC"/>
    <w:rsid w:val="004728AA"/>
    <w:rsid w:val="004738F0"/>
    <w:rsid w:val="00473AF8"/>
    <w:rsid w:val="00474072"/>
    <w:rsid w:val="00474477"/>
    <w:rsid w:val="00474A83"/>
    <w:rsid w:val="00474DA4"/>
    <w:rsid w:val="004750C6"/>
    <w:rsid w:val="0047552E"/>
    <w:rsid w:val="004757E7"/>
    <w:rsid w:val="00475A3C"/>
    <w:rsid w:val="00475E66"/>
    <w:rsid w:val="00475F1F"/>
    <w:rsid w:val="00476124"/>
    <w:rsid w:val="00476498"/>
    <w:rsid w:val="004764EE"/>
    <w:rsid w:val="004769AE"/>
    <w:rsid w:val="00476B1B"/>
    <w:rsid w:val="00476CDB"/>
    <w:rsid w:val="004801A2"/>
    <w:rsid w:val="0048021D"/>
    <w:rsid w:val="0048113B"/>
    <w:rsid w:val="004811C8"/>
    <w:rsid w:val="00481C50"/>
    <w:rsid w:val="00481FE1"/>
    <w:rsid w:val="0048292A"/>
    <w:rsid w:val="00482D35"/>
    <w:rsid w:val="0048358E"/>
    <w:rsid w:val="004836F9"/>
    <w:rsid w:val="0048388F"/>
    <w:rsid w:val="00483DA4"/>
    <w:rsid w:val="00484894"/>
    <w:rsid w:val="0048509B"/>
    <w:rsid w:val="0048516D"/>
    <w:rsid w:val="004856C3"/>
    <w:rsid w:val="00485D56"/>
    <w:rsid w:val="00485FF0"/>
    <w:rsid w:val="0048669B"/>
    <w:rsid w:val="00487D18"/>
    <w:rsid w:val="00487DEB"/>
    <w:rsid w:val="004908CF"/>
    <w:rsid w:val="0049114C"/>
    <w:rsid w:val="0049153D"/>
    <w:rsid w:val="00491F6E"/>
    <w:rsid w:val="0049238F"/>
    <w:rsid w:val="004927D2"/>
    <w:rsid w:val="00492DFD"/>
    <w:rsid w:val="00492FCF"/>
    <w:rsid w:val="00493147"/>
    <w:rsid w:val="004933A4"/>
    <w:rsid w:val="00493838"/>
    <w:rsid w:val="00494308"/>
    <w:rsid w:val="00494E4C"/>
    <w:rsid w:val="00495376"/>
    <w:rsid w:val="00496AE0"/>
    <w:rsid w:val="00496D2A"/>
    <w:rsid w:val="00497441"/>
    <w:rsid w:val="00497463"/>
    <w:rsid w:val="00497B69"/>
    <w:rsid w:val="00497F1B"/>
    <w:rsid w:val="004A052E"/>
    <w:rsid w:val="004A0B70"/>
    <w:rsid w:val="004A0C91"/>
    <w:rsid w:val="004A0F9E"/>
    <w:rsid w:val="004A1517"/>
    <w:rsid w:val="004A1644"/>
    <w:rsid w:val="004A16A8"/>
    <w:rsid w:val="004A1AC1"/>
    <w:rsid w:val="004A2054"/>
    <w:rsid w:val="004A21C1"/>
    <w:rsid w:val="004A21E6"/>
    <w:rsid w:val="004A2204"/>
    <w:rsid w:val="004A2488"/>
    <w:rsid w:val="004A28F4"/>
    <w:rsid w:val="004A296E"/>
    <w:rsid w:val="004A321E"/>
    <w:rsid w:val="004A3771"/>
    <w:rsid w:val="004A4541"/>
    <w:rsid w:val="004A47B7"/>
    <w:rsid w:val="004A4BE1"/>
    <w:rsid w:val="004A5748"/>
    <w:rsid w:val="004A5DAE"/>
    <w:rsid w:val="004A5FAA"/>
    <w:rsid w:val="004A6285"/>
    <w:rsid w:val="004A6370"/>
    <w:rsid w:val="004A646C"/>
    <w:rsid w:val="004A6F70"/>
    <w:rsid w:val="004A74AA"/>
    <w:rsid w:val="004A7726"/>
    <w:rsid w:val="004B0101"/>
    <w:rsid w:val="004B0B3B"/>
    <w:rsid w:val="004B1253"/>
    <w:rsid w:val="004B1785"/>
    <w:rsid w:val="004B194A"/>
    <w:rsid w:val="004B250A"/>
    <w:rsid w:val="004B2A86"/>
    <w:rsid w:val="004B3172"/>
    <w:rsid w:val="004B37E1"/>
    <w:rsid w:val="004B380C"/>
    <w:rsid w:val="004B3843"/>
    <w:rsid w:val="004B447D"/>
    <w:rsid w:val="004B47B1"/>
    <w:rsid w:val="004B489C"/>
    <w:rsid w:val="004B48AA"/>
    <w:rsid w:val="004B50DF"/>
    <w:rsid w:val="004B5338"/>
    <w:rsid w:val="004B5A37"/>
    <w:rsid w:val="004B6501"/>
    <w:rsid w:val="004B6C6B"/>
    <w:rsid w:val="004B6D7F"/>
    <w:rsid w:val="004B6F25"/>
    <w:rsid w:val="004B734E"/>
    <w:rsid w:val="004B765F"/>
    <w:rsid w:val="004B7925"/>
    <w:rsid w:val="004B7A5A"/>
    <w:rsid w:val="004C1C61"/>
    <w:rsid w:val="004C1FA9"/>
    <w:rsid w:val="004C3190"/>
    <w:rsid w:val="004C3578"/>
    <w:rsid w:val="004C3AC1"/>
    <w:rsid w:val="004C3BC7"/>
    <w:rsid w:val="004C3E8C"/>
    <w:rsid w:val="004C40BB"/>
    <w:rsid w:val="004C4113"/>
    <w:rsid w:val="004C53F0"/>
    <w:rsid w:val="004C5E42"/>
    <w:rsid w:val="004C5EC5"/>
    <w:rsid w:val="004C6079"/>
    <w:rsid w:val="004C71BF"/>
    <w:rsid w:val="004C73A8"/>
    <w:rsid w:val="004C7F06"/>
    <w:rsid w:val="004D045C"/>
    <w:rsid w:val="004D07BA"/>
    <w:rsid w:val="004D07D2"/>
    <w:rsid w:val="004D08B6"/>
    <w:rsid w:val="004D1622"/>
    <w:rsid w:val="004D29D2"/>
    <w:rsid w:val="004D2B80"/>
    <w:rsid w:val="004D3DB0"/>
    <w:rsid w:val="004D3E15"/>
    <w:rsid w:val="004D4204"/>
    <w:rsid w:val="004D4497"/>
    <w:rsid w:val="004D4605"/>
    <w:rsid w:val="004D4E96"/>
    <w:rsid w:val="004D5C6F"/>
    <w:rsid w:val="004D5F67"/>
    <w:rsid w:val="004D6B06"/>
    <w:rsid w:val="004D6CEE"/>
    <w:rsid w:val="004D6D15"/>
    <w:rsid w:val="004D71D1"/>
    <w:rsid w:val="004D789F"/>
    <w:rsid w:val="004E00C5"/>
    <w:rsid w:val="004E0410"/>
    <w:rsid w:val="004E09F4"/>
    <w:rsid w:val="004E0B9F"/>
    <w:rsid w:val="004E1131"/>
    <w:rsid w:val="004E13F4"/>
    <w:rsid w:val="004E1B47"/>
    <w:rsid w:val="004E1CA2"/>
    <w:rsid w:val="004E25CC"/>
    <w:rsid w:val="004E27C2"/>
    <w:rsid w:val="004E29D4"/>
    <w:rsid w:val="004E2D7F"/>
    <w:rsid w:val="004E3CBF"/>
    <w:rsid w:val="004E3E91"/>
    <w:rsid w:val="004E4555"/>
    <w:rsid w:val="004E4598"/>
    <w:rsid w:val="004E49D7"/>
    <w:rsid w:val="004E4DEF"/>
    <w:rsid w:val="004E58BE"/>
    <w:rsid w:val="004E5AFE"/>
    <w:rsid w:val="004E6687"/>
    <w:rsid w:val="004E6F46"/>
    <w:rsid w:val="004E716F"/>
    <w:rsid w:val="004F03C3"/>
    <w:rsid w:val="004F046C"/>
    <w:rsid w:val="004F09E8"/>
    <w:rsid w:val="004F0AB5"/>
    <w:rsid w:val="004F0EC2"/>
    <w:rsid w:val="004F142F"/>
    <w:rsid w:val="004F18B6"/>
    <w:rsid w:val="004F1A24"/>
    <w:rsid w:val="004F1D1F"/>
    <w:rsid w:val="004F280D"/>
    <w:rsid w:val="004F2C90"/>
    <w:rsid w:val="004F3195"/>
    <w:rsid w:val="004F31C5"/>
    <w:rsid w:val="004F38AB"/>
    <w:rsid w:val="004F3EA9"/>
    <w:rsid w:val="004F4A2D"/>
    <w:rsid w:val="004F4E4C"/>
    <w:rsid w:val="004F5314"/>
    <w:rsid w:val="004F58BB"/>
    <w:rsid w:val="004F59C2"/>
    <w:rsid w:val="004F5E05"/>
    <w:rsid w:val="004F62A0"/>
    <w:rsid w:val="004F63BC"/>
    <w:rsid w:val="004F6491"/>
    <w:rsid w:val="004F6A99"/>
    <w:rsid w:val="005009D0"/>
    <w:rsid w:val="0050143B"/>
    <w:rsid w:val="00501941"/>
    <w:rsid w:val="00501F18"/>
    <w:rsid w:val="0050273D"/>
    <w:rsid w:val="00502B60"/>
    <w:rsid w:val="005038E4"/>
    <w:rsid w:val="00504BD6"/>
    <w:rsid w:val="005050A1"/>
    <w:rsid w:val="0050558E"/>
    <w:rsid w:val="00505AC3"/>
    <w:rsid w:val="00505C98"/>
    <w:rsid w:val="005060AE"/>
    <w:rsid w:val="00507192"/>
    <w:rsid w:val="005074AB"/>
    <w:rsid w:val="00507AB5"/>
    <w:rsid w:val="00507AC4"/>
    <w:rsid w:val="0051050C"/>
    <w:rsid w:val="00510FA4"/>
    <w:rsid w:val="00511861"/>
    <w:rsid w:val="00511CB7"/>
    <w:rsid w:val="00512188"/>
    <w:rsid w:val="00512329"/>
    <w:rsid w:val="005123C5"/>
    <w:rsid w:val="00512763"/>
    <w:rsid w:val="00512C7F"/>
    <w:rsid w:val="00512E9E"/>
    <w:rsid w:val="00513200"/>
    <w:rsid w:val="00513566"/>
    <w:rsid w:val="00513862"/>
    <w:rsid w:val="00514241"/>
    <w:rsid w:val="005150F4"/>
    <w:rsid w:val="00515189"/>
    <w:rsid w:val="005154FA"/>
    <w:rsid w:val="00515803"/>
    <w:rsid w:val="00515911"/>
    <w:rsid w:val="00515A76"/>
    <w:rsid w:val="00516708"/>
    <w:rsid w:val="005168D2"/>
    <w:rsid w:val="0051768E"/>
    <w:rsid w:val="0051776D"/>
    <w:rsid w:val="00517949"/>
    <w:rsid w:val="00517DD3"/>
    <w:rsid w:val="0052030E"/>
    <w:rsid w:val="00520C99"/>
    <w:rsid w:val="0052146C"/>
    <w:rsid w:val="00521965"/>
    <w:rsid w:val="00521C1D"/>
    <w:rsid w:val="00521D50"/>
    <w:rsid w:val="0052204B"/>
    <w:rsid w:val="00522491"/>
    <w:rsid w:val="00522D11"/>
    <w:rsid w:val="0052321D"/>
    <w:rsid w:val="00523792"/>
    <w:rsid w:val="005240A4"/>
    <w:rsid w:val="00524C52"/>
    <w:rsid w:val="00524E58"/>
    <w:rsid w:val="005250E6"/>
    <w:rsid w:val="005253A8"/>
    <w:rsid w:val="005253DC"/>
    <w:rsid w:val="00525530"/>
    <w:rsid w:val="00525618"/>
    <w:rsid w:val="00525694"/>
    <w:rsid w:val="00525A8A"/>
    <w:rsid w:val="00525C7B"/>
    <w:rsid w:val="00526970"/>
    <w:rsid w:val="00526A02"/>
    <w:rsid w:val="00527B65"/>
    <w:rsid w:val="0053001C"/>
    <w:rsid w:val="005304E8"/>
    <w:rsid w:val="00530EC0"/>
    <w:rsid w:val="0053172C"/>
    <w:rsid w:val="00531BE2"/>
    <w:rsid w:val="0053207C"/>
    <w:rsid w:val="00532BCB"/>
    <w:rsid w:val="00533177"/>
    <w:rsid w:val="005336CF"/>
    <w:rsid w:val="00533870"/>
    <w:rsid w:val="00533909"/>
    <w:rsid w:val="00533AD1"/>
    <w:rsid w:val="00533F23"/>
    <w:rsid w:val="00534332"/>
    <w:rsid w:val="00534721"/>
    <w:rsid w:val="00534946"/>
    <w:rsid w:val="00535511"/>
    <w:rsid w:val="005363CC"/>
    <w:rsid w:val="00536A98"/>
    <w:rsid w:val="00536E44"/>
    <w:rsid w:val="005370C2"/>
    <w:rsid w:val="00537AB3"/>
    <w:rsid w:val="00537B12"/>
    <w:rsid w:val="0054035E"/>
    <w:rsid w:val="00540773"/>
    <w:rsid w:val="00540F5E"/>
    <w:rsid w:val="005414F6"/>
    <w:rsid w:val="00541545"/>
    <w:rsid w:val="0054169D"/>
    <w:rsid w:val="005419C5"/>
    <w:rsid w:val="00541C33"/>
    <w:rsid w:val="00541F48"/>
    <w:rsid w:val="00543A78"/>
    <w:rsid w:val="00544241"/>
    <w:rsid w:val="00544A6D"/>
    <w:rsid w:val="00544ACF"/>
    <w:rsid w:val="00545290"/>
    <w:rsid w:val="005459E6"/>
    <w:rsid w:val="00545E84"/>
    <w:rsid w:val="00546950"/>
    <w:rsid w:val="00546CCC"/>
    <w:rsid w:val="00546F00"/>
    <w:rsid w:val="005470B1"/>
    <w:rsid w:val="005470FE"/>
    <w:rsid w:val="0054770A"/>
    <w:rsid w:val="00547E29"/>
    <w:rsid w:val="00547F71"/>
    <w:rsid w:val="00550237"/>
    <w:rsid w:val="00551101"/>
    <w:rsid w:val="00551E63"/>
    <w:rsid w:val="00551EE2"/>
    <w:rsid w:val="00552369"/>
    <w:rsid w:val="005526E6"/>
    <w:rsid w:val="00552B8E"/>
    <w:rsid w:val="0055303D"/>
    <w:rsid w:val="00553356"/>
    <w:rsid w:val="00553817"/>
    <w:rsid w:val="00553C8F"/>
    <w:rsid w:val="00554600"/>
    <w:rsid w:val="005552AE"/>
    <w:rsid w:val="005553A5"/>
    <w:rsid w:val="005555B4"/>
    <w:rsid w:val="0055595B"/>
    <w:rsid w:val="00555AC1"/>
    <w:rsid w:val="00556716"/>
    <w:rsid w:val="00556AAE"/>
    <w:rsid w:val="00556D7A"/>
    <w:rsid w:val="00557353"/>
    <w:rsid w:val="00557503"/>
    <w:rsid w:val="00557D43"/>
    <w:rsid w:val="00560667"/>
    <w:rsid w:val="00560983"/>
    <w:rsid w:val="00561003"/>
    <w:rsid w:val="0056150B"/>
    <w:rsid w:val="00561877"/>
    <w:rsid w:val="005625F8"/>
    <w:rsid w:val="00562695"/>
    <w:rsid w:val="005626BC"/>
    <w:rsid w:val="005626EA"/>
    <w:rsid w:val="005626F8"/>
    <w:rsid w:val="0056290F"/>
    <w:rsid w:val="00562ACE"/>
    <w:rsid w:val="00562DA4"/>
    <w:rsid w:val="00563485"/>
    <w:rsid w:val="0056355F"/>
    <w:rsid w:val="00563CBD"/>
    <w:rsid w:val="00564606"/>
    <w:rsid w:val="00564C74"/>
    <w:rsid w:val="0056548D"/>
    <w:rsid w:val="005657D9"/>
    <w:rsid w:val="00565888"/>
    <w:rsid w:val="005658B8"/>
    <w:rsid w:val="005659CA"/>
    <w:rsid w:val="00565C03"/>
    <w:rsid w:val="00566142"/>
    <w:rsid w:val="00566201"/>
    <w:rsid w:val="005663FE"/>
    <w:rsid w:val="00566773"/>
    <w:rsid w:val="00566D0D"/>
    <w:rsid w:val="00566FDF"/>
    <w:rsid w:val="0057007F"/>
    <w:rsid w:val="00570871"/>
    <w:rsid w:val="005711FB"/>
    <w:rsid w:val="00571638"/>
    <w:rsid w:val="005726D0"/>
    <w:rsid w:val="00572845"/>
    <w:rsid w:val="00572A16"/>
    <w:rsid w:val="00572B5E"/>
    <w:rsid w:val="00572B94"/>
    <w:rsid w:val="00572DC5"/>
    <w:rsid w:val="0057345C"/>
    <w:rsid w:val="005737DD"/>
    <w:rsid w:val="00573866"/>
    <w:rsid w:val="00573DBC"/>
    <w:rsid w:val="005748C2"/>
    <w:rsid w:val="005748E0"/>
    <w:rsid w:val="00574BDE"/>
    <w:rsid w:val="00574D0E"/>
    <w:rsid w:val="00574D6B"/>
    <w:rsid w:val="00574E1C"/>
    <w:rsid w:val="00574F9F"/>
    <w:rsid w:val="00575AF1"/>
    <w:rsid w:val="00576305"/>
    <w:rsid w:val="0057669A"/>
    <w:rsid w:val="0057692B"/>
    <w:rsid w:val="00577389"/>
    <w:rsid w:val="0057751C"/>
    <w:rsid w:val="005779D4"/>
    <w:rsid w:val="00577B7E"/>
    <w:rsid w:val="00580426"/>
    <w:rsid w:val="0058069C"/>
    <w:rsid w:val="0058073A"/>
    <w:rsid w:val="00580BFB"/>
    <w:rsid w:val="00580F77"/>
    <w:rsid w:val="00581726"/>
    <w:rsid w:val="00581C59"/>
    <w:rsid w:val="00581E89"/>
    <w:rsid w:val="00582047"/>
    <w:rsid w:val="00582C38"/>
    <w:rsid w:val="00582E3E"/>
    <w:rsid w:val="0058332E"/>
    <w:rsid w:val="00583B80"/>
    <w:rsid w:val="00584150"/>
    <w:rsid w:val="00584EF1"/>
    <w:rsid w:val="0058556A"/>
    <w:rsid w:val="005856C5"/>
    <w:rsid w:val="0058572F"/>
    <w:rsid w:val="00585BA4"/>
    <w:rsid w:val="00585E8F"/>
    <w:rsid w:val="00586192"/>
    <w:rsid w:val="005870B3"/>
    <w:rsid w:val="00587151"/>
    <w:rsid w:val="00587598"/>
    <w:rsid w:val="00587A14"/>
    <w:rsid w:val="00587AB5"/>
    <w:rsid w:val="00587EBB"/>
    <w:rsid w:val="00590F9B"/>
    <w:rsid w:val="00591A9F"/>
    <w:rsid w:val="00591D75"/>
    <w:rsid w:val="00592BE5"/>
    <w:rsid w:val="005930BC"/>
    <w:rsid w:val="00593B8D"/>
    <w:rsid w:val="005940F5"/>
    <w:rsid w:val="00594446"/>
    <w:rsid w:val="00594855"/>
    <w:rsid w:val="00595840"/>
    <w:rsid w:val="00595E57"/>
    <w:rsid w:val="005964B5"/>
    <w:rsid w:val="005968E6"/>
    <w:rsid w:val="00596D72"/>
    <w:rsid w:val="005976B4"/>
    <w:rsid w:val="005A0309"/>
    <w:rsid w:val="005A074F"/>
    <w:rsid w:val="005A0A61"/>
    <w:rsid w:val="005A0DFD"/>
    <w:rsid w:val="005A10B5"/>
    <w:rsid w:val="005A17ED"/>
    <w:rsid w:val="005A1C88"/>
    <w:rsid w:val="005A20F6"/>
    <w:rsid w:val="005A236D"/>
    <w:rsid w:val="005A236E"/>
    <w:rsid w:val="005A24B8"/>
    <w:rsid w:val="005A2C0A"/>
    <w:rsid w:val="005A32AA"/>
    <w:rsid w:val="005A3315"/>
    <w:rsid w:val="005A3346"/>
    <w:rsid w:val="005A37AF"/>
    <w:rsid w:val="005A3ED7"/>
    <w:rsid w:val="005A4779"/>
    <w:rsid w:val="005A4F16"/>
    <w:rsid w:val="005A5178"/>
    <w:rsid w:val="005A5292"/>
    <w:rsid w:val="005A6C39"/>
    <w:rsid w:val="005A713F"/>
    <w:rsid w:val="005A743D"/>
    <w:rsid w:val="005A74C1"/>
    <w:rsid w:val="005A79A8"/>
    <w:rsid w:val="005A7B75"/>
    <w:rsid w:val="005B0018"/>
    <w:rsid w:val="005B0883"/>
    <w:rsid w:val="005B1197"/>
    <w:rsid w:val="005B1F01"/>
    <w:rsid w:val="005B1F73"/>
    <w:rsid w:val="005B20B9"/>
    <w:rsid w:val="005B288C"/>
    <w:rsid w:val="005B3F3A"/>
    <w:rsid w:val="005B3F3D"/>
    <w:rsid w:val="005B3F84"/>
    <w:rsid w:val="005B4887"/>
    <w:rsid w:val="005B48E5"/>
    <w:rsid w:val="005B585A"/>
    <w:rsid w:val="005B60E7"/>
    <w:rsid w:val="005B6377"/>
    <w:rsid w:val="005B642F"/>
    <w:rsid w:val="005B6432"/>
    <w:rsid w:val="005B6680"/>
    <w:rsid w:val="005B6917"/>
    <w:rsid w:val="005B6E96"/>
    <w:rsid w:val="005B76D8"/>
    <w:rsid w:val="005C01CC"/>
    <w:rsid w:val="005C02AA"/>
    <w:rsid w:val="005C054B"/>
    <w:rsid w:val="005C0A56"/>
    <w:rsid w:val="005C0D30"/>
    <w:rsid w:val="005C0FF8"/>
    <w:rsid w:val="005C1219"/>
    <w:rsid w:val="005C18D4"/>
    <w:rsid w:val="005C2344"/>
    <w:rsid w:val="005C2ED0"/>
    <w:rsid w:val="005C2F25"/>
    <w:rsid w:val="005C321A"/>
    <w:rsid w:val="005C3306"/>
    <w:rsid w:val="005C40BF"/>
    <w:rsid w:val="005C4ACF"/>
    <w:rsid w:val="005C4E30"/>
    <w:rsid w:val="005C5291"/>
    <w:rsid w:val="005C5432"/>
    <w:rsid w:val="005C54B3"/>
    <w:rsid w:val="005C57DA"/>
    <w:rsid w:val="005C6006"/>
    <w:rsid w:val="005C63B4"/>
    <w:rsid w:val="005C6763"/>
    <w:rsid w:val="005C6EE0"/>
    <w:rsid w:val="005C76A7"/>
    <w:rsid w:val="005D0297"/>
    <w:rsid w:val="005D02F5"/>
    <w:rsid w:val="005D0536"/>
    <w:rsid w:val="005D0771"/>
    <w:rsid w:val="005D0E62"/>
    <w:rsid w:val="005D1009"/>
    <w:rsid w:val="005D1091"/>
    <w:rsid w:val="005D1855"/>
    <w:rsid w:val="005D1B84"/>
    <w:rsid w:val="005D1D1A"/>
    <w:rsid w:val="005D2F6C"/>
    <w:rsid w:val="005D3163"/>
    <w:rsid w:val="005D45E3"/>
    <w:rsid w:val="005D4763"/>
    <w:rsid w:val="005D4CBF"/>
    <w:rsid w:val="005D4EB1"/>
    <w:rsid w:val="005D54F4"/>
    <w:rsid w:val="005D56FA"/>
    <w:rsid w:val="005D57F9"/>
    <w:rsid w:val="005D5AFB"/>
    <w:rsid w:val="005D604C"/>
    <w:rsid w:val="005D6E4E"/>
    <w:rsid w:val="005D77B2"/>
    <w:rsid w:val="005D7DFC"/>
    <w:rsid w:val="005D7FAD"/>
    <w:rsid w:val="005E02BF"/>
    <w:rsid w:val="005E0A6E"/>
    <w:rsid w:val="005E0B22"/>
    <w:rsid w:val="005E0F49"/>
    <w:rsid w:val="005E1462"/>
    <w:rsid w:val="005E1A34"/>
    <w:rsid w:val="005E20FA"/>
    <w:rsid w:val="005E2486"/>
    <w:rsid w:val="005E2D17"/>
    <w:rsid w:val="005E32D8"/>
    <w:rsid w:val="005E396C"/>
    <w:rsid w:val="005E3AF6"/>
    <w:rsid w:val="005E3D3D"/>
    <w:rsid w:val="005E3D3E"/>
    <w:rsid w:val="005E4299"/>
    <w:rsid w:val="005E429B"/>
    <w:rsid w:val="005E44F0"/>
    <w:rsid w:val="005E4587"/>
    <w:rsid w:val="005E4590"/>
    <w:rsid w:val="005E46DE"/>
    <w:rsid w:val="005E4C02"/>
    <w:rsid w:val="005E4D6B"/>
    <w:rsid w:val="005E4E10"/>
    <w:rsid w:val="005E4E62"/>
    <w:rsid w:val="005E56B7"/>
    <w:rsid w:val="005E5DF6"/>
    <w:rsid w:val="005E65AF"/>
    <w:rsid w:val="005E6D4C"/>
    <w:rsid w:val="005E7B5D"/>
    <w:rsid w:val="005F05DA"/>
    <w:rsid w:val="005F064F"/>
    <w:rsid w:val="005F1130"/>
    <w:rsid w:val="005F131B"/>
    <w:rsid w:val="005F143B"/>
    <w:rsid w:val="005F14B4"/>
    <w:rsid w:val="005F1620"/>
    <w:rsid w:val="005F19D9"/>
    <w:rsid w:val="005F2164"/>
    <w:rsid w:val="005F2CC0"/>
    <w:rsid w:val="005F2FA2"/>
    <w:rsid w:val="005F4A53"/>
    <w:rsid w:val="005F5102"/>
    <w:rsid w:val="005F53EA"/>
    <w:rsid w:val="005F59F4"/>
    <w:rsid w:val="005F5D3A"/>
    <w:rsid w:val="005F669E"/>
    <w:rsid w:val="005F674F"/>
    <w:rsid w:val="005F6836"/>
    <w:rsid w:val="005F6D4E"/>
    <w:rsid w:val="005F6F69"/>
    <w:rsid w:val="005F7094"/>
    <w:rsid w:val="005F725C"/>
    <w:rsid w:val="005F7481"/>
    <w:rsid w:val="005F7819"/>
    <w:rsid w:val="005F78A5"/>
    <w:rsid w:val="005F78BF"/>
    <w:rsid w:val="005F7A87"/>
    <w:rsid w:val="005F7C2A"/>
    <w:rsid w:val="006005E5"/>
    <w:rsid w:val="0060117C"/>
    <w:rsid w:val="0060165A"/>
    <w:rsid w:val="00601DC2"/>
    <w:rsid w:val="00602749"/>
    <w:rsid w:val="00602826"/>
    <w:rsid w:val="00602DE0"/>
    <w:rsid w:val="00602EC2"/>
    <w:rsid w:val="006036AA"/>
    <w:rsid w:val="006041CD"/>
    <w:rsid w:val="00604315"/>
    <w:rsid w:val="00604655"/>
    <w:rsid w:val="006048FE"/>
    <w:rsid w:val="00605C14"/>
    <w:rsid w:val="006061E3"/>
    <w:rsid w:val="00606B1E"/>
    <w:rsid w:val="00606DE6"/>
    <w:rsid w:val="00607131"/>
    <w:rsid w:val="0060715F"/>
    <w:rsid w:val="006071B1"/>
    <w:rsid w:val="0061047C"/>
    <w:rsid w:val="00611230"/>
    <w:rsid w:val="00611A13"/>
    <w:rsid w:val="00611B14"/>
    <w:rsid w:val="00611D7D"/>
    <w:rsid w:val="00612178"/>
    <w:rsid w:val="00612994"/>
    <w:rsid w:val="006131CF"/>
    <w:rsid w:val="0061339E"/>
    <w:rsid w:val="00613B0F"/>
    <w:rsid w:val="0061402E"/>
    <w:rsid w:val="00614307"/>
    <w:rsid w:val="00614846"/>
    <w:rsid w:val="00614F3C"/>
    <w:rsid w:val="00615000"/>
    <w:rsid w:val="00615325"/>
    <w:rsid w:val="00615684"/>
    <w:rsid w:val="00615F27"/>
    <w:rsid w:val="00615FEB"/>
    <w:rsid w:val="00616307"/>
    <w:rsid w:val="00617C7F"/>
    <w:rsid w:val="00617C9A"/>
    <w:rsid w:val="00620247"/>
    <w:rsid w:val="00620680"/>
    <w:rsid w:val="00620718"/>
    <w:rsid w:val="00620996"/>
    <w:rsid w:val="006209C4"/>
    <w:rsid w:val="00620A03"/>
    <w:rsid w:val="00620E57"/>
    <w:rsid w:val="006214DB"/>
    <w:rsid w:val="006220A1"/>
    <w:rsid w:val="0062234E"/>
    <w:rsid w:val="006228E1"/>
    <w:rsid w:val="00622B58"/>
    <w:rsid w:val="0062324C"/>
    <w:rsid w:val="00623737"/>
    <w:rsid w:val="00623832"/>
    <w:rsid w:val="00623987"/>
    <w:rsid w:val="0062434F"/>
    <w:rsid w:val="006244EE"/>
    <w:rsid w:val="00624D5E"/>
    <w:rsid w:val="00624EEB"/>
    <w:rsid w:val="00625E14"/>
    <w:rsid w:val="006265D2"/>
    <w:rsid w:val="00626E6D"/>
    <w:rsid w:val="00627285"/>
    <w:rsid w:val="006301E5"/>
    <w:rsid w:val="00630A74"/>
    <w:rsid w:val="00631534"/>
    <w:rsid w:val="00631565"/>
    <w:rsid w:val="0063190E"/>
    <w:rsid w:val="00631A87"/>
    <w:rsid w:val="006321B4"/>
    <w:rsid w:val="00632E85"/>
    <w:rsid w:val="00633596"/>
    <w:rsid w:val="00633C03"/>
    <w:rsid w:val="006351FD"/>
    <w:rsid w:val="0063538E"/>
    <w:rsid w:val="006360FC"/>
    <w:rsid w:val="00636302"/>
    <w:rsid w:val="0063674A"/>
    <w:rsid w:val="006372D1"/>
    <w:rsid w:val="0063738F"/>
    <w:rsid w:val="00637C19"/>
    <w:rsid w:val="00637E76"/>
    <w:rsid w:val="006400CE"/>
    <w:rsid w:val="006401A2"/>
    <w:rsid w:val="0064030D"/>
    <w:rsid w:val="00640790"/>
    <w:rsid w:val="00642333"/>
    <w:rsid w:val="00642408"/>
    <w:rsid w:val="006428B1"/>
    <w:rsid w:val="00642BAF"/>
    <w:rsid w:val="00642DD7"/>
    <w:rsid w:val="00643343"/>
    <w:rsid w:val="0064346D"/>
    <w:rsid w:val="00644362"/>
    <w:rsid w:val="0064481F"/>
    <w:rsid w:val="00644CE4"/>
    <w:rsid w:val="00645260"/>
    <w:rsid w:val="006465E0"/>
    <w:rsid w:val="00646AC8"/>
    <w:rsid w:val="00647693"/>
    <w:rsid w:val="00647802"/>
    <w:rsid w:val="00647D8E"/>
    <w:rsid w:val="00650BE9"/>
    <w:rsid w:val="00650EE5"/>
    <w:rsid w:val="0065112B"/>
    <w:rsid w:val="00651C08"/>
    <w:rsid w:val="00653564"/>
    <w:rsid w:val="00653B26"/>
    <w:rsid w:val="00653F4D"/>
    <w:rsid w:val="006544FF"/>
    <w:rsid w:val="00654871"/>
    <w:rsid w:val="00654E8E"/>
    <w:rsid w:val="00654F83"/>
    <w:rsid w:val="006565F8"/>
    <w:rsid w:val="0065738D"/>
    <w:rsid w:val="0065760A"/>
    <w:rsid w:val="006601EB"/>
    <w:rsid w:val="006609D9"/>
    <w:rsid w:val="006610A6"/>
    <w:rsid w:val="00661E57"/>
    <w:rsid w:val="00662111"/>
    <w:rsid w:val="0066212A"/>
    <w:rsid w:val="00662BDE"/>
    <w:rsid w:val="00662EBB"/>
    <w:rsid w:val="0066323D"/>
    <w:rsid w:val="00663498"/>
    <w:rsid w:val="006636DE"/>
    <w:rsid w:val="00663773"/>
    <w:rsid w:val="00663E5C"/>
    <w:rsid w:val="006642F8"/>
    <w:rsid w:val="00664ED8"/>
    <w:rsid w:val="00664F84"/>
    <w:rsid w:val="006650FC"/>
    <w:rsid w:val="00665D7C"/>
    <w:rsid w:val="0066657C"/>
    <w:rsid w:val="0066747A"/>
    <w:rsid w:val="006676DB"/>
    <w:rsid w:val="0066771A"/>
    <w:rsid w:val="0066778B"/>
    <w:rsid w:val="00667C45"/>
    <w:rsid w:val="0067009D"/>
    <w:rsid w:val="00670B43"/>
    <w:rsid w:val="0067107D"/>
    <w:rsid w:val="0067121F"/>
    <w:rsid w:val="006712CD"/>
    <w:rsid w:val="006714C1"/>
    <w:rsid w:val="00671A75"/>
    <w:rsid w:val="00672388"/>
    <w:rsid w:val="00672766"/>
    <w:rsid w:val="006728FE"/>
    <w:rsid w:val="0067291C"/>
    <w:rsid w:val="0067291F"/>
    <w:rsid w:val="00672A58"/>
    <w:rsid w:val="00672C0F"/>
    <w:rsid w:val="00672F08"/>
    <w:rsid w:val="006737E3"/>
    <w:rsid w:val="00673F72"/>
    <w:rsid w:val="006740BB"/>
    <w:rsid w:val="006756E0"/>
    <w:rsid w:val="006757A4"/>
    <w:rsid w:val="006759B5"/>
    <w:rsid w:val="0067623A"/>
    <w:rsid w:val="00676652"/>
    <w:rsid w:val="00676B36"/>
    <w:rsid w:val="00676BFB"/>
    <w:rsid w:val="00676CA9"/>
    <w:rsid w:val="006772F7"/>
    <w:rsid w:val="006773D7"/>
    <w:rsid w:val="00677996"/>
    <w:rsid w:val="00677F84"/>
    <w:rsid w:val="0068008D"/>
    <w:rsid w:val="00680641"/>
    <w:rsid w:val="00680BD6"/>
    <w:rsid w:val="006813C7"/>
    <w:rsid w:val="0068205D"/>
    <w:rsid w:val="00682A4A"/>
    <w:rsid w:val="00683277"/>
    <w:rsid w:val="00683385"/>
    <w:rsid w:val="00683B0B"/>
    <w:rsid w:val="00684298"/>
    <w:rsid w:val="00684B2E"/>
    <w:rsid w:val="00684CE7"/>
    <w:rsid w:val="006852AF"/>
    <w:rsid w:val="00685905"/>
    <w:rsid w:val="006864BC"/>
    <w:rsid w:val="006873D9"/>
    <w:rsid w:val="0068757F"/>
    <w:rsid w:val="00690456"/>
    <w:rsid w:val="00690471"/>
    <w:rsid w:val="006904E5"/>
    <w:rsid w:val="00690B27"/>
    <w:rsid w:val="006911B0"/>
    <w:rsid w:val="00691DDE"/>
    <w:rsid w:val="006921A1"/>
    <w:rsid w:val="006921F8"/>
    <w:rsid w:val="00692225"/>
    <w:rsid w:val="00692E72"/>
    <w:rsid w:val="00693F51"/>
    <w:rsid w:val="006944E9"/>
    <w:rsid w:val="00694705"/>
    <w:rsid w:val="00694818"/>
    <w:rsid w:val="006950E7"/>
    <w:rsid w:val="00695B86"/>
    <w:rsid w:val="006967DC"/>
    <w:rsid w:val="00697CEE"/>
    <w:rsid w:val="006A075C"/>
    <w:rsid w:val="006A08F4"/>
    <w:rsid w:val="006A1104"/>
    <w:rsid w:val="006A11FA"/>
    <w:rsid w:val="006A18AF"/>
    <w:rsid w:val="006A1C46"/>
    <w:rsid w:val="006A1C9A"/>
    <w:rsid w:val="006A22AA"/>
    <w:rsid w:val="006A2473"/>
    <w:rsid w:val="006A2518"/>
    <w:rsid w:val="006A2E3F"/>
    <w:rsid w:val="006A35EA"/>
    <w:rsid w:val="006A383C"/>
    <w:rsid w:val="006A3A65"/>
    <w:rsid w:val="006A4424"/>
    <w:rsid w:val="006A5588"/>
    <w:rsid w:val="006A5748"/>
    <w:rsid w:val="006A5962"/>
    <w:rsid w:val="006A5EDA"/>
    <w:rsid w:val="006A650D"/>
    <w:rsid w:val="006A65E3"/>
    <w:rsid w:val="006A7778"/>
    <w:rsid w:val="006A7C04"/>
    <w:rsid w:val="006B0FAB"/>
    <w:rsid w:val="006B25B7"/>
    <w:rsid w:val="006B37EC"/>
    <w:rsid w:val="006B3B04"/>
    <w:rsid w:val="006B3C00"/>
    <w:rsid w:val="006B4018"/>
    <w:rsid w:val="006B4D26"/>
    <w:rsid w:val="006B5A14"/>
    <w:rsid w:val="006B7246"/>
    <w:rsid w:val="006B73C1"/>
    <w:rsid w:val="006C02D3"/>
    <w:rsid w:val="006C15C4"/>
    <w:rsid w:val="006C193F"/>
    <w:rsid w:val="006C1B6A"/>
    <w:rsid w:val="006C20AE"/>
    <w:rsid w:val="006C2154"/>
    <w:rsid w:val="006C2187"/>
    <w:rsid w:val="006C2CA1"/>
    <w:rsid w:val="006C2D2D"/>
    <w:rsid w:val="006C2D5C"/>
    <w:rsid w:val="006C2D8D"/>
    <w:rsid w:val="006C3581"/>
    <w:rsid w:val="006C454E"/>
    <w:rsid w:val="006C47FA"/>
    <w:rsid w:val="006C4F07"/>
    <w:rsid w:val="006C5716"/>
    <w:rsid w:val="006C59A0"/>
    <w:rsid w:val="006C5C47"/>
    <w:rsid w:val="006C7668"/>
    <w:rsid w:val="006C78A4"/>
    <w:rsid w:val="006C7947"/>
    <w:rsid w:val="006C7A49"/>
    <w:rsid w:val="006C7BB3"/>
    <w:rsid w:val="006C7D63"/>
    <w:rsid w:val="006C7E75"/>
    <w:rsid w:val="006D153B"/>
    <w:rsid w:val="006D1FD9"/>
    <w:rsid w:val="006D1FE7"/>
    <w:rsid w:val="006D21E8"/>
    <w:rsid w:val="006D2226"/>
    <w:rsid w:val="006D2297"/>
    <w:rsid w:val="006D2ABC"/>
    <w:rsid w:val="006D32C9"/>
    <w:rsid w:val="006D37CE"/>
    <w:rsid w:val="006D383D"/>
    <w:rsid w:val="006D3B7E"/>
    <w:rsid w:val="006D42AC"/>
    <w:rsid w:val="006D4437"/>
    <w:rsid w:val="006D45D1"/>
    <w:rsid w:val="006D45D4"/>
    <w:rsid w:val="006D4A5A"/>
    <w:rsid w:val="006D4C4B"/>
    <w:rsid w:val="006D4F92"/>
    <w:rsid w:val="006D52A5"/>
    <w:rsid w:val="006D5911"/>
    <w:rsid w:val="006D5B52"/>
    <w:rsid w:val="006D61A1"/>
    <w:rsid w:val="006D6AFC"/>
    <w:rsid w:val="006D71E4"/>
    <w:rsid w:val="006D7628"/>
    <w:rsid w:val="006D767A"/>
    <w:rsid w:val="006D7911"/>
    <w:rsid w:val="006D7A30"/>
    <w:rsid w:val="006E0ADB"/>
    <w:rsid w:val="006E12CE"/>
    <w:rsid w:val="006E1E39"/>
    <w:rsid w:val="006E1FA4"/>
    <w:rsid w:val="006E2229"/>
    <w:rsid w:val="006E2411"/>
    <w:rsid w:val="006E2A62"/>
    <w:rsid w:val="006E33BE"/>
    <w:rsid w:val="006E33DA"/>
    <w:rsid w:val="006E3799"/>
    <w:rsid w:val="006E3C35"/>
    <w:rsid w:val="006E4102"/>
    <w:rsid w:val="006E46AF"/>
    <w:rsid w:val="006E4C7B"/>
    <w:rsid w:val="006E5281"/>
    <w:rsid w:val="006E5F18"/>
    <w:rsid w:val="006E6B97"/>
    <w:rsid w:val="006E72AC"/>
    <w:rsid w:val="006E78B7"/>
    <w:rsid w:val="006E7D9B"/>
    <w:rsid w:val="006F07E0"/>
    <w:rsid w:val="006F0869"/>
    <w:rsid w:val="006F0A0B"/>
    <w:rsid w:val="006F1084"/>
    <w:rsid w:val="006F156A"/>
    <w:rsid w:val="006F16FB"/>
    <w:rsid w:val="006F21C0"/>
    <w:rsid w:val="006F2914"/>
    <w:rsid w:val="006F297F"/>
    <w:rsid w:val="006F29AE"/>
    <w:rsid w:val="006F3010"/>
    <w:rsid w:val="006F3AFD"/>
    <w:rsid w:val="006F3C68"/>
    <w:rsid w:val="006F3F02"/>
    <w:rsid w:val="006F4E9C"/>
    <w:rsid w:val="006F53E9"/>
    <w:rsid w:val="006F54FA"/>
    <w:rsid w:val="006F59F5"/>
    <w:rsid w:val="006F5DC8"/>
    <w:rsid w:val="006F691B"/>
    <w:rsid w:val="006F6D2E"/>
    <w:rsid w:val="006F6DD8"/>
    <w:rsid w:val="006F6EF9"/>
    <w:rsid w:val="006F723F"/>
    <w:rsid w:val="006F79C7"/>
    <w:rsid w:val="006F7B20"/>
    <w:rsid w:val="0070035E"/>
    <w:rsid w:val="007007A0"/>
    <w:rsid w:val="00701FC8"/>
    <w:rsid w:val="0070206A"/>
    <w:rsid w:val="007028FB"/>
    <w:rsid w:val="00702956"/>
    <w:rsid w:val="00702BA4"/>
    <w:rsid w:val="00702BE6"/>
    <w:rsid w:val="00703508"/>
    <w:rsid w:val="00703E87"/>
    <w:rsid w:val="007041ED"/>
    <w:rsid w:val="0070475E"/>
    <w:rsid w:val="0070487F"/>
    <w:rsid w:val="007056E9"/>
    <w:rsid w:val="00705CC1"/>
    <w:rsid w:val="00705D42"/>
    <w:rsid w:val="00706213"/>
    <w:rsid w:val="00706BA0"/>
    <w:rsid w:val="007071FF"/>
    <w:rsid w:val="00707511"/>
    <w:rsid w:val="00707526"/>
    <w:rsid w:val="00707765"/>
    <w:rsid w:val="0070796D"/>
    <w:rsid w:val="00707D26"/>
    <w:rsid w:val="00707E05"/>
    <w:rsid w:val="00710088"/>
    <w:rsid w:val="007100B5"/>
    <w:rsid w:val="00710B72"/>
    <w:rsid w:val="00711232"/>
    <w:rsid w:val="007122A0"/>
    <w:rsid w:val="0071286F"/>
    <w:rsid w:val="00712C2D"/>
    <w:rsid w:val="00713541"/>
    <w:rsid w:val="00713CC8"/>
    <w:rsid w:val="00713D93"/>
    <w:rsid w:val="00715384"/>
    <w:rsid w:val="0071542F"/>
    <w:rsid w:val="00715600"/>
    <w:rsid w:val="00715925"/>
    <w:rsid w:val="00715ABF"/>
    <w:rsid w:val="00715F51"/>
    <w:rsid w:val="00715F82"/>
    <w:rsid w:val="00716A37"/>
    <w:rsid w:val="00717442"/>
    <w:rsid w:val="00717586"/>
    <w:rsid w:val="00720582"/>
    <w:rsid w:val="00720961"/>
    <w:rsid w:val="00720B9D"/>
    <w:rsid w:val="00720DB4"/>
    <w:rsid w:val="0072286E"/>
    <w:rsid w:val="00722E03"/>
    <w:rsid w:val="00722F38"/>
    <w:rsid w:val="00723015"/>
    <w:rsid w:val="007233D7"/>
    <w:rsid w:val="007233E5"/>
    <w:rsid w:val="00723C75"/>
    <w:rsid w:val="00723CCE"/>
    <w:rsid w:val="00724247"/>
    <w:rsid w:val="007246E5"/>
    <w:rsid w:val="0072620D"/>
    <w:rsid w:val="0072634E"/>
    <w:rsid w:val="00726B7B"/>
    <w:rsid w:val="007274C9"/>
    <w:rsid w:val="00727672"/>
    <w:rsid w:val="00727806"/>
    <w:rsid w:val="00727A94"/>
    <w:rsid w:val="00727AA9"/>
    <w:rsid w:val="00727F48"/>
    <w:rsid w:val="00730291"/>
    <w:rsid w:val="0073030A"/>
    <w:rsid w:val="0073117F"/>
    <w:rsid w:val="00731267"/>
    <w:rsid w:val="00731FF1"/>
    <w:rsid w:val="00732AA9"/>
    <w:rsid w:val="00732B59"/>
    <w:rsid w:val="00733F03"/>
    <w:rsid w:val="00733F55"/>
    <w:rsid w:val="007340D6"/>
    <w:rsid w:val="00734130"/>
    <w:rsid w:val="0073463D"/>
    <w:rsid w:val="00734D9C"/>
    <w:rsid w:val="00734E32"/>
    <w:rsid w:val="00735C91"/>
    <w:rsid w:val="00736FAD"/>
    <w:rsid w:val="00740099"/>
    <w:rsid w:val="007407C3"/>
    <w:rsid w:val="00740B12"/>
    <w:rsid w:val="00740D77"/>
    <w:rsid w:val="0074238E"/>
    <w:rsid w:val="00742AE7"/>
    <w:rsid w:val="007431B4"/>
    <w:rsid w:val="00743336"/>
    <w:rsid w:val="007438E1"/>
    <w:rsid w:val="00743F6E"/>
    <w:rsid w:val="0074409A"/>
    <w:rsid w:val="007442D9"/>
    <w:rsid w:val="0074456F"/>
    <w:rsid w:val="00744B2E"/>
    <w:rsid w:val="00744C27"/>
    <w:rsid w:val="007452F9"/>
    <w:rsid w:val="0074584B"/>
    <w:rsid w:val="00745A2E"/>
    <w:rsid w:val="00745AD8"/>
    <w:rsid w:val="00745E3F"/>
    <w:rsid w:val="00745E60"/>
    <w:rsid w:val="00745E63"/>
    <w:rsid w:val="00745EF7"/>
    <w:rsid w:val="00745F17"/>
    <w:rsid w:val="007463F1"/>
    <w:rsid w:val="00746660"/>
    <w:rsid w:val="00746667"/>
    <w:rsid w:val="00746796"/>
    <w:rsid w:val="00746817"/>
    <w:rsid w:val="00746BB1"/>
    <w:rsid w:val="00750549"/>
    <w:rsid w:val="00750EA9"/>
    <w:rsid w:val="00751631"/>
    <w:rsid w:val="00751AEC"/>
    <w:rsid w:val="00751C36"/>
    <w:rsid w:val="007520B4"/>
    <w:rsid w:val="00752C1B"/>
    <w:rsid w:val="00753A61"/>
    <w:rsid w:val="00753EF3"/>
    <w:rsid w:val="0075470E"/>
    <w:rsid w:val="00755244"/>
    <w:rsid w:val="00755304"/>
    <w:rsid w:val="00755378"/>
    <w:rsid w:val="00755413"/>
    <w:rsid w:val="00755864"/>
    <w:rsid w:val="007561CF"/>
    <w:rsid w:val="00756893"/>
    <w:rsid w:val="00757DD0"/>
    <w:rsid w:val="00757E55"/>
    <w:rsid w:val="00760927"/>
    <w:rsid w:val="00760F97"/>
    <w:rsid w:val="0076189E"/>
    <w:rsid w:val="007618E7"/>
    <w:rsid w:val="00761B87"/>
    <w:rsid w:val="007620E6"/>
    <w:rsid w:val="00762109"/>
    <w:rsid w:val="00762ABF"/>
    <w:rsid w:val="00763796"/>
    <w:rsid w:val="00763E6A"/>
    <w:rsid w:val="007648D3"/>
    <w:rsid w:val="00764C2E"/>
    <w:rsid w:val="007651AB"/>
    <w:rsid w:val="0076582A"/>
    <w:rsid w:val="00765A50"/>
    <w:rsid w:val="00765BB7"/>
    <w:rsid w:val="00765F02"/>
    <w:rsid w:val="00766847"/>
    <w:rsid w:val="00766E3B"/>
    <w:rsid w:val="00767187"/>
    <w:rsid w:val="007703E3"/>
    <w:rsid w:val="00770491"/>
    <w:rsid w:val="007708DE"/>
    <w:rsid w:val="00770D1B"/>
    <w:rsid w:val="007710A3"/>
    <w:rsid w:val="00771529"/>
    <w:rsid w:val="00772FE2"/>
    <w:rsid w:val="00773444"/>
    <w:rsid w:val="00773593"/>
    <w:rsid w:val="007735D9"/>
    <w:rsid w:val="00773788"/>
    <w:rsid w:val="00773B02"/>
    <w:rsid w:val="007743C5"/>
    <w:rsid w:val="00774C33"/>
    <w:rsid w:val="00775529"/>
    <w:rsid w:val="00775A33"/>
    <w:rsid w:val="00775FD4"/>
    <w:rsid w:val="00776244"/>
    <w:rsid w:val="007763AA"/>
    <w:rsid w:val="0077698F"/>
    <w:rsid w:val="007769BF"/>
    <w:rsid w:val="00776F92"/>
    <w:rsid w:val="007770E8"/>
    <w:rsid w:val="007774E6"/>
    <w:rsid w:val="00777721"/>
    <w:rsid w:val="00777D91"/>
    <w:rsid w:val="00777ED9"/>
    <w:rsid w:val="007802BF"/>
    <w:rsid w:val="00780E6F"/>
    <w:rsid w:val="00781053"/>
    <w:rsid w:val="007829B3"/>
    <w:rsid w:val="00782D9C"/>
    <w:rsid w:val="00783BD8"/>
    <w:rsid w:val="00784701"/>
    <w:rsid w:val="00784B90"/>
    <w:rsid w:val="00784E92"/>
    <w:rsid w:val="0078504D"/>
    <w:rsid w:val="007853C7"/>
    <w:rsid w:val="007855AD"/>
    <w:rsid w:val="007855E5"/>
    <w:rsid w:val="00785E83"/>
    <w:rsid w:val="0078691A"/>
    <w:rsid w:val="00786B34"/>
    <w:rsid w:val="007870DD"/>
    <w:rsid w:val="00787123"/>
    <w:rsid w:val="00787EA2"/>
    <w:rsid w:val="007902A8"/>
    <w:rsid w:val="00790BA6"/>
    <w:rsid w:val="00791653"/>
    <w:rsid w:val="00791AB0"/>
    <w:rsid w:val="00791EC8"/>
    <w:rsid w:val="00792823"/>
    <w:rsid w:val="00793177"/>
    <w:rsid w:val="00793490"/>
    <w:rsid w:val="0079391A"/>
    <w:rsid w:val="007945AF"/>
    <w:rsid w:val="00794CBD"/>
    <w:rsid w:val="00794FA6"/>
    <w:rsid w:val="00795258"/>
    <w:rsid w:val="0079547F"/>
    <w:rsid w:val="00795A23"/>
    <w:rsid w:val="007960ED"/>
    <w:rsid w:val="007967B6"/>
    <w:rsid w:val="00796911"/>
    <w:rsid w:val="00796ADD"/>
    <w:rsid w:val="00796BEF"/>
    <w:rsid w:val="00796F4B"/>
    <w:rsid w:val="00797560"/>
    <w:rsid w:val="00797A4F"/>
    <w:rsid w:val="00797A9F"/>
    <w:rsid w:val="007A03E8"/>
    <w:rsid w:val="007A0BAF"/>
    <w:rsid w:val="007A1F94"/>
    <w:rsid w:val="007A22AE"/>
    <w:rsid w:val="007A2C8F"/>
    <w:rsid w:val="007A34A2"/>
    <w:rsid w:val="007A390F"/>
    <w:rsid w:val="007A39A6"/>
    <w:rsid w:val="007A3B6A"/>
    <w:rsid w:val="007A45B3"/>
    <w:rsid w:val="007A473D"/>
    <w:rsid w:val="007A48DE"/>
    <w:rsid w:val="007A48F2"/>
    <w:rsid w:val="007A518C"/>
    <w:rsid w:val="007A52FC"/>
    <w:rsid w:val="007A539D"/>
    <w:rsid w:val="007A5B22"/>
    <w:rsid w:val="007A6770"/>
    <w:rsid w:val="007A6C80"/>
    <w:rsid w:val="007A6D23"/>
    <w:rsid w:val="007A7373"/>
    <w:rsid w:val="007A7866"/>
    <w:rsid w:val="007B0916"/>
    <w:rsid w:val="007B0A6B"/>
    <w:rsid w:val="007B0FE9"/>
    <w:rsid w:val="007B143C"/>
    <w:rsid w:val="007B191F"/>
    <w:rsid w:val="007B1DF1"/>
    <w:rsid w:val="007B1E8E"/>
    <w:rsid w:val="007B2131"/>
    <w:rsid w:val="007B21BA"/>
    <w:rsid w:val="007B2622"/>
    <w:rsid w:val="007B287D"/>
    <w:rsid w:val="007B2A69"/>
    <w:rsid w:val="007B3C5D"/>
    <w:rsid w:val="007B3C6A"/>
    <w:rsid w:val="007B3D58"/>
    <w:rsid w:val="007B3F46"/>
    <w:rsid w:val="007B4956"/>
    <w:rsid w:val="007B4E14"/>
    <w:rsid w:val="007B5C9B"/>
    <w:rsid w:val="007B5D66"/>
    <w:rsid w:val="007B61EC"/>
    <w:rsid w:val="007B63E8"/>
    <w:rsid w:val="007B6CF9"/>
    <w:rsid w:val="007B711C"/>
    <w:rsid w:val="007B7158"/>
    <w:rsid w:val="007B728A"/>
    <w:rsid w:val="007C1738"/>
    <w:rsid w:val="007C1B25"/>
    <w:rsid w:val="007C1BA7"/>
    <w:rsid w:val="007C204E"/>
    <w:rsid w:val="007C3EAE"/>
    <w:rsid w:val="007C4798"/>
    <w:rsid w:val="007C4C9F"/>
    <w:rsid w:val="007C5456"/>
    <w:rsid w:val="007C5B80"/>
    <w:rsid w:val="007C6FCB"/>
    <w:rsid w:val="007C70A8"/>
    <w:rsid w:val="007D0191"/>
    <w:rsid w:val="007D0407"/>
    <w:rsid w:val="007D0FF5"/>
    <w:rsid w:val="007D103B"/>
    <w:rsid w:val="007D31D9"/>
    <w:rsid w:val="007D3CE2"/>
    <w:rsid w:val="007D3F32"/>
    <w:rsid w:val="007D462D"/>
    <w:rsid w:val="007D4C70"/>
    <w:rsid w:val="007D4DDF"/>
    <w:rsid w:val="007D4F96"/>
    <w:rsid w:val="007D55FD"/>
    <w:rsid w:val="007D5785"/>
    <w:rsid w:val="007D5BF4"/>
    <w:rsid w:val="007D5DEF"/>
    <w:rsid w:val="007D64BE"/>
    <w:rsid w:val="007D6649"/>
    <w:rsid w:val="007D6854"/>
    <w:rsid w:val="007D6934"/>
    <w:rsid w:val="007D6D70"/>
    <w:rsid w:val="007D7240"/>
    <w:rsid w:val="007D76F4"/>
    <w:rsid w:val="007D7B13"/>
    <w:rsid w:val="007D7BD2"/>
    <w:rsid w:val="007E031A"/>
    <w:rsid w:val="007E1331"/>
    <w:rsid w:val="007E1CE6"/>
    <w:rsid w:val="007E2174"/>
    <w:rsid w:val="007E2AA3"/>
    <w:rsid w:val="007E2CD3"/>
    <w:rsid w:val="007E2E51"/>
    <w:rsid w:val="007E3F85"/>
    <w:rsid w:val="007E4404"/>
    <w:rsid w:val="007E48CC"/>
    <w:rsid w:val="007E588D"/>
    <w:rsid w:val="007E5956"/>
    <w:rsid w:val="007E6C2E"/>
    <w:rsid w:val="007E6F99"/>
    <w:rsid w:val="007E71A6"/>
    <w:rsid w:val="007E7AE4"/>
    <w:rsid w:val="007E7DDA"/>
    <w:rsid w:val="007F09C1"/>
    <w:rsid w:val="007F11DF"/>
    <w:rsid w:val="007F168E"/>
    <w:rsid w:val="007F2479"/>
    <w:rsid w:val="007F2788"/>
    <w:rsid w:val="007F2BA6"/>
    <w:rsid w:val="007F3E23"/>
    <w:rsid w:val="007F3F41"/>
    <w:rsid w:val="007F437C"/>
    <w:rsid w:val="007F45D9"/>
    <w:rsid w:val="007F46D9"/>
    <w:rsid w:val="007F4B6B"/>
    <w:rsid w:val="007F4C1F"/>
    <w:rsid w:val="007F5167"/>
    <w:rsid w:val="007F54BC"/>
    <w:rsid w:val="007F5D55"/>
    <w:rsid w:val="007F6843"/>
    <w:rsid w:val="007F6923"/>
    <w:rsid w:val="007F6AE0"/>
    <w:rsid w:val="007F6CD2"/>
    <w:rsid w:val="007F7EAA"/>
    <w:rsid w:val="00800906"/>
    <w:rsid w:val="00800F7C"/>
    <w:rsid w:val="00801004"/>
    <w:rsid w:val="008012A2"/>
    <w:rsid w:val="0080139A"/>
    <w:rsid w:val="008013CA"/>
    <w:rsid w:val="00801A7E"/>
    <w:rsid w:val="00801E92"/>
    <w:rsid w:val="0080271B"/>
    <w:rsid w:val="00802729"/>
    <w:rsid w:val="0080298E"/>
    <w:rsid w:val="00802FD7"/>
    <w:rsid w:val="00803828"/>
    <w:rsid w:val="00803AD0"/>
    <w:rsid w:val="00803EEE"/>
    <w:rsid w:val="00803EFE"/>
    <w:rsid w:val="00804333"/>
    <w:rsid w:val="00804949"/>
    <w:rsid w:val="00805044"/>
    <w:rsid w:val="00805BF0"/>
    <w:rsid w:val="00806ED0"/>
    <w:rsid w:val="00807355"/>
    <w:rsid w:val="00807568"/>
    <w:rsid w:val="00807E14"/>
    <w:rsid w:val="00810095"/>
    <w:rsid w:val="008106F4"/>
    <w:rsid w:val="0081147C"/>
    <w:rsid w:val="00811BF5"/>
    <w:rsid w:val="00811E81"/>
    <w:rsid w:val="00812074"/>
    <w:rsid w:val="008122E5"/>
    <w:rsid w:val="0081325E"/>
    <w:rsid w:val="0081479D"/>
    <w:rsid w:val="00814AEC"/>
    <w:rsid w:val="00814B75"/>
    <w:rsid w:val="00814F5B"/>
    <w:rsid w:val="0081507C"/>
    <w:rsid w:val="008156A2"/>
    <w:rsid w:val="00815857"/>
    <w:rsid w:val="00815D8C"/>
    <w:rsid w:val="008161D0"/>
    <w:rsid w:val="00816688"/>
    <w:rsid w:val="00816BDC"/>
    <w:rsid w:val="00816DDF"/>
    <w:rsid w:val="00816F8F"/>
    <w:rsid w:val="00817465"/>
    <w:rsid w:val="00817571"/>
    <w:rsid w:val="008201B9"/>
    <w:rsid w:val="008203F3"/>
    <w:rsid w:val="00820405"/>
    <w:rsid w:val="00820417"/>
    <w:rsid w:val="00820945"/>
    <w:rsid w:val="00820F8D"/>
    <w:rsid w:val="008217D6"/>
    <w:rsid w:val="00821955"/>
    <w:rsid w:val="00821DDA"/>
    <w:rsid w:val="00822035"/>
    <w:rsid w:val="00822D42"/>
    <w:rsid w:val="00823307"/>
    <w:rsid w:val="00823686"/>
    <w:rsid w:val="00823CEF"/>
    <w:rsid w:val="00824347"/>
    <w:rsid w:val="0082460A"/>
    <w:rsid w:val="00824AC8"/>
    <w:rsid w:val="00824D8D"/>
    <w:rsid w:val="00824DF9"/>
    <w:rsid w:val="00824FDF"/>
    <w:rsid w:val="00825A1E"/>
    <w:rsid w:val="00825A47"/>
    <w:rsid w:val="00825ABC"/>
    <w:rsid w:val="00825DEA"/>
    <w:rsid w:val="00826180"/>
    <w:rsid w:val="00826A76"/>
    <w:rsid w:val="008277E9"/>
    <w:rsid w:val="00827B2F"/>
    <w:rsid w:val="00827B31"/>
    <w:rsid w:val="00827F13"/>
    <w:rsid w:val="00830402"/>
    <w:rsid w:val="00830870"/>
    <w:rsid w:val="00830ECC"/>
    <w:rsid w:val="0083131F"/>
    <w:rsid w:val="00831DFF"/>
    <w:rsid w:val="008326C1"/>
    <w:rsid w:val="00832F48"/>
    <w:rsid w:val="00832FCE"/>
    <w:rsid w:val="0083376F"/>
    <w:rsid w:val="008337EA"/>
    <w:rsid w:val="008341CA"/>
    <w:rsid w:val="00834BEA"/>
    <w:rsid w:val="00834C38"/>
    <w:rsid w:val="00834DD2"/>
    <w:rsid w:val="008358F0"/>
    <w:rsid w:val="00836AAB"/>
    <w:rsid w:val="00836C36"/>
    <w:rsid w:val="00837029"/>
    <w:rsid w:val="00837AE5"/>
    <w:rsid w:val="00837F5D"/>
    <w:rsid w:val="008409D7"/>
    <w:rsid w:val="00840AF1"/>
    <w:rsid w:val="00840B24"/>
    <w:rsid w:val="008413CD"/>
    <w:rsid w:val="0084173D"/>
    <w:rsid w:val="00842025"/>
    <w:rsid w:val="008424E1"/>
    <w:rsid w:val="008425CE"/>
    <w:rsid w:val="0084264C"/>
    <w:rsid w:val="0084287B"/>
    <w:rsid w:val="00842A70"/>
    <w:rsid w:val="00842BD9"/>
    <w:rsid w:val="00842D7A"/>
    <w:rsid w:val="00843776"/>
    <w:rsid w:val="00843926"/>
    <w:rsid w:val="00843BC8"/>
    <w:rsid w:val="008442FA"/>
    <w:rsid w:val="00844A37"/>
    <w:rsid w:val="00845A0E"/>
    <w:rsid w:val="008461EF"/>
    <w:rsid w:val="00846B92"/>
    <w:rsid w:val="008472A1"/>
    <w:rsid w:val="00847CDA"/>
    <w:rsid w:val="00850094"/>
    <w:rsid w:val="00850627"/>
    <w:rsid w:val="00850BF6"/>
    <w:rsid w:val="008512DD"/>
    <w:rsid w:val="00851488"/>
    <w:rsid w:val="0085149C"/>
    <w:rsid w:val="008517ED"/>
    <w:rsid w:val="00851B1E"/>
    <w:rsid w:val="00852004"/>
    <w:rsid w:val="00852299"/>
    <w:rsid w:val="0085259D"/>
    <w:rsid w:val="00852D00"/>
    <w:rsid w:val="00852EE0"/>
    <w:rsid w:val="00852FEF"/>
    <w:rsid w:val="00853074"/>
    <w:rsid w:val="00853503"/>
    <w:rsid w:val="0085363D"/>
    <w:rsid w:val="00853E57"/>
    <w:rsid w:val="00854109"/>
    <w:rsid w:val="00854796"/>
    <w:rsid w:val="00854FD2"/>
    <w:rsid w:val="00855259"/>
    <w:rsid w:val="008556BF"/>
    <w:rsid w:val="008557D9"/>
    <w:rsid w:val="0085617E"/>
    <w:rsid w:val="0085640D"/>
    <w:rsid w:val="00857008"/>
    <w:rsid w:val="0085744C"/>
    <w:rsid w:val="00857BDC"/>
    <w:rsid w:val="00857CF0"/>
    <w:rsid w:val="00860417"/>
    <w:rsid w:val="008605DB"/>
    <w:rsid w:val="008608AC"/>
    <w:rsid w:val="00860D3F"/>
    <w:rsid w:val="00861252"/>
    <w:rsid w:val="0086130B"/>
    <w:rsid w:val="00861E64"/>
    <w:rsid w:val="00861F40"/>
    <w:rsid w:val="00862269"/>
    <w:rsid w:val="00862CA5"/>
    <w:rsid w:val="0086376B"/>
    <w:rsid w:val="00863952"/>
    <w:rsid w:val="00864E7E"/>
    <w:rsid w:val="0086500E"/>
    <w:rsid w:val="00865560"/>
    <w:rsid w:val="00866228"/>
    <w:rsid w:val="00866769"/>
    <w:rsid w:val="0086676B"/>
    <w:rsid w:val="00866F92"/>
    <w:rsid w:val="00867FBA"/>
    <w:rsid w:val="008700FE"/>
    <w:rsid w:val="00870306"/>
    <w:rsid w:val="008705F7"/>
    <w:rsid w:val="00870C0B"/>
    <w:rsid w:val="00870DF5"/>
    <w:rsid w:val="008712DF"/>
    <w:rsid w:val="00872826"/>
    <w:rsid w:val="00873127"/>
    <w:rsid w:val="00873AA6"/>
    <w:rsid w:val="00874254"/>
    <w:rsid w:val="0087495A"/>
    <w:rsid w:val="00874BBC"/>
    <w:rsid w:val="00874C3D"/>
    <w:rsid w:val="00874DA6"/>
    <w:rsid w:val="008751D3"/>
    <w:rsid w:val="00875D37"/>
    <w:rsid w:val="00875FFC"/>
    <w:rsid w:val="00876640"/>
    <w:rsid w:val="00876DF0"/>
    <w:rsid w:val="00876FEF"/>
    <w:rsid w:val="008777A3"/>
    <w:rsid w:val="008777B0"/>
    <w:rsid w:val="00877B0D"/>
    <w:rsid w:val="008803D4"/>
    <w:rsid w:val="0088121F"/>
    <w:rsid w:val="00881715"/>
    <w:rsid w:val="00881C0D"/>
    <w:rsid w:val="00881E34"/>
    <w:rsid w:val="00881F63"/>
    <w:rsid w:val="008834C8"/>
    <w:rsid w:val="0088392C"/>
    <w:rsid w:val="008851EA"/>
    <w:rsid w:val="00885268"/>
    <w:rsid w:val="0088542D"/>
    <w:rsid w:val="00885767"/>
    <w:rsid w:val="0088609A"/>
    <w:rsid w:val="008863E6"/>
    <w:rsid w:val="0088662C"/>
    <w:rsid w:val="00886A21"/>
    <w:rsid w:val="00886B4F"/>
    <w:rsid w:val="008873E1"/>
    <w:rsid w:val="00887595"/>
    <w:rsid w:val="00887728"/>
    <w:rsid w:val="008901FC"/>
    <w:rsid w:val="00890368"/>
    <w:rsid w:val="0089204D"/>
    <w:rsid w:val="008922B1"/>
    <w:rsid w:val="00892712"/>
    <w:rsid w:val="00892936"/>
    <w:rsid w:val="00892EAD"/>
    <w:rsid w:val="008931D2"/>
    <w:rsid w:val="00893271"/>
    <w:rsid w:val="0089395F"/>
    <w:rsid w:val="00893ACD"/>
    <w:rsid w:val="0089407B"/>
    <w:rsid w:val="00895329"/>
    <w:rsid w:val="0089539E"/>
    <w:rsid w:val="008953AA"/>
    <w:rsid w:val="00895C0B"/>
    <w:rsid w:val="00896086"/>
    <w:rsid w:val="00896268"/>
    <w:rsid w:val="00896950"/>
    <w:rsid w:val="00896A6C"/>
    <w:rsid w:val="00896A81"/>
    <w:rsid w:val="00897278"/>
    <w:rsid w:val="00897AB0"/>
    <w:rsid w:val="00897C48"/>
    <w:rsid w:val="008A0C47"/>
    <w:rsid w:val="008A2159"/>
    <w:rsid w:val="008A26C5"/>
    <w:rsid w:val="008A2C4E"/>
    <w:rsid w:val="008A2D6B"/>
    <w:rsid w:val="008A3299"/>
    <w:rsid w:val="008A3887"/>
    <w:rsid w:val="008A48F0"/>
    <w:rsid w:val="008A66F3"/>
    <w:rsid w:val="008A6971"/>
    <w:rsid w:val="008A7174"/>
    <w:rsid w:val="008A71FE"/>
    <w:rsid w:val="008A786C"/>
    <w:rsid w:val="008B01C6"/>
    <w:rsid w:val="008B0341"/>
    <w:rsid w:val="008B092D"/>
    <w:rsid w:val="008B0994"/>
    <w:rsid w:val="008B0C0E"/>
    <w:rsid w:val="008B12E9"/>
    <w:rsid w:val="008B1A79"/>
    <w:rsid w:val="008B1B17"/>
    <w:rsid w:val="008B1DF0"/>
    <w:rsid w:val="008B352B"/>
    <w:rsid w:val="008B3791"/>
    <w:rsid w:val="008B3CB4"/>
    <w:rsid w:val="008B48FC"/>
    <w:rsid w:val="008B4C97"/>
    <w:rsid w:val="008B550C"/>
    <w:rsid w:val="008B5E7A"/>
    <w:rsid w:val="008B665B"/>
    <w:rsid w:val="008B68CA"/>
    <w:rsid w:val="008B69F9"/>
    <w:rsid w:val="008B7C84"/>
    <w:rsid w:val="008C034F"/>
    <w:rsid w:val="008C049C"/>
    <w:rsid w:val="008C0872"/>
    <w:rsid w:val="008C0C0F"/>
    <w:rsid w:val="008C0C9C"/>
    <w:rsid w:val="008C0F25"/>
    <w:rsid w:val="008C1253"/>
    <w:rsid w:val="008C22AC"/>
    <w:rsid w:val="008C24F7"/>
    <w:rsid w:val="008C27FF"/>
    <w:rsid w:val="008C282F"/>
    <w:rsid w:val="008C28D5"/>
    <w:rsid w:val="008C2E5A"/>
    <w:rsid w:val="008C2F43"/>
    <w:rsid w:val="008C30CE"/>
    <w:rsid w:val="008C349E"/>
    <w:rsid w:val="008C3957"/>
    <w:rsid w:val="008C472B"/>
    <w:rsid w:val="008C4D0E"/>
    <w:rsid w:val="008C5083"/>
    <w:rsid w:val="008C5A53"/>
    <w:rsid w:val="008C633F"/>
    <w:rsid w:val="008C666E"/>
    <w:rsid w:val="008C67C7"/>
    <w:rsid w:val="008C72EE"/>
    <w:rsid w:val="008C7622"/>
    <w:rsid w:val="008C776F"/>
    <w:rsid w:val="008C7812"/>
    <w:rsid w:val="008C7F9C"/>
    <w:rsid w:val="008D0A1A"/>
    <w:rsid w:val="008D0FBD"/>
    <w:rsid w:val="008D1564"/>
    <w:rsid w:val="008D1F13"/>
    <w:rsid w:val="008D21A2"/>
    <w:rsid w:val="008D2AF5"/>
    <w:rsid w:val="008D2E5B"/>
    <w:rsid w:val="008D3BDE"/>
    <w:rsid w:val="008D3E3F"/>
    <w:rsid w:val="008D4363"/>
    <w:rsid w:val="008D4EA3"/>
    <w:rsid w:val="008D4F6F"/>
    <w:rsid w:val="008D585A"/>
    <w:rsid w:val="008D5C54"/>
    <w:rsid w:val="008D6023"/>
    <w:rsid w:val="008D60C6"/>
    <w:rsid w:val="008D60D5"/>
    <w:rsid w:val="008D63E3"/>
    <w:rsid w:val="008D6957"/>
    <w:rsid w:val="008D6A37"/>
    <w:rsid w:val="008D6EB8"/>
    <w:rsid w:val="008D72F2"/>
    <w:rsid w:val="008D74E4"/>
    <w:rsid w:val="008E0073"/>
    <w:rsid w:val="008E077C"/>
    <w:rsid w:val="008E0CBB"/>
    <w:rsid w:val="008E0DC5"/>
    <w:rsid w:val="008E0EC8"/>
    <w:rsid w:val="008E0F19"/>
    <w:rsid w:val="008E1317"/>
    <w:rsid w:val="008E136E"/>
    <w:rsid w:val="008E1701"/>
    <w:rsid w:val="008E216C"/>
    <w:rsid w:val="008E378D"/>
    <w:rsid w:val="008E3807"/>
    <w:rsid w:val="008E3B05"/>
    <w:rsid w:val="008E4289"/>
    <w:rsid w:val="008E453D"/>
    <w:rsid w:val="008E4647"/>
    <w:rsid w:val="008E49D0"/>
    <w:rsid w:val="008E4BBF"/>
    <w:rsid w:val="008E4C07"/>
    <w:rsid w:val="008E4D3C"/>
    <w:rsid w:val="008E5054"/>
    <w:rsid w:val="008E533E"/>
    <w:rsid w:val="008E541F"/>
    <w:rsid w:val="008E698A"/>
    <w:rsid w:val="008E6DFF"/>
    <w:rsid w:val="008E6E3D"/>
    <w:rsid w:val="008E6EC3"/>
    <w:rsid w:val="008E7738"/>
    <w:rsid w:val="008E7840"/>
    <w:rsid w:val="008E79AE"/>
    <w:rsid w:val="008E7DDC"/>
    <w:rsid w:val="008F0322"/>
    <w:rsid w:val="008F057B"/>
    <w:rsid w:val="008F0A0A"/>
    <w:rsid w:val="008F0D71"/>
    <w:rsid w:val="008F0F67"/>
    <w:rsid w:val="008F13E0"/>
    <w:rsid w:val="008F190D"/>
    <w:rsid w:val="008F1B71"/>
    <w:rsid w:val="008F1D43"/>
    <w:rsid w:val="008F2117"/>
    <w:rsid w:val="008F23C7"/>
    <w:rsid w:val="008F2E2E"/>
    <w:rsid w:val="008F3B89"/>
    <w:rsid w:val="008F4097"/>
    <w:rsid w:val="008F4BE2"/>
    <w:rsid w:val="008F4DD4"/>
    <w:rsid w:val="008F512C"/>
    <w:rsid w:val="008F5200"/>
    <w:rsid w:val="008F5592"/>
    <w:rsid w:val="008F58BE"/>
    <w:rsid w:val="008F5CD9"/>
    <w:rsid w:val="008F5CF1"/>
    <w:rsid w:val="008F605B"/>
    <w:rsid w:val="008F64BB"/>
    <w:rsid w:val="008F6538"/>
    <w:rsid w:val="008F66EA"/>
    <w:rsid w:val="008F7045"/>
    <w:rsid w:val="008F7070"/>
    <w:rsid w:val="008F75D6"/>
    <w:rsid w:val="008F7C63"/>
    <w:rsid w:val="009000B6"/>
    <w:rsid w:val="009007F9"/>
    <w:rsid w:val="00900AF4"/>
    <w:rsid w:val="00900B49"/>
    <w:rsid w:val="00900F54"/>
    <w:rsid w:val="00901037"/>
    <w:rsid w:val="00901325"/>
    <w:rsid w:val="009025AB"/>
    <w:rsid w:val="00902976"/>
    <w:rsid w:val="00902B24"/>
    <w:rsid w:val="00903C36"/>
    <w:rsid w:val="00903ECF"/>
    <w:rsid w:val="009040F4"/>
    <w:rsid w:val="00904644"/>
    <w:rsid w:val="0090517E"/>
    <w:rsid w:val="0090599F"/>
    <w:rsid w:val="00905A1F"/>
    <w:rsid w:val="00905BDD"/>
    <w:rsid w:val="009062C7"/>
    <w:rsid w:val="00906775"/>
    <w:rsid w:val="00906823"/>
    <w:rsid w:val="0090684A"/>
    <w:rsid w:val="00906882"/>
    <w:rsid w:val="0090794B"/>
    <w:rsid w:val="00907F09"/>
    <w:rsid w:val="00910299"/>
    <w:rsid w:val="009109E0"/>
    <w:rsid w:val="009110C9"/>
    <w:rsid w:val="0091152E"/>
    <w:rsid w:val="009119FB"/>
    <w:rsid w:val="00911A75"/>
    <w:rsid w:val="00911C4F"/>
    <w:rsid w:val="009129F1"/>
    <w:rsid w:val="00912BE7"/>
    <w:rsid w:val="009135F0"/>
    <w:rsid w:val="00913AB8"/>
    <w:rsid w:val="00914B5A"/>
    <w:rsid w:val="00915506"/>
    <w:rsid w:val="00915D0D"/>
    <w:rsid w:val="00915D79"/>
    <w:rsid w:val="00916203"/>
    <w:rsid w:val="00917E26"/>
    <w:rsid w:val="0092030B"/>
    <w:rsid w:val="00920781"/>
    <w:rsid w:val="0092079D"/>
    <w:rsid w:val="009208BD"/>
    <w:rsid w:val="009215EE"/>
    <w:rsid w:val="00921E02"/>
    <w:rsid w:val="00922A0E"/>
    <w:rsid w:val="0092319A"/>
    <w:rsid w:val="009236B1"/>
    <w:rsid w:val="0092380E"/>
    <w:rsid w:val="00923A7E"/>
    <w:rsid w:val="00923EC9"/>
    <w:rsid w:val="0092541A"/>
    <w:rsid w:val="00925968"/>
    <w:rsid w:val="00925A28"/>
    <w:rsid w:val="00925B88"/>
    <w:rsid w:val="00925FE5"/>
    <w:rsid w:val="00926CBE"/>
    <w:rsid w:val="00927082"/>
    <w:rsid w:val="009273E8"/>
    <w:rsid w:val="009274CD"/>
    <w:rsid w:val="009275AA"/>
    <w:rsid w:val="009279FE"/>
    <w:rsid w:val="00930C8D"/>
    <w:rsid w:val="00930FAB"/>
    <w:rsid w:val="00931369"/>
    <w:rsid w:val="00931D70"/>
    <w:rsid w:val="009330F7"/>
    <w:rsid w:val="00933D36"/>
    <w:rsid w:val="00933E04"/>
    <w:rsid w:val="009340B3"/>
    <w:rsid w:val="009354E5"/>
    <w:rsid w:val="00936398"/>
    <w:rsid w:val="00936841"/>
    <w:rsid w:val="0093689E"/>
    <w:rsid w:val="00936CBC"/>
    <w:rsid w:val="00936DD3"/>
    <w:rsid w:val="00936F5F"/>
    <w:rsid w:val="0093755F"/>
    <w:rsid w:val="009375F4"/>
    <w:rsid w:val="00937DD1"/>
    <w:rsid w:val="00940A7C"/>
    <w:rsid w:val="00940CF9"/>
    <w:rsid w:val="00940F7E"/>
    <w:rsid w:val="00941AED"/>
    <w:rsid w:val="00941C4E"/>
    <w:rsid w:val="0094202E"/>
    <w:rsid w:val="00942B70"/>
    <w:rsid w:val="00942BE6"/>
    <w:rsid w:val="00943872"/>
    <w:rsid w:val="00943887"/>
    <w:rsid w:val="00943DED"/>
    <w:rsid w:val="009440E9"/>
    <w:rsid w:val="009441B2"/>
    <w:rsid w:val="00944670"/>
    <w:rsid w:val="0094589B"/>
    <w:rsid w:val="00945924"/>
    <w:rsid w:val="009459DB"/>
    <w:rsid w:val="00945DF5"/>
    <w:rsid w:val="0094705A"/>
    <w:rsid w:val="009475A2"/>
    <w:rsid w:val="00947A21"/>
    <w:rsid w:val="00947CC7"/>
    <w:rsid w:val="00947DF8"/>
    <w:rsid w:val="0095097D"/>
    <w:rsid w:val="00950C87"/>
    <w:rsid w:val="00950F1B"/>
    <w:rsid w:val="009511BB"/>
    <w:rsid w:val="009518CE"/>
    <w:rsid w:val="009518E5"/>
    <w:rsid w:val="00951B75"/>
    <w:rsid w:val="00952321"/>
    <w:rsid w:val="00952994"/>
    <w:rsid w:val="00953557"/>
    <w:rsid w:val="0095447F"/>
    <w:rsid w:val="00954CE0"/>
    <w:rsid w:val="00955ED6"/>
    <w:rsid w:val="00955F53"/>
    <w:rsid w:val="009563A2"/>
    <w:rsid w:val="009563CF"/>
    <w:rsid w:val="009573D3"/>
    <w:rsid w:val="00957CAB"/>
    <w:rsid w:val="00957EA9"/>
    <w:rsid w:val="009602C5"/>
    <w:rsid w:val="00960447"/>
    <w:rsid w:val="00960CA8"/>
    <w:rsid w:val="00960D0D"/>
    <w:rsid w:val="00960EA3"/>
    <w:rsid w:val="00961110"/>
    <w:rsid w:val="009617F5"/>
    <w:rsid w:val="0096223C"/>
    <w:rsid w:val="00962248"/>
    <w:rsid w:val="00962BD7"/>
    <w:rsid w:val="00963247"/>
    <w:rsid w:val="00963331"/>
    <w:rsid w:val="0096389A"/>
    <w:rsid w:val="00964906"/>
    <w:rsid w:val="00964986"/>
    <w:rsid w:val="00965503"/>
    <w:rsid w:val="0096587A"/>
    <w:rsid w:val="009659F0"/>
    <w:rsid w:val="00965C0C"/>
    <w:rsid w:val="00965F84"/>
    <w:rsid w:val="0096613A"/>
    <w:rsid w:val="009663CF"/>
    <w:rsid w:val="00966B3D"/>
    <w:rsid w:val="00966E28"/>
    <w:rsid w:val="00967546"/>
    <w:rsid w:val="009675E9"/>
    <w:rsid w:val="009676A0"/>
    <w:rsid w:val="0097006D"/>
    <w:rsid w:val="00970098"/>
    <w:rsid w:val="009701EC"/>
    <w:rsid w:val="00970538"/>
    <w:rsid w:val="00970618"/>
    <w:rsid w:val="00970B50"/>
    <w:rsid w:val="00971044"/>
    <w:rsid w:val="009710AB"/>
    <w:rsid w:val="009724A0"/>
    <w:rsid w:val="00972D2E"/>
    <w:rsid w:val="0097305B"/>
    <w:rsid w:val="00973834"/>
    <w:rsid w:val="00974567"/>
    <w:rsid w:val="00974BBE"/>
    <w:rsid w:val="00975704"/>
    <w:rsid w:val="00975C6D"/>
    <w:rsid w:val="009767AE"/>
    <w:rsid w:val="0097707C"/>
    <w:rsid w:val="009773AF"/>
    <w:rsid w:val="00977A25"/>
    <w:rsid w:val="00977A91"/>
    <w:rsid w:val="00977AF4"/>
    <w:rsid w:val="009807E0"/>
    <w:rsid w:val="00980FA2"/>
    <w:rsid w:val="009811A7"/>
    <w:rsid w:val="00981DA0"/>
    <w:rsid w:val="00981F2B"/>
    <w:rsid w:val="0098205D"/>
    <w:rsid w:val="00982424"/>
    <w:rsid w:val="00982869"/>
    <w:rsid w:val="009828B5"/>
    <w:rsid w:val="00982E5A"/>
    <w:rsid w:val="009838D0"/>
    <w:rsid w:val="00983941"/>
    <w:rsid w:val="00983A1A"/>
    <w:rsid w:val="00983DD1"/>
    <w:rsid w:val="00984186"/>
    <w:rsid w:val="00984428"/>
    <w:rsid w:val="00984B26"/>
    <w:rsid w:val="00984E6D"/>
    <w:rsid w:val="009850D7"/>
    <w:rsid w:val="00985207"/>
    <w:rsid w:val="009857B6"/>
    <w:rsid w:val="0098599B"/>
    <w:rsid w:val="00985B1A"/>
    <w:rsid w:val="00985C52"/>
    <w:rsid w:val="009862E4"/>
    <w:rsid w:val="009864CD"/>
    <w:rsid w:val="009866AC"/>
    <w:rsid w:val="0098670B"/>
    <w:rsid w:val="00986D3F"/>
    <w:rsid w:val="00987D54"/>
    <w:rsid w:val="00987DED"/>
    <w:rsid w:val="0099079B"/>
    <w:rsid w:val="0099153C"/>
    <w:rsid w:val="00991776"/>
    <w:rsid w:val="00991781"/>
    <w:rsid w:val="0099180D"/>
    <w:rsid w:val="00991BCF"/>
    <w:rsid w:val="00991F53"/>
    <w:rsid w:val="0099252E"/>
    <w:rsid w:val="0099258B"/>
    <w:rsid w:val="0099291D"/>
    <w:rsid w:val="00994A88"/>
    <w:rsid w:val="00994EFA"/>
    <w:rsid w:val="00995421"/>
    <w:rsid w:val="00995A10"/>
    <w:rsid w:val="00996E3D"/>
    <w:rsid w:val="009974D9"/>
    <w:rsid w:val="009A016E"/>
    <w:rsid w:val="009A07B6"/>
    <w:rsid w:val="009A0D06"/>
    <w:rsid w:val="009A1326"/>
    <w:rsid w:val="009A1759"/>
    <w:rsid w:val="009A3153"/>
    <w:rsid w:val="009A4320"/>
    <w:rsid w:val="009A47D5"/>
    <w:rsid w:val="009A4E3C"/>
    <w:rsid w:val="009A4FAB"/>
    <w:rsid w:val="009A550F"/>
    <w:rsid w:val="009A59D0"/>
    <w:rsid w:val="009A6131"/>
    <w:rsid w:val="009A64CE"/>
    <w:rsid w:val="009A6BCD"/>
    <w:rsid w:val="009A6DAE"/>
    <w:rsid w:val="009A7F23"/>
    <w:rsid w:val="009B0968"/>
    <w:rsid w:val="009B15E2"/>
    <w:rsid w:val="009B1642"/>
    <w:rsid w:val="009B182D"/>
    <w:rsid w:val="009B1EBE"/>
    <w:rsid w:val="009B2389"/>
    <w:rsid w:val="009B28F3"/>
    <w:rsid w:val="009B2B68"/>
    <w:rsid w:val="009B2C7E"/>
    <w:rsid w:val="009B3E2B"/>
    <w:rsid w:val="009B4951"/>
    <w:rsid w:val="009B511B"/>
    <w:rsid w:val="009B5970"/>
    <w:rsid w:val="009B60DD"/>
    <w:rsid w:val="009B630B"/>
    <w:rsid w:val="009B662D"/>
    <w:rsid w:val="009B6FAE"/>
    <w:rsid w:val="009B7177"/>
    <w:rsid w:val="009B7F93"/>
    <w:rsid w:val="009C0DC5"/>
    <w:rsid w:val="009C0EE4"/>
    <w:rsid w:val="009C0F74"/>
    <w:rsid w:val="009C1CFE"/>
    <w:rsid w:val="009C2298"/>
    <w:rsid w:val="009C3498"/>
    <w:rsid w:val="009C36C4"/>
    <w:rsid w:val="009C429D"/>
    <w:rsid w:val="009C4652"/>
    <w:rsid w:val="009C51E4"/>
    <w:rsid w:val="009C580D"/>
    <w:rsid w:val="009C591C"/>
    <w:rsid w:val="009C59F3"/>
    <w:rsid w:val="009C5A22"/>
    <w:rsid w:val="009C5F17"/>
    <w:rsid w:val="009C632E"/>
    <w:rsid w:val="009C6FDB"/>
    <w:rsid w:val="009C70E3"/>
    <w:rsid w:val="009D0126"/>
    <w:rsid w:val="009D0417"/>
    <w:rsid w:val="009D057C"/>
    <w:rsid w:val="009D139A"/>
    <w:rsid w:val="009D150F"/>
    <w:rsid w:val="009D158B"/>
    <w:rsid w:val="009D1D5F"/>
    <w:rsid w:val="009D2899"/>
    <w:rsid w:val="009D3487"/>
    <w:rsid w:val="009D35F0"/>
    <w:rsid w:val="009D36F4"/>
    <w:rsid w:val="009D3C95"/>
    <w:rsid w:val="009D3DC3"/>
    <w:rsid w:val="009D4659"/>
    <w:rsid w:val="009D46D9"/>
    <w:rsid w:val="009D4A74"/>
    <w:rsid w:val="009D5216"/>
    <w:rsid w:val="009D5271"/>
    <w:rsid w:val="009D5A04"/>
    <w:rsid w:val="009D5DEF"/>
    <w:rsid w:val="009D5FC7"/>
    <w:rsid w:val="009D62B1"/>
    <w:rsid w:val="009D6354"/>
    <w:rsid w:val="009D7548"/>
    <w:rsid w:val="009E00E8"/>
    <w:rsid w:val="009E05F3"/>
    <w:rsid w:val="009E07C8"/>
    <w:rsid w:val="009E0D57"/>
    <w:rsid w:val="009E11C9"/>
    <w:rsid w:val="009E1B13"/>
    <w:rsid w:val="009E22E7"/>
    <w:rsid w:val="009E2EA6"/>
    <w:rsid w:val="009E35D1"/>
    <w:rsid w:val="009E3B75"/>
    <w:rsid w:val="009E3CE3"/>
    <w:rsid w:val="009E48A2"/>
    <w:rsid w:val="009E5E85"/>
    <w:rsid w:val="009E603C"/>
    <w:rsid w:val="009E6309"/>
    <w:rsid w:val="009E6E3B"/>
    <w:rsid w:val="009E73D6"/>
    <w:rsid w:val="009E7B32"/>
    <w:rsid w:val="009E7CFC"/>
    <w:rsid w:val="009E7D75"/>
    <w:rsid w:val="009E7DB9"/>
    <w:rsid w:val="009F02BC"/>
    <w:rsid w:val="009F0639"/>
    <w:rsid w:val="009F192C"/>
    <w:rsid w:val="009F1EB8"/>
    <w:rsid w:val="009F2B34"/>
    <w:rsid w:val="009F2D92"/>
    <w:rsid w:val="009F30AF"/>
    <w:rsid w:val="009F3524"/>
    <w:rsid w:val="009F407A"/>
    <w:rsid w:val="009F4130"/>
    <w:rsid w:val="009F4AA1"/>
    <w:rsid w:val="009F4EFA"/>
    <w:rsid w:val="009F5354"/>
    <w:rsid w:val="009F59BC"/>
    <w:rsid w:val="009F5B04"/>
    <w:rsid w:val="009F5E7D"/>
    <w:rsid w:val="009F5F10"/>
    <w:rsid w:val="009F6977"/>
    <w:rsid w:val="009F6FF4"/>
    <w:rsid w:val="009F758D"/>
    <w:rsid w:val="009F7C10"/>
    <w:rsid w:val="009F7F48"/>
    <w:rsid w:val="009F7F81"/>
    <w:rsid w:val="00A00052"/>
    <w:rsid w:val="00A002F3"/>
    <w:rsid w:val="00A005F2"/>
    <w:rsid w:val="00A00F2C"/>
    <w:rsid w:val="00A01201"/>
    <w:rsid w:val="00A015AE"/>
    <w:rsid w:val="00A01683"/>
    <w:rsid w:val="00A01952"/>
    <w:rsid w:val="00A01ED9"/>
    <w:rsid w:val="00A02643"/>
    <w:rsid w:val="00A0265F"/>
    <w:rsid w:val="00A02B10"/>
    <w:rsid w:val="00A0305A"/>
    <w:rsid w:val="00A0311A"/>
    <w:rsid w:val="00A035F0"/>
    <w:rsid w:val="00A03712"/>
    <w:rsid w:val="00A03D44"/>
    <w:rsid w:val="00A0402E"/>
    <w:rsid w:val="00A04151"/>
    <w:rsid w:val="00A04673"/>
    <w:rsid w:val="00A047A8"/>
    <w:rsid w:val="00A04A2D"/>
    <w:rsid w:val="00A04D37"/>
    <w:rsid w:val="00A05068"/>
    <w:rsid w:val="00A05124"/>
    <w:rsid w:val="00A0567A"/>
    <w:rsid w:val="00A05693"/>
    <w:rsid w:val="00A05B5B"/>
    <w:rsid w:val="00A05E24"/>
    <w:rsid w:val="00A0640A"/>
    <w:rsid w:val="00A06C04"/>
    <w:rsid w:val="00A0714A"/>
    <w:rsid w:val="00A10F38"/>
    <w:rsid w:val="00A10F91"/>
    <w:rsid w:val="00A11132"/>
    <w:rsid w:val="00A11321"/>
    <w:rsid w:val="00A118A7"/>
    <w:rsid w:val="00A11A0F"/>
    <w:rsid w:val="00A11C2F"/>
    <w:rsid w:val="00A126AA"/>
    <w:rsid w:val="00A12D66"/>
    <w:rsid w:val="00A12DAD"/>
    <w:rsid w:val="00A1389E"/>
    <w:rsid w:val="00A139E3"/>
    <w:rsid w:val="00A13D36"/>
    <w:rsid w:val="00A14542"/>
    <w:rsid w:val="00A14FEF"/>
    <w:rsid w:val="00A162D1"/>
    <w:rsid w:val="00A16D63"/>
    <w:rsid w:val="00A16F2E"/>
    <w:rsid w:val="00A1772A"/>
    <w:rsid w:val="00A20E7D"/>
    <w:rsid w:val="00A2111B"/>
    <w:rsid w:val="00A2157A"/>
    <w:rsid w:val="00A215F4"/>
    <w:rsid w:val="00A22125"/>
    <w:rsid w:val="00A228F7"/>
    <w:rsid w:val="00A229E5"/>
    <w:rsid w:val="00A22B55"/>
    <w:rsid w:val="00A22E14"/>
    <w:rsid w:val="00A23752"/>
    <w:rsid w:val="00A24C24"/>
    <w:rsid w:val="00A24E15"/>
    <w:rsid w:val="00A254B4"/>
    <w:rsid w:val="00A255AE"/>
    <w:rsid w:val="00A255BD"/>
    <w:rsid w:val="00A255BF"/>
    <w:rsid w:val="00A260F2"/>
    <w:rsid w:val="00A26AE4"/>
    <w:rsid w:val="00A271FA"/>
    <w:rsid w:val="00A272D4"/>
    <w:rsid w:val="00A274D2"/>
    <w:rsid w:val="00A306A0"/>
    <w:rsid w:val="00A309EC"/>
    <w:rsid w:val="00A30E14"/>
    <w:rsid w:val="00A31015"/>
    <w:rsid w:val="00A3123A"/>
    <w:rsid w:val="00A32121"/>
    <w:rsid w:val="00A3219C"/>
    <w:rsid w:val="00A323BF"/>
    <w:rsid w:val="00A32C14"/>
    <w:rsid w:val="00A32E76"/>
    <w:rsid w:val="00A32F90"/>
    <w:rsid w:val="00A33059"/>
    <w:rsid w:val="00A33163"/>
    <w:rsid w:val="00A33D95"/>
    <w:rsid w:val="00A33EB6"/>
    <w:rsid w:val="00A343F9"/>
    <w:rsid w:val="00A34AE4"/>
    <w:rsid w:val="00A34B26"/>
    <w:rsid w:val="00A35197"/>
    <w:rsid w:val="00A3555D"/>
    <w:rsid w:val="00A35E84"/>
    <w:rsid w:val="00A36739"/>
    <w:rsid w:val="00A3699A"/>
    <w:rsid w:val="00A36B2A"/>
    <w:rsid w:val="00A36B40"/>
    <w:rsid w:val="00A40108"/>
    <w:rsid w:val="00A4020D"/>
    <w:rsid w:val="00A403F0"/>
    <w:rsid w:val="00A405BB"/>
    <w:rsid w:val="00A406A6"/>
    <w:rsid w:val="00A40706"/>
    <w:rsid w:val="00A40723"/>
    <w:rsid w:val="00A407FB"/>
    <w:rsid w:val="00A4123D"/>
    <w:rsid w:val="00A41451"/>
    <w:rsid w:val="00A41497"/>
    <w:rsid w:val="00A4169A"/>
    <w:rsid w:val="00A416E8"/>
    <w:rsid w:val="00A41D7C"/>
    <w:rsid w:val="00A423E3"/>
    <w:rsid w:val="00A42A72"/>
    <w:rsid w:val="00A42B78"/>
    <w:rsid w:val="00A43111"/>
    <w:rsid w:val="00A43310"/>
    <w:rsid w:val="00A43E3C"/>
    <w:rsid w:val="00A4457D"/>
    <w:rsid w:val="00A44804"/>
    <w:rsid w:val="00A44CED"/>
    <w:rsid w:val="00A4554D"/>
    <w:rsid w:val="00A470E6"/>
    <w:rsid w:val="00A47187"/>
    <w:rsid w:val="00A477B1"/>
    <w:rsid w:val="00A47B93"/>
    <w:rsid w:val="00A5017C"/>
    <w:rsid w:val="00A5034B"/>
    <w:rsid w:val="00A50D87"/>
    <w:rsid w:val="00A50EC3"/>
    <w:rsid w:val="00A50F05"/>
    <w:rsid w:val="00A51191"/>
    <w:rsid w:val="00A51542"/>
    <w:rsid w:val="00A519F3"/>
    <w:rsid w:val="00A523FF"/>
    <w:rsid w:val="00A525EF"/>
    <w:rsid w:val="00A536C3"/>
    <w:rsid w:val="00A53A03"/>
    <w:rsid w:val="00A54079"/>
    <w:rsid w:val="00A54104"/>
    <w:rsid w:val="00A5442C"/>
    <w:rsid w:val="00A5444F"/>
    <w:rsid w:val="00A546A8"/>
    <w:rsid w:val="00A54BCA"/>
    <w:rsid w:val="00A55046"/>
    <w:rsid w:val="00A5577C"/>
    <w:rsid w:val="00A55A20"/>
    <w:rsid w:val="00A55BFD"/>
    <w:rsid w:val="00A55E85"/>
    <w:rsid w:val="00A561AE"/>
    <w:rsid w:val="00A564E9"/>
    <w:rsid w:val="00A565BE"/>
    <w:rsid w:val="00A56683"/>
    <w:rsid w:val="00A56C16"/>
    <w:rsid w:val="00A57319"/>
    <w:rsid w:val="00A57F03"/>
    <w:rsid w:val="00A605D7"/>
    <w:rsid w:val="00A607E9"/>
    <w:rsid w:val="00A61D0C"/>
    <w:rsid w:val="00A62535"/>
    <w:rsid w:val="00A631A5"/>
    <w:rsid w:val="00A63CF7"/>
    <w:rsid w:val="00A64203"/>
    <w:rsid w:val="00A64B93"/>
    <w:rsid w:val="00A65604"/>
    <w:rsid w:val="00A6568C"/>
    <w:rsid w:val="00A65AD9"/>
    <w:rsid w:val="00A65B6D"/>
    <w:rsid w:val="00A665DD"/>
    <w:rsid w:val="00A66974"/>
    <w:rsid w:val="00A66AD2"/>
    <w:rsid w:val="00A66B2C"/>
    <w:rsid w:val="00A66E28"/>
    <w:rsid w:val="00A67413"/>
    <w:rsid w:val="00A67B54"/>
    <w:rsid w:val="00A67E80"/>
    <w:rsid w:val="00A70727"/>
    <w:rsid w:val="00A70B8A"/>
    <w:rsid w:val="00A70F85"/>
    <w:rsid w:val="00A71B05"/>
    <w:rsid w:val="00A71BCE"/>
    <w:rsid w:val="00A72372"/>
    <w:rsid w:val="00A72854"/>
    <w:rsid w:val="00A72D7D"/>
    <w:rsid w:val="00A72ECA"/>
    <w:rsid w:val="00A72F9C"/>
    <w:rsid w:val="00A73C33"/>
    <w:rsid w:val="00A74878"/>
    <w:rsid w:val="00A76003"/>
    <w:rsid w:val="00A7690F"/>
    <w:rsid w:val="00A76B00"/>
    <w:rsid w:val="00A7737C"/>
    <w:rsid w:val="00A77397"/>
    <w:rsid w:val="00A7747B"/>
    <w:rsid w:val="00A776E1"/>
    <w:rsid w:val="00A77A26"/>
    <w:rsid w:val="00A81252"/>
    <w:rsid w:val="00A81365"/>
    <w:rsid w:val="00A81445"/>
    <w:rsid w:val="00A8183E"/>
    <w:rsid w:val="00A819DE"/>
    <w:rsid w:val="00A819F0"/>
    <w:rsid w:val="00A823DD"/>
    <w:rsid w:val="00A82759"/>
    <w:rsid w:val="00A82AAE"/>
    <w:rsid w:val="00A8322F"/>
    <w:rsid w:val="00A838AC"/>
    <w:rsid w:val="00A83A95"/>
    <w:rsid w:val="00A83DBA"/>
    <w:rsid w:val="00A84434"/>
    <w:rsid w:val="00A84A83"/>
    <w:rsid w:val="00A84B80"/>
    <w:rsid w:val="00A84E56"/>
    <w:rsid w:val="00A856A0"/>
    <w:rsid w:val="00A85FBF"/>
    <w:rsid w:val="00A863AD"/>
    <w:rsid w:val="00A86983"/>
    <w:rsid w:val="00A86C2C"/>
    <w:rsid w:val="00A86E4C"/>
    <w:rsid w:val="00A87037"/>
    <w:rsid w:val="00A877BD"/>
    <w:rsid w:val="00A87CFA"/>
    <w:rsid w:val="00A9050E"/>
    <w:rsid w:val="00A91025"/>
    <w:rsid w:val="00A915CA"/>
    <w:rsid w:val="00A9177B"/>
    <w:rsid w:val="00A91880"/>
    <w:rsid w:val="00A9198C"/>
    <w:rsid w:val="00A92186"/>
    <w:rsid w:val="00A930F5"/>
    <w:rsid w:val="00A93283"/>
    <w:rsid w:val="00A93605"/>
    <w:rsid w:val="00A93A37"/>
    <w:rsid w:val="00A93C83"/>
    <w:rsid w:val="00A94DF2"/>
    <w:rsid w:val="00A951A1"/>
    <w:rsid w:val="00A95724"/>
    <w:rsid w:val="00A96050"/>
    <w:rsid w:val="00A965F1"/>
    <w:rsid w:val="00A967FC"/>
    <w:rsid w:val="00AA02A8"/>
    <w:rsid w:val="00AA036D"/>
    <w:rsid w:val="00AA044A"/>
    <w:rsid w:val="00AA046D"/>
    <w:rsid w:val="00AA04CA"/>
    <w:rsid w:val="00AA0845"/>
    <w:rsid w:val="00AA0D83"/>
    <w:rsid w:val="00AA0EC9"/>
    <w:rsid w:val="00AA20F0"/>
    <w:rsid w:val="00AA28F9"/>
    <w:rsid w:val="00AA2E17"/>
    <w:rsid w:val="00AA3127"/>
    <w:rsid w:val="00AA316C"/>
    <w:rsid w:val="00AA32B8"/>
    <w:rsid w:val="00AA336D"/>
    <w:rsid w:val="00AA3F80"/>
    <w:rsid w:val="00AA4473"/>
    <w:rsid w:val="00AA44C0"/>
    <w:rsid w:val="00AA4AE0"/>
    <w:rsid w:val="00AA4BEA"/>
    <w:rsid w:val="00AA51E1"/>
    <w:rsid w:val="00AA5991"/>
    <w:rsid w:val="00AA59C5"/>
    <w:rsid w:val="00AA60DC"/>
    <w:rsid w:val="00AA6296"/>
    <w:rsid w:val="00AA6664"/>
    <w:rsid w:val="00AA6955"/>
    <w:rsid w:val="00AA6ACD"/>
    <w:rsid w:val="00AA72E4"/>
    <w:rsid w:val="00AA7521"/>
    <w:rsid w:val="00AB00DC"/>
    <w:rsid w:val="00AB032C"/>
    <w:rsid w:val="00AB03C6"/>
    <w:rsid w:val="00AB06C2"/>
    <w:rsid w:val="00AB096C"/>
    <w:rsid w:val="00AB0D86"/>
    <w:rsid w:val="00AB1043"/>
    <w:rsid w:val="00AB1350"/>
    <w:rsid w:val="00AB1973"/>
    <w:rsid w:val="00AB20A4"/>
    <w:rsid w:val="00AB20E1"/>
    <w:rsid w:val="00AB216B"/>
    <w:rsid w:val="00AB2A90"/>
    <w:rsid w:val="00AB2AB2"/>
    <w:rsid w:val="00AB2D84"/>
    <w:rsid w:val="00AB306C"/>
    <w:rsid w:val="00AB381E"/>
    <w:rsid w:val="00AB39B3"/>
    <w:rsid w:val="00AB40FC"/>
    <w:rsid w:val="00AB472C"/>
    <w:rsid w:val="00AB48B1"/>
    <w:rsid w:val="00AB5092"/>
    <w:rsid w:val="00AB50F6"/>
    <w:rsid w:val="00AB5C68"/>
    <w:rsid w:val="00AB644B"/>
    <w:rsid w:val="00AB6AD2"/>
    <w:rsid w:val="00AB6B4A"/>
    <w:rsid w:val="00AB6D1B"/>
    <w:rsid w:val="00AB6F5C"/>
    <w:rsid w:val="00AB72F8"/>
    <w:rsid w:val="00AB74C7"/>
    <w:rsid w:val="00AC042F"/>
    <w:rsid w:val="00AC103D"/>
    <w:rsid w:val="00AC1133"/>
    <w:rsid w:val="00AC129C"/>
    <w:rsid w:val="00AC1805"/>
    <w:rsid w:val="00AC214F"/>
    <w:rsid w:val="00AC2889"/>
    <w:rsid w:val="00AC2982"/>
    <w:rsid w:val="00AC2F2D"/>
    <w:rsid w:val="00AC37E3"/>
    <w:rsid w:val="00AC3BB9"/>
    <w:rsid w:val="00AC40E5"/>
    <w:rsid w:val="00AC544F"/>
    <w:rsid w:val="00AC5484"/>
    <w:rsid w:val="00AC55D7"/>
    <w:rsid w:val="00AC5D13"/>
    <w:rsid w:val="00AC69B0"/>
    <w:rsid w:val="00AC6E14"/>
    <w:rsid w:val="00AC71DA"/>
    <w:rsid w:val="00AC7E46"/>
    <w:rsid w:val="00AD0005"/>
    <w:rsid w:val="00AD0150"/>
    <w:rsid w:val="00AD0308"/>
    <w:rsid w:val="00AD0386"/>
    <w:rsid w:val="00AD0619"/>
    <w:rsid w:val="00AD0839"/>
    <w:rsid w:val="00AD0ED7"/>
    <w:rsid w:val="00AD12D0"/>
    <w:rsid w:val="00AD18B6"/>
    <w:rsid w:val="00AD1FB3"/>
    <w:rsid w:val="00AD20AF"/>
    <w:rsid w:val="00AD26B6"/>
    <w:rsid w:val="00AD348A"/>
    <w:rsid w:val="00AD3710"/>
    <w:rsid w:val="00AD383B"/>
    <w:rsid w:val="00AD3AB6"/>
    <w:rsid w:val="00AD413B"/>
    <w:rsid w:val="00AD47D9"/>
    <w:rsid w:val="00AD4A19"/>
    <w:rsid w:val="00AD4FAE"/>
    <w:rsid w:val="00AD5DBA"/>
    <w:rsid w:val="00AD6B04"/>
    <w:rsid w:val="00AD6D08"/>
    <w:rsid w:val="00AD6EBC"/>
    <w:rsid w:val="00AD7A7B"/>
    <w:rsid w:val="00AD7D7A"/>
    <w:rsid w:val="00AD7EDE"/>
    <w:rsid w:val="00AD7FDA"/>
    <w:rsid w:val="00AE00D5"/>
    <w:rsid w:val="00AE0B4D"/>
    <w:rsid w:val="00AE0F92"/>
    <w:rsid w:val="00AE1A5F"/>
    <w:rsid w:val="00AE1D14"/>
    <w:rsid w:val="00AE37F8"/>
    <w:rsid w:val="00AE38EE"/>
    <w:rsid w:val="00AE3A47"/>
    <w:rsid w:val="00AE3E4D"/>
    <w:rsid w:val="00AE41FF"/>
    <w:rsid w:val="00AE42B0"/>
    <w:rsid w:val="00AE47C5"/>
    <w:rsid w:val="00AE4953"/>
    <w:rsid w:val="00AE4B29"/>
    <w:rsid w:val="00AE4F02"/>
    <w:rsid w:val="00AE52EB"/>
    <w:rsid w:val="00AE55A4"/>
    <w:rsid w:val="00AE5789"/>
    <w:rsid w:val="00AE5D1A"/>
    <w:rsid w:val="00AE5F9D"/>
    <w:rsid w:val="00AE656A"/>
    <w:rsid w:val="00AE673A"/>
    <w:rsid w:val="00AE7E94"/>
    <w:rsid w:val="00AF063D"/>
    <w:rsid w:val="00AF07F7"/>
    <w:rsid w:val="00AF3421"/>
    <w:rsid w:val="00AF42A6"/>
    <w:rsid w:val="00AF44FE"/>
    <w:rsid w:val="00AF4F0A"/>
    <w:rsid w:val="00AF58E3"/>
    <w:rsid w:val="00AF6320"/>
    <w:rsid w:val="00AF6446"/>
    <w:rsid w:val="00AF649F"/>
    <w:rsid w:val="00AF6D11"/>
    <w:rsid w:val="00AF6E28"/>
    <w:rsid w:val="00AF6F25"/>
    <w:rsid w:val="00AF7243"/>
    <w:rsid w:val="00AF758F"/>
    <w:rsid w:val="00B002AB"/>
    <w:rsid w:val="00B00AEC"/>
    <w:rsid w:val="00B010CD"/>
    <w:rsid w:val="00B0168B"/>
    <w:rsid w:val="00B01F91"/>
    <w:rsid w:val="00B02EBC"/>
    <w:rsid w:val="00B03148"/>
    <w:rsid w:val="00B0390F"/>
    <w:rsid w:val="00B03AB7"/>
    <w:rsid w:val="00B04005"/>
    <w:rsid w:val="00B0428B"/>
    <w:rsid w:val="00B04950"/>
    <w:rsid w:val="00B05185"/>
    <w:rsid w:val="00B05385"/>
    <w:rsid w:val="00B05561"/>
    <w:rsid w:val="00B0598D"/>
    <w:rsid w:val="00B05DE1"/>
    <w:rsid w:val="00B0631D"/>
    <w:rsid w:val="00B07636"/>
    <w:rsid w:val="00B07AAE"/>
    <w:rsid w:val="00B07ED6"/>
    <w:rsid w:val="00B102F0"/>
    <w:rsid w:val="00B10D9D"/>
    <w:rsid w:val="00B11B6A"/>
    <w:rsid w:val="00B11C6C"/>
    <w:rsid w:val="00B122F5"/>
    <w:rsid w:val="00B128B6"/>
    <w:rsid w:val="00B1306E"/>
    <w:rsid w:val="00B157BC"/>
    <w:rsid w:val="00B15A4C"/>
    <w:rsid w:val="00B15F61"/>
    <w:rsid w:val="00B1660C"/>
    <w:rsid w:val="00B16D5C"/>
    <w:rsid w:val="00B16DCC"/>
    <w:rsid w:val="00B17418"/>
    <w:rsid w:val="00B175A0"/>
    <w:rsid w:val="00B21710"/>
    <w:rsid w:val="00B21F0D"/>
    <w:rsid w:val="00B221C3"/>
    <w:rsid w:val="00B229AD"/>
    <w:rsid w:val="00B22B1B"/>
    <w:rsid w:val="00B2318E"/>
    <w:rsid w:val="00B2354A"/>
    <w:rsid w:val="00B235EA"/>
    <w:rsid w:val="00B23FDA"/>
    <w:rsid w:val="00B24A98"/>
    <w:rsid w:val="00B251A9"/>
    <w:rsid w:val="00B2522E"/>
    <w:rsid w:val="00B2566E"/>
    <w:rsid w:val="00B27B47"/>
    <w:rsid w:val="00B30814"/>
    <w:rsid w:val="00B30C7E"/>
    <w:rsid w:val="00B30E12"/>
    <w:rsid w:val="00B310F5"/>
    <w:rsid w:val="00B31C47"/>
    <w:rsid w:val="00B31C53"/>
    <w:rsid w:val="00B3237B"/>
    <w:rsid w:val="00B324A6"/>
    <w:rsid w:val="00B326D7"/>
    <w:rsid w:val="00B32BD1"/>
    <w:rsid w:val="00B32F04"/>
    <w:rsid w:val="00B34460"/>
    <w:rsid w:val="00B3446F"/>
    <w:rsid w:val="00B3475D"/>
    <w:rsid w:val="00B34D12"/>
    <w:rsid w:val="00B34D96"/>
    <w:rsid w:val="00B35A50"/>
    <w:rsid w:val="00B35DD1"/>
    <w:rsid w:val="00B36AE5"/>
    <w:rsid w:val="00B370C6"/>
    <w:rsid w:val="00B377F0"/>
    <w:rsid w:val="00B379F8"/>
    <w:rsid w:val="00B40A50"/>
    <w:rsid w:val="00B40D07"/>
    <w:rsid w:val="00B40D79"/>
    <w:rsid w:val="00B40E75"/>
    <w:rsid w:val="00B41AD3"/>
    <w:rsid w:val="00B423F1"/>
    <w:rsid w:val="00B42B9D"/>
    <w:rsid w:val="00B430E7"/>
    <w:rsid w:val="00B43177"/>
    <w:rsid w:val="00B43542"/>
    <w:rsid w:val="00B447B7"/>
    <w:rsid w:val="00B44CBD"/>
    <w:rsid w:val="00B44DD4"/>
    <w:rsid w:val="00B45062"/>
    <w:rsid w:val="00B453E9"/>
    <w:rsid w:val="00B457DB"/>
    <w:rsid w:val="00B45E55"/>
    <w:rsid w:val="00B4647A"/>
    <w:rsid w:val="00B4683D"/>
    <w:rsid w:val="00B468AC"/>
    <w:rsid w:val="00B4698B"/>
    <w:rsid w:val="00B46FAE"/>
    <w:rsid w:val="00B475D0"/>
    <w:rsid w:val="00B479B9"/>
    <w:rsid w:val="00B47A00"/>
    <w:rsid w:val="00B47B2C"/>
    <w:rsid w:val="00B47D4B"/>
    <w:rsid w:val="00B500D3"/>
    <w:rsid w:val="00B50132"/>
    <w:rsid w:val="00B50139"/>
    <w:rsid w:val="00B503F0"/>
    <w:rsid w:val="00B50CD5"/>
    <w:rsid w:val="00B50F59"/>
    <w:rsid w:val="00B50FD4"/>
    <w:rsid w:val="00B5137B"/>
    <w:rsid w:val="00B51835"/>
    <w:rsid w:val="00B527AF"/>
    <w:rsid w:val="00B52A01"/>
    <w:rsid w:val="00B52B22"/>
    <w:rsid w:val="00B53003"/>
    <w:rsid w:val="00B53A4B"/>
    <w:rsid w:val="00B53A84"/>
    <w:rsid w:val="00B54C9F"/>
    <w:rsid w:val="00B55577"/>
    <w:rsid w:val="00B559E6"/>
    <w:rsid w:val="00B55D7F"/>
    <w:rsid w:val="00B56109"/>
    <w:rsid w:val="00B5616A"/>
    <w:rsid w:val="00B563E6"/>
    <w:rsid w:val="00B565C5"/>
    <w:rsid w:val="00B56EAC"/>
    <w:rsid w:val="00B56F1E"/>
    <w:rsid w:val="00B57038"/>
    <w:rsid w:val="00B57251"/>
    <w:rsid w:val="00B579D5"/>
    <w:rsid w:val="00B579F5"/>
    <w:rsid w:val="00B6062A"/>
    <w:rsid w:val="00B6094D"/>
    <w:rsid w:val="00B611E0"/>
    <w:rsid w:val="00B61682"/>
    <w:rsid w:val="00B61A6C"/>
    <w:rsid w:val="00B62668"/>
    <w:rsid w:val="00B62CEF"/>
    <w:rsid w:val="00B62D1A"/>
    <w:rsid w:val="00B62DF5"/>
    <w:rsid w:val="00B62F55"/>
    <w:rsid w:val="00B6344E"/>
    <w:rsid w:val="00B639BC"/>
    <w:rsid w:val="00B63E10"/>
    <w:rsid w:val="00B63E36"/>
    <w:rsid w:val="00B64114"/>
    <w:rsid w:val="00B6428F"/>
    <w:rsid w:val="00B6432F"/>
    <w:rsid w:val="00B64412"/>
    <w:rsid w:val="00B64596"/>
    <w:rsid w:val="00B64AFA"/>
    <w:rsid w:val="00B65904"/>
    <w:rsid w:val="00B65A71"/>
    <w:rsid w:val="00B66340"/>
    <w:rsid w:val="00B665CC"/>
    <w:rsid w:val="00B678E5"/>
    <w:rsid w:val="00B7127D"/>
    <w:rsid w:val="00B7128A"/>
    <w:rsid w:val="00B717D2"/>
    <w:rsid w:val="00B718F5"/>
    <w:rsid w:val="00B71DC8"/>
    <w:rsid w:val="00B724B9"/>
    <w:rsid w:val="00B729D3"/>
    <w:rsid w:val="00B72FA6"/>
    <w:rsid w:val="00B7376F"/>
    <w:rsid w:val="00B737FD"/>
    <w:rsid w:val="00B741F3"/>
    <w:rsid w:val="00B74465"/>
    <w:rsid w:val="00B75002"/>
    <w:rsid w:val="00B753B4"/>
    <w:rsid w:val="00B7541B"/>
    <w:rsid w:val="00B7581B"/>
    <w:rsid w:val="00B75A98"/>
    <w:rsid w:val="00B7619A"/>
    <w:rsid w:val="00B76392"/>
    <w:rsid w:val="00B7645F"/>
    <w:rsid w:val="00B77433"/>
    <w:rsid w:val="00B7749B"/>
    <w:rsid w:val="00B77976"/>
    <w:rsid w:val="00B77AEA"/>
    <w:rsid w:val="00B77BF9"/>
    <w:rsid w:val="00B80147"/>
    <w:rsid w:val="00B80C88"/>
    <w:rsid w:val="00B80DDB"/>
    <w:rsid w:val="00B82090"/>
    <w:rsid w:val="00B83114"/>
    <w:rsid w:val="00B83867"/>
    <w:rsid w:val="00B8390A"/>
    <w:rsid w:val="00B83F99"/>
    <w:rsid w:val="00B8492B"/>
    <w:rsid w:val="00B84E69"/>
    <w:rsid w:val="00B84F9E"/>
    <w:rsid w:val="00B84FEB"/>
    <w:rsid w:val="00B84FF0"/>
    <w:rsid w:val="00B85583"/>
    <w:rsid w:val="00B85D50"/>
    <w:rsid w:val="00B862EC"/>
    <w:rsid w:val="00B86594"/>
    <w:rsid w:val="00B86617"/>
    <w:rsid w:val="00B90C9D"/>
    <w:rsid w:val="00B90E3B"/>
    <w:rsid w:val="00B914EE"/>
    <w:rsid w:val="00B91983"/>
    <w:rsid w:val="00B92532"/>
    <w:rsid w:val="00B934ED"/>
    <w:rsid w:val="00B93603"/>
    <w:rsid w:val="00B93681"/>
    <w:rsid w:val="00B94248"/>
    <w:rsid w:val="00B9437D"/>
    <w:rsid w:val="00B94FB8"/>
    <w:rsid w:val="00B95089"/>
    <w:rsid w:val="00B95D87"/>
    <w:rsid w:val="00B95E2A"/>
    <w:rsid w:val="00B95EEB"/>
    <w:rsid w:val="00B96FA9"/>
    <w:rsid w:val="00B973EA"/>
    <w:rsid w:val="00B978DB"/>
    <w:rsid w:val="00B97CB5"/>
    <w:rsid w:val="00B97CD2"/>
    <w:rsid w:val="00BA013F"/>
    <w:rsid w:val="00BA0910"/>
    <w:rsid w:val="00BA09BC"/>
    <w:rsid w:val="00BA131E"/>
    <w:rsid w:val="00BA2478"/>
    <w:rsid w:val="00BA33EE"/>
    <w:rsid w:val="00BA3675"/>
    <w:rsid w:val="00BA4B5F"/>
    <w:rsid w:val="00BA4C5D"/>
    <w:rsid w:val="00BA5236"/>
    <w:rsid w:val="00BA5805"/>
    <w:rsid w:val="00BA6B09"/>
    <w:rsid w:val="00BA7812"/>
    <w:rsid w:val="00BA7CF4"/>
    <w:rsid w:val="00BA7F32"/>
    <w:rsid w:val="00BB0295"/>
    <w:rsid w:val="00BB1C2A"/>
    <w:rsid w:val="00BB3840"/>
    <w:rsid w:val="00BB46D1"/>
    <w:rsid w:val="00BB4714"/>
    <w:rsid w:val="00BB4A13"/>
    <w:rsid w:val="00BB4A49"/>
    <w:rsid w:val="00BB51B5"/>
    <w:rsid w:val="00BB5222"/>
    <w:rsid w:val="00BB5855"/>
    <w:rsid w:val="00BB5CBA"/>
    <w:rsid w:val="00BB6F98"/>
    <w:rsid w:val="00BB7078"/>
    <w:rsid w:val="00BB7503"/>
    <w:rsid w:val="00BB7767"/>
    <w:rsid w:val="00BB7D29"/>
    <w:rsid w:val="00BC0574"/>
    <w:rsid w:val="00BC0694"/>
    <w:rsid w:val="00BC0798"/>
    <w:rsid w:val="00BC0D92"/>
    <w:rsid w:val="00BC110A"/>
    <w:rsid w:val="00BC13F0"/>
    <w:rsid w:val="00BC1E0B"/>
    <w:rsid w:val="00BC2A27"/>
    <w:rsid w:val="00BC2C68"/>
    <w:rsid w:val="00BC2FDE"/>
    <w:rsid w:val="00BC3580"/>
    <w:rsid w:val="00BC3B33"/>
    <w:rsid w:val="00BC3CC4"/>
    <w:rsid w:val="00BC43FF"/>
    <w:rsid w:val="00BC4670"/>
    <w:rsid w:val="00BC49B7"/>
    <w:rsid w:val="00BC5BE5"/>
    <w:rsid w:val="00BC619A"/>
    <w:rsid w:val="00BC62BA"/>
    <w:rsid w:val="00BC62E0"/>
    <w:rsid w:val="00BC69CB"/>
    <w:rsid w:val="00BC6C4B"/>
    <w:rsid w:val="00BC6ED3"/>
    <w:rsid w:val="00BC72EB"/>
    <w:rsid w:val="00BC741E"/>
    <w:rsid w:val="00BC747E"/>
    <w:rsid w:val="00BC7A06"/>
    <w:rsid w:val="00BC7D46"/>
    <w:rsid w:val="00BD0895"/>
    <w:rsid w:val="00BD0C99"/>
    <w:rsid w:val="00BD0CE5"/>
    <w:rsid w:val="00BD0D62"/>
    <w:rsid w:val="00BD119A"/>
    <w:rsid w:val="00BD1291"/>
    <w:rsid w:val="00BD1480"/>
    <w:rsid w:val="00BD1999"/>
    <w:rsid w:val="00BD1F90"/>
    <w:rsid w:val="00BD2477"/>
    <w:rsid w:val="00BD2AE5"/>
    <w:rsid w:val="00BD2D6D"/>
    <w:rsid w:val="00BD3152"/>
    <w:rsid w:val="00BD34C8"/>
    <w:rsid w:val="00BD3565"/>
    <w:rsid w:val="00BD36B0"/>
    <w:rsid w:val="00BD3781"/>
    <w:rsid w:val="00BD38C7"/>
    <w:rsid w:val="00BD3985"/>
    <w:rsid w:val="00BD39AE"/>
    <w:rsid w:val="00BD3BF2"/>
    <w:rsid w:val="00BD4695"/>
    <w:rsid w:val="00BD4D84"/>
    <w:rsid w:val="00BD4F4B"/>
    <w:rsid w:val="00BD584C"/>
    <w:rsid w:val="00BD59B8"/>
    <w:rsid w:val="00BD5A43"/>
    <w:rsid w:val="00BD5BA9"/>
    <w:rsid w:val="00BD6634"/>
    <w:rsid w:val="00BD70D8"/>
    <w:rsid w:val="00BD7480"/>
    <w:rsid w:val="00BD75FE"/>
    <w:rsid w:val="00BD7AC2"/>
    <w:rsid w:val="00BD7CCE"/>
    <w:rsid w:val="00BE0494"/>
    <w:rsid w:val="00BE0A17"/>
    <w:rsid w:val="00BE118D"/>
    <w:rsid w:val="00BE1C26"/>
    <w:rsid w:val="00BE38DC"/>
    <w:rsid w:val="00BE38DD"/>
    <w:rsid w:val="00BE3A98"/>
    <w:rsid w:val="00BE450C"/>
    <w:rsid w:val="00BE4850"/>
    <w:rsid w:val="00BE61E8"/>
    <w:rsid w:val="00BE6D7E"/>
    <w:rsid w:val="00BE6FE8"/>
    <w:rsid w:val="00BE71C3"/>
    <w:rsid w:val="00BE734A"/>
    <w:rsid w:val="00BE7C9A"/>
    <w:rsid w:val="00BF04CA"/>
    <w:rsid w:val="00BF13DD"/>
    <w:rsid w:val="00BF14C9"/>
    <w:rsid w:val="00BF17F1"/>
    <w:rsid w:val="00BF1B31"/>
    <w:rsid w:val="00BF1D0A"/>
    <w:rsid w:val="00BF2399"/>
    <w:rsid w:val="00BF26A6"/>
    <w:rsid w:val="00BF3543"/>
    <w:rsid w:val="00BF3EB0"/>
    <w:rsid w:val="00BF4240"/>
    <w:rsid w:val="00BF6025"/>
    <w:rsid w:val="00BF61AC"/>
    <w:rsid w:val="00BF6D83"/>
    <w:rsid w:val="00BF6EDC"/>
    <w:rsid w:val="00BF7862"/>
    <w:rsid w:val="00BF7C18"/>
    <w:rsid w:val="00C00090"/>
    <w:rsid w:val="00C000CA"/>
    <w:rsid w:val="00C00111"/>
    <w:rsid w:val="00C01590"/>
    <w:rsid w:val="00C01AF7"/>
    <w:rsid w:val="00C02236"/>
    <w:rsid w:val="00C02640"/>
    <w:rsid w:val="00C02849"/>
    <w:rsid w:val="00C031ED"/>
    <w:rsid w:val="00C03428"/>
    <w:rsid w:val="00C03601"/>
    <w:rsid w:val="00C03CC0"/>
    <w:rsid w:val="00C03CDD"/>
    <w:rsid w:val="00C04AA3"/>
    <w:rsid w:val="00C04B6B"/>
    <w:rsid w:val="00C0569D"/>
    <w:rsid w:val="00C05951"/>
    <w:rsid w:val="00C05992"/>
    <w:rsid w:val="00C05AB1"/>
    <w:rsid w:val="00C0603B"/>
    <w:rsid w:val="00C068E2"/>
    <w:rsid w:val="00C06D0A"/>
    <w:rsid w:val="00C07D37"/>
    <w:rsid w:val="00C1080D"/>
    <w:rsid w:val="00C108AD"/>
    <w:rsid w:val="00C10923"/>
    <w:rsid w:val="00C113ED"/>
    <w:rsid w:val="00C11417"/>
    <w:rsid w:val="00C115B5"/>
    <w:rsid w:val="00C115FA"/>
    <w:rsid w:val="00C1179E"/>
    <w:rsid w:val="00C12A5C"/>
    <w:rsid w:val="00C12B15"/>
    <w:rsid w:val="00C13718"/>
    <w:rsid w:val="00C13831"/>
    <w:rsid w:val="00C1396F"/>
    <w:rsid w:val="00C14B57"/>
    <w:rsid w:val="00C156EA"/>
    <w:rsid w:val="00C15959"/>
    <w:rsid w:val="00C15DE8"/>
    <w:rsid w:val="00C16108"/>
    <w:rsid w:val="00C16892"/>
    <w:rsid w:val="00C16CBE"/>
    <w:rsid w:val="00C16E57"/>
    <w:rsid w:val="00C17A0F"/>
    <w:rsid w:val="00C17BA9"/>
    <w:rsid w:val="00C17F00"/>
    <w:rsid w:val="00C17F25"/>
    <w:rsid w:val="00C20404"/>
    <w:rsid w:val="00C20415"/>
    <w:rsid w:val="00C209AA"/>
    <w:rsid w:val="00C20B6B"/>
    <w:rsid w:val="00C20C2C"/>
    <w:rsid w:val="00C21589"/>
    <w:rsid w:val="00C21A65"/>
    <w:rsid w:val="00C22779"/>
    <w:rsid w:val="00C22ED6"/>
    <w:rsid w:val="00C231B1"/>
    <w:rsid w:val="00C2340D"/>
    <w:rsid w:val="00C23A78"/>
    <w:rsid w:val="00C23D2A"/>
    <w:rsid w:val="00C246AB"/>
    <w:rsid w:val="00C264C9"/>
    <w:rsid w:val="00C2691A"/>
    <w:rsid w:val="00C2777C"/>
    <w:rsid w:val="00C279B0"/>
    <w:rsid w:val="00C27B76"/>
    <w:rsid w:val="00C30350"/>
    <w:rsid w:val="00C30376"/>
    <w:rsid w:val="00C30885"/>
    <w:rsid w:val="00C309CA"/>
    <w:rsid w:val="00C30B47"/>
    <w:rsid w:val="00C30DB9"/>
    <w:rsid w:val="00C30DE6"/>
    <w:rsid w:val="00C30EEA"/>
    <w:rsid w:val="00C314AE"/>
    <w:rsid w:val="00C31A7B"/>
    <w:rsid w:val="00C32BA7"/>
    <w:rsid w:val="00C332E6"/>
    <w:rsid w:val="00C33356"/>
    <w:rsid w:val="00C33701"/>
    <w:rsid w:val="00C33958"/>
    <w:rsid w:val="00C340EF"/>
    <w:rsid w:val="00C345C0"/>
    <w:rsid w:val="00C346D0"/>
    <w:rsid w:val="00C355C7"/>
    <w:rsid w:val="00C35AAD"/>
    <w:rsid w:val="00C35BE4"/>
    <w:rsid w:val="00C36009"/>
    <w:rsid w:val="00C3631D"/>
    <w:rsid w:val="00C3642A"/>
    <w:rsid w:val="00C364EB"/>
    <w:rsid w:val="00C365D5"/>
    <w:rsid w:val="00C36DD0"/>
    <w:rsid w:val="00C3705B"/>
    <w:rsid w:val="00C37473"/>
    <w:rsid w:val="00C37663"/>
    <w:rsid w:val="00C37935"/>
    <w:rsid w:val="00C4010D"/>
    <w:rsid w:val="00C402D4"/>
    <w:rsid w:val="00C4033A"/>
    <w:rsid w:val="00C40838"/>
    <w:rsid w:val="00C4093C"/>
    <w:rsid w:val="00C40AF8"/>
    <w:rsid w:val="00C40F33"/>
    <w:rsid w:val="00C41771"/>
    <w:rsid w:val="00C41C06"/>
    <w:rsid w:val="00C421DD"/>
    <w:rsid w:val="00C43885"/>
    <w:rsid w:val="00C449DD"/>
    <w:rsid w:val="00C44BCC"/>
    <w:rsid w:val="00C44FBB"/>
    <w:rsid w:val="00C454AD"/>
    <w:rsid w:val="00C45BDB"/>
    <w:rsid w:val="00C45C2B"/>
    <w:rsid w:val="00C45D35"/>
    <w:rsid w:val="00C4676D"/>
    <w:rsid w:val="00C468FC"/>
    <w:rsid w:val="00C46D6B"/>
    <w:rsid w:val="00C47BD3"/>
    <w:rsid w:val="00C47EAB"/>
    <w:rsid w:val="00C5003F"/>
    <w:rsid w:val="00C50878"/>
    <w:rsid w:val="00C50958"/>
    <w:rsid w:val="00C50DFE"/>
    <w:rsid w:val="00C520D8"/>
    <w:rsid w:val="00C534A9"/>
    <w:rsid w:val="00C53AF1"/>
    <w:rsid w:val="00C53B98"/>
    <w:rsid w:val="00C53E98"/>
    <w:rsid w:val="00C53F8B"/>
    <w:rsid w:val="00C544F3"/>
    <w:rsid w:val="00C54F2B"/>
    <w:rsid w:val="00C55363"/>
    <w:rsid w:val="00C5566D"/>
    <w:rsid w:val="00C56241"/>
    <w:rsid w:val="00C5694C"/>
    <w:rsid w:val="00C56D19"/>
    <w:rsid w:val="00C56FCA"/>
    <w:rsid w:val="00C5709D"/>
    <w:rsid w:val="00C60131"/>
    <w:rsid w:val="00C60909"/>
    <w:rsid w:val="00C615A6"/>
    <w:rsid w:val="00C61F26"/>
    <w:rsid w:val="00C6251C"/>
    <w:rsid w:val="00C62F12"/>
    <w:rsid w:val="00C63229"/>
    <w:rsid w:val="00C635B7"/>
    <w:rsid w:val="00C6374B"/>
    <w:rsid w:val="00C63B3A"/>
    <w:rsid w:val="00C63F96"/>
    <w:rsid w:val="00C64ED1"/>
    <w:rsid w:val="00C6554D"/>
    <w:rsid w:val="00C65BC1"/>
    <w:rsid w:val="00C6622F"/>
    <w:rsid w:val="00C66A2D"/>
    <w:rsid w:val="00C66C4C"/>
    <w:rsid w:val="00C66E2C"/>
    <w:rsid w:val="00C67132"/>
    <w:rsid w:val="00C67351"/>
    <w:rsid w:val="00C675DD"/>
    <w:rsid w:val="00C67AD1"/>
    <w:rsid w:val="00C67BFD"/>
    <w:rsid w:val="00C7081A"/>
    <w:rsid w:val="00C71067"/>
    <w:rsid w:val="00C711C4"/>
    <w:rsid w:val="00C71450"/>
    <w:rsid w:val="00C71CBE"/>
    <w:rsid w:val="00C71D67"/>
    <w:rsid w:val="00C720A3"/>
    <w:rsid w:val="00C727CC"/>
    <w:rsid w:val="00C728A5"/>
    <w:rsid w:val="00C73652"/>
    <w:rsid w:val="00C73A2D"/>
    <w:rsid w:val="00C73DE6"/>
    <w:rsid w:val="00C74CC4"/>
    <w:rsid w:val="00C74DBB"/>
    <w:rsid w:val="00C755EB"/>
    <w:rsid w:val="00C7627F"/>
    <w:rsid w:val="00C76454"/>
    <w:rsid w:val="00C766D9"/>
    <w:rsid w:val="00C76702"/>
    <w:rsid w:val="00C76A74"/>
    <w:rsid w:val="00C76DCE"/>
    <w:rsid w:val="00C77A98"/>
    <w:rsid w:val="00C77BEC"/>
    <w:rsid w:val="00C80239"/>
    <w:rsid w:val="00C80BF9"/>
    <w:rsid w:val="00C80F54"/>
    <w:rsid w:val="00C81B6D"/>
    <w:rsid w:val="00C824FA"/>
    <w:rsid w:val="00C827C4"/>
    <w:rsid w:val="00C82F88"/>
    <w:rsid w:val="00C83059"/>
    <w:rsid w:val="00C8395D"/>
    <w:rsid w:val="00C83DB9"/>
    <w:rsid w:val="00C84547"/>
    <w:rsid w:val="00C84574"/>
    <w:rsid w:val="00C85450"/>
    <w:rsid w:val="00C85C6A"/>
    <w:rsid w:val="00C864CC"/>
    <w:rsid w:val="00C86617"/>
    <w:rsid w:val="00C87233"/>
    <w:rsid w:val="00C87394"/>
    <w:rsid w:val="00C87F86"/>
    <w:rsid w:val="00C905E9"/>
    <w:rsid w:val="00C90995"/>
    <w:rsid w:val="00C91942"/>
    <w:rsid w:val="00C9233E"/>
    <w:rsid w:val="00C9270B"/>
    <w:rsid w:val="00C92716"/>
    <w:rsid w:val="00C935D8"/>
    <w:rsid w:val="00C93D74"/>
    <w:rsid w:val="00C94950"/>
    <w:rsid w:val="00C94F61"/>
    <w:rsid w:val="00C951F3"/>
    <w:rsid w:val="00C956C5"/>
    <w:rsid w:val="00C9640F"/>
    <w:rsid w:val="00C9675D"/>
    <w:rsid w:val="00C97249"/>
    <w:rsid w:val="00C97332"/>
    <w:rsid w:val="00C973CB"/>
    <w:rsid w:val="00C977A2"/>
    <w:rsid w:val="00C97935"/>
    <w:rsid w:val="00C97AC1"/>
    <w:rsid w:val="00C97E3E"/>
    <w:rsid w:val="00CA100B"/>
    <w:rsid w:val="00CA15CD"/>
    <w:rsid w:val="00CA1730"/>
    <w:rsid w:val="00CA1ECD"/>
    <w:rsid w:val="00CA2A12"/>
    <w:rsid w:val="00CA3AE0"/>
    <w:rsid w:val="00CA42B1"/>
    <w:rsid w:val="00CA45C6"/>
    <w:rsid w:val="00CA46F3"/>
    <w:rsid w:val="00CA48EE"/>
    <w:rsid w:val="00CA4C05"/>
    <w:rsid w:val="00CA51B6"/>
    <w:rsid w:val="00CA543C"/>
    <w:rsid w:val="00CA578B"/>
    <w:rsid w:val="00CA60BB"/>
    <w:rsid w:val="00CA6118"/>
    <w:rsid w:val="00CA65E4"/>
    <w:rsid w:val="00CA6792"/>
    <w:rsid w:val="00CA6998"/>
    <w:rsid w:val="00CA6C8B"/>
    <w:rsid w:val="00CA774D"/>
    <w:rsid w:val="00CA7CD3"/>
    <w:rsid w:val="00CA7E2F"/>
    <w:rsid w:val="00CB0B41"/>
    <w:rsid w:val="00CB0C69"/>
    <w:rsid w:val="00CB18D2"/>
    <w:rsid w:val="00CB1B9D"/>
    <w:rsid w:val="00CB28C4"/>
    <w:rsid w:val="00CB2A40"/>
    <w:rsid w:val="00CB3022"/>
    <w:rsid w:val="00CB31DD"/>
    <w:rsid w:val="00CB36A8"/>
    <w:rsid w:val="00CB37E6"/>
    <w:rsid w:val="00CB3BE8"/>
    <w:rsid w:val="00CB3CB0"/>
    <w:rsid w:val="00CB40BC"/>
    <w:rsid w:val="00CB44C4"/>
    <w:rsid w:val="00CB4FA2"/>
    <w:rsid w:val="00CB505E"/>
    <w:rsid w:val="00CB5070"/>
    <w:rsid w:val="00CB568C"/>
    <w:rsid w:val="00CB5A61"/>
    <w:rsid w:val="00CB65D6"/>
    <w:rsid w:val="00CB65FB"/>
    <w:rsid w:val="00CB6B72"/>
    <w:rsid w:val="00CB6B94"/>
    <w:rsid w:val="00CB7AEB"/>
    <w:rsid w:val="00CB7C38"/>
    <w:rsid w:val="00CC05F1"/>
    <w:rsid w:val="00CC0D8B"/>
    <w:rsid w:val="00CC0E69"/>
    <w:rsid w:val="00CC1462"/>
    <w:rsid w:val="00CC22CB"/>
    <w:rsid w:val="00CC2A5F"/>
    <w:rsid w:val="00CC3727"/>
    <w:rsid w:val="00CC38F7"/>
    <w:rsid w:val="00CC3A75"/>
    <w:rsid w:val="00CC3D9A"/>
    <w:rsid w:val="00CC4652"/>
    <w:rsid w:val="00CC4C19"/>
    <w:rsid w:val="00CC52E2"/>
    <w:rsid w:val="00CC53D4"/>
    <w:rsid w:val="00CC59EA"/>
    <w:rsid w:val="00CC5A1D"/>
    <w:rsid w:val="00CC5D49"/>
    <w:rsid w:val="00CC6519"/>
    <w:rsid w:val="00CC700D"/>
    <w:rsid w:val="00CC765F"/>
    <w:rsid w:val="00CC7BD7"/>
    <w:rsid w:val="00CC7D3F"/>
    <w:rsid w:val="00CD0A22"/>
    <w:rsid w:val="00CD1004"/>
    <w:rsid w:val="00CD1189"/>
    <w:rsid w:val="00CD1317"/>
    <w:rsid w:val="00CD190C"/>
    <w:rsid w:val="00CD1DA9"/>
    <w:rsid w:val="00CD2609"/>
    <w:rsid w:val="00CD2638"/>
    <w:rsid w:val="00CD27D1"/>
    <w:rsid w:val="00CD286A"/>
    <w:rsid w:val="00CD3174"/>
    <w:rsid w:val="00CD32FB"/>
    <w:rsid w:val="00CD3515"/>
    <w:rsid w:val="00CD37C7"/>
    <w:rsid w:val="00CD3B6E"/>
    <w:rsid w:val="00CD3D4C"/>
    <w:rsid w:val="00CD4521"/>
    <w:rsid w:val="00CD4847"/>
    <w:rsid w:val="00CD4D21"/>
    <w:rsid w:val="00CD53E7"/>
    <w:rsid w:val="00CD5C83"/>
    <w:rsid w:val="00CD63FC"/>
    <w:rsid w:val="00CD6B71"/>
    <w:rsid w:val="00CD71C5"/>
    <w:rsid w:val="00CD7487"/>
    <w:rsid w:val="00CD76AB"/>
    <w:rsid w:val="00CD7762"/>
    <w:rsid w:val="00CD78E9"/>
    <w:rsid w:val="00CD7A28"/>
    <w:rsid w:val="00CD7F94"/>
    <w:rsid w:val="00CE0A65"/>
    <w:rsid w:val="00CE0DF7"/>
    <w:rsid w:val="00CE1291"/>
    <w:rsid w:val="00CE19A3"/>
    <w:rsid w:val="00CE1B18"/>
    <w:rsid w:val="00CE1DB5"/>
    <w:rsid w:val="00CE3043"/>
    <w:rsid w:val="00CE316D"/>
    <w:rsid w:val="00CE35BF"/>
    <w:rsid w:val="00CE3751"/>
    <w:rsid w:val="00CE38F7"/>
    <w:rsid w:val="00CE3B8C"/>
    <w:rsid w:val="00CE478E"/>
    <w:rsid w:val="00CE4902"/>
    <w:rsid w:val="00CE4AD2"/>
    <w:rsid w:val="00CE4AED"/>
    <w:rsid w:val="00CE561A"/>
    <w:rsid w:val="00CE6BA0"/>
    <w:rsid w:val="00CE6BF3"/>
    <w:rsid w:val="00CE7E8F"/>
    <w:rsid w:val="00CF0278"/>
    <w:rsid w:val="00CF03D9"/>
    <w:rsid w:val="00CF0720"/>
    <w:rsid w:val="00CF08E4"/>
    <w:rsid w:val="00CF0A42"/>
    <w:rsid w:val="00CF0DF7"/>
    <w:rsid w:val="00CF0E25"/>
    <w:rsid w:val="00CF12A3"/>
    <w:rsid w:val="00CF13CF"/>
    <w:rsid w:val="00CF14B3"/>
    <w:rsid w:val="00CF190E"/>
    <w:rsid w:val="00CF20E0"/>
    <w:rsid w:val="00CF2701"/>
    <w:rsid w:val="00CF2C7C"/>
    <w:rsid w:val="00CF416C"/>
    <w:rsid w:val="00CF4D41"/>
    <w:rsid w:val="00CF5458"/>
    <w:rsid w:val="00CF5702"/>
    <w:rsid w:val="00CF5713"/>
    <w:rsid w:val="00CF5AE0"/>
    <w:rsid w:val="00CF60AA"/>
    <w:rsid w:val="00CF65C0"/>
    <w:rsid w:val="00CF6B82"/>
    <w:rsid w:val="00CF6E59"/>
    <w:rsid w:val="00CF6E78"/>
    <w:rsid w:val="00CF7189"/>
    <w:rsid w:val="00CF7706"/>
    <w:rsid w:val="00CF77F1"/>
    <w:rsid w:val="00CF7A4D"/>
    <w:rsid w:val="00D0049A"/>
    <w:rsid w:val="00D00C29"/>
    <w:rsid w:val="00D00D2D"/>
    <w:rsid w:val="00D00EEA"/>
    <w:rsid w:val="00D00FC8"/>
    <w:rsid w:val="00D0114C"/>
    <w:rsid w:val="00D014E5"/>
    <w:rsid w:val="00D020E7"/>
    <w:rsid w:val="00D023A2"/>
    <w:rsid w:val="00D02535"/>
    <w:rsid w:val="00D03076"/>
    <w:rsid w:val="00D03AD3"/>
    <w:rsid w:val="00D04745"/>
    <w:rsid w:val="00D04A83"/>
    <w:rsid w:val="00D04D9B"/>
    <w:rsid w:val="00D04F80"/>
    <w:rsid w:val="00D0564A"/>
    <w:rsid w:val="00D05FB0"/>
    <w:rsid w:val="00D06672"/>
    <w:rsid w:val="00D067C7"/>
    <w:rsid w:val="00D06843"/>
    <w:rsid w:val="00D068E3"/>
    <w:rsid w:val="00D0691E"/>
    <w:rsid w:val="00D069F1"/>
    <w:rsid w:val="00D06AFA"/>
    <w:rsid w:val="00D06CF9"/>
    <w:rsid w:val="00D06E82"/>
    <w:rsid w:val="00D06EFD"/>
    <w:rsid w:val="00D0721C"/>
    <w:rsid w:val="00D07A1F"/>
    <w:rsid w:val="00D07A73"/>
    <w:rsid w:val="00D07D1C"/>
    <w:rsid w:val="00D07FA1"/>
    <w:rsid w:val="00D101BB"/>
    <w:rsid w:val="00D111C8"/>
    <w:rsid w:val="00D1158F"/>
    <w:rsid w:val="00D115BB"/>
    <w:rsid w:val="00D1196D"/>
    <w:rsid w:val="00D119E8"/>
    <w:rsid w:val="00D11BAA"/>
    <w:rsid w:val="00D11F8E"/>
    <w:rsid w:val="00D12176"/>
    <w:rsid w:val="00D12621"/>
    <w:rsid w:val="00D12C92"/>
    <w:rsid w:val="00D13539"/>
    <w:rsid w:val="00D13A68"/>
    <w:rsid w:val="00D13A95"/>
    <w:rsid w:val="00D13DA9"/>
    <w:rsid w:val="00D13FAF"/>
    <w:rsid w:val="00D13FF1"/>
    <w:rsid w:val="00D14324"/>
    <w:rsid w:val="00D14643"/>
    <w:rsid w:val="00D149E2"/>
    <w:rsid w:val="00D14B89"/>
    <w:rsid w:val="00D14C37"/>
    <w:rsid w:val="00D14C45"/>
    <w:rsid w:val="00D14F96"/>
    <w:rsid w:val="00D1539D"/>
    <w:rsid w:val="00D15567"/>
    <w:rsid w:val="00D1592F"/>
    <w:rsid w:val="00D15DBD"/>
    <w:rsid w:val="00D169F6"/>
    <w:rsid w:val="00D16B3A"/>
    <w:rsid w:val="00D1741C"/>
    <w:rsid w:val="00D174FF"/>
    <w:rsid w:val="00D17AC5"/>
    <w:rsid w:val="00D17BF3"/>
    <w:rsid w:val="00D17C82"/>
    <w:rsid w:val="00D20C06"/>
    <w:rsid w:val="00D212B9"/>
    <w:rsid w:val="00D21843"/>
    <w:rsid w:val="00D21DDD"/>
    <w:rsid w:val="00D229C0"/>
    <w:rsid w:val="00D23125"/>
    <w:rsid w:val="00D234ED"/>
    <w:rsid w:val="00D23EB3"/>
    <w:rsid w:val="00D2452C"/>
    <w:rsid w:val="00D246FE"/>
    <w:rsid w:val="00D24C97"/>
    <w:rsid w:val="00D25F43"/>
    <w:rsid w:val="00D265AC"/>
    <w:rsid w:val="00D26837"/>
    <w:rsid w:val="00D26899"/>
    <w:rsid w:val="00D26D13"/>
    <w:rsid w:val="00D27802"/>
    <w:rsid w:val="00D302D3"/>
    <w:rsid w:val="00D31E45"/>
    <w:rsid w:val="00D3280D"/>
    <w:rsid w:val="00D32B2A"/>
    <w:rsid w:val="00D32C0F"/>
    <w:rsid w:val="00D32E28"/>
    <w:rsid w:val="00D32FBC"/>
    <w:rsid w:val="00D33E30"/>
    <w:rsid w:val="00D34122"/>
    <w:rsid w:val="00D342F1"/>
    <w:rsid w:val="00D34385"/>
    <w:rsid w:val="00D34594"/>
    <w:rsid w:val="00D34699"/>
    <w:rsid w:val="00D34B77"/>
    <w:rsid w:val="00D34F1B"/>
    <w:rsid w:val="00D3509E"/>
    <w:rsid w:val="00D35B25"/>
    <w:rsid w:val="00D35C8C"/>
    <w:rsid w:val="00D36259"/>
    <w:rsid w:val="00D3692E"/>
    <w:rsid w:val="00D369C3"/>
    <w:rsid w:val="00D36ABA"/>
    <w:rsid w:val="00D36AC8"/>
    <w:rsid w:val="00D36D32"/>
    <w:rsid w:val="00D36EF0"/>
    <w:rsid w:val="00D36F14"/>
    <w:rsid w:val="00D373DD"/>
    <w:rsid w:val="00D37AF4"/>
    <w:rsid w:val="00D37B1E"/>
    <w:rsid w:val="00D402F3"/>
    <w:rsid w:val="00D40F10"/>
    <w:rsid w:val="00D41C48"/>
    <w:rsid w:val="00D42E79"/>
    <w:rsid w:val="00D432CD"/>
    <w:rsid w:val="00D43553"/>
    <w:rsid w:val="00D43FEB"/>
    <w:rsid w:val="00D44897"/>
    <w:rsid w:val="00D44B4E"/>
    <w:rsid w:val="00D45D43"/>
    <w:rsid w:val="00D45DD4"/>
    <w:rsid w:val="00D46817"/>
    <w:rsid w:val="00D4725F"/>
    <w:rsid w:val="00D47355"/>
    <w:rsid w:val="00D47B03"/>
    <w:rsid w:val="00D47F5E"/>
    <w:rsid w:val="00D50DC5"/>
    <w:rsid w:val="00D51384"/>
    <w:rsid w:val="00D5155A"/>
    <w:rsid w:val="00D51664"/>
    <w:rsid w:val="00D51D68"/>
    <w:rsid w:val="00D51E26"/>
    <w:rsid w:val="00D5218A"/>
    <w:rsid w:val="00D5240D"/>
    <w:rsid w:val="00D52C48"/>
    <w:rsid w:val="00D53133"/>
    <w:rsid w:val="00D53798"/>
    <w:rsid w:val="00D53AB4"/>
    <w:rsid w:val="00D5439B"/>
    <w:rsid w:val="00D545EC"/>
    <w:rsid w:val="00D5502B"/>
    <w:rsid w:val="00D55718"/>
    <w:rsid w:val="00D55851"/>
    <w:rsid w:val="00D55BFD"/>
    <w:rsid w:val="00D55FB9"/>
    <w:rsid w:val="00D56213"/>
    <w:rsid w:val="00D56465"/>
    <w:rsid w:val="00D566D6"/>
    <w:rsid w:val="00D56B6B"/>
    <w:rsid w:val="00D5717E"/>
    <w:rsid w:val="00D57202"/>
    <w:rsid w:val="00D5735E"/>
    <w:rsid w:val="00D57407"/>
    <w:rsid w:val="00D57DD1"/>
    <w:rsid w:val="00D60DE5"/>
    <w:rsid w:val="00D60EDA"/>
    <w:rsid w:val="00D61A9A"/>
    <w:rsid w:val="00D61AAF"/>
    <w:rsid w:val="00D62C19"/>
    <w:rsid w:val="00D62C7A"/>
    <w:rsid w:val="00D62FB2"/>
    <w:rsid w:val="00D63197"/>
    <w:rsid w:val="00D637EC"/>
    <w:rsid w:val="00D637FF"/>
    <w:rsid w:val="00D63874"/>
    <w:rsid w:val="00D63C80"/>
    <w:rsid w:val="00D648E7"/>
    <w:rsid w:val="00D64918"/>
    <w:rsid w:val="00D65050"/>
    <w:rsid w:val="00D6547B"/>
    <w:rsid w:val="00D655CF"/>
    <w:rsid w:val="00D657C0"/>
    <w:rsid w:val="00D65989"/>
    <w:rsid w:val="00D659F7"/>
    <w:rsid w:val="00D65B50"/>
    <w:rsid w:val="00D67656"/>
    <w:rsid w:val="00D67C7B"/>
    <w:rsid w:val="00D67E94"/>
    <w:rsid w:val="00D67EBE"/>
    <w:rsid w:val="00D706E0"/>
    <w:rsid w:val="00D707BA"/>
    <w:rsid w:val="00D70E34"/>
    <w:rsid w:val="00D71199"/>
    <w:rsid w:val="00D71AE6"/>
    <w:rsid w:val="00D72082"/>
    <w:rsid w:val="00D728F6"/>
    <w:rsid w:val="00D73472"/>
    <w:rsid w:val="00D734E1"/>
    <w:rsid w:val="00D7364B"/>
    <w:rsid w:val="00D73CBD"/>
    <w:rsid w:val="00D73E45"/>
    <w:rsid w:val="00D743D6"/>
    <w:rsid w:val="00D74957"/>
    <w:rsid w:val="00D763B3"/>
    <w:rsid w:val="00D765A6"/>
    <w:rsid w:val="00D765C3"/>
    <w:rsid w:val="00D7715A"/>
    <w:rsid w:val="00D776CC"/>
    <w:rsid w:val="00D80200"/>
    <w:rsid w:val="00D80A58"/>
    <w:rsid w:val="00D80D71"/>
    <w:rsid w:val="00D81071"/>
    <w:rsid w:val="00D81889"/>
    <w:rsid w:val="00D81EB9"/>
    <w:rsid w:val="00D81FA0"/>
    <w:rsid w:val="00D82A36"/>
    <w:rsid w:val="00D82E4D"/>
    <w:rsid w:val="00D8305C"/>
    <w:rsid w:val="00D83720"/>
    <w:rsid w:val="00D837C0"/>
    <w:rsid w:val="00D83830"/>
    <w:rsid w:val="00D83893"/>
    <w:rsid w:val="00D83A2F"/>
    <w:rsid w:val="00D83C7C"/>
    <w:rsid w:val="00D84C52"/>
    <w:rsid w:val="00D8520D"/>
    <w:rsid w:val="00D852D9"/>
    <w:rsid w:val="00D858C8"/>
    <w:rsid w:val="00D861EC"/>
    <w:rsid w:val="00D90000"/>
    <w:rsid w:val="00D908A4"/>
    <w:rsid w:val="00D90AB9"/>
    <w:rsid w:val="00D9111F"/>
    <w:rsid w:val="00D913F8"/>
    <w:rsid w:val="00D92453"/>
    <w:rsid w:val="00D92CC9"/>
    <w:rsid w:val="00D92E0B"/>
    <w:rsid w:val="00D938D7"/>
    <w:rsid w:val="00D93B84"/>
    <w:rsid w:val="00D9473B"/>
    <w:rsid w:val="00D94DBC"/>
    <w:rsid w:val="00D94EAB"/>
    <w:rsid w:val="00D94F26"/>
    <w:rsid w:val="00D95222"/>
    <w:rsid w:val="00D95C5E"/>
    <w:rsid w:val="00D95F8D"/>
    <w:rsid w:val="00D96894"/>
    <w:rsid w:val="00D96927"/>
    <w:rsid w:val="00D96AE0"/>
    <w:rsid w:val="00D97128"/>
    <w:rsid w:val="00D9778B"/>
    <w:rsid w:val="00D9783D"/>
    <w:rsid w:val="00D97C84"/>
    <w:rsid w:val="00DA0371"/>
    <w:rsid w:val="00DA06B7"/>
    <w:rsid w:val="00DA0F7B"/>
    <w:rsid w:val="00DA1307"/>
    <w:rsid w:val="00DA1757"/>
    <w:rsid w:val="00DA20C0"/>
    <w:rsid w:val="00DA2605"/>
    <w:rsid w:val="00DA276C"/>
    <w:rsid w:val="00DA4108"/>
    <w:rsid w:val="00DA4903"/>
    <w:rsid w:val="00DA50E3"/>
    <w:rsid w:val="00DA5500"/>
    <w:rsid w:val="00DA6785"/>
    <w:rsid w:val="00DA6CF7"/>
    <w:rsid w:val="00DA730D"/>
    <w:rsid w:val="00DA73EA"/>
    <w:rsid w:val="00DA7D79"/>
    <w:rsid w:val="00DA7F58"/>
    <w:rsid w:val="00DA7F7B"/>
    <w:rsid w:val="00DB029E"/>
    <w:rsid w:val="00DB035C"/>
    <w:rsid w:val="00DB0564"/>
    <w:rsid w:val="00DB08F0"/>
    <w:rsid w:val="00DB0B8B"/>
    <w:rsid w:val="00DB0DEC"/>
    <w:rsid w:val="00DB117F"/>
    <w:rsid w:val="00DB1389"/>
    <w:rsid w:val="00DB1F9F"/>
    <w:rsid w:val="00DB249D"/>
    <w:rsid w:val="00DB2591"/>
    <w:rsid w:val="00DB275F"/>
    <w:rsid w:val="00DB2DFE"/>
    <w:rsid w:val="00DB30C8"/>
    <w:rsid w:val="00DB3336"/>
    <w:rsid w:val="00DB337D"/>
    <w:rsid w:val="00DB3607"/>
    <w:rsid w:val="00DB38C6"/>
    <w:rsid w:val="00DB3903"/>
    <w:rsid w:val="00DB3ADF"/>
    <w:rsid w:val="00DB3C3E"/>
    <w:rsid w:val="00DB3D68"/>
    <w:rsid w:val="00DB4451"/>
    <w:rsid w:val="00DB47A1"/>
    <w:rsid w:val="00DB49F9"/>
    <w:rsid w:val="00DB4B38"/>
    <w:rsid w:val="00DB5719"/>
    <w:rsid w:val="00DB59D9"/>
    <w:rsid w:val="00DB5FA4"/>
    <w:rsid w:val="00DB6215"/>
    <w:rsid w:val="00DB62D8"/>
    <w:rsid w:val="00DB634B"/>
    <w:rsid w:val="00DB7363"/>
    <w:rsid w:val="00DB785A"/>
    <w:rsid w:val="00DB7973"/>
    <w:rsid w:val="00DB7E64"/>
    <w:rsid w:val="00DC14F9"/>
    <w:rsid w:val="00DC1E50"/>
    <w:rsid w:val="00DC2860"/>
    <w:rsid w:val="00DC2ED5"/>
    <w:rsid w:val="00DC3301"/>
    <w:rsid w:val="00DC368F"/>
    <w:rsid w:val="00DC388E"/>
    <w:rsid w:val="00DC409B"/>
    <w:rsid w:val="00DC42C8"/>
    <w:rsid w:val="00DC51B8"/>
    <w:rsid w:val="00DC5286"/>
    <w:rsid w:val="00DC59AA"/>
    <w:rsid w:val="00DC6621"/>
    <w:rsid w:val="00DC6CF8"/>
    <w:rsid w:val="00DC6E27"/>
    <w:rsid w:val="00DC77B7"/>
    <w:rsid w:val="00DC7D60"/>
    <w:rsid w:val="00DD0037"/>
    <w:rsid w:val="00DD008A"/>
    <w:rsid w:val="00DD0667"/>
    <w:rsid w:val="00DD0AEF"/>
    <w:rsid w:val="00DD0E94"/>
    <w:rsid w:val="00DD1055"/>
    <w:rsid w:val="00DD1127"/>
    <w:rsid w:val="00DD1196"/>
    <w:rsid w:val="00DD16BD"/>
    <w:rsid w:val="00DD1C0E"/>
    <w:rsid w:val="00DD1DB5"/>
    <w:rsid w:val="00DD26E5"/>
    <w:rsid w:val="00DD27B8"/>
    <w:rsid w:val="00DD28B1"/>
    <w:rsid w:val="00DD31D6"/>
    <w:rsid w:val="00DD333E"/>
    <w:rsid w:val="00DD35A9"/>
    <w:rsid w:val="00DD4417"/>
    <w:rsid w:val="00DD4B5C"/>
    <w:rsid w:val="00DD4FFB"/>
    <w:rsid w:val="00DD53F6"/>
    <w:rsid w:val="00DD5849"/>
    <w:rsid w:val="00DD5B5A"/>
    <w:rsid w:val="00DD66EA"/>
    <w:rsid w:val="00DD6B63"/>
    <w:rsid w:val="00DD7808"/>
    <w:rsid w:val="00DD7D16"/>
    <w:rsid w:val="00DE0195"/>
    <w:rsid w:val="00DE0BD6"/>
    <w:rsid w:val="00DE0DBA"/>
    <w:rsid w:val="00DE0FBE"/>
    <w:rsid w:val="00DE1EC6"/>
    <w:rsid w:val="00DE272A"/>
    <w:rsid w:val="00DE2A33"/>
    <w:rsid w:val="00DE3747"/>
    <w:rsid w:val="00DE4875"/>
    <w:rsid w:val="00DE4945"/>
    <w:rsid w:val="00DE5133"/>
    <w:rsid w:val="00DE58AE"/>
    <w:rsid w:val="00DE58FB"/>
    <w:rsid w:val="00DE6C6D"/>
    <w:rsid w:val="00DE7C15"/>
    <w:rsid w:val="00DF039A"/>
    <w:rsid w:val="00DF1518"/>
    <w:rsid w:val="00DF1546"/>
    <w:rsid w:val="00DF165A"/>
    <w:rsid w:val="00DF1C1E"/>
    <w:rsid w:val="00DF1C87"/>
    <w:rsid w:val="00DF1E06"/>
    <w:rsid w:val="00DF31E0"/>
    <w:rsid w:val="00DF3479"/>
    <w:rsid w:val="00DF359E"/>
    <w:rsid w:val="00DF384F"/>
    <w:rsid w:val="00DF3A12"/>
    <w:rsid w:val="00DF3BEE"/>
    <w:rsid w:val="00DF42C4"/>
    <w:rsid w:val="00DF42CC"/>
    <w:rsid w:val="00DF4677"/>
    <w:rsid w:val="00DF46AC"/>
    <w:rsid w:val="00DF55FC"/>
    <w:rsid w:val="00DF6042"/>
    <w:rsid w:val="00DF6F28"/>
    <w:rsid w:val="00DF7098"/>
    <w:rsid w:val="00DF76D0"/>
    <w:rsid w:val="00DF77A6"/>
    <w:rsid w:val="00DF7805"/>
    <w:rsid w:val="00DF7CA7"/>
    <w:rsid w:val="00E00811"/>
    <w:rsid w:val="00E00E25"/>
    <w:rsid w:val="00E01670"/>
    <w:rsid w:val="00E01BB8"/>
    <w:rsid w:val="00E01E52"/>
    <w:rsid w:val="00E0223A"/>
    <w:rsid w:val="00E023D2"/>
    <w:rsid w:val="00E027BC"/>
    <w:rsid w:val="00E02BC2"/>
    <w:rsid w:val="00E02F05"/>
    <w:rsid w:val="00E039D2"/>
    <w:rsid w:val="00E03D11"/>
    <w:rsid w:val="00E04330"/>
    <w:rsid w:val="00E045AF"/>
    <w:rsid w:val="00E04A06"/>
    <w:rsid w:val="00E0590C"/>
    <w:rsid w:val="00E059BD"/>
    <w:rsid w:val="00E05A39"/>
    <w:rsid w:val="00E05EFC"/>
    <w:rsid w:val="00E0609E"/>
    <w:rsid w:val="00E0652E"/>
    <w:rsid w:val="00E06619"/>
    <w:rsid w:val="00E0665E"/>
    <w:rsid w:val="00E07C4D"/>
    <w:rsid w:val="00E1054F"/>
    <w:rsid w:val="00E10ED2"/>
    <w:rsid w:val="00E1117A"/>
    <w:rsid w:val="00E118C5"/>
    <w:rsid w:val="00E11C71"/>
    <w:rsid w:val="00E12D34"/>
    <w:rsid w:val="00E13891"/>
    <w:rsid w:val="00E14115"/>
    <w:rsid w:val="00E14B85"/>
    <w:rsid w:val="00E1550C"/>
    <w:rsid w:val="00E156A6"/>
    <w:rsid w:val="00E1581F"/>
    <w:rsid w:val="00E15984"/>
    <w:rsid w:val="00E159DB"/>
    <w:rsid w:val="00E15BED"/>
    <w:rsid w:val="00E161BA"/>
    <w:rsid w:val="00E161CC"/>
    <w:rsid w:val="00E1652F"/>
    <w:rsid w:val="00E167F3"/>
    <w:rsid w:val="00E1769E"/>
    <w:rsid w:val="00E17952"/>
    <w:rsid w:val="00E17969"/>
    <w:rsid w:val="00E17B72"/>
    <w:rsid w:val="00E20874"/>
    <w:rsid w:val="00E2182D"/>
    <w:rsid w:val="00E221F5"/>
    <w:rsid w:val="00E2243A"/>
    <w:rsid w:val="00E23D6B"/>
    <w:rsid w:val="00E24B0F"/>
    <w:rsid w:val="00E24C74"/>
    <w:rsid w:val="00E24DA5"/>
    <w:rsid w:val="00E25275"/>
    <w:rsid w:val="00E25879"/>
    <w:rsid w:val="00E263BE"/>
    <w:rsid w:val="00E2644F"/>
    <w:rsid w:val="00E26EE3"/>
    <w:rsid w:val="00E27061"/>
    <w:rsid w:val="00E272CE"/>
    <w:rsid w:val="00E273A4"/>
    <w:rsid w:val="00E27773"/>
    <w:rsid w:val="00E30825"/>
    <w:rsid w:val="00E30A7A"/>
    <w:rsid w:val="00E316C6"/>
    <w:rsid w:val="00E3181F"/>
    <w:rsid w:val="00E31CA9"/>
    <w:rsid w:val="00E3229D"/>
    <w:rsid w:val="00E32924"/>
    <w:rsid w:val="00E33041"/>
    <w:rsid w:val="00E33252"/>
    <w:rsid w:val="00E33807"/>
    <w:rsid w:val="00E339FA"/>
    <w:rsid w:val="00E33EB3"/>
    <w:rsid w:val="00E33EC6"/>
    <w:rsid w:val="00E34142"/>
    <w:rsid w:val="00E34462"/>
    <w:rsid w:val="00E35238"/>
    <w:rsid w:val="00E35355"/>
    <w:rsid w:val="00E35AE2"/>
    <w:rsid w:val="00E35E7A"/>
    <w:rsid w:val="00E36270"/>
    <w:rsid w:val="00E36689"/>
    <w:rsid w:val="00E36BF3"/>
    <w:rsid w:val="00E3782E"/>
    <w:rsid w:val="00E37A61"/>
    <w:rsid w:val="00E37E22"/>
    <w:rsid w:val="00E40109"/>
    <w:rsid w:val="00E402F1"/>
    <w:rsid w:val="00E408A0"/>
    <w:rsid w:val="00E4092D"/>
    <w:rsid w:val="00E40A18"/>
    <w:rsid w:val="00E40CBF"/>
    <w:rsid w:val="00E40DCD"/>
    <w:rsid w:val="00E41590"/>
    <w:rsid w:val="00E4160D"/>
    <w:rsid w:val="00E41D21"/>
    <w:rsid w:val="00E41E7F"/>
    <w:rsid w:val="00E42519"/>
    <w:rsid w:val="00E431FE"/>
    <w:rsid w:val="00E4322A"/>
    <w:rsid w:val="00E43D8E"/>
    <w:rsid w:val="00E43F59"/>
    <w:rsid w:val="00E44339"/>
    <w:rsid w:val="00E4486F"/>
    <w:rsid w:val="00E44A83"/>
    <w:rsid w:val="00E4505B"/>
    <w:rsid w:val="00E4555D"/>
    <w:rsid w:val="00E4569E"/>
    <w:rsid w:val="00E45977"/>
    <w:rsid w:val="00E46015"/>
    <w:rsid w:val="00E46A52"/>
    <w:rsid w:val="00E46C8A"/>
    <w:rsid w:val="00E46F1B"/>
    <w:rsid w:val="00E46FEE"/>
    <w:rsid w:val="00E471DA"/>
    <w:rsid w:val="00E47CCE"/>
    <w:rsid w:val="00E504C3"/>
    <w:rsid w:val="00E51046"/>
    <w:rsid w:val="00E52192"/>
    <w:rsid w:val="00E528FF"/>
    <w:rsid w:val="00E52CD7"/>
    <w:rsid w:val="00E5313C"/>
    <w:rsid w:val="00E53686"/>
    <w:rsid w:val="00E53867"/>
    <w:rsid w:val="00E53876"/>
    <w:rsid w:val="00E53E03"/>
    <w:rsid w:val="00E53E4B"/>
    <w:rsid w:val="00E5416B"/>
    <w:rsid w:val="00E5426F"/>
    <w:rsid w:val="00E54BC0"/>
    <w:rsid w:val="00E54C80"/>
    <w:rsid w:val="00E550FC"/>
    <w:rsid w:val="00E55852"/>
    <w:rsid w:val="00E559CA"/>
    <w:rsid w:val="00E559FC"/>
    <w:rsid w:val="00E55A27"/>
    <w:rsid w:val="00E56439"/>
    <w:rsid w:val="00E5643F"/>
    <w:rsid w:val="00E57305"/>
    <w:rsid w:val="00E57DA1"/>
    <w:rsid w:val="00E60204"/>
    <w:rsid w:val="00E6027A"/>
    <w:rsid w:val="00E60867"/>
    <w:rsid w:val="00E6127F"/>
    <w:rsid w:val="00E61461"/>
    <w:rsid w:val="00E622DB"/>
    <w:rsid w:val="00E62AAC"/>
    <w:rsid w:val="00E62ACF"/>
    <w:rsid w:val="00E62E5C"/>
    <w:rsid w:val="00E63201"/>
    <w:rsid w:val="00E63465"/>
    <w:rsid w:val="00E63585"/>
    <w:rsid w:val="00E635E2"/>
    <w:rsid w:val="00E6376B"/>
    <w:rsid w:val="00E63DEC"/>
    <w:rsid w:val="00E6406A"/>
    <w:rsid w:val="00E64512"/>
    <w:rsid w:val="00E64763"/>
    <w:rsid w:val="00E64892"/>
    <w:rsid w:val="00E6527A"/>
    <w:rsid w:val="00E65BC3"/>
    <w:rsid w:val="00E65EDE"/>
    <w:rsid w:val="00E66183"/>
    <w:rsid w:val="00E66633"/>
    <w:rsid w:val="00E666C8"/>
    <w:rsid w:val="00E667F6"/>
    <w:rsid w:val="00E67743"/>
    <w:rsid w:val="00E67807"/>
    <w:rsid w:val="00E6784D"/>
    <w:rsid w:val="00E67C95"/>
    <w:rsid w:val="00E703DA"/>
    <w:rsid w:val="00E714FB"/>
    <w:rsid w:val="00E71797"/>
    <w:rsid w:val="00E72AE1"/>
    <w:rsid w:val="00E72BA7"/>
    <w:rsid w:val="00E7337A"/>
    <w:rsid w:val="00E7397A"/>
    <w:rsid w:val="00E74539"/>
    <w:rsid w:val="00E74572"/>
    <w:rsid w:val="00E74F72"/>
    <w:rsid w:val="00E74F8B"/>
    <w:rsid w:val="00E75C1D"/>
    <w:rsid w:val="00E75CCC"/>
    <w:rsid w:val="00E75DB0"/>
    <w:rsid w:val="00E75DF3"/>
    <w:rsid w:val="00E76772"/>
    <w:rsid w:val="00E768D3"/>
    <w:rsid w:val="00E769D3"/>
    <w:rsid w:val="00E76B77"/>
    <w:rsid w:val="00E76D41"/>
    <w:rsid w:val="00E775AC"/>
    <w:rsid w:val="00E8032B"/>
    <w:rsid w:val="00E80437"/>
    <w:rsid w:val="00E80A1C"/>
    <w:rsid w:val="00E80DB8"/>
    <w:rsid w:val="00E81764"/>
    <w:rsid w:val="00E81AA2"/>
    <w:rsid w:val="00E81AEC"/>
    <w:rsid w:val="00E8245D"/>
    <w:rsid w:val="00E8293A"/>
    <w:rsid w:val="00E829BA"/>
    <w:rsid w:val="00E833B9"/>
    <w:rsid w:val="00E83624"/>
    <w:rsid w:val="00E83AEB"/>
    <w:rsid w:val="00E83C7C"/>
    <w:rsid w:val="00E84583"/>
    <w:rsid w:val="00E8510B"/>
    <w:rsid w:val="00E86506"/>
    <w:rsid w:val="00E86596"/>
    <w:rsid w:val="00E86876"/>
    <w:rsid w:val="00E86D89"/>
    <w:rsid w:val="00E86EA1"/>
    <w:rsid w:val="00E870E0"/>
    <w:rsid w:val="00E9084F"/>
    <w:rsid w:val="00E9187F"/>
    <w:rsid w:val="00E918F5"/>
    <w:rsid w:val="00E91C83"/>
    <w:rsid w:val="00E91F85"/>
    <w:rsid w:val="00E9249C"/>
    <w:rsid w:val="00E926C2"/>
    <w:rsid w:val="00E929A1"/>
    <w:rsid w:val="00E929C1"/>
    <w:rsid w:val="00E92C53"/>
    <w:rsid w:val="00E92FFD"/>
    <w:rsid w:val="00E93018"/>
    <w:rsid w:val="00E93607"/>
    <w:rsid w:val="00E9365B"/>
    <w:rsid w:val="00E93702"/>
    <w:rsid w:val="00E95000"/>
    <w:rsid w:val="00E9531A"/>
    <w:rsid w:val="00E95765"/>
    <w:rsid w:val="00E964A2"/>
    <w:rsid w:val="00E96AA6"/>
    <w:rsid w:val="00E97D63"/>
    <w:rsid w:val="00E97E84"/>
    <w:rsid w:val="00EA02D8"/>
    <w:rsid w:val="00EA08BD"/>
    <w:rsid w:val="00EA0AA5"/>
    <w:rsid w:val="00EA0EA2"/>
    <w:rsid w:val="00EA0F2C"/>
    <w:rsid w:val="00EA163D"/>
    <w:rsid w:val="00EA1C7A"/>
    <w:rsid w:val="00EA1FB2"/>
    <w:rsid w:val="00EA2C25"/>
    <w:rsid w:val="00EA322E"/>
    <w:rsid w:val="00EA35F7"/>
    <w:rsid w:val="00EA37A7"/>
    <w:rsid w:val="00EA3A1C"/>
    <w:rsid w:val="00EA3AFA"/>
    <w:rsid w:val="00EA3B0D"/>
    <w:rsid w:val="00EA3B99"/>
    <w:rsid w:val="00EA40F3"/>
    <w:rsid w:val="00EA48A2"/>
    <w:rsid w:val="00EA57A0"/>
    <w:rsid w:val="00EA5B35"/>
    <w:rsid w:val="00EA5E9D"/>
    <w:rsid w:val="00EA745C"/>
    <w:rsid w:val="00EA75F9"/>
    <w:rsid w:val="00EA7BBD"/>
    <w:rsid w:val="00EA7E46"/>
    <w:rsid w:val="00EA7F07"/>
    <w:rsid w:val="00EB0265"/>
    <w:rsid w:val="00EB0F8F"/>
    <w:rsid w:val="00EB1D26"/>
    <w:rsid w:val="00EB1F0C"/>
    <w:rsid w:val="00EB27A8"/>
    <w:rsid w:val="00EB2852"/>
    <w:rsid w:val="00EB290E"/>
    <w:rsid w:val="00EB3106"/>
    <w:rsid w:val="00EB372D"/>
    <w:rsid w:val="00EB37A3"/>
    <w:rsid w:val="00EB3831"/>
    <w:rsid w:val="00EB39ED"/>
    <w:rsid w:val="00EB3D78"/>
    <w:rsid w:val="00EB3DDD"/>
    <w:rsid w:val="00EB3E3C"/>
    <w:rsid w:val="00EB3E4D"/>
    <w:rsid w:val="00EB3E50"/>
    <w:rsid w:val="00EB4A21"/>
    <w:rsid w:val="00EB4AEF"/>
    <w:rsid w:val="00EB5D13"/>
    <w:rsid w:val="00EB707B"/>
    <w:rsid w:val="00EB7530"/>
    <w:rsid w:val="00EB76B0"/>
    <w:rsid w:val="00EB7C37"/>
    <w:rsid w:val="00EC04B5"/>
    <w:rsid w:val="00EC106F"/>
    <w:rsid w:val="00EC2114"/>
    <w:rsid w:val="00EC21D8"/>
    <w:rsid w:val="00EC22BA"/>
    <w:rsid w:val="00EC2845"/>
    <w:rsid w:val="00EC2895"/>
    <w:rsid w:val="00EC38D7"/>
    <w:rsid w:val="00EC4778"/>
    <w:rsid w:val="00EC4C56"/>
    <w:rsid w:val="00EC4F1D"/>
    <w:rsid w:val="00EC5343"/>
    <w:rsid w:val="00EC5407"/>
    <w:rsid w:val="00EC566D"/>
    <w:rsid w:val="00EC629C"/>
    <w:rsid w:val="00EC63C8"/>
    <w:rsid w:val="00EC672E"/>
    <w:rsid w:val="00EC788A"/>
    <w:rsid w:val="00EC793B"/>
    <w:rsid w:val="00EC7B2D"/>
    <w:rsid w:val="00EC7CF7"/>
    <w:rsid w:val="00EC7D1D"/>
    <w:rsid w:val="00EC7FD2"/>
    <w:rsid w:val="00ED1323"/>
    <w:rsid w:val="00ED154A"/>
    <w:rsid w:val="00ED176F"/>
    <w:rsid w:val="00ED2918"/>
    <w:rsid w:val="00ED296E"/>
    <w:rsid w:val="00ED2EDA"/>
    <w:rsid w:val="00ED358A"/>
    <w:rsid w:val="00ED37D8"/>
    <w:rsid w:val="00ED3AEA"/>
    <w:rsid w:val="00ED3B12"/>
    <w:rsid w:val="00ED403F"/>
    <w:rsid w:val="00ED464C"/>
    <w:rsid w:val="00ED47DE"/>
    <w:rsid w:val="00ED5813"/>
    <w:rsid w:val="00ED70DD"/>
    <w:rsid w:val="00ED710A"/>
    <w:rsid w:val="00EE0ADB"/>
    <w:rsid w:val="00EE0F40"/>
    <w:rsid w:val="00EE201C"/>
    <w:rsid w:val="00EE2050"/>
    <w:rsid w:val="00EE2AB1"/>
    <w:rsid w:val="00EE2D6D"/>
    <w:rsid w:val="00EE3085"/>
    <w:rsid w:val="00EE34B6"/>
    <w:rsid w:val="00EE3739"/>
    <w:rsid w:val="00EE43C2"/>
    <w:rsid w:val="00EE4403"/>
    <w:rsid w:val="00EE49AB"/>
    <w:rsid w:val="00EE4A11"/>
    <w:rsid w:val="00EE50CB"/>
    <w:rsid w:val="00EE53D6"/>
    <w:rsid w:val="00EE580C"/>
    <w:rsid w:val="00EE5A46"/>
    <w:rsid w:val="00EE5D09"/>
    <w:rsid w:val="00EE6146"/>
    <w:rsid w:val="00EE63EC"/>
    <w:rsid w:val="00EE6468"/>
    <w:rsid w:val="00EE66BF"/>
    <w:rsid w:val="00EE6809"/>
    <w:rsid w:val="00EE7315"/>
    <w:rsid w:val="00EE7699"/>
    <w:rsid w:val="00EE77AB"/>
    <w:rsid w:val="00EE7F6D"/>
    <w:rsid w:val="00EF0092"/>
    <w:rsid w:val="00EF0E2B"/>
    <w:rsid w:val="00EF0F61"/>
    <w:rsid w:val="00EF1635"/>
    <w:rsid w:val="00EF1AAB"/>
    <w:rsid w:val="00EF1F2D"/>
    <w:rsid w:val="00EF23D2"/>
    <w:rsid w:val="00EF29D6"/>
    <w:rsid w:val="00EF2DC7"/>
    <w:rsid w:val="00EF31B6"/>
    <w:rsid w:val="00EF3346"/>
    <w:rsid w:val="00EF3840"/>
    <w:rsid w:val="00EF3E4D"/>
    <w:rsid w:val="00EF41D0"/>
    <w:rsid w:val="00EF4488"/>
    <w:rsid w:val="00EF44A2"/>
    <w:rsid w:val="00EF4598"/>
    <w:rsid w:val="00EF4DD2"/>
    <w:rsid w:val="00EF51CE"/>
    <w:rsid w:val="00EF591E"/>
    <w:rsid w:val="00EF5ABB"/>
    <w:rsid w:val="00EF6090"/>
    <w:rsid w:val="00EF640E"/>
    <w:rsid w:val="00EF6AED"/>
    <w:rsid w:val="00EF782E"/>
    <w:rsid w:val="00F00226"/>
    <w:rsid w:val="00F00877"/>
    <w:rsid w:val="00F00E82"/>
    <w:rsid w:val="00F0126F"/>
    <w:rsid w:val="00F01EB5"/>
    <w:rsid w:val="00F01FA8"/>
    <w:rsid w:val="00F02380"/>
    <w:rsid w:val="00F02752"/>
    <w:rsid w:val="00F02E27"/>
    <w:rsid w:val="00F0341B"/>
    <w:rsid w:val="00F0357C"/>
    <w:rsid w:val="00F03601"/>
    <w:rsid w:val="00F03BDC"/>
    <w:rsid w:val="00F04029"/>
    <w:rsid w:val="00F050A5"/>
    <w:rsid w:val="00F05400"/>
    <w:rsid w:val="00F0564C"/>
    <w:rsid w:val="00F05946"/>
    <w:rsid w:val="00F05CFB"/>
    <w:rsid w:val="00F05D5E"/>
    <w:rsid w:val="00F065E2"/>
    <w:rsid w:val="00F069C9"/>
    <w:rsid w:val="00F07187"/>
    <w:rsid w:val="00F0719C"/>
    <w:rsid w:val="00F10DE0"/>
    <w:rsid w:val="00F10E0C"/>
    <w:rsid w:val="00F115FC"/>
    <w:rsid w:val="00F12528"/>
    <w:rsid w:val="00F12821"/>
    <w:rsid w:val="00F12940"/>
    <w:rsid w:val="00F12CB2"/>
    <w:rsid w:val="00F12CD7"/>
    <w:rsid w:val="00F12E00"/>
    <w:rsid w:val="00F132CE"/>
    <w:rsid w:val="00F13882"/>
    <w:rsid w:val="00F13975"/>
    <w:rsid w:val="00F13DFC"/>
    <w:rsid w:val="00F14866"/>
    <w:rsid w:val="00F15230"/>
    <w:rsid w:val="00F1567C"/>
    <w:rsid w:val="00F16230"/>
    <w:rsid w:val="00F1668D"/>
    <w:rsid w:val="00F16834"/>
    <w:rsid w:val="00F1758A"/>
    <w:rsid w:val="00F204A1"/>
    <w:rsid w:val="00F214E3"/>
    <w:rsid w:val="00F215A6"/>
    <w:rsid w:val="00F21921"/>
    <w:rsid w:val="00F21B51"/>
    <w:rsid w:val="00F2272F"/>
    <w:rsid w:val="00F22BDA"/>
    <w:rsid w:val="00F232D7"/>
    <w:rsid w:val="00F235AC"/>
    <w:rsid w:val="00F256FB"/>
    <w:rsid w:val="00F25A01"/>
    <w:rsid w:val="00F25C0C"/>
    <w:rsid w:val="00F25C2D"/>
    <w:rsid w:val="00F267C6"/>
    <w:rsid w:val="00F267E9"/>
    <w:rsid w:val="00F268F8"/>
    <w:rsid w:val="00F26E17"/>
    <w:rsid w:val="00F27660"/>
    <w:rsid w:val="00F3098A"/>
    <w:rsid w:val="00F30EE5"/>
    <w:rsid w:val="00F30F5B"/>
    <w:rsid w:val="00F31324"/>
    <w:rsid w:val="00F313D5"/>
    <w:rsid w:val="00F31C4F"/>
    <w:rsid w:val="00F320FE"/>
    <w:rsid w:val="00F3214F"/>
    <w:rsid w:val="00F324A7"/>
    <w:rsid w:val="00F32890"/>
    <w:rsid w:val="00F32D68"/>
    <w:rsid w:val="00F33A99"/>
    <w:rsid w:val="00F348D2"/>
    <w:rsid w:val="00F34ED4"/>
    <w:rsid w:val="00F351E7"/>
    <w:rsid w:val="00F36624"/>
    <w:rsid w:val="00F375A3"/>
    <w:rsid w:val="00F40741"/>
    <w:rsid w:val="00F41C2D"/>
    <w:rsid w:val="00F42181"/>
    <w:rsid w:val="00F4235D"/>
    <w:rsid w:val="00F4239C"/>
    <w:rsid w:val="00F42F35"/>
    <w:rsid w:val="00F43E70"/>
    <w:rsid w:val="00F44565"/>
    <w:rsid w:val="00F447AE"/>
    <w:rsid w:val="00F44C3F"/>
    <w:rsid w:val="00F44E39"/>
    <w:rsid w:val="00F4534B"/>
    <w:rsid w:val="00F45542"/>
    <w:rsid w:val="00F45B55"/>
    <w:rsid w:val="00F46349"/>
    <w:rsid w:val="00F46555"/>
    <w:rsid w:val="00F46F3A"/>
    <w:rsid w:val="00F472D8"/>
    <w:rsid w:val="00F47363"/>
    <w:rsid w:val="00F47713"/>
    <w:rsid w:val="00F503B6"/>
    <w:rsid w:val="00F5083B"/>
    <w:rsid w:val="00F508D4"/>
    <w:rsid w:val="00F5178C"/>
    <w:rsid w:val="00F527CD"/>
    <w:rsid w:val="00F52F65"/>
    <w:rsid w:val="00F53579"/>
    <w:rsid w:val="00F538DC"/>
    <w:rsid w:val="00F53CDA"/>
    <w:rsid w:val="00F54885"/>
    <w:rsid w:val="00F54A6E"/>
    <w:rsid w:val="00F54AD7"/>
    <w:rsid w:val="00F54FCA"/>
    <w:rsid w:val="00F553D2"/>
    <w:rsid w:val="00F554BD"/>
    <w:rsid w:val="00F556DB"/>
    <w:rsid w:val="00F55D5F"/>
    <w:rsid w:val="00F56141"/>
    <w:rsid w:val="00F5724C"/>
    <w:rsid w:val="00F57900"/>
    <w:rsid w:val="00F57969"/>
    <w:rsid w:val="00F57FD7"/>
    <w:rsid w:val="00F601E7"/>
    <w:rsid w:val="00F609F3"/>
    <w:rsid w:val="00F60B2E"/>
    <w:rsid w:val="00F60BC4"/>
    <w:rsid w:val="00F60C80"/>
    <w:rsid w:val="00F6118F"/>
    <w:rsid w:val="00F61247"/>
    <w:rsid w:val="00F613B1"/>
    <w:rsid w:val="00F619DC"/>
    <w:rsid w:val="00F62322"/>
    <w:rsid w:val="00F62B9C"/>
    <w:rsid w:val="00F639D8"/>
    <w:rsid w:val="00F64409"/>
    <w:rsid w:val="00F64A10"/>
    <w:rsid w:val="00F64B21"/>
    <w:rsid w:val="00F65628"/>
    <w:rsid w:val="00F65875"/>
    <w:rsid w:val="00F659FF"/>
    <w:rsid w:val="00F66187"/>
    <w:rsid w:val="00F66233"/>
    <w:rsid w:val="00F6629A"/>
    <w:rsid w:val="00F66326"/>
    <w:rsid w:val="00F66A22"/>
    <w:rsid w:val="00F66F84"/>
    <w:rsid w:val="00F67A53"/>
    <w:rsid w:val="00F67C51"/>
    <w:rsid w:val="00F67D51"/>
    <w:rsid w:val="00F70137"/>
    <w:rsid w:val="00F70A75"/>
    <w:rsid w:val="00F70FDA"/>
    <w:rsid w:val="00F710B4"/>
    <w:rsid w:val="00F71391"/>
    <w:rsid w:val="00F7188A"/>
    <w:rsid w:val="00F71CAE"/>
    <w:rsid w:val="00F721E1"/>
    <w:rsid w:val="00F723DC"/>
    <w:rsid w:val="00F723E4"/>
    <w:rsid w:val="00F72566"/>
    <w:rsid w:val="00F732F9"/>
    <w:rsid w:val="00F7346B"/>
    <w:rsid w:val="00F73C52"/>
    <w:rsid w:val="00F7421C"/>
    <w:rsid w:val="00F74489"/>
    <w:rsid w:val="00F74A6D"/>
    <w:rsid w:val="00F74B8C"/>
    <w:rsid w:val="00F74D46"/>
    <w:rsid w:val="00F7502F"/>
    <w:rsid w:val="00F75B21"/>
    <w:rsid w:val="00F76031"/>
    <w:rsid w:val="00F7628B"/>
    <w:rsid w:val="00F767FB"/>
    <w:rsid w:val="00F76C49"/>
    <w:rsid w:val="00F77637"/>
    <w:rsid w:val="00F80EE9"/>
    <w:rsid w:val="00F80FAA"/>
    <w:rsid w:val="00F81414"/>
    <w:rsid w:val="00F81C3A"/>
    <w:rsid w:val="00F821E6"/>
    <w:rsid w:val="00F826C3"/>
    <w:rsid w:val="00F83352"/>
    <w:rsid w:val="00F84691"/>
    <w:rsid w:val="00F846A0"/>
    <w:rsid w:val="00F846EB"/>
    <w:rsid w:val="00F8471F"/>
    <w:rsid w:val="00F848D7"/>
    <w:rsid w:val="00F849D6"/>
    <w:rsid w:val="00F855A7"/>
    <w:rsid w:val="00F8579C"/>
    <w:rsid w:val="00F85BF6"/>
    <w:rsid w:val="00F861DD"/>
    <w:rsid w:val="00F87095"/>
    <w:rsid w:val="00F87445"/>
    <w:rsid w:val="00F90A0F"/>
    <w:rsid w:val="00F90DA1"/>
    <w:rsid w:val="00F90ED0"/>
    <w:rsid w:val="00F9159D"/>
    <w:rsid w:val="00F9246A"/>
    <w:rsid w:val="00F927EA"/>
    <w:rsid w:val="00F93156"/>
    <w:rsid w:val="00F93A59"/>
    <w:rsid w:val="00F93FBD"/>
    <w:rsid w:val="00F9403C"/>
    <w:rsid w:val="00F942F3"/>
    <w:rsid w:val="00F9454E"/>
    <w:rsid w:val="00F94CDB"/>
    <w:rsid w:val="00F950BA"/>
    <w:rsid w:val="00F953EF"/>
    <w:rsid w:val="00F95692"/>
    <w:rsid w:val="00F958C8"/>
    <w:rsid w:val="00F959A8"/>
    <w:rsid w:val="00F95C9B"/>
    <w:rsid w:val="00F95FAC"/>
    <w:rsid w:val="00F9647B"/>
    <w:rsid w:val="00F96790"/>
    <w:rsid w:val="00F96B48"/>
    <w:rsid w:val="00F97019"/>
    <w:rsid w:val="00F97784"/>
    <w:rsid w:val="00F97E4D"/>
    <w:rsid w:val="00FA00FF"/>
    <w:rsid w:val="00FA09E2"/>
    <w:rsid w:val="00FA0E30"/>
    <w:rsid w:val="00FA10BA"/>
    <w:rsid w:val="00FA1601"/>
    <w:rsid w:val="00FA19A4"/>
    <w:rsid w:val="00FA19B9"/>
    <w:rsid w:val="00FA1BFD"/>
    <w:rsid w:val="00FA1D86"/>
    <w:rsid w:val="00FA2244"/>
    <w:rsid w:val="00FA3144"/>
    <w:rsid w:val="00FA349D"/>
    <w:rsid w:val="00FA3BCB"/>
    <w:rsid w:val="00FA3D50"/>
    <w:rsid w:val="00FA54C8"/>
    <w:rsid w:val="00FA5774"/>
    <w:rsid w:val="00FA674F"/>
    <w:rsid w:val="00FA6D83"/>
    <w:rsid w:val="00FA7215"/>
    <w:rsid w:val="00FA723B"/>
    <w:rsid w:val="00FB0129"/>
    <w:rsid w:val="00FB1469"/>
    <w:rsid w:val="00FB16C3"/>
    <w:rsid w:val="00FB2669"/>
    <w:rsid w:val="00FB2789"/>
    <w:rsid w:val="00FB3215"/>
    <w:rsid w:val="00FB635C"/>
    <w:rsid w:val="00FB6524"/>
    <w:rsid w:val="00FB67E2"/>
    <w:rsid w:val="00FB692F"/>
    <w:rsid w:val="00FB7874"/>
    <w:rsid w:val="00FB7B90"/>
    <w:rsid w:val="00FC01A7"/>
    <w:rsid w:val="00FC0492"/>
    <w:rsid w:val="00FC0793"/>
    <w:rsid w:val="00FC0F2C"/>
    <w:rsid w:val="00FC1527"/>
    <w:rsid w:val="00FC2151"/>
    <w:rsid w:val="00FC22B6"/>
    <w:rsid w:val="00FC269C"/>
    <w:rsid w:val="00FC2CF6"/>
    <w:rsid w:val="00FC2DEC"/>
    <w:rsid w:val="00FC2EB9"/>
    <w:rsid w:val="00FC3B3F"/>
    <w:rsid w:val="00FC3EF3"/>
    <w:rsid w:val="00FC444B"/>
    <w:rsid w:val="00FC44EB"/>
    <w:rsid w:val="00FC48A4"/>
    <w:rsid w:val="00FC4DA3"/>
    <w:rsid w:val="00FC4E24"/>
    <w:rsid w:val="00FC4E8A"/>
    <w:rsid w:val="00FC512D"/>
    <w:rsid w:val="00FC5217"/>
    <w:rsid w:val="00FC54CB"/>
    <w:rsid w:val="00FC599E"/>
    <w:rsid w:val="00FC5A71"/>
    <w:rsid w:val="00FC5F40"/>
    <w:rsid w:val="00FC6082"/>
    <w:rsid w:val="00FC70CE"/>
    <w:rsid w:val="00FC7103"/>
    <w:rsid w:val="00FC785C"/>
    <w:rsid w:val="00FC78DE"/>
    <w:rsid w:val="00FC7A8D"/>
    <w:rsid w:val="00FC7AA4"/>
    <w:rsid w:val="00FC7B50"/>
    <w:rsid w:val="00FC7DF9"/>
    <w:rsid w:val="00FD02DB"/>
    <w:rsid w:val="00FD0878"/>
    <w:rsid w:val="00FD0A8F"/>
    <w:rsid w:val="00FD0F5E"/>
    <w:rsid w:val="00FD190A"/>
    <w:rsid w:val="00FD1BCA"/>
    <w:rsid w:val="00FD1DA1"/>
    <w:rsid w:val="00FD1DC1"/>
    <w:rsid w:val="00FD1E22"/>
    <w:rsid w:val="00FD20BA"/>
    <w:rsid w:val="00FD2147"/>
    <w:rsid w:val="00FD2503"/>
    <w:rsid w:val="00FD3276"/>
    <w:rsid w:val="00FD349C"/>
    <w:rsid w:val="00FD34E6"/>
    <w:rsid w:val="00FD46AD"/>
    <w:rsid w:val="00FD4831"/>
    <w:rsid w:val="00FD4E1D"/>
    <w:rsid w:val="00FD5A34"/>
    <w:rsid w:val="00FD5A92"/>
    <w:rsid w:val="00FD5DB0"/>
    <w:rsid w:val="00FD5EAF"/>
    <w:rsid w:val="00FD7812"/>
    <w:rsid w:val="00FD7CAE"/>
    <w:rsid w:val="00FD7FCB"/>
    <w:rsid w:val="00FE036E"/>
    <w:rsid w:val="00FE0524"/>
    <w:rsid w:val="00FE09EA"/>
    <w:rsid w:val="00FE0CE3"/>
    <w:rsid w:val="00FE173B"/>
    <w:rsid w:val="00FE1877"/>
    <w:rsid w:val="00FE1F77"/>
    <w:rsid w:val="00FE1F9A"/>
    <w:rsid w:val="00FE32B3"/>
    <w:rsid w:val="00FE3829"/>
    <w:rsid w:val="00FE4296"/>
    <w:rsid w:val="00FE4BC3"/>
    <w:rsid w:val="00FE4FFD"/>
    <w:rsid w:val="00FE514E"/>
    <w:rsid w:val="00FE5513"/>
    <w:rsid w:val="00FE5D0C"/>
    <w:rsid w:val="00FE6538"/>
    <w:rsid w:val="00FE65F9"/>
    <w:rsid w:val="00FE66B2"/>
    <w:rsid w:val="00FE730A"/>
    <w:rsid w:val="00FE79B6"/>
    <w:rsid w:val="00FE7D0F"/>
    <w:rsid w:val="00FF00BD"/>
    <w:rsid w:val="00FF0479"/>
    <w:rsid w:val="00FF0519"/>
    <w:rsid w:val="00FF0FF9"/>
    <w:rsid w:val="00FF1186"/>
    <w:rsid w:val="00FF1511"/>
    <w:rsid w:val="00FF1D14"/>
    <w:rsid w:val="00FF1DEB"/>
    <w:rsid w:val="00FF2ACA"/>
    <w:rsid w:val="00FF3B2B"/>
    <w:rsid w:val="00FF46CD"/>
    <w:rsid w:val="00FF476C"/>
    <w:rsid w:val="00FF4E1C"/>
    <w:rsid w:val="00FF5192"/>
    <w:rsid w:val="00FF5A29"/>
    <w:rsid w:val="00FF6122"/>
    <w:rsid w:val="00FF6BFF"/>
    <w:rsid w:val="00FF7244"/>
    <w:rsid w:val="00FF7998"/>
    <w:rsid w:val="117EFD15"/>
    <w:rsid w:val="216A3BEE"/>
    <w:rsid w:val="628DC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4424"/>
    <w:pPr>
      <w:spacing w:after="120" w:line="264" w:lineRule="auto"/>
    </w:pPr>
    <w:rPr>
      <w:rFonts w:ascii="HP Simplified Light" w:hAnsi="HP Simplified Light"/>
      <w:sz w:val="20"/>
    </w:rPr>
  </w:style>
  <w:style w:type="paragraph" w:styleId="Nagwek1">
    <w:name w:val="heading 1"/>
    <w:basedOn w:val="Normalny"/>
    <w:next w:val="Normalny"/>
    <w:link w:val="Nagwek1Znak"/>
    <w:uiPriority w:val="9"/>
    <w:qFormat/>
    <w:rsid w:val="00A71B05"/>
    <w:pPr>
      <w:spacing w:after="0" w:line="192" w:lineRule="auto"/>
      <w:outlineLvl w:val="0"/>
    </w:pPr>
    <w:rPr>
      <w:rFonts w:ascii="HP Simplified" w:hAnsi="HP Simplified"/>
      <w:sz w:val="48"/>
      <w:szCs w:val="48"/>
    </w:rPr>
  </w:style>
  <w:style w:type="paragraph" w:styleId="Nagwek2">
    <w:name w:val="heading 2"/>
    <w:next w:val="Normalny"/>
    <w:link w:val="Nagwek2Znak"/>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Nagwek3">
    <w:name w:val="heading 3"/>
    <w:basedOn w:val="Nagwek2"/>
    <w:next w:val="Normalny"/>
    <w:link w:val="Nagwek3Znak"/>
    <w:uiPriority w:val="9"/>
    <w:unhideWhenUsed/>
    <w:qFormat/>
    <w:rsid w:val="002E06E6"/>
    <w:pPr>
      <w:spacing w:before="240" w:after="120" w:line="252" w:lineRule="auto"/>
      <w:outlineLvl w:val="2"/>
    </w:pPr>
    <w:rPr>
      <w:sz w:val="24"/>
      <w:szCs w:val="24"/>
    </w:rPr>
  </w:style>
  <w:style w:type="paragraph" w:styleId="Nagwek4">
    <w:name w:val="heading 4"/>
    <w:basedOn w:val="Nagwek3"/>
    <w:next w:val="Normalny"/>
    <w:link w:val="Nagwek4Znak"/>
    <w:uiPriority w:val="9"/>
    <w:unhideWhenUsed/>
    <w:qFormat/>
    <w:rsid w:val="009C4652"/>
    <w:pPr>
      <w:spacing w:before="0" w:line="192" w:lineRule="auto"/>
      <w:outlineLvl w:val="3"/>
    </w:pPr>
    <w:rPr>
      <w:rFonts w:ascii="HP Simplified Light" w:hAnsi="HP Simplified Light"/>
      <w:iCs/>
    </w:rPr>
  </w:style>
  <w:style w:type="paragraph" w:styleId="Nagwek5">
    <w:name w:val="heading 5"/>
    <w:basedOn w:val="Normalny"/>
    <w:next w:val="Normalny"/>
    <w:link w:val="Nagwek5Znak"/>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link w:val="NagwekZnak"/>
    <w:uiPriority w:val="99"/>
    <w:unhideWhenUsed/>
    <w:rsid w:val="00A71B05"/>
    <w:pPr>
      <w:spacing w:after="0" w:line="216" w:lineRule="auto"/>
    </w:pPr>
    <w:rPr>
      <w:rFonts w:ascii="HP Simplified" w:hAnsi="HP Simplified"/>
      <w:noProof/>
      <w:color w:val="0096D6" w:themeColor="accent1"/>
      <w:sz w:val="50"/>
      <w:szCs w:val="50"/>
    </w:rPr>
  </w:style>
  <w:style w:type="character" w:customStyle="1" w:styleId="NagwekZnak">
    <w:name w:val="Nagłówek Znak"/>
    <w:basedOn w:val="Domylnaczcionkaakapitu"/>
    <w:link w:val="Nagwek"/>
    <w:uiPriority w:val="99"/>
    <w:rsid w:val="00A71B05"/>
    <w:rPr>
      <w:rFonts w:ascii="HP Simplified" w:hAnsi="HP Simplified"/>
      <w:noProof/>
      <w:color w:val="0096D6" w:themeColor="accent1"/>
      <w:sz w:val="50"/>
      <w:szCs w:val="50"/>
    </w:rPr>
  </w:style>
  <w:style w:type="paragraph" w:styleId="Stopka">
    <w:name w:val="footer"/>
    <w:link w:val="StopkaZnak"/>
    <w:uiPriority w:val="99"/>
    <w:unhideWhenUsed/>
    <w:rsid w:val="004368E0"/>
    <w:pPr>
      <w:spacing w:after="0" w:line="200" w:lineRule="exact"/>
    </w:pPr>
    <w:rPr>
      <w:rFonts w:ascii="HP Simplified Light" w:hAnsi="HP Simplified Light"/>
      <w:color w:val="767676"/>
      <w:sz w:val="14"/>
    </w:rPr>
  </w:style>
  <w:style w:type="character" w:customStyle="1" w:styleId="StopkaZnak">
    <w:name w:val="Stopka Znak"/>
    <w:basedOn w:val="Domylnaczcionkaakapitu"/>
    <w:link w:val="Stopka"/>
    <w:uiPriority w:val="99"/>
    <w:rsid w:val="004368E0"/>
    <w:rPr>
      <w:rFonts w:ascii="HP Simplified Light" w:hAnsi="HP Simplified Light"/>
      <w:color w:val="767676"/>
      <w:sz w:val="14"/>
    </w:rPr>
  </w:style>
  <w:style w:type="table" w:styleId="Tabela-Siatka">
    <w:name w:val="Table Grid"/>
    <w:basedOn w:val="Standardowy"/>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Nagwek"/>
    <w:qFormat/>
    <w:rsid w:val="003F2D07"/>
    <w:rPr>
      <w:rFonts w:ascii="HP Simplified Light" w:hAnsi="HP Simplified Light"/>
      <w:color w:val="000000" w:themeColor="background1"/>
      <w:sz w:val="28"/>
    </w:rPr>
  </w:style>
  <w:style w:type="paragraph" w:customStyle="1" w:styleId="HPIheaderpages">
    <w:name w:val="HPI header pages"/>
    <w:basedOn w:val="Nagwek"/>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Nagwek1Znak">
    <w:name w:val="Nagłówek 1 Znak"/>
    <w:basedOn w:val="Domylnaczcionkaakapitu"/>
    <w:link w:val="Nagwek1"/>
    <w:uiPriority w:val="9"/>
    <w:rsid w:val="00A71B05"/>
    <w:rPr>
      <w:rFonts w:ascii="HP Simplified" w:hAnsi="HP Simplified"/>
      <w:sz w:val="48"/>
      <w:szCs w:val="48"/>
    </w:rPr>
  </w:style>
  <w:style w:type="paragraph" w:customStyle="1" w:styleId="HPIinterviewname">
    <w:name w:val="HPI interview name"/>
    <w:basedOn w:val="Nagwek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Nagwek2Znak">
    <w:name w:val="Nagłówek 2 Znak"/>
    <w:basedOn w:val="Domylnaczcionkaakapitu"/>
    <w:link w:val="Nagwek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Nagwek3Znak">
    <w:name w:val="Nagłówek 3 Znak"/>
    <w:basedOn w:val="Domylnaczcionkaakapitu"/>
    <w:link w:val="Nagwek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2"/>
      </w:numPr>
      <w:spacing w:after="80"/>
      <w:ind w:left="187" w:right="1260" w:hanging="187"/>
    </w:pPr>
  </w:style>
  <w:style w:type="paragraph" w:customStyle="1" w:styleId="Bodycopy">
    <w:name w:val="Body copy"/>
    <w:basedOn w:val="Normalny"/>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Legenda">
    <w:name w:val="caption"/>
    <w:basedOn w:val="Normalny"/>
    <w:next w:val="Normalny"/>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Domylnaczcionkaakapitu"/>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Nagwek4Znak">
    <w:name w:val="Nagłówek 4 Znak"/>
    <w:basedOn w:val="Domylnaczcionkaakapitu"/>
    <w:link w:val="Nagwek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Domylnaczcionkaakapitu"/>
    <w:uiPriority w:val="1"/>
    <w:qFormat/>
    <w:rsid w:val="008A26C5"/>
    <w:rPr>
      <w:color w:val="0096D6" w:themeColor="accent1"/>
    </w:rPr>
  </w:style>
  <w:style w:type="character" w:customStyle="1" w:styleId="Nagwek5Znak">
    <w:name w:val="Nagłówek 5 Znak"/>
    <w:basedOn w:val="Domylnaczcionkaakapitu"/>
    <w:link w:val="Nagwek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Domylnaczcionkaakapitu"/>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Tekstdymka">
    <w:name w:val="Balloon Text"/>
    <w:basedOn w:val="Normalny"/>
    <w:link w:val="TekstdymkaZnak"/>
    <w:uiPriority w:val="99"/>
    <w:semiHidden/>
    <w:unhideWhenUsed/>
    <w:rsid w:val="00A71B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1"/>
      </w:numPr>
    </w:pPr>
  </w:style>
  <w:style w:type="character" w:styleId="Hipercze">
    <w:name w:val="Hyperlink"/>
    <w:basedOn w:val="Domylnaczcionkaakapitu"/>
    <w:uiPriority w:val="99"/>
    <w:unhideWhenUsed/>
    <w:rsid w:val="0073463D"/>
    <w:rPr>
      <w:color w:val="000000" w:themeColor="hyperlink"/>
      <w:u w:val="single"/>
    </w:rPr>
  </w:style>
  <w:style w:type="table" w:customStyle="1" w:styleId="Siatkatabelijasna1">
    <w:name w:val="Siatka tabeli — jasna1"/>
    <w:basedOn w:val="Standardowy"/>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Akapitzlist">
    <w:name w:val="List Paragraph"/>
    <w:aliases w:val="Bullet List,FooterText,List Paragraph1,numbered,Paragraphe de liste1,Bulletr List Paragraph,列出段落,列出段落1,List Paragraph2,List Paragraph21,Párrafo de lista1,Parágrafo da Lista1,リスト段落1,Listeafsnit1,Bullet list,List Paragraph11,列?出?段?落"/>
    <w:basedOn w:val="BodyBullets"/>
    <w:link w:val="AkapitzlistZnak"/>
    <w:uiPriority w:val="34"/>
    <w:unhideWhenUsed/>
    <w:qFormat/>
    <w:rsid w:val="00E47CCE"/>
  </w:style>
  <w:style w:type="paragraph" w:customStyle="1" w:styleId="BodyBullets">
    <w:name w:val="Body Bullets"/>
    <w:basedOn w:val="Normalny"/>
    <w:qFormat/>
    <w:rsid w:val="00E47CCE"/>
    <w:pPr>
      <w:numPr>
        <w:numId w:val="3"/>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3"/>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ny"/>
    <w:rsid w:val="00557503"/>
    <w:pPr>
      <w:tabs>
        <w:tab w:val="left" w:pos="173"/>
      </w:tabs>
      <w:spacing w:after="0" w:line="220" w:lineRule="atLeast"/>
    </w:pPr>
    <w:rPr>
      <w:rFonts w:asciiTheme="minorHAnsi" w:eastAsiaTheme="minorEastAsia" w:hAnsiTheme="minorHAnsi" w:cstheme="minorHAnsi"/>
      <w:sz w:val="16"/>
      <w:szCs w:val="16"/>
    </w:rPr>
  </w:style>
  <w:style w:type="paragraph" w:customStyle="1" w:styleId="Default">
    <w:name w:val="Default"/>
    <w:rsid w:val="006036AA"/>
    <w:pPr>
      <w:autoSpaceDE w:val="0"/>
      <w:autoSpaceDN w:val="0"/>
      <w:adjustRightInd w:val="0"/>
      <w:spacing w:after="0" w:line="240" w:lineRule="auto"/>
    </w:pPr>
    <w:rPr>
      <w:rFonts w:ascii="HP Simplified" w:hAnsi="HP Simplified" w:cs="HP Simplified"/>
      <w:color w:val="000000"/>
      <w:sz w:val="24"/>
      <w:szCs w:val="24"/>
    </w:rPr>
  </w:style>
  <w:style w:type="paragraph" w:styleId="Zwykytekst">
    <w:name w:val="Plain Text"/>
    <w:basedOn w:val="Normalny"/>
    <w:link w:val="ZwykytekstZnak"/>
    <w:uiPriority w:val="99"/>
    <w:unhideWhenUsed/>
    <w:rsid w:val="002B700E"/>
    <w:pPr>
      <w:spacing w:after="0" w:line="240" w:lineRule="auto"/>
    </w:pPr>
    <w:rPr>
      <w:rFonts w:ascii="Calibri" w:hAnsi="Calibri" w:cs="Consolas"/>
      <w:sz w:val="22"/>
      <w:szCs w:val="21"/>
      <w:lang w:val="en-GB"/>
    </w:rPr>
  </w:style>
  <w:style w:type="character" w:customStyle="1" w:styleId="ZwykytekstZnak">
    <w:name w:val="Zwykły tekst Znak"/>
    <w:basedOn w:val="Domylnaczcionkaakapitu"/>
    <w:link w:val="Zwykytekst"/>
    <w:uiPriority w:val="99"/>
    <w:rsid w:val="002B700E"/>
    <w:rPr>
      <w:rFonts w:ascii="Calibri" w:hAnsi="Calibri" w:cs="Consolas"/>
      <w:szCs w:val="21"/>
      <w:lang w:val="en-GB"/>
    </w:rPr>
  </w:style>
  <w:style w:type="character" w:customStyle="1" w:styleId="Mention1">
    <w:name w:val="Mention1"/>
    <w:basedOn w:val="Domylnaczcionkaakapitu"/>
    <w:uiPriority w:val="99"/>
    <w:semiHidden/>
    <w:unhideWhenUsed/>
    <w:rsid w:val="00CD53E7"/>
    <w:rPr>
      <w:color w:val="2B579A"/>
      <w:shd w:val="clear" w:color="auto" w:fill="E6E6E6"/>
    </w:rPr>
  </w:style>
  <w:style w:type="character" w:styleId="Odwoaniedokomentarza">
    <w:name w:val="annotation reference"/>
    <w:basedOn w:val="Domylnaczcionkaakapitu"/>
    <w:uiPriority w:val="99"/>
    <w:semiHidden/>
    <w:unhideWhenUsed/>
    <w:rsid w:val="005C1219"/>
    <w:rPr>
      <w:sz w:val="16"/>
      <w:szCs w:val="16"/>
    </w:rPr>
  </w:style>
  <w:style w:type="paragraph" w:styleId="Tekstkomentarza">
    <w:name w:val="annotation text"/>
    <w:basedOn w:val="Normalny"/>
    <w:link w:val="TekstkomentarzaZnak"/>
    <w:uiPriority w:val="99"/>
    <w:unhideWhenUsed/>
    <w:rsid w:val="005C1219"/>
    <w:pPr>
      <w:spacing w:line="240" w:lineRule="auto"/>
    </w:pPr>
    <w:rPr>
      <w:szCs w:val="20"/>
    </w:rPr>
  </w:style>
  <w:style w:type="character" w:customStyle="1" w:styleId="TekstkomentarzaZnak">
    <w:name w:val="Tekst komentarza Znak"/>
    <w:basedOn w:val="Domylnaczcionkaakapitu"/>
    <w:link w:val="Tekstkomentarza"/>
    <w:uiPriority w:val="99"/>
    <w:rsid w:val="005C1219"/>
    <w:rPr>
      <w:rFonts w:ascii="HP Simplified Light" w:hAnsi="HP Simplified Light"/>
      <w:sz w:val="20"/>
      <w:szCs w:val="20"/>
    </w:rPr>
  </w:style>
  <w:style w:type="paragraph" w:styleId="Tematkomentarza">
    <w:name w:val="annotation subject"/>
    <w:basedOn w:val="Tekstkomentarza"/>
    <w:next w:val="Tekstkomentarza"/>
    <w:link w:val="TematkomentarzaZnak"/>
    <w:uiPriority w:val="99"/>
    <w:semiHidden/>
    <w:unhideWhenUsed/>
    <w:rsid w:val="005C1219"/>
    <w:rPr>
      <w:b/>
      <w:bCs/>
    </w:rPr>
  </w:style>
  <w:style w:type="character" w:customStyle="1" w:styleId="TematkomentarzaZnak">
    <w:name w:val="Temat komentarza Znak"/>
    <w:basedOn w:val="TekstkomentarzaZnak"/>
    <w:link w:val="Tematkomentarza"/>
    <w:uiPriority w:val="99"/>
    <w:semiHidden/>
    <w:rsid w:val="005C1219"/>
    <w:rPr>
      <w:rFonts w:ascii="HP Simplified Light" w:hAnsi="HP Simplified Light"/>
      <w:b/>
      <w:bCs/>
      <w:sz w:val="20"/>
      <w:szCs w:val="20"/>
    </w:rPr>
  </w:style>
  <w:style w:type="paragraph" w:styleId="Tekstprzypisukocowego">
    <w:name w:val="endnote text"/>
    <w:basedOn w:val="Normalny"/>
    <w:link w:val="TekstprzypisukocowegoZnak"/>
    <w:uiPriority w:val="99"/>
    <w:unhideWhenUsed/>
    <w:rsid w:val="00732B59"/>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rsid w:val="00732B59"/>
    <w:rPr>
      <w:rFonts w:ascii="HP Simplified Light" w:hAnsi="HP Simplified Light"/>
      <w:sz w:val="20"/>
      <w:szCs w:val="20"/>
    </w:rPr>
  </w:style>
  <w:style w:type="character" w:styleId="Odwoanieprzypisukocowego">
    <w:name w:val="endnote reference"/>
    <w:basedOn w:val="Domylnaczcionkaakapitu"/>
    <w:uiPriority w:val="99"/>
    <w:semiHidden/>
    <w:unhideWhenUsed/>
    <w:rsid w:val="00732B59"/>
    <w:rPr>
      <w:vertAlign w:val="superscript"/>
    </w:rPr>
  </w:style>
  <w:style w:type="character" w:customStyle="1" w:styleId="normaltextrun">
    <w:name w:val="normaltextrun"/>
    <w:basedOn w:val="Domylnaczcionkaakapitu"/>
    <w:rsid w:val="001F4567"/>
  </w:style>
  <w:style w:type="paragraph" w:styleId="Poprawka">
    <w:name w:val="Revision"/>
    <w:hidden/>
    <w:uiPriority w:val="99"/>
    <w:semiHidden/>
    <w:rsid w:val="007618E7"/>
    <w:pPr>
      <w:spacing w:after="0" w:line="240" w:lineRule="auto"/>
    </w:pPr>
    <w:rPr>
      <w:rFonts w:ascii="HP Simplified Light" w:hAnsi="HP Simplified Light"/>
      <w:sz w:val="20"/>
    </w:rPr>
  </w:style>
  <w:style w:type="paragraph" w:styleId="NormalnyWeb">
    <w:name w:val="Normal (Web)"/>
    <w:basedOn w:val="Normalny"/>
    <w:uiPriority w:val="99"/>
    <w:unhideWhenUsed/>
    <w:rsid w:val="00104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omylnaczcionkaakapitu"/>
    <w:uiPriority w:val="99"/>
    <w:semiHidden/>
    <w:unhideWhenUsed/>
    <w:rsid w:val="004E6F46"/>
    <w:rPr>
      <w:color w:val="808080"/>
      <w:shd w:val="clear" w:color="auto" w:fill="E6E6E6"/>
    </w:rPr>
  </w:style>
  <w:style w:type="character" w:customStyle="1" w:styleId="Nierozpoznanawzmianka1">
    <w:name w:val="Nierozpoznana wzmianka1"/>
    <w:basedOn w:val="Domylnaczcionkaakapitu"/>
    <w:uiPriority w:val="99"/>
    <w:semiHidden/>
    <w:unhideWhenUsed/>
    <w:rsid w:val="00A05E24"/>
    <w:rPr>
      <w:color w:val="605E5C"/>
      <w:shd w:val="clear" w:color="auto" w:fill="E1DFDD"/>
    </w:rPr>
  </w:style>
  <w:style w:type="paragraph" w:customStyle="1" w:styleId="paragraph">
    <w:name w:val="paragraph"/>
    <w:basedOn w:val="Normalny"/>
    <w:rsid w:val="00967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rsid w:val="009675E9"/>
  </w:style>
  <w:style w:type="paragraph" w:styleId="Tekstprzypisudolnego">
    <w:name w:val="footnote text"/>
    <w:basedOn w:val="Normalny"/>
    <w:link w:val="TekstprzypisudolnegoZnak"/>
    <w:uiPriority w:val="99"/>
    <w:semiHidden/>
    <w:unhideWhenUsed/>
    <w:rsid w:val="00AD0619"/>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AD0619"/>
    <w:rPr>
      <w:rFonts w:ascii="HP Simplified Light" w:hAnsi="HP Simplified Light"/>
      <w:sz w:val="20"/>
      <w:szCs w:val="20"/>
    </w:rPr>
  </w:style>
  <w:style w:type="character" w:styleId="Odwoanieprzypisudolnego">
    <w:name w:val="footnote reference"/>
    <w:basedOn w:val="Domylnaczcionkaakapitu"/>
    <w:uiPriority w:val="99"/>
    <w:semiHidden/>
    <w:unhideWhenUsed/>
    <w:rsid w:val="00AD0619"/>
    <w:rPr>
      <w:vertAlign w:val="superscript"/>
    </w:rPr>
  </w:style>
  <w:style w:type="character" w:customStyle="1" w:styleId="AkapitzlistZnak">
    <w:name w:val="Akapit z listą Znak"/>
    <w:aliases w:val="Bullet List Znak,FooterText Znak,List Paragraph1 Znak,numbered Znak,Paragraphe de liste1 Znak,Bulletr List Paragraph Znak,列出段落 Znak,列出段落1 Znak,List Paragraph2 Znak,List Paragraph21 Znak,Párrafo de lista1 Znak,Parágrafo da Lista1 Znak"/>
    <w:basedOn w:val="Domylnaczcionkaakapitu"/>
    <w:link w:val="Akapitzlist"/>
    <w:uiPriority w:val="34"/>
    <w:rsid w:val="000A1A95"/>
    <w:rPr>
      <w:rFonts w:eastAsiaTheme="minorEastAsia" w:cstheme="minorHAnsi"/>
      <w:sz w:val="20"/>
      <w:szCs w:val="20"/>
      <w:lang w:eastAsia="ja-JP"/>
    </w:rPr>
  </w:style>
  <w:style w:type="character" w:customStyle="1" w:styleId="contextualspellingandgrammarerror">
    <w:name w:val="contextualspellingandgrammarerror"/>
    <w:basedOn w:val="Domylnaczcionkaakapitu"/>
    <w:rsid w:val="00973834"/>
  </w:style>
  <w:style w:type="character" w:customStyle="1" w:styleId="copy1">
    <w:name w:val="copy1"/>
    <w:basedOn w:val="Domylnaczcionkaakapitu"/>
    <w:rsid w:val="00FE0CE3"/>
    <w:rPr>
      <w:rFonts w:ascii="Verdana" w:hAnsi="Verdana" w:cs="Times New Roman"/>
      <w:color w:val="000000"/>
      <w:sz w:val="22"/>
      <w:szCs w:val="22"/>
    </w:rPr>
  </w:style>
  <w:style w:type="paragraph" w:customStyle="1" w:styleId="xmsonormal">
    <w:name w:val="x_msonormal"/>
    <w:basedOn w:val="Normalny"/>
    <w:rsid w:val="002F0569"/>
    <w:pPr>
      <w:spacing w:after="0" w:line="240" w:lineRule="auto"/>
    </w:pPr>
    <w:rPr>
      <w:rFonts w:ascii="Calibri" w:eastAsia="Times New Roman" w:hAnsi="Calibri" w:cs="Calibri"/>
      <w:sz w:val="22"/>
    </w:rPr>
  </w:style>
  <w:style w:type="character" w:styleId="Nierozpoznanawzmianka">
    <w:name w:val="Unresolved Mention"/>
    <w:basedOn w:val="Domylnaczcionkaakapitu"/>
    <w:uiPriority w:val="99"/>
    <w:semiHidden/>
    <w:unhideWhenUsed/>
    <w:rsid w:val="004A5748"/>
    <w:rPr>
      <w:color w:val="605E5C"/>
      <w:shd w:val="clear" w:color="auto" w:fill="E1DFDD"/>
    </w:rPr>
  </w:style>
  <w:style w:type="character" w:styleId="UyteHipercze">
    <w:name w:val="FollowedHyperlink"/>
    <w:basedOn w:val="Domylnaczcionkaakapitu"/>
    <w:uiPriority w:val="99"/>
    <w:semiHidden/>
    <w:unhideWhenUsed/>
    <w:rsid w:val="00F67C5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9454">
      <w:bodyDiv w:val="1"/>
      <w:marLeft w:val="0"/>
      <w:marRight w:val="0"/>
      <w:marTop w:val="0"/>
      <w:marBottom w:val="0"/>
      <w:divBdr>
        <w:top w:val="none" w:sz="0" w:space="0" w:color="auto"/>
        <w:left w:val="none" w:sz="0" w:space="0" w:color="auto"/>
        <w:bottom w:val="none" w:sz="0" w:space="0" w:color="auto"/>
        <w:right w:val="none" w:sz="0" w:space="0" w:color="auto"/>
      </w:divBdr>
    </w:div>
    <w:div w:id="45833922">
      <w:bodyDiv w:val="1"/>
      <w:marLeft w:val="0"/>
      <w:marRight w:val="0"/>
      <w:marTop w:val="0"/>
      <w:marBottom w:val="0"/>
      <w:divBdr>
        <w:top w:val="none" w:sz="0" w:space="0" w:color="auto"/>
        <w:left w:val="none" w:sz="0" w:space="0" w:color="auto"/>
        <w:bottom w:val="none" w:sz="0" w:space="0" w:color="auto"/>
        <w:right w:val="none" w:sz="0" w:space="0" w:color="auto"/>
      </w:divBdr>
    </w:div>
    <w:div w:id="78135300">
      <w:bodyDiv w:val="1"/>
      <w:marLeft w:val="0"/>
      <w:marRight w:val="0"/>
      <w:marTop w:val="0"/>
      <w:marBottom w:val="0"/>
      <w:divBdr>
        <w:top w:val="none" w:sz="0" w:space="0" w:color="auto"/>
        <w:left w:val="none" w:sz="0" w:space="0" w:color="auto"/>
        <w:bottom w:val="none" w:sz="0" w:space="0" w:color="auto"/>
        <w:right w:val="none" w:sz="0" w:space="0" w:color="auto"/>
      </w:divBdr>
    </w:div>
    <w:div w:id="102460564">
      <w:bodyDiv w:val="1"/>
      <w:marLeft w:val="0"/>
      <w:marRight w:val="0"/>
      <w:marTop w:val="0"/>
      <w:marBottom w:val="0"/>
      <w:divBdr>
        <w:top w:val="none" w:sz="0" w:space="0" w:color="auto"/>
        <w:left w:val="none" w:sz="0" w:space="0" w:color="auto"/>
        <w:bottom w:val="none" w:sz="0" w:space="0" w:color="auto"/>
        <w:right w:val="none" w:sz="0" w:space="0" w:color="auto"/>
      </w:divBdr>
    </w:div>
    <w:div w:id="107508066">
      <w:bodyDiv w:val="1"/>
      <w:marLeft w:val="0"/>
      <w:marRight w:val="0"/>
      <w:marTop w:val="0"/>
      <w:marBottom w:val="0"/>
      <w:divBdr>
        <w:top w:val="none" w:sz="0" w:space="0" w:color="auto"/>
        <w:left w:val="none" w:sz="0" w:space="0" w:color="auto"/>
        <w:bottom w:val="none" w:sz="0" w:space="0" w:color="auto"/>
        <w:right w:val="none" w:sz="0" w:space="0" w:color="auto"/>
      </w:divBdr>
    </w:div>
    <w:div w:id="138039234">
      <w:bodyDiv w:val="1"/>
      <w:marLeft w:val="0"/>
      <w:marRight w:val="0"/>
      <w:marTop w:val="0"/>
      <w:marBottom w:val="0"/>
      <w:divBdr>
        <w:top w:val="none" w:sz="0" w:space="0" w:color="auto"/>
        <w:left w:val="none" w:sz="0" w:space="0" w:color="auto"/>
        <w:bottom w:val="none" w:sz="0" w:space="0" w:color="auto"/>
        <w:right w:val="none" w:sz="0" w:space="0" w:color="auto"/>
      </w:divBdr>
      <w:divsChild>
        <w:div w:id="1915628254">
          <w:marLeft w:val="0"/>
          <w:marRight w:val="0"/>
          <w:marTop w:val="0"/>
          <w:marBottom w:val="0"/>
          <w:divBdr>
            <w:top w:val="none" w:sz="0" w:space="0" w:color="auto"/>
            <w:left w:val="none" w:sz="0" w:space="0" w:color="auto"/>
            <w:bottom w:val="none" w:sz="0" w:space="0" w:color="auto"/>
            <w:right w:val="none" w:sz="0" w:space="0" w:color="auto"/>
          </w:divBdr>
          <w:divsChild>
            <w:div w:id="201284984">
              <w:marLeft w:val="0"/>
              <w:marRight w:val="0"/>
              <w:marTop w:val="0"/>
              <w:marBottom w:val="0"/>
              <w:divBdr>
                <w:top w:val="none" w:sz="0" w:space="0" w:color="auto"/>
                <w:left w:val="none" w:sz="0" w:space="0" w:color="auto"/>
                <w:bottom w:val="none" w:sz="0" w:space="0" w:color="auto"/>
                <w:right w:val="none" w:sz="0" w:space="0" w:color="auto"/>
              </w:divBdr>
              <w:divsChild>
                <w:div w:id="979458381">
                  <w:marLeft w:val="0"/>
                  <w:marRight w:val="0"/>
                  <w:marTop w:val="0"/>
                  <w:marBottom w:val="0"/>
                  <w:divBdr>
                    <w:top w:val="none" w:sz="0" w:space="0" w:color="auto"/>
                    <w:left w:val="none" w:sz="0" w:space="0" w:color="auto"/>
                    <w:bottom w:val="none" w:sz="0" w:space="0" w:color="auto"/>
                    <w:right w:val="none" w:sz="0" w:space="0" w:color="auto"/>
                  </w:divBdr>
                  <w:divsChild>
                    <w:div w:id="2070961427">
                      <w:marLeft w:val="0"/>
                      <w:marRight w:val="0"/>
                      <w:marTop w:val="0"/>
                      <w:marBottom w:val="0"/>
                      <w:divBdr>
                        <w:top w:val="none" w:sz="0" w:space="0" w:color="auto"/>
                        <w:left w:val="none" w:sz="0" w:space="0" w:color="auto"/>
                        <w:bottom w:val="none" w:sz="0" w:space="0" w:color="auto"/>
                        <w:right w:val="none" w:sz="0" w:space="0" w:color="auto"/>
                      </w:divBdr>
                      <w:divsChild>
                        <w:div w:id="4408254">
                          <w:marLeft w:val="0"/>
                          <w:marRight w:val="0"/>
                          <w:marTop w:val="0"/>
                          <w:marBottom w:val="0"/>
                          <w:divBdr>
                            <w:top w:val="none" w:sz="0" w:space="0" w:color="auto"/>
                            <w:left w:val="none" w:sz="0" w:space="0" w:color="auto"/>
                            <w:bottom w:val="none" w:sz="0" w:space="0" w:color="auto"/>
                            <w:right w:val="none" w:sz="0" w:space="0" w:color="auto"/>
                          </w:divBdr>
                          <w:divsChild>
                            <w:div w:id="843514263">
                              <w:marLeft w:val="0"/>
                              <w:marRight w:val="0"/>
                              <w:marTop w:val="0"/>
                              <w:marBottom w:val="0"/>
                              <w:divBdr>
                                <w:top w:val="none" w:sz="0" w:space="0" w:color="auto"/>
                                <w:left w:val="none" w:sz="0" w:space="0" w:color="auto"/>
                                <w:bottom w:val="none" w:sz="0" w:space="0" w:color="auto"/>
                                <w:right w:val="none" w:sz="0" w:space="0" w:color="auto"/>
                              </w:divBdr>
                              <w:divsChild>
                                <w:div w:id="982734081">
                                  <w:marLeft w:val="0"/>
                                  <w:marRight w:val="0"/>
                                  <w:marTop w:val="0"/>
                                  <w:marBottom w:val="0"/>
                                  <w:divBdr>
                                    <w:top w:val="none" w:sz="0" w:space="0" w:color="auto"/>
                                    <w:left w:val="none" w:sz="0" w:space="0" w:color="auto"/>
                                    <w:bottom w:val="none" w:sz="0" w:space="0" w:color="auto"/>
                                    <w:right w:val="none" w:sz="0" w:space="0" w:color="auto"/>
                                  </w:divBdr>
                                  <w:divsChild>
                                    <w:div w:id="2093351764">
                                      <w:marLeft w:val="0"/>
                                      <w:marRight w:val="0"/>
                                      <w:marTop w:val="0"/>
                                      <w:marBottom w:val="0"/>
                                      <w:divBdr>
                                        <w:top w:val="none" w:sz="0" w:space="0" w:color="auto"/>
                                        <w:left w:val="none" w:sz="0" w:space="0" w:color="auto"/>
                                        <w:bottom w:val="none" w:sz="0" w:space="0" w:color="auto"/>
                                        <w:right w:val="none" w:sz="0" w:space="0" w:color="auto"/>
                                      </w:divBdr>
                                      <w:divsChild>
                                        <w:div w:id="289819566">
                                          <w:marLeft w:val="0"/>
                                          <w:marRight w:val="0"/>
                                          <w:marTop w:val="0"/>
                                          <w:marBottom w:val="0"/>
                                          <w:divBdr>
                                            <w:top w:val="none" w:sz="0" w:space="0" w:color="auto"/>
                                            <w:left w:val="none" w:sz="0" w:space="0" w:color="auto"/>
                                            <w:bottom w:val="none" w:sz="0" w:space="0" w:color="auto"/>
                                            <w:right w:val="none" w:sz="0" w:space="0" w:color="auto"/>
                                          </w:divBdr>
                                          <w:divsChild>
                                            <w:div w:id="1219391096">
                                              <w:marLeft w:val="0"/>
                                              <w:marRight w:val="0"/>
                                              <w:marTop w:val="0"/>
                                              <w:marBottom w:val="0"/>
                                              <w:divBdr>
                                                <w:top w:val="none" w:sz="0" w:space="0" w:color="auto"/>
                                                <w:left w:val="none" w:sz="0" w:space="0" w:color="auto"/>
                                                <w:bottom w:val="none" w:sz="0" w:space="0" w:color="auto"/>
                                                <w:right w:val="none" w:sz="0" w:space="0" w:color="auto"/>
                                              </w:divBdr>
                                              <w:divsChild>
                                                <w:div w:id="1312252440">
                                                  <w:marLeft w:val="0"/>
                                                  <w:marRight w:val="0"/>
                                                  <w:marTop w:val="0"/>
                                                  <w:marBottom w:val="0"/>
                                                  <w:divBdr>
                                                    <w:top w:val="none" w:sz="0" w:space="0" w:color="auto"/>
                                                    <w:left w:val="none" w:sz="0" w:space="0" w:color="auto"/>
                                                    <w:bottom w:val="none" w:sz="0" w:space="0" w:color="auto"/>
                                                    <w:right w:val="none" w:sz="0" w:space="0" w:color="auto"/>
                                                  </w:divBdr>
                                                  <w:divsChild>
                                                    <w:div w:id="1879273769">
                                                      <w:marLeft w:val="0"/>
                                                      <w:marRight w:val="0"/>
                                                      <w:marTop w:val="0"/>
                                                      <w:marBottom w:val="0"/>
                                                      <w:divBdr>
                                                        <w:top w:val="none" w:sz="0" w:space="0" w:color="auto"/>
                                                        <w:left w:val="none" w:sz="0" w:space="0" w:color="auto"/>
                                                        <w:bottom w:val="none" w:sz="0" w:space="0" w:color="auto"/>
                                                        <w:right w:val="none" w:sz="0" w:space="0" w:color="auto"/>
                                                      </w:divBdr>
                                                      <w:divsChild>
                                                        <w:div w:id="2126540023">
                                                          <w:marLeft w:val="0"/>
                                                          <w:marRight w:val="0"/>
                                                          <w:marTop w:val="0"/>
                                                          <w:marBottom w:val="0"/>
                                                          <w:divBdr>
                                                            <w:top w:val="none" w:sz="0" w:space="0" w:color="auto"/>
                                                            <w:left w:val="none" w:sz="0" w:space="0" w:color="auto"/>
                                                            <w:bottom w:val="none" w:sz="0" w:space="0" w:color="auto"/>
                                                            <w:right w:val="none" w:sz="0" w:space="0" w:color="auto"/>
                                                          </w:divBdr>
                                                          <w:divsChild>
                                                            <w:div w:id="1891333488">
                                                              <w:marLeft w:val="0"/>
                                                              <w:marRight w:val="0"/>
                                                              <w:marTop w:val="0"/>
                                                              <w:marBottom w:val="0"/>
                                                              <w:divBdr>
                                                                <w:top w:val="none" w:sz="0" w:space="0" w:color="auto"/>
                                                                <w:left w:val="none" w:sz="0" w:space="0" w:color="auto"/>
                                                                <w:bottom w:val="none" w:sz="0" w:space="0" w:color="auto"/>
                                                                <w:right w:val="none" w:sz="0" w:space="0" w:color="auto"/>
                                                              </w:divBdr>
                                                              <w:divsChild>
                                                                <w:div w:id="102769289">
                                                                  <w:marLeft w:val="0"/>
                                                                  <w:marRight w:val="0"/>
                                                                  <w:marTop w:val="0"/>
                                                                  <w:marBottom w:val="0"/>
                                                                  <w:divBdr>
                                                                    <w:top w:val="none" w:sz="0" w:space="0" w:color="auto"/>
                                                                    <w:left w:val="none" w:sz="0" w:space="0" w:color="auto"/>
                                                                    <w:bottom w:val="none" w:sz="0" w:space="0" w:color="auto"/>
                                                                    <w:right w:val="none" w:sz="0" w:space="0" w:color="auto"/>
                                                                  </w:divBdr>
                                                                </w:div>
                                                                <w:div w:id="670910896">
                                                                  <w:marLeft w:val="0"/>
                                                                  <w:marRight w:val="0"/>
                                                                  <w:marTop w:val="0"/>
                                                                  <w:marBottom w:val="0"/>
                                                                  <w:divBdr>
                                                                    <w:top w:val="none" w:sz="0" w:space="0" w:color="auto"/>
                                                                    <w:left w:val="none" w:sz="0" w:space="0" w:color="auto"/>
                                                                    <w:bottom w:val="none" w:sz="0" w:space="0" w:color="auto"/>
                                                                    <w:right w:val="none" w:sz="0" w:space="0" w:color="auto"/>
                                                                  </w:divBdr>
                                                                </w:div>
                                                                <w:div w:id="772018179">
                                                                  <w:marLeft w:val="0"/>
                                                                  <w:marRight w:val="0"/>
                                                                  <w:marTop w:val="0"/>
                                                                  <w:marBottom w:val="0"/>
                                                                  <w:divBdr>
                                                                    <w:top w:val="none" w:sz="0" w:space="0" w:color="auto"/>
                                                                    <w:left w:val="none" w:sz="0" w:space="0" w:color="auto"/>
                                                                    <w:bottom w:val="none" w:sz="0" w:space="0" w:color="auto"/>
                                                                    <w:right w:val="none" w:sz="0" w:space="0" w:color="auto"/>
                                                                  </w:divBdr>
                                                                </w:div>
                                                                <w:div w:id="810513582">
                                                                  <w:marLeft w:val="0"/>
                                                                  <w:marRight w:val="0"/>
                                                                  <w:marTop w:val="0"/>
                                                                  <w:marBottom w:val="0"/>
                                                                  <w:divBdr>
                                                                    <w:top w:val="none" w:sz="0" w:space="0" w:color="auto"/>
                                                                    <w:left w:val="none" w:sz="0" w:space="0" w:color="auto"/>
                                                                    <w:bottom w:val="none" w:sz="0" w:space="0" w:color="auto"/>
                                                                    <w:right w:val="none" w:sz="0" w:space="0" w:color="auto"/>
                                                                  </w:divBdr>
                                                                </w:div>
                                                                <w:div w:id="1058673544">
                                                                  <w:marLeft w:val="0"/>
                                                                  <w:marRight w:val="0"/>
                                                                  <w:marTop w:val="0"/>
                                                                  <w:marBottom w:val="0"/>
                                                                  <w:divBdr>
                                                                    <w:top w:val="none" w:sz="0" w:space="0" w:color="auto"/>
                                                                    <w:left w:val="none" w:sz="0" w:space="0" w:color="auto"/>
                                                                    <w:bottom w:val="none" w:sz="0" w:space="0" w:color="auto"/>
                                                                    <w:right w:val="none" w:sz="0" w:space="0" w:color="auto"/>
                                                                  </w:divBdr>
                                                                </w:div>
                                                                <w:div w:id="1723627496">
                                                                  <w:marLeft w:val="0"/>
                                                                  <w:marRight w:val="0"/>
                                                                  <w:marTop w:val="0"/>
                                                                  <w:marBottom w:val="0"/>
                                                                  <w:divBdr>
                                                                    <w:top w:val="none" w:sz="0" w:space="0" w:color="auto"/>
                                                                    <w:left w:val="none" w:sz="0" w:space="0" w:color="auto"/>
                                                                    <w:bottom w:val="none" w:sz="0" w:space="0" w:color="auto"/>
                                                                    <w:right w:val="none" w:sz="0" w:space="0" w:color="auto"/>
                                                                  </w:divBdr>
                                                                </w:div>
                                                                <w:div w:id="1821850426">
                                                                  <w:marLeft w:val="0"/>
                                                                  <w:marRight w:val="0"/>
                                                                  <w:marTop w:val="0"/>
                                                                  <w:marBottom w:val="0"/>
                                                                  <w:divBdr>
                                                                    <w:top w:val="none" w:sz="0" w:space="0" w:color="auto"/>
                                                                    <w:left w:val="none" w:sz="0" w:space="0" w:color="auto"/>
                                                                    <w:bottom w:val="none" w:sz="0" w:space="0" w:color="auto"/>
                                                                    <w:right w:val="none" w:sz="0" w:space="0" w:color="auto"/>
                                                                  </w:divBdr>
                                                                </w:div>
                                                                <w:div w:id="20703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141166">
      <w:bodyDiv w:val="1"/>
      <w:marLeft w:val="0"/>
      <w:marRight w:val="0"/>
      <w:marTop w:val="0"/>
      <w:marBottom w:val="0"/>
      <w:divBdr>
        <w:top w:val="none" w:sz="0" w:space="0" w:color="auto"/>
        <w:left w:val="none" w:sz="0" w:space="0" w:color="auto"/>
        <w:bottom w:val="none" w:sz="0" w:space="0" w:color="auto"/>
        <w:right w:val="none" w:sz="0" w:space="0" w:color="auto"/>
      </w:divBdr>
    </w:div>
    <w:div w:id="154957696">
      <w:bodyDiv w:val="1"/>
      <w:marLeft w:val="0"/>
      <w:marRight w:val="0"/>
      <w:marTop w:val="0"/>
      <w:marBottom w:val="0"/>
      <w:divBdr>
        <w:top w:val="none" w:sz="0" w:space="0" w:color="auto"/>
        <w:left w:val="none" w:sz="0" w:space="0" w:color="auto"/>
        <w:bottom w:val="none" w:sz="0" w:space="0" w:color="auto"/>
        <w:right w:val="none" w:sz="0" w:space="0" w:color="auto"/>
      </w:divBdr>
    </w:div>
    <w:div w:id="162018488">
      <w:bodyDiv w:val="1"/>
      <w:marLeft w:val="0"/>
      <w:marRight w:val="0"/>
      <w:marTop w:val="0"/>
      <w:marBottom w:val="0"/>
      <w:divBdr>
        <w:top w:val="none" w:sz="0" w:space="0" w:color="auto"/>
        <w:left w:val="none" w:sz="0" w:space="0" w:color="auto"/>
        <w:bottom w:val="none" w:sz="0" w:space="0" w:color="auto"/>
        <w:right w:val="none" w:sz="0" w:space="0" w:color="auto"/>
      </w:divBdr>
    </w:div>
    <w:div w:id="217595389">
      <w:bodyDiv w:val="1"/>
      <w:marLeft w:val="0"/>
      <w:marRight w:val="0"/>
      <w:marTop w:val="0"/>
      <w:marBottom w:val="0"/>
      <w:divBdr>
        <w:top w:val="none" w:sz="0" w:space="0" w:color="auto"/>
        <w:left w:val="none" w:sz="0" w:space="0" w:color="auto"/>
        <w:bottom w:val="none" w:sz="0" w:space="0" w:color="auto"/>
        <w:right w:val="none" w:sz="0" w:space="0" w:color="auto"/>
      </w:divBdr>
    </w:div>
    <w:div w:id="230193466">
      <w:bodyDiv w:val="1"/>
      <w:marLeft w:val="0"/>
      <w:marRight w:val="0"/>
      <w:marTop w:val="0"/>
      <w:marBottom w:val="0"/>
      <w:divBdr>
        <w:top w:val="none" w:sz="0" w:space="0" w:color="auto"/>
        <w:left w:val="none" w:sz="0" w:space="0" w:color="auto"/>
        <w:bottom w:val="none" w:sz="0" w:space="0" w:color="auto"/>
        <w:right w:val="none" w:sz="0" w:space="0" w:color="auto"/>
      </w:divBdr>
      <w:divsChild>
        <w:div w:id="261112279">
          <w:marLeft w:val="187"/>
          <w:marRight w:val="0"/>
          <w:marTop w:val="0"/>
          <w:marBottom w:val="0"/>
          <w:divBdr>
            <w:top w:val="none" w:sz="0" w:space="0" w:color="auto"/>
            <w:left w:val="none" w:sz="0" w:space="0" w:color="auto"/>
            <w:bottom w:val="none" w:sz="0" w:space="0" w:color="auto"/>
            <w:right w:val="none" w:sz="0" w:space="0" w:color="auto"/>
          </w:divBdr>
        </w:div>
        <w:div w:id="534195664">
          <w:marLeft w:val="187"/>
          <w:marRight w:val="0"/>
          <w:marTop w:val="0"/>
          <w:marBottom w:val="0"/>
          <w:divBdr>
            <w:top w:val="none" w:sz="0" w:space="0" w:color="auto"/>
            <w:left w:val="none" w:sz="0" w:space="0" w:color="auto"/>
            <w:bottom w:val="none" w:sz="0" w:space="0" w:color="auto"/>
            <w:right w:val="none" w:sz="0" w:space="0" w:color="auto"/>
          </w:divBdr>
        </w:div>
        <w:div w:id="799687876">
          <w:marLeft w:val="187"/>
          <w:marRight w:val="0"/>
          <w:marTop w:val="0"/>
          <w:marBottom w:val="0"/>
          <w:divBdr>
            <w:top w:val="none" w:sz="0" w:space="0" w:color="auto"/>
            <w:left w:val="none" w:sz="0" w:space="0" w:color="auto"/>
            <w:bottom w:val="none" w:sz="0" w:space="0" w:color="auto"/>
            <w:right w:val="none" w:sz="0" w:space="0" w:color="auto"/>
          </w:divBdr>
        </w:div>
        <w:div w:id="1016033208">
          <w:marLeft w:val="187"/>
          <w:marRight w:val="0"/>
          <w:marTop w:val="0"/>
          <w:marBottom w:val="0"/>
          <w:divBdr>
            <w:top w:val="none" w:sz="0" w:space="0" w:color="auto"/>
            <w:left w:val="none" w:sz="0" w:space="0" w:color="auto"/>
            <w:bottom w:val="none" w:sz="0" w:space="0" w:color="auto"/>
            <w:right w:val="none" w:sz="0" w:space="0" w:color="auto"/>
          </w:divBdr>
        </w:div>
        <w:div w:id="1047875282">
          <w:marLeft w:val="187"/>
          <w:marRight w:val="0"/>
          <w:marTop w:val="0"/>
          <w:marBottom w:val="0"/>
          <w:divBdr>
            <w:top w:val="none" w:sz="0" w:space="0" w:color="auto"/>
            <w:left w:val="none" w:sz="0" w:space="0" w:color="auto"/>
            <w:bottom w:val="none" w:sz="0" w:space="0" w:color="auto"/>
            <w:right w:val="none" w:sz="0" w:space="0" w:color="auto"/>
          </w:divBdr>
        </w:div>
        <w:div w:id="1268729741">
          <w:marLeft w:val="187"/>
          <w:marRight w:val="0"/>
          <w:marTop w:val="0"/>
          <w:marBottom w:val="0"/>
          <w:divBdr>
            <w:top w:val="none" w:sz="0" w:space="0" w:color="auto"/>
            <w:left w:val="none" w:sz="0" w:space="0" w:color="auto"/>
            <w:bottom w:val="none" w:sz="0" w:space="0" w:color="auto"/>
            <w:right w:val="none" w:sz="0" w:space="0" w:color="auto"/>
          </w:divBdr>
        </w:div>
        <w:div w:id="1523589467">
          <w:marLeft w:val="187"/>
          <w:marRight w:val="0"/>
          <w:marTop w:val="0"/>
          <w:marBottom w:val="0"/>
          <w:divBdr>
            <w:top w:val="none" w:sz="0" w:space="0" w:color="auto"/>
            <w:left w:val="none" w:sz="0" w:space="0" w:color="auto"/>
            <w:bottom w:val="none" w:sz="0" w:space="0" w:color="auto"/>
            <w:right w:val="none" w:sz="0" w:space="0" w:color="auto"/>
          </w:divBdr>
        </w:div>
      </w:divsChild>
    </w:div>
    <w:div w:id="233203466">
      <w:bodyDiv w:val="1"/>
      <w:marLeft w:val="0"/>
      <w:marRight w:val="0"/>
      <w:marTop w:val="0"/>
      <w:marBottom w:val="0"/>
      <w:divBdr>
        <w:top w:val="none" w:sz="0" w:space="0" w:color="auto"/>
        <w:left w:val="none" w:sz="0" w:space="0" w:color="auto"/>
        <w:bottom w:val="none" w:sz="0" w:space="0" w:color="auto"/>
        <w:right w:val="none" w:sz="0" w:space="0" w:color="auto"/>
      </w:divBdr>
    </w:div>
    <w:div w:id="248126069">
      <w:bodyDiv w:val="1"/>
      <w:marLeft w:val="0"/>
      <w:marRight w:val="0"/>
      <w:marTop w:val="0"/>
      <w:marBottom w:val="0"/>
      <w:divBdr>
        <w:top w:val="none" w:sz="0" w:space="0" w:color="auto"/>
        <w:left w:val="none" w:sz="0" w:space="0" w:color="auto"/>
        <w:bottom w:val="none" w:sz="0" w:space="0" w:color="auto"/>
        <w:right w:val="none" w:sz="0" w:space="0" w:color="auto"/>
      </w:divBdr>
    </w:div>
    <w:div w:id="253786517">
      <w:bodyDiv w:val="1"/>
      <w:marLeft w:val="0"/>
      <w:marRight w:val="0"/>
      <w:marTop w:val="0"/>
      <w:marBottom w:val="0"/>
      <w:divBdr>
        <w:top w:val="none" w:sz="0" w:space="0" w:color="auto"/>
        <w:left w:val="none" w:sz="0" w:space="0" w:color="auto"/>
        <w:bottom w:val="none" w:sz="0" w:space="0" w:color="auto"/>
        <w:right w:val="none" w:sz="0" w:space="0" w:color="auto"/>
      </w:divBdr>
    </w:div>
    <w:div w:id="254287903">
      <w:bodyDiv w:val="1"/>
      <w:marLeft w:val="0"/>
      <w:marRight w:val="0"/>
      <w:marTop w:val="0"/>
      <w:marBottom w:val="0"/>
      <w:divBdr>
        <w:top w:val="none" w:sz="0" w:space="0" w:color="auto"/>
        <w:left w:val="none" w:sz="0" w:space="0" w:color="auto"/>
        <w:bottom w:val="none" w:sz="0" w:space="0" w:color="auto"/>
        <w:right w:val="none" w:sz="0" w:space="0" w:color="auto"/>
      </w:divBdr>
    </w:div>
    <w:div w:id="278605340">
      <w:bodyDiv w:val="1"/>
      <w:marLeft w:val="0"/>
      <w:marRight w:val="0"/>
      <w:marTop w:val="0"/>
      <w:marBottom w:val="0"/>
      <w:divBdr>
        <w:top w:val="none" w:sz="0" w:space="0" w:color="auto"/>
        <w:left w:val="none" w:sz="0" w:space="0" w:color="auto"/>
        <w:bottom w:val="none" w:sz="0" w:space="0" w:color="auto"/>
        <w:right w:val="none" w:sz="0" w:space="0" w:color="auto"/>
      </w:divBdr>
    </w:div>
    <w:div w:id="303395090">
      <w:bodyDiv w:val="1"/>
      <w:marLeft w:val="0"/>
      <w:marRight w:val="0"/>
      <w:marTop w:val="0"/>
      <w:marBottom w:val="0"/>
      <w:divBdr>
        <w:top w:val="none" w:sz="0" w:space="0" w:color="auto"/>
        <w:left w:val="none" w:sz="0" w:space="0" w:color="auto"/>
        <w:bottom w:val="none" w:sz="0" w:space="0" w:color="auto"/>
        <w:right w:val="none" w:sz="0" w:space="0" w:color="auto"/>
      </w:divBdr>
    </w:div>
    <w:div w:id="308554669">
      <w:bodyDiv w:val="1"/>
      <w:marLeft w:val="0"/>
      <w:marRight w:val="0"/>
      <w:marTop w:val="0"/>
      <w:marBottom w:val="0"/>
      <w:divBdr>
        <w:top w:val="none" w:sz="0" w:space="0" w:color="auto"/>
        <w:left w:val="none" w:sz="0" w:space="0" w:color="auto"/>
        <w:bottom w:val="none" w:sz="0" w:space="0" w:color="auto"/>
        <w:right w:val="none" w:sz="0" w:space="0" w:color="auto"/>
      </w:divBdr>
    </w:div>
    <w:div w:id="314340995">
      <w:bodyDiv w:val="1"/>
      <w:marLeft w:val="0"/>
      <w:marRight w:val="0"/>
      <w:marTop w:val="0"/>
      <w:marBottom w:val="0"/>
      <w:divBdr>
        <w:top w:val="none" w:sz="0" w:space="0" w:color="auto"/>
        <w:left w:val="none" w:sz="0" w:space="0" w:color="auto"/>
        <w:bottom w:val="none" w:sz="0" w:space="0" w:color="auto"/>
        <w:right w:val="none" w:sz="0" w:space="0" w:color="auto"/>
      </w:divBdr>
      <w:divsChild>
        <w:div w:id="76948556">
          <w:marLeft w:val="0"/>
          <w:marRight w:val="0"/>
          <w:marTop w:val="0"/>
          <w:marBottom w:val="0"/>
          <w:divBdr>
            <w:top w:val="none" w:sz="0" w:space="0" w:color="auto"/>
            <w:left w:val="none" w:sz="0" w:space="0" w:color="auto"/>
            <w:bottom w:val="none" w:sz="0" w:space="0" w:color="auto"/>
            <w:right w:val="none" w:sz="0" w:space="0" w:color="auto"/>
          </w:divBdr>
        </w:div>
        <w:div w:id="1912621061">
          <w:marLeft w:val="0"/>
          <w:marRight w:val="0"/>
          <w:marTop w:val="0"/>
          <w:marBottom w:val="0"/>
          <w:divBdr>
            <w:top w:val="none" w:sz="0" w:space="0" w:color="auto"/>
            <w:left w:val="none" w:sz="0" w:space="0" w:color="auto"/>
            <w:bottom w:val="none" w:sz="0" w:space="0" w:color="auto"/>
            <w:right w:val="none" w:sz="0" w:space="0" w:color="auto"/>
          </w:divBdr>
        </w:div>
        <w:div w:id="2120250910">
          <w:marLeft w:val="0"/>
          <w:marRight w:val="0"/>
          <w:marTop w:val="0"/>
          <w:marBottom w:val="0"/>
          <w:divBdr>
            <w:top w:val="none" w:sz="0" w:space="0" w:color="auto"/>
            <w:left w:val="none" w:sz="0" w:space="0" w:color="auto"/>
            <w:bottom w:val="none" w:sz="0" w:space="0" w:color="auto"/>
            <w:right w:val="none" w:sz="0" w:space="0" w:color="auto"/>
          </w:divBdr>
        </w:div>
      </w:divsChild>
    </w:div>
    <w:div w:id="316112783">
      <w:bodyDiv w:val="1"/>
      <w:marLeft w:val="0"/>
      <w:marRight w:val="0"/>
      <w:marTop w:val="0"/>
      <w:marBottom w:val="0"/>
      <w:divBdr>
        <w:top w:val="none" w:sz="0" w:space="0" w:color="auto"/>
        <w:left w:val="none" w:sz="0" w:space="0" w:color="auto"/>
        <w:bottom w:val="none" w:sz="0" w:space="0" w:color="auto"/>
        <w:right w:val="none" w:sz="0" w:space="0" w:color="auto"/>
      </w:divBdr>
      <w:divsChild>
        <w:div w:id="32965132">
          <w:marLeft w:val="0"/>
          <w:marRight w:val="0"/>
          <w:marTop w:val="0"/>
          <w:marBottom w:val="0"/>
          <w:divBdr>
            <w:top w:val="none" w:sz="0" w:space="0" w:color="auto"/>
            <w:left w:val="none" w:sz="0" w:space="0" w:color="auto"/>
            <w:bottom w:val="none" w:sz="0" w:space="0" w:color="auto"/>
            <w:right w:val="none" w:sz="0" w:space="0" w:color="auto"/>
          </w:divBdr>
          <w:divsChild>
            <w:div w:id="1766730415">
              <w:marLeft w:val="150"/>
              <w:marRight w:val="0"/>
              <w:marTop w:val="0"/>
              <w:marBottom w:val="0"/>
              <w:divBdr>
                <w:top w:val="none" w:sz="0" w:space="0" w:color="auto"/>
                <w:left w:val="none" w:sz="0" w:space="0" w:color="auto"/>
                <w:bottom w:val="none" w:sz="0" w:space="0" w:color="auto"/>
                <w:right w:val="none" w:sz="0" w:space="0" w:color="auto"/>
              </w:divBdr>
              <w:divsChild>
                <w:div w:id="674574876">
                  <w:marLeft w:val="0"/>
                  <w:marRight w:val="0"/>
                  <w:marTop w:val="0"/>
                  <w:marBottom w:val="0"/>
                  <w:divBdr>
                    <w:top w:val="none" w:sz="0" w:space="0" w:color="auto"/>
                    <w:left w:val="none" w:sz="0" w:space="0" w:color="auto"/>
                    <w:bottom w:val="none" w:sz="0" w:space="0" w:color="auto"/>
                    <w:right w:val="none" w:sz="0" w:space="0" w:color="auto"/>
                  </w:divBdr>
                  <w:divsChild>
                    <w:div w:id="1099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3212">
      <w:bodyDiv w:val="1"/>
      <w:marLeft w:val="0"/>
      <w:marRight w:val="0"/>
      <w:marTop w:val="0"/>
      <w:marBottom w:val="0"/>
      <w:divBdr>
        <w:top w:val="none" w:sz="0" w:space="0" w:color="auto"/>
        <w:left w:val="none" w:sz="0" w:space="0" w:color="auto"/>
        <w:bottom w:val="none" w:sz="0" w:space="0" w:color="auto"/>
        <w:right w:val="none" w:sz="0" w:space="0" w:color="auto"/>
      </w:divBdr>
    </w:div>
    <w:div w:id="345206842">
      <w:bodyDiv w:val="1"/>
      <w:marLeft w:val="0"/>
      <w:marRight w:val="0"/>
      <w:marTop w:val="0"/>
      <w:marBottom w:val="0"/>
      <w:divBdr>
        <w:top w:val="none" w:sz="0" w:space="0" w:color="auto"/>
        <w:left w:val="none" w:sz="0" w:space="0" w:color="auto"/>
        <w:bottom w:val="none" w:sz="0" w:space="0" w:color="auto"/>
        <w:right w:val="none" w:sz="0" w:space="0" w:color="auto"/>
      </w:divBdr>
      <w:divsChild>
        <w:div w:id="585695783">
          <w:marLeft w:val="0"/>
          <w:marRight w:val="0"/>
          <w:marTop w:val="0"/>
          <w:marBottom w:val="240"/>
          <w:divBdr>
            <w:top w:val="none" w:sz="0" w:space="0" w:color="auto"/>
            <w:left w:val="none" w:sz="0" w:space="0" w:color="auto"/>
            <w:bottom w:val="none" w:sz="0" w:space="0" w:color="auto"/>
            <w:right w:val="none" w:sz="0" w:space="0" w:color="auto"/>
          </w:divBdr>
        </w:div>
        <w:div w:id="715853649">
          <w:marLeft w:val="0"/>
          <w:marRight w:val="0"/>
          <w:marTop w:val="0"/>
          <w:marBottom w:val="240"/>
          <w:divBdr>
            <w:top w:val="none" w:sz="0" w:space="0" w:color="auto"/>
            <w:left w:val="none" w:sz="0" w:space="0" w:color="auto"/>
            <w:bottom w:val="none" w:sz="0" w:space="0" w:color="auto"/>
            <w:right w:val="none" w:sz="0" w:space="0" w:color="auto"/>
          </w:divBdr>
        </w:div>
      </w:divsChild>
    </w:div>
    <w:div w:id="387264395">
      <w:bodyDiv w:val="1"/>
      <w:marLeft w:val="0"/>
      <w:marRight w:val="0"/>
      <w:marTop w:val="0"/>
      <w:marBottom w:val="0"/>
      <w:divBdr>
        <w:top w:val="none" w:sz="0" w:space="0" w:color="auto"/>
        <w:left w:val="none" w:sz="0" w:space="0" w:color="auto"/>
        <w:bottom w:val="none" w:sz="0" w:space="0" w:color="auto"/>
        <w:right w:val="none" w:sz="0" w:space="0" w:color="auto"/>
      </w:divBdr>
    </w:div>
    <w:div w:id="403650833">
      <w:bodyDiv w:val="1"/>
      <w:marLeft w:val="0"/>
      <w:marRight w:val="0"/>
      <w:marTop w:val="0"/>
      <w:marBottom w:val="0"/>
      <w:divBdr>
        <w:top w:val="none" w:sz="0" w:space="0" w:color="auto"/>
        <w:left w:val="none" w:sz="0" w:space="0" w:color="auto"/>
        <w:bottom w:val="none" w:sz="0" w:space="0" w:color="auto"/>
        <w:right w:val="none" w:sz="0" w:space="0" w:color="auto"/>
      </w:divBdr>
    </w:div>
    <w:div w:id="409350446">
      <w:bodyDiv w:val="1"/>
      <w:marLeft w:val="0"/>
      <w:marRight w:val="0"/>
      <w:marTop w:val="0"/>
      <w:marBottom w:val="0"/>
      <w:divBdr>
        <w:top w:val="none" w:sz="0" w:space="0" w:color="auto"/>
        <w:left w:val="none" w:sz="0" w:space="0" w:color="auto"/>
        <w:bottom w:val="none" w:sz="0" w:space="0" w:color="auto"/>
        <w:right w:val="none" w:sz="0" w:space="0" w:color="auto"/>
      </w:divBdr>
    </w:div>
    <w:div w:id="412363025">
      <w:bodyDiv w:val="1"/>
      <w:marLeft w:val="0"/>
      <w:marRight w:val="0"/>
      <w:marTop w:val="0"/>
      <w:marBottom w:val="0"/>
      <w:divBdr>
        <w:top w:val="none" w:sz="0" w:space="0" w:color="auto"/>
        <w:left w:val="none" w:sz="0" w:space="0" w:color="auto"/>
        <w:bottom w:val="none" w:sz="0" w:space="0" w:color="auto"/>
        <w:right w:val="none" w:sz="0" w:space="0" w:color="auto"/>
      </w:divBdr>
      <w:divsChild>
        <w:div w:id="95296981">
          <w:marLeft w:val="0"/>
          <w:marRight w:val="0"/>
          <w:marTop w:val="0"/>
          <w:marBottom w:val="0"/>
          <w:divBdr>
            <w:top w:val="none" w:sz="0" w:space="0" w:color="auto"/>
            <w:left w:val="none" w:sz="0" w:space="0" w:color="auto"/>
            <w:bottom w:val="none" w:sz="0" w:space="0" w:color="auto"/>
            <w:right w:val="none" w:sz="0" w:space="0" w:color="auto"/>
          </w:divBdr>
        </w:div>
        <w:div w:id="97406209">
          <w:marLeft w:val="0"/>
          <w:marRight w:val="0"/>
          <w:marTop w:val="0"/>
          <w:marBottom w:val="0"/>
          <w:divBdr>
            <w:top w:val="none" w:sz="0" w:space="0" w:color="auto"/>
            <w:left w:val="none" w:sz="0" w:space="0" w:color="auto"/>
            <w:bottom w:val="none" w:sz="0" w:space="0" w:color="auto"/>
            <w:right w:val="none" w:sz="0" w:space="0" w:color="auto"/>
          </w:divBdr>
        </w:div>
        <w:div w:id="107243698">
          <w:marLeft w:val="0"/>
          <w:marRight w:val="0"/>
          <w:marTop w:val="0"/>
          <w:marBottom w:val="0"/>
          <w:divBdr>
            <w:top w:val="none" w:sz="0" w:space="0" w:color="auto"/>
            <w:left w:val="none" w:sz="0" w:space="0" w:color="auto"/>
            <w:bottom w:val="none" w:sz="0" w:space="0" w:color="auto"/>
            <w:right w:val="none" w:sz="0" w:space="0" w:color="auto"/>
          </w:divBdr>
        </w:div>
        <w:div w:id="128522401">
          <w:marLeft w:val="0"/>
          <w:marRight w:val="0"/>
          <w:marTop w:val="0"/>
          <w:marBottom w:val="0"/>
          <w:divBdr>
            <w:top w:val="none" w:sz="0" w:space="0" w:color="auto"/>
            <w:left w:val="none" w:sz="0" w:space="0" w:color="auto"/>
            <w:bottom w:val="none" w:sz="0" w:space="0" w:color="auto"/>
            <w:right w:val="none" w:sz="0" w:space="0" w:color="auto"/>
          </w:divBdr>
        </w:div>
        <w:div w:id="171457198">
          <w:marLeft w:val="0"/>
          <w:marRight w:val="0"/>
          <w:marTop w:val="0"/>
          <w:marBottom w:val="0"/>
          <w:divBdr>
            <w:top w:val="none" w:sz="0" w:space="0" w:color="auto"/>
            <w:left w:val="none" w:sz="0" w:space="0" w:color="auto"/>
            <w:bottom w:val="none" w:sz="0" w:space="0" w:color="auto"/>
            <w:right w:val="none" w:sz="0" w:space="0" w:color="auto"/>
          </w:divBdr>
        </w:div>
        <w:div w:id="393044785">
          <w:marLeft w:val="0"/>
          <w:marRight w:val="0"/>
          <w:marTop w:val="0"/>
          <w:marBottom w:val="0"/>
          <w:divBdr>
            <w:top w:val="none" w:sz="0" w:space="0" w:color="auto"/>
            <w:left w:val="none" w:sz="0" w:space="0" w:color="auto"/>
            <w:bottom w:val="none" w:sz="0" w:space="0" w:color="auto"/>
            <w:right w:val="none" w:sz="0" w:space="0" w:color="auto"/>
          </w:divBdr>
        </w:div>
        <w:div w:id="569315815">
          <w:marLeft w:val="0"/>
          <w:marRight w:val="0"/>
          <w:marTop w:val="0"/>
          <w:marBottom w:val="0"/>
          <w:divBdr>
            <w:top w:val="none" w:sz="0" w:space="0" w:color="auto"/>
            <w:left w:val="none" w:sz="0" w:space="0" w:color="auto"/>
            <w:bottom w:val="none" w:sz="0" w:space="0" w:color="auto"/>
            <w:right w:val="none" w:sz="0" w:space="0" w:color="auto"/>
          </w:divBdr>
        </w:div>
        <w:div w:id="586158023">
          <w:marLeft w:val="0"/>
          <w:marRight w:val="0"/>
          <w:marTop w:val="0"/>
          <w:marBottom w:val="0"/>
          <w:divBdr>
            <w:top w:val="none" w:sz="0" w:space="0" w:color="auto"/>
            <w:left w:val="none" w:sz="0" w:space="0" w:color="auto"/>
            <w:bottom w:val="none" w:sz="0" w:space="0" w:color="auto"/>
            <w:right w:val="none" w:sz="0" w:space="0" w:color="auto"/>
          </w:divBdr>
        </w:div>
        <w:div w:id="665087964">
          <w:marLeft w:val="0"/>
          <w:marRight w:val="0"/>
          <w:marTop w:val="0"/>
          <w:marBottom w:val="0"/>
          <w:divBdr>
            <w:top w:val="none" w:sz="0" w:space="0" w:color="auto"/>
            <w:left w:val="none" w:sz="0" w:space="0" w:color="auto"/>
            <w:bottom w:val="none" w:sz="0" w:space="0" w:color="auto"/>
            <w:right w:val="none" w:sz="0" w:space="0" w:color="auto"/>
          </w:divBdr>
        </w:div>
        <w:div w:id="721056528">
          <w:marLeft w:val="0"/>
          <w:marRight w:val="0"/>
          <w:marTop w:val="0"/>
          <w:marBottom w:val="0"/>
          <w:divBdr>
            <w:top w:val="none" w:sz="0" w:space="0" w:color="auto"/>
            <w:left w:val="none" w:sz="0" w:space="0" w:color="auto"/>
            <w:bottom w:val="none" w:sz="0" w:space="0" w:color="auto"/>
            <w:right w:val="none" w:sz="0" w:space="0" w:color="auto"/>
          </w:divBdr>
        </w:div>
        <w:div w:id="928269851">
          <w:marLeft w:val="0"/>
          <w:marRight w:val="0"/>
          <w:marTop w:val="0"/>
          <w:marBottom w:val="0"/>
          <w:divBdr>
            <w:top w:val="none" w:sz="0" w:space="0" w:color="auto"/>
            <w:left w:val="none" w:sz="0" w:space="0" w:color="auto"/>
            <w:bottom w:val="none" w:sz="0" w:space="0" w:color="auto"/>
            <w:right w:val="none" w:sz="0" w:space="0" w:color="auto"/>
          </w:divBdr>
        </w:div>
        <w:div w:id="1187595304">
          <w:marLeft w:val="0"/>
          <w:marRight w:val="0"/>
          <w:marTop w:val="0"/>
          <w:marBottom w:val="0"/>
          <w:divBdr>
            <w:top w:val="none" w:sz="0" w:space="0" w:color="auto"/>
            <w:left w:val="none" w:sz="0" w:space="0" w:color="auto"/>
            <w:bottom w:val="none" w:sz="0" w:space="0" w:color="auto"/>
            <w:right w:val="none" w:sz="0" w:space="0" w:color="auto"/>
          </w:divBdr>
        </w:div>
        <w:div w:id="1233852259">
          <w:marLeft w:val="0"/>
          <w:marRight w:val="0"/>
          <w:marTop w:val="0"/>
          <w:marBottom w:val="0"/>
          <w:divBdr>
            <w:top w:val="none" w:sz="0" w:space="0" w:color="auto"/>
            <w:left w:val="none" w:sz="0" w:space="0" w:color="auto"/>
            <w:bottom w:val="none" w:sz="0" w:space="0" w:color="auto"/>
            <w:right w:val="none" w:sz="0" w:space="0" w:color="auto"/>
          </w:divBdr>
        </w:div>
        <w:div w:id="1247491836">
          <w:marLeft w:val="0"/>
          <w:marRight w:val="0"/>
          <w:marTop w:val="0"/>
          <w:marBottom w:val="0"/>
          <w:divBdr>
            <w:top w:val="none" w:sz="0" w:space="0" w:color="auto"/>
            <w:left w:val="none" w:sz="0" w:space="0" w:color="auto"/>
            <w:bottom w:val="none" w:sz="0" w:space="0" w:color="auto"/>
            <w:right w:val="none" w:sz="0" w:space="0" w:color="auto"/>
          </w:divBdr>
        </w:div>
        <w:div w:id="1292326045">
          <w:marLeft w:val="0"/>
          <w:marRight w:val="0"/>
          <w:marTop w:val="0"/>
          <w:marBottom w:val="0"/>
          <w:divBdr>
            <w:top w:val="none" w:sz="0" w:space="0" w:color="auto"/>
            <w:left w:val="none" w:sz="0" w:space="0" w:color="auto"/>
            <w:bottom w:val="none" w:sz="0" w:space="0" w:color="auto"/>
            <w:right w:val="none" w:sz="0" w:space="0" w:color="auto"/>
          </w:divBdr>
        </w:div>
        <w:div w:id="1294604894">
          <w:marLeft w:val="0"/>
          <w:marRight w:val="0"/>
          <w:marTop w:val="0"/>
          <w:marBottom w:val="0"/>
          <w:divBdr>
            <w:top w:val="none" w:sz="0" w:space="0" w:color="auto"/>
            <w:left w:val="none" w:sz="0" w:space="0" w:color="auto"/>
            <w:bottom w:val="none" w:sz="0" w:space="0" w:color="auto"/>
            <w:right w:val="none" w:sz="0" w:space="0" w:color="auto"/>
          </w:divBdr>
        </w:div>
        <w:div w:id="1357348146">
          <w:marLeft w:val="0"/>
          <w:marRight w:val="0"/>
          <w:marTop w:val="0"/>
          <w:marBottom w:val="0"/>
          <w:divBdr>
            <w:top w:val="none" w:sz="0" w:space="0" w:color="auto"/>
            <w:left w:val="none" w:sz="0" w:space="0" w:color="auto"/>
            <w:bottom w:val="none" w:sz="0" w:space="0" w:color="auto"/>
            <w:right w:val="none" w:sz="0" w:space="0" w:color="auto"/>
          </w:divBdr>
        </w:div>
        <w:div w:id="1391152469">
          <w:marLeft w:val="0"/>
          <w:marRight w:val="0"/>
          <w:marTop w:val="0"/>
          <w:marBottom w:val="0"/>
          <w:divBdr>
            <w:top w:val="none" w:sz="0" w:space="0" w:color="auto"/>
            <w:left w:val="none" w:sz="0" w:space="0" w:color="auto"/>
            <w:bottom w:val="none" w:sz="0" w:space="0" w:color="auto"/>
            <w:right w:val="none" w:sz="0" w:space="0" w:color="auto"/>
          </w:divBdr>
        </w:div>
        <w:div w:id="1401950240">
          <w:marLeft w:val="0"/>
          <w:marRight w:val="0"/>
          <w:marTop w:val="0"/>
          <w:marBottom w:val="0"/>
          <w:divBdr>
            <w:top w:val="none" w:sz="0" w:space="0" w:color="auto"/>
            <w:left w:val="none" w:sz="0" w:space="0" w:color="auto"/>
            <w:bottom w:val="none" w:sz="0" w:space="0" w:color="auto"/>
            <w:right w:val="none" w:sz="0" w:space="0" w:color="auto"/>
          </w:divBdr>
        </w:div>
        <w:div w:id="1402559775">
          <w:marLeft w:val="0"/>
          <w:marRight w:val="0"/>
          <w:marTop w:val="0"/>
          <w:marBottom w:val="0"/>
          <w:divBdr>
            <w:top w:val="none" w:sz="0" w:space="0" w:color="auto"/>
            <w:left w:val="none" w:sz="0" w:space="0" w:color="auto"/>
            <w:bottom w:val="none" w:sz="0" w:space="0" w:color="auto"/>
            <w:right w:val="none" w:sz="0" w:space="0" w:color="auto"/>
          </w:divBdr>
        </w:div>
        <w:div w:id="1432776508">
          <w:marLeft w:val="0"/>
          <w:marRight w:val="0"/>
          <w:marTop w:val="0"/>
          <w:marBottom w:val="0"/>
          <w:divBdr>
            <w:top w:val="none" w:sz="0" w:space="0" w:color="auto"/>
            <w:left w:val="none" w:sz="0" w:space="0" w:color="auto"/>
            <w:bottom w:val="none" w:sz="0" w:space="0" w:color="auto"/>
            <w:right w:val="none" w:sz="0" w:space="0" w:color="auto"/>
          </w:divBdr>
        </w:div>
        <w:div w:id="1455560319">
          <w:marLeft w:val="0"/>
          <w:marRight w:val="0"/>
          <w:marTop w:val="0"/>
          <w:marBottom w:val="0"/>
          <w:divBdr>
            <w:top w:val="none" w:sz="0" w:space="0" w:color="auto"/>
            <w:left w:val="none" w:sz="0" w:space="0" w:color="auto"/>
            <w:bottom w:val="none" w:sz="0" w:space="0" w:color="auto"/>
            <w:right w:val="none" w:sz="0" w:space="0" w:color="auto"/>
          </w:divBdr>
        </w:div>
        <w:div w:id="1642880720">
          <w:marLeft w:val="0"/>
          <w:marRight w:val="0"/>
          <w:marTop w:val="0"/>
          <w:marBottom w:val="0"/>
          <w:divBdr>
            <w:top w:val="none" w:sz="0" w:space="0" w:color="auto"/>
            <w:left w:val="none" w:sz="0" w:space="0" w:color="auto"/>
            <w:bottom w:val="none" w:sz="0" w:space="0" w:color="auto"/>
            <w:right w:val="none" w:sz="0" w:space="0" w:color="auto"/>
          </w:divBdr>
        </w:div>
        <w:div w:id="1725988596">
          <w:marLeft w:val="0"/>
          <w:marRight w:val="0"/>
          <w:marTop w:val="0"/>
          <w:marBottom w:val="0"/>
          <w:divBdr>
            <w:top w:val="none" w:sz="0" w:space="0" w:color="auto"/>
            <w:left w:val="none" w:sz="0" w:space="0" w:color="auto"/>
            <w:bottom w:val="none" w:sz="0" w:space="0" w:color="auto"/>
            <w:right w:val="none" w:sz="0" w:space="0" w:color="auto"/>
          </w:divBdr>
        </w:div>
        <w:div w:id="1727145345">
          <w:marLeft w:val="0"/>
          <w:marRight w:val="0"/>
          <w:marTop w:val="0"/>
          <w:marBottom w:val="0"/>
          <w:divBdr>
            <w:top w:val="none" w:sz="0" w:space="0" w:color="auto"/>
            <w:left w:val="none" w:sz="0" w:space="0" w:color="auto"/>
            <w:bottom w:val="none" w:sz="0" w:space="0" w:color="auto"/>
            <w:right w:val="none" w:sz="0" w:space="0" w:color="auto"/>
          </w:divBdr>
        </w:div>
        <w:div w:id="1818455364">
          <w:marLeft w:val="0"/>
          <w:marRight w:val="0"/>
          <w:marTop w:val="0"/>
          <w:marBottom w:val="0"/>
          <w:divBdr>
            <w:top w:val="none" w:sz="0" w:space="0" w:color="auto"/>
            <w:left w:val="none" w:sz="0" w:space="0" w:color="auto"/>
            <w:bottom w:val="none" w:sz="0" w:space="0" w:color="auto"/>
            <w:right w:val="none" w:sz="0" w:space="0" w:color="auto"/>
          </w:divBdr>
        </w:div>
        <w:div w:id="1895433842">
          <w:marLeft w:val="0"/>
          <w:marRight w:val="0"/>
          <w:marTop w:val="0"/>
          <w:marBottom w:val="0"/>
          <w:divBdr>
            <w:top w:val="none" w:sz="0" w:space="0" w:color="auto"/>
            <w:left w:val="none" w:sz="0" w:space="0" w:color="auto"/>
            <w:bottom w:val="none" w:sz="0" w:space="0" w:color="auto"/>
            <w:right w:val="none" w:sz="0" w:space="0" w:color="auto"/>
          </w:divBdr>
        </w:div>
      </w:divsChild>
    </w:div>
    <w:div w:id="412623924">
      <w:bodyDiv w:val="1"/>
      <w:marLeft w:val="0"/>
      <w:marRight w:val="0"/>
      <w:marTop w:val="0"/>
      <w:marBottom w:val="0"/>
      <w:divBdr>
        <w:top w:val="none" w:sz="0" w:space="0" w:color="auto"/>
        <w:left w:val="none" w:sz="0" w:space="0" w:color="auto"/>
        <w:bottom w:val="none" w:sz="0" w:space="0" w:color="auto"/>
        <w:right w:val="none" w:sz="0" w:space="0" w:color="auto"/>
      </w:divBdr>
    </w:div>
    <w:div w:id="430900843">
      <w:bodyDiv w:val="1"/>
      <w:marLeft w:val="0"/>
      <w:marRight w:val="0"/>
      <w:marTop w:val="0"/>
      <w:marBottom w:val="0"/>
      <w:divBdr>
        <w:top w:val="none" w:sz="0" w:space="0" w:color="auto"/>
        <w:left w:val="none" w:sz="0" w:space="0" w:color="auto"/>
        <w:bottom w:val="none" w:sz="0" w:space="0" w:color="auto"/>
        <w:right w:val="none" w:sz="0" w:space="0" w:color="auto"/>
      </w:divBdr>
    </w:div>
    <w:div w:id="459958722">
      <w:bodyDiv w:val="1"/>
      <w:marLeft w:val="0"/>
      <w:marRight w:val="0"/>
      <w:marTop w:val="0"/>
      <w:marBottom w:val="0"/>
      <w:divBdr>
        <w:top w:val="none" w:sz="0" w:space="0" w:color="auto"/>
        <w:left w:val="none" w:sz="0" w:space="0" w:color="auto"/>
        <w:bottom w:val="none" w:sz="0" w:space="0" w:color="auto"/>
        <w:right w:val="none" w:sz="0" w:space="0" w:color="auto"/>
      </w:divBdr>
      <w:divsChild>
        <w:div w:id="320234788">
          <w:marLeft w:val="0"/>
          <w:marRight w:val="0"/>
          <w:marTop w:val="0"/>
          <w:marBottom w:val="0"/>
          <w:divBdr>
            <w:top w:val="none" w:sz="0" w:space="0" w:color="auto"/>
            <w:left w:val="none" w:sz="0" w:space="0" w:color="auto"/>
            <w:bottom w:val="none" w:sz="0" w:space="0" w:color="auto"/>
            <w:right w:val="none" w:sz="0" w:space="0" w:color="auto"/>
          </w:divBdr>
        </w:div>
        <w:div w:id="535043251">
          <w:marLeft w:val="0"/>
          <w:marRight w:val="0"/>
          <w:marTop w:val="0"/>
          <w:marBottom w:val="0"/>
          <w:divBdr>
            <w:top w:val="none" w:sz="0" w:space="0" w:color="auto"/>
            <w:left w:val="none" w:sz="0" w:space="0" w:color="auto"/>
            <w:bottom w:val="none" w:sz="0" w:space="0" w:color="auto"/>
            <w:right w:val="none" w:sz="0" w:space="0" w:color="auto"/>
          </w:divBdr>
        </w:div>
        <w:div w:id="647561334">
          <w:marLeft w:val="0"/>
          <w:marRight w:val="0"/>
          <w:marTop w:val="0"/>
          <w:marBottom w:val="0"/>
          <w:divBdr>
            <w:top w:val="none" w:sz="0" w:space="0" w:color="auto"/>
            <w:left w:val="none" w:sz="0" w:space="0" w:color="auto"/>
            <w:bottom w:val="none" w:sz="0" w:space="0" w:color="auto"/>
            <w:right w:val="none" w:sz="0" w:space="0" w:color="auto"/>
          </w:divBdr>
        </w:div>
        <w:div w:id="733966819">
          <w:marLeft w:val="0"/>
          <w:marRight w:val="0"/>
          <w:marTop w:val="0"/>
          <w:marBottom w:val="0"/>
          <w:divBdr>
            <w:top w:val="none" w:sz="0" w:space="0" w:color="auto"/>
            <w:left w:val="none" w:sz="0" w:space="0" w:color="auto"/>
            <w:bottom w:val="none" w:sz="0" w:space="0" w:color="auto"/>
            <w:right w:val="none" w:sz="0" w:space="0" w:color="auto"/>
          </w:divBdr>
        </w:div>
        <w:div w:id="985662733">
          <w:marLeft w:val="0"/>
          <w:marRight w:val="0"/>
          <w:marTop w:val="0"/>
          <w:marBottom w:val="0"/>
          <w:divBdr>
            <w:top w:val="none" w:sz="0" w:space="0" w:color="auto"/>
            <w:left w:val="none" w:sz="0" w:space="0" w:color="auto"/>
            <w:bottom w:val="none" w:sz="0" w:space="0" w:color="auto"/>
            <w:right w:val="none" w:sz="0" w:space="0" w:color="auto"/>
          </w:divBdr>
        </w:div>
        <w:div w:id="1174537677">
          <w:marLeft w:val="0"/>
          <w:marRight w:val="0"/>
          <w:marTop w:val="0"/>
          <w:marBottom w:val="0"/>
          <w:divBdr>
            <w:top w:val="none" w:sz="0" w:space="0" w:color="auto"/>
            <w:left w:val="none" w:sz="0" w:space="0" w:color="auto"/>
            <w:bottom w:val="none" w:sz="0" w:space="0" w:color="auto"/>
            <w:right w:val="none" w:sz="0" w:space="0" w:color="auto"/>
          </w:divBdr>
        </w:div>
        <w:div w:id="1213732069">
          <w:marLeft w:val="0"/>
          <w:marRight w:val="0"/>
          <w:marTop w:val="0"/>
          <w:marBottom w:val="0"/>
          <w:divBdr>
            <w:top w:val="none" w:sz="0" w:space="0" w:color="auto"/>
            <w:left w:val="none" w:sz="0" w:space="0" w:color="auto"/>
            <w:bottom w:val="none" w:sz="0" w:space="0" w:color="auto"/>
            <w:right w:val="none" w:sz="0" w:space="0" w:color="auto"/>
          </w:divBdr>
        </w:div>
        <w:div w:id="1294218490">
          <w:marLeft w:val="0"/>
          <w:marRight w:val="0"/>
          <w:marTop w:val="0"/>
          <w:marBottom w:val="0"/>
          <w:divBdr>
            <w:top w:val="none" w:sz="0" w:space="0" w:color="auto"/>
            <w:left w:val="none" w:sz="0" w:space="0" w:color="auto"/>
            <w:bottom w:val="none" w:sz="0" w:space="0" w:color="auto"/>
            <w:right w:val="none" w:sz="0" w:space="0" w:color="auto"/>
          </w:divBdr>
        </w:div>
        <w:div w:id="2119256047">
          <w:marLeft w:val="0"/>
          <w:marRight w:val="0"/>
          <w:marTop w:val="0"/>
          <w:marBottom w:val="0"/>
          <w:divBdr>
            <w:top w:val="none" w:sz="0" w:space="0" w:color="auto"/>
            <w:left w:val="none" w:sz="0" w:space="0" w:color="auto"/>
            <w:bottom w:val="none" w:sz="0" w:space="0" w:color="auto"/>
            <w:right w:val="none" w:sz="0" w:space="0" w:color="auto"/>
          </w:divBdr>
        </w:div>
      </w:divsChild>
    </w:div>
    <w:div w:id="518157740">
      <w:bodyDiv w:val="1"/>
      <w:marLeft w:val="0"/>
      <w:marRight w:val="0"/>
      <w:marTop w:val="0"/>
      <w:marBottom w:val="0"/>
      <w:divBdr>
        <w:top w:val="none" w:sz="0" w:space="0" w:color="auto"/>
        <w:left w:val="none" w:sz="0" w:space="0" w:color="auto"/>
        <w:bottom w:val="none" w:sz="0" w:space="0" w:color="auto"/>
        <w:right w:val="none" w:sz="0" w:space="0" w:color="auto"/>
      </w:divBdr>
    </w:div>
    <w:div w:id="527646451">
      <w:bodyDiv w:val="1"/>
      <w:marLeft w:val="0"/>
      <w:marRight w:val="0"/>
      <w:marTop w:val="0"/>
      <w:marBottom w:val="0"/>
      <w:divBdr>
        <w:top w:val="none" w:sz="0" w:space="0" w:color="auto"/>
        <w:left w:val="none" w:sz="0" w:space="0" w:color="auto"/>
        <w:bottom w:val="none" w:sz="0" w:space="0" w:color="auto"/>
        <w:right w:val="none" w:sz="0" w:space="0" w:color="auto"/>
      </w:divBdr>
    </w:div>
    <w:div w:id="536352647">
      <w:bodyDiv w:val="1"/>
      <w:marLeft w:val="0"/>
      <w:marRight w:val="0"/>
      <w:marTop w:val="0"/>
      <w:marBottom w:val="0"/>
      <w:divBdr>
        <w:top w:val="none" w:sz="0" w:space="0" w:color="auto"/>
        <w:left w:val="none" w:sz="0" w:space="0" w:color="auto"/>
        <w:bottom w:val="none" w:sz="0" w:space="0" w:color="auto"/>
        <w:right w:val="none" w:sz="0" w:space="0" w:color="auto"/>
      </w:divBdr>
    </w:div>
    <w:div w:id="546531762">
      <w:bodyDiv w:val="1"/>
      <w:marLeft w:val="0"/>
      <w:marRight w:val="0"/>
      <w:marTop w:val="0"/>
      <w:marBottom w:val="0"/>
      <w:divBdr>
        <w:top w:val="none" w:sz="0" w:space="0" w:color="auto"/>
        <w:left w:val="none" w:sz="0" w:space="0" w:color="auto"/>
        <w:bottom w:val="none" w:sz="0" w:space="0" w:color="auto"/>
        <w:right w:val="none" w:sz="0" w:space="0" w:color="auto"/>
      </w:divBdr>
    </w:div>
    <w:div w:id="622228682">
      <w:bodyDiv w:val="1"/>
      <w:marLeft w:val="0"/>
      <w:marRight w:val="0"/>
      <w:marTop w:val="0"/>
      <w:marBottom w:val="0"/>
      <w:divBdr>
        <w:top w:val="none" w:sz="0" w:space="0" w:color="auto"/>
        <w:left w:val="none" w:sz="0" w:space="0" w:color="auto"/>
        <w:bottom w:val="none" w:sz="0" w:space="0" w:color="auto"/>
        <w:right w:val="none" w:sz="0" w:space="0" w:color="auto"/>
      </w:divBdr>
    </w:div>
    <w:div w:id="659389650">
      <w:bodyDiv w:val="1"/>
      <w:marLeft w:val="0"/>
      <w:marRight w:val="0"/>
      <w:marTop w:val="0"/>
      <w:marBottom w:val="0"/>
      <w:divBdr>
        <w:top w:val="none" w:sz="0" w:space="0" w:color="auto"/>
        <w:left w:val="none" w:sz="0" w:space="0" w:color="auto"/>
        <w:bottom w:val="none" w:sz="0" w:space="0" w:color="auto"/>
        <w:right w:val="none" w:sz="0" w:space="0" w:color="auto"/>
      </w:divBdr>
    </w:div>
    <w:div w:id="672025830">
      <w:bodyDiv w:val="1"/>
      <w:marLeft w:val="0"/>
      <w:marRight w:val="0"/>
      <w:marTop w:val="0"/>
      <w:marBottom w:val="0"/>
      <w:divBdr>
        <w:top w:val="none" w:sz="0" w:space="0" w:color="auto"/>
        <w:left w:val="none" w:sz="0" w:space="0" w:color="auto"/>
        <w:bottom w:val="none" w:sz="0" w:space="0" w:color="auto"/>
        <w:right w:val="none" w:sz="0" w:space="0" w:color="auto"/>
      </w:divBdr>
    </w:div>
    <w:div w:id="688409728">
      <w:bodyDiv w:val="1"/>
      <w:marLeft w:val="0"/>
      <w:marRight w:val="0"/>
      <w:marTop w:val="0"/>
      <w:marBottom w:val="0"/>
      <w:divBdr>
        <w:top w:val="none" w:sz="0" w:space="0" w:color="auto"/>
        <w:left w:val="none" w:sz="0" w:space="0" w:color="auto"/>
        <w:bottom w:val="none" w:sz="0" w:space="0" w:color="auto"/>
        <w:right w:val="none" w:sz="0" w:space="0" w:color="auto"/>
      </w:divBdr>
    </w:div>
    <w:div w:id="695930152">
      <w:bodyDiv w:val="1"/>
      <w:marLeft w:val="0"/>
      <w:marRight w:val="0"/>
      <w:marTop w:val="0"/>
      <w:marBottom w:val="0"/>
      <w:divBdr>
        <w:top w:val="none" w:sz="0" w:space="0" w:color="auto"/>
        <w:left w:val="none" w:sz="0" w:space="0" w:color="auto"/>
        <w:bottom w:val="none" w:sz="0" w:space="0" w:color="auto"/>
        <w:right w:val="none" w:sz="0" w:space="0" w:color="auto"/>
      </w:divBdr>
    </w:div>
    <w:div w:id="710955583">
      <w:bodyDiv w:val="1"/>
      <w:marLeft w:val="0"/>
      <w:marRight w:val="0"/>
      <w:marTop w:val="0"/>
      <w:marBottom w:val="0"/>
      <w:divBdr>
        <w:top w:val="none" w:sz="0" w:space="0" w:color="auto"/>
        <w:left w:val="none" w:sz="0" w:space="0" w:color="auto"/>
        <w:bottom w:val="none" w:sz="0" w:space="0" w:color="auto"/>
        <w:right w:val="none" w:sz="0" w:space="0" w:color="auto"/>
      </w:divBdr>
    </w:div>
    <w:div w:id="785152342">
      <w:bodyDiv w:val="1"/>
      <w:marLeft w:val="0"/>
      <w:marRight w:val="0"/>
      <w:marTop w:val="0"/>
      <w:marBottom w:val="0"/>
      <w:divBdr>
        <w:top w:val="none" w:sz="0" w:space="0" w:color="auto"/>
        <w:left w:val="none" w:sz="0" w:space="0" w:color="auto"/>
        <w:bottom w:val="none" w:sz="0" w:space="0" w:color="auto"/>
        <w:right w:val="none" w:sz="0" w:space="0" w:color="auto"/>
      </w:divBdr>
    </w:div>
    <w:div w:id="789671425">
      <w:bodyDiv w:val="1"/>
      <w:marLeft w:val="0"/>
      <w:marRight w:val="0"/>
      <w:marTop w:val="0"/>
      <w:marBottom w:val="0"/>
      <w:divBdr>
        <w:top w:val="none" w:sz="0" w:space="0" w:color="auto"/>
        <w:left w:val="none" w:sz="0" w:space="0" w:color="auto"/>
        <w:bottom w:val="none" w:sz="0" w:space="0" w:color="auto"/>
        <w:right w:val="none" w:sz="0" w:space="0" w:color="auto"/>
      </w:divBdr>
    </w:div>
    <w:div w:id="797260024">
      <w:bodyDiv w:val="1"/>
      <w:marLeft w:val="0"/>
      <w:marRight w:val="0"/>
      <w:marTop w:val="0"/>
      <w:marBottom w:val="0"/>
      <w:divBdr>
        <w:top w:val="none" w:sz="0" w:space="0" w:color="auto"/>
        <w:left w:val="none" w:sz="0" w:space="0" w:color="auto"/>
        <w:bottom w:val="none" w:sz="0" w:space="0" w:color="auto"/>
        <w:right w:val="none" w:sz="0" w:space="0" w:color="auto"/>
      </w:divBdr>
    </w:div>
    <w:div w:id="836118884">
      <w:bodyDiv w:val="1"/>
      <w:marLeft w:val="0"/>
      <w:marRight w:val="0"/>
      <w:marTop w:val="0"/>
      <w:marBottom w:val="0"/>
      <w:divBdr>
        <w:top w:val="none" w:sz="0" w:space="0" w:color="auto"/>
        <w:left w:val="none" w:sz="0" w:space="0" w:color="auto"/>
        <w:bottom w:val="none" w:sz="0" w:space="0" w:color="auto"/>
        <w:right w:val="none" w:sz="0" w:space="0" w:color="auto"/>
      </w:divBdr>
    </w:div>
    <w:div w:id="867716657">
      <w:bodyDiv w:val="1"/>
      <w:marLeft w:val="0"/>
      <w:marRight w:val="0"/>
      <w:marTop w:val="0"/>
      <w:marBottom w:val="0"/>
      <w:divBdr>
        <w:top w:val="none" w:sz="0" w:space="0" w:color="auto"/>
        <w:left w:val="none" w:sz="0" w:space="0" w:color="auto"/>
        <w:bottom w:val="none" w:sz="0" w:space="0" w:color="auto"/>
        <w:right w:val="none" w:sz="0" w:space="0" w:color="auto"/>
      </w:divBdr>
      <w:divsChild>
        <w:div w:id="392847432">
          <w:marLeft w:val="461"/>
          <w:marRight w:val="0"/>
          <w:marTop w:val="0"/>
          <w:marBottom w:val="0"/>
          <w:divBdr>
            <w:top w:val="none" w:sz="0" w:space="0" w:color="auto"/>
            <w:left w:val="none" w:sz="0" w:space="0" w:color="auto"/>
            <w:bottom w:val="none" w:sz="0" w:space="0" w:color="auto"/>
            <w:right w:val="none" w:sz="0" w:space="0" w:color="auto"/>
          </w:divBdr>
        </w:div>
        <w:div w:id="894505803">
          <w:marLeft w:val="461"/>
          <w:marRight w:val="0"/>
          <w:marTop w:val="0"/>
          <w:marBottom w:val="0"/>
          <w:divBdr>
            <w:top w:val="none" w:sz="0" w:space="0" w:color="auto"/>
            <w:left w:val="none" w:sz="0" w:space="0" w:color="auto"/>
            <w:bottom w:val="none" w:sz="0" w:space="0" w:color="auto"/>
            <w:right w:val="none" w:sz="0" w:space="0" w:color="auto"/>
          </w:divBdr>
        </w:div>
        <w:div w:id="1701465663">
          <w:marLeft w:val="461"/>
          <w:marRight w:val="0"/>
          <w:marTop w:val="0"/>
          <w:marBottom w:val="0"/>
          <w:divBdr>
            <w:top w:val="none" w:sz="0" w:space="0" w:color="auto"/>
            <w:left w:val="none" w:sz="0" w:space="0" w:color="auto"/>
            <w:bottom w:val="none" w:sz="0" w:space="0" w:color="auto"/>
            <w:right w:val="none" w:sz="0" w:space="0" w:color="auto"/>
          </w:divBdr>
        </w:div>
        <w:div w:id="1858543253">
          <w:marLeft w:val="461"/>
          <w:marRight w:val="0"/>
          <w:marTop w:val="0"/>
          <w:marBottom w:val="0"/>
          <w:divBdr>
            <w:top w:val="none" w:sz="0" w:space="0" w:color="auto"/>
            <w:left w:val="none" w:sz="0" w:space="0" w:color="auto"/>
            <w:bottom w:val="none" w:sz="0" w:space="0" w:color="auto"/>
            <w:right w:val="none" w:sz="0" w:space="0" w:color="auto"/>
          </w:divBdr>
        </w:div>
        <w:div w:id="2128038596">
          <w:marLeft w:val="461"/>
          <w:marRight w:val="0"/>
          <w:marTop w:val="0"/>
          <w:marBottom w:val="0"/>
          <w:divBdr>
            <w:top w:val="none" w:sz="0" w:space="0" w:color="auto"/>
            <w:left w:val="none" w:sz="0" w:space="0" w:color="auto"/>
            <w:bottom w:val="none" w:sz="0" w:space="0" w:color="auto"/>
            <w:right w:val="none" w:sz="0" w:space="0" w:color="auto"/>
          </w:divBdr>
        </w:div>
        <w:div w:id="2143882144">
          <w:marLeft w:val="461"/>
          <w:marRight w:val="0"/>
          <w:marTop w:val="0"/>
          <w:marBottom w:val="0"/>
          <w:divBdr>
            <w:top w:val="none" w:sz="0" w:space="0" w:color="auto"/>
            <w:left w:val="none" w:sz="0" w:space="0" w:color="auto"/>
            <w:bottom w:val="none" w:sz="0" w:space="0" w:color="auto"/>
            <w:right w:val="none" w:sz="0" w:space="0" w:color="auto"/>
          </w:divBdr>
        </w:div>
      </w:divsChild>
    </w:div>
    <w:div w:id="878858023">
      <w:bodyDiv w:val="1"/>
      <w:marLeft w:val="0"/>
      <w:marRight w:val="0"/>
      <w:marTop w:val="0"/>
      <w:marBottom w:val="0"/>
      <w:divBdr>
        <w:top w:val="none" w:sz="0" w:space="0" w:color="auto"/>
        <w:left w:val="none" w:sz="0" w:space="0" w:color="auto"/>
        <w:bottom w:val="none" w:sz="0" w:space="0" w:color="auto"/>
        <w:right w:val="none" w:sz="0" w:space="0" w:color="auto"/>
      </w:divBdr>
    </w:div>
    <w:div w:id="913589595">
      <w:bodyDiv w:val="1"/>
      <w:marLeft w:val="0"/>
      <w:marRight w:val="0"/>
      <w:marTop w:val="0"/>
      <w:marBottom w:val="0"/>
      <w:divBdr>
        <w:top w:val="none" w:sz="0" w:space="0" w:color="auto"/>
        <w:left w:val="none" w:sz="0" w:space="0" w:color="auto"/>
        <w:bottom w:val="none" w:sz="0" w:space="0" w:color="auto"/>
        <w:right w:val="none" w:sz="0" w:space="0" w:color="auto"/>
      </w:divBdr>
    </w:div>
    <w:div w:id="914632153">
      <w:bodyDiv w:val="1"/>
      <w:marLeft w:val="0"/>
      <w:marRight w:val="0"/>
      <w:marTop w:val="0"/>
      <w:marBottom w:val="0"/>
      <w:divBdr>
        <w:top w:val="none" w:sz="0" w:space="0" w:color="auto"/>
        <w:left w:val="none" w:sz="0" w:space="0" w:color="auto"/>
        <w:bottom w:val="none" w:sz="0" w:space="0" w:color="auto"/>
        <w:right w:val="none" w:sz="0" w:space="0" w:color="auto"/>
      </w:divBdr>
    </w:div>
    <w:div w:id="920530891">
      <w:bodyDiv w:val="1"/>
      <w:marLeft w:val="0"/>
      <w:marRight w:val="0"/>
      <w:marTop w:val="0"/>
      <w:marBottom w:val="0"/>
      <w:divBdr>
        <w:top w:val="none" w:sz="0" w:space="0" w:color="auto"/>
        <w:left w:val="none" w:sz="0" w:space="0" w:color="auto"/>
        <w:bottom w:val="none" w:sz="0" w:space="0" w:color="auto"/>
        <w:right w:val="none" w:sz="0" w:space="0" w:color="auto"/>
      </w:divBdr>
    </w:div>
    <w:div w:id="938411662">
      <w:bodyDiv w:val="1"/>
      <w:marLeft w:val="0"/>
      <w:marRight w:val="0"/>
      <w:marTop w:val="0"/>
      <w:marBottom w:val="0"/>
      <w:divBdr>
        <w:top w:val="none" w:sz="0" w:space="0" w:color="auto"/>
        <w:left w:val="none" w:sz="0" w:space="0" w:color="auto"/>
        <w:bottom w:val="none" w:sz="0" w:space="0" w:color="auto"/>
        <w:right w:val="none" w:sz="0" w:space="0" w:color="auto"/>
      </w:divBdr>
      <w:divsChild>
        <w:div w:id="479082261">
          <w:marLeft w:val="360"/>
          <w:marRight w:val="0"/>
          <w:marTop w:val="0"/>
          <w:marBottom w:val="120"/>
          <w:divBdr>
            <w:top w:val="none" w:sz="0" w:space="0" w:color="auto"/>
            <w:left w:val="none" w:sz="0" w:space="0" w:color="auto"/>
            <w:bottom w:val="none" w:sz="0" w:space="0" w:color="auto"/>
            <w:right w:val="none" w:sz="0" w:space="0" w:color="auto"/>
          </w:divBdr>
        </w:div>
      </w:divsChild>
    </w:div>
    <w:div w:id="941496497">
      <w:bodyDiv w:val="1"/>
      <w:marLeft w:val="0"/>
      <w:marRight w:val="0"/>
      <w:marTop w:val="0"/>
      <w:marBottom w:val="0"/>
      <w:divBdr>
        <w:top w:val="none" w:sz="0" w:space="0" w:color="auto"/>
        <w:left w:val="none" w:sz="0" w:space="0" w:color="auto"/>
        <w:bottom w:val="none" w:sz="0" w:space="0" w:color="auto"/>
        <w:right w:val="none" w:sz="0" w:space="0" w:color="auto"/>
      </w:divBdr>
    </w:div>
    <w:div w:id="956715262">
      <w:bodyDiv w:val="1"/>
      <w:marLeft w:val="0"/>
      <w:marRight w:val="0"/>
      <w:marTop w:val="0"/>
      <w:marBottom w:val="0"/>
      <w:divBdr>
        <w:top w:val="none" w:sz="0" w:space="0" w:color="auto"/>
        <w:left w:val="none" w:sz="0" w:space="0" w:color="auto"/>
        <w:bottom w:val="none" w:sz="0" w:space="0" w:color="auto"/>
        <w:right w:val="none" w:sz="0" w:space="0" w:color="auto"/>
      </w:divBdr>
    </w:div>
    <w:div w:id="1027684826">
      <w:bodyDiv w:val="1"/>
      <w:marLeft w:val="0"/>
      <w:marRight w:val="0"/>
      <w:marTop w:val="0"/>
      <w:marBottom w:val="0"/>
      <w:divBdr>
        <w:top w:val="none" w:sz="0" w:space="0" w:color="auto"/>
        <w:left w:val="none" w:sz="0" w:space="0" w:color="auto"/>
        <w:bottom w:val="none" w:sz="0" w:space="0" w:color="auto"/>
        <w:right w:val="none" w:sz="0" w:space="0" w:color="auto"/>
      </w:divBdr>
    </w:div>
    <w:div w:id="1035809198">
      <w:bodyDiv w:val="1"/>
      <w:marLeft w:val="0"/>
      <w:marRight w:val="0"/>
      <w:marTop w:val="0"/>
      <w:marBottom w:val="0"/>
      <w:divBdr>
        <w:top w:val="none" w:sz="0" w:space="0" w:color="auto"/>
        <w:left w:val="none" w:sz="0" w:space="0" w:color="auto"/>
        <w:bottom w:val="none" w:sz="0" w:space="0" w:color="auto"/>
        <w:right w:val="none" w:sz="0" w:space="0" w:color="auto"/>
      </w:divBdr>
    </w:div>
    <w:div w:id="1091775090">
      <w:bodyDiv w:val="1"/>
      <w:marLeft w:val="0"/>
      <w:marRight w:val="0"/>
      <w:marTop w:val="0"/>
      <w:marBottom w:val="0"/>
      <w:divBdr>
        <w:top w:val="none" w:sz="0" w:space="0" w:color="auto"/>
        <w:left w:val="none" w:sz="0" w:space="0" w:color="auto"/>
        <w:bottom w:val="none" w:sz="0" w:space="0" w:color="auto"/>
        <w:right w:val="none" w:sz="0" w:space="0" w:color="auto"/>
      </w:divBdr>
      <w:divsChild>
        <w:div w:id="149640987">
          <w:marLeft w:val="360"/>
          <w:marRight w:val="0"/>
          <w:marTop w:val="200"/>
          <w:marBottom w:val="0"/>
          <w:divBdr>
            <w:top w:val="none" w:sz="0" w:space="0" w:color="auto"/>
            <w:left w:val="none" w:sz="0" w:space="0" w:color="auto"/>
            <w:bottom w:val="none" w:sz="0" w:space="0" w:color="auto"/>
            <w:right w:val="none" w:sz="0" w:space="0" w:color="auto"/>
          </w:divBdr>
        </w:div>
      </w:divsChild>
    </w:div>
    <w:div w:id="1118644702">
      <w:bodyDiv w:val="1"/>
      <w:marLeft w:val="0"/>
      <w:marRight w:val="0"/>
      <w:marTop w:val="0"/>
      <w:marBottom w:val="0"/>
      <w:divBdr>
        <w:top w:val="none" w:sz="0" w:space="0" w:color="auto"/>
        <w:left w:val="none" w:sz="0" w:space="0" w:color="auto"/>
        <w:bottom w:val="none" w:sz="0" w:space="0" w:color="auto"/>
        <w:right w:val="none" w:sz="0" w:space="0" w:color="auto"/>
      </w:divBdr>
    </w:div>
    <w:div w:id="1140683390">
      <w:bodyDiv w:val="1"/>
      <w:marLeft w:val="0"/>
      <w:marRight w:val="0"/>
      <w:marTop w:val="0"/>
      <w:marBottom w:val="0"/>
      <w:divBdr>
        <w:top w:val="none" w:sz="0" w:space="0" w:color="auto"/>
        <w:left w:val="none" w:sz="0" w:space="0" w:color="auto"/>
        <w:bottom w:val="none" w:sz="0" w:space="0" w:color="auto"/>
        <w:right w:val="none" w:sz="0" w:space="0" w:color="auto"/>
      </w:divBdr>
    </w:div>
    <w:div w:id="1148402078">
      <w:bodyDiv w:val="1"/>
      <w:marLeft w:val="0"/>
      <w:marRight w:val="0"/>
      <w:marTop w:val="0"/>
      <w:marBottom w:val="0"/>
      <w:divBdr>
        <w:top w:val="none" w:sz="0" w:space="0" w:color="auto"/>
        <w:left w:val="none" w:sz="0" w:space="0" w:color="auto"/>
        <w:bottom w:val="none" w:sz="0" w:space="0" w:color="auto"/>
        <w:right w:val="none" w:sz="0" w:space="0" w:color="auto"/>
      </w:divBdr>
      <w:divsChild>
        <w:div w:id="395400392">
          <w:marLeft w:val="288"/>
          <w:marRight w:val="0"/>
          <w:marTop w:val="240"/>
          <w:marBottom w:val="0"/>
          <w:divBdr>
            <w:top w:val="none" w:sz="0" w:space="0" w:color="auto"/>
            <w:left w:val="none" w:sz="0" w:space="0" w:color="auto"/>
            <w:bottom w:val="none" w:sz="0" w:space="0" w:color="auto"/>
            <w:right w:val="none" w:sz="0" w:space="0" w:color="auto"/>
          </w:divBdr>
        </w:div>
        <w:div w:id="1579172286">
          <w:marLeft w:val="288"/>
          <w:marRight w:val="0"/>
          <w:marTop w:val="240"/>
          <w:marBottom w:val="0"/>
          <w:divBdr>
            <w:top w:val="none" w:sz="0" w:space="0" w:color="auto"/>
            <w:left w:val="none" w:sz="0" w:space="0" w:color="auto"/>
            <w:bottom w:val="none" w:sz="0" w:space="0" w:color="auto"/>
            <w:right w:val="none" w:sz="0" w:space="0" w:color="auto"/>
          </w:divBdr>
        </w:div>
      </w:divsChild>
    </w:div>
    <w:div w:id="1169296282">
      <w:bodyDiv w:val="1"/>
      <w:marLeft w:val="0"/>
      <w:marRight w:val="0"/>
      <w:marTop w:val="0"/>
      <w:marBottom w:val="0"/>
      <w:divBdr>
        <w:top w:val="none" w:sz="0" w:space="0" w:color="auto"/>
        <w:left w:val="none" w:sz="0" w:space="0" w:color="auto"/>
        <w:bottom w:val="none" w:sz="0" w:space="0" w:color="auto"/>
        <w:right w:val="none" w:sz="0" w:space="0" w:color="auto"/>
      </w:divBdr>
    </w:div>
    <w:div w:id="1170027127">
      <w:bodyDiv w:val="1"/>
      <w:marLeft w:val="0"/>
      <w:marRight w:val="0"/>
      <w:marTop w:val="0"/>
      <w:marBottom w:val="0"/>
      <w:divBdr>
        <w:top w:val="none" w:sz="0" w:space="0" w:color="auto"/>
        <w:left w:val="none" w:sz="0" w:space="0" w:color="auto"/>
        <w:bottom w:val="none" w:sz="0" w:space="0" w:color="auto"/>
        <w:right w:val="none" w:sz="0" w:space="0" w:color="auto"/>
      </w:divBdr>
    </w:div>
    <w:div w:id="1194464728">
      <w:bodyDiv w:val="1"/>
      <w:marLeft w:val="0"/>
      <w:marRight w:val="0"/>
      <w:marTop w:val="0"/>
      <w:marBottom w:val="0"/>
      <w:divBdr>
        <w:top w:val="none" w:sz="0" w:space="0" w:color="auto"/>
        <w:left w:val="none" w:sz="0" w:space="0" w:color="auto"/>
        <w:bottom w:val="none" w:sz="0" w:space="0" w:color="auto"/>
        <w:right w:val="none" w:sz="0" w:space="0" w:color="auto"/>
      </w:divBdr>
    </w:div>
    <w:div w:id="1213152779">
      <w:bodyDiv w:val="1"/>
      <w:marLeft w:val="0"/>
      <w:marRight w:val="0"/>
      <w:marTop w:val="0"/>
      <w:marBottom w:val="0"/>
      <w:divBdr>
        <w:top w:val="none" w:sz="0" w:space="0" w:color="auto"/>
        <w:left w:val="none" w:sz="0" w:space="0" w:color="auto"/>
        <w:bottom w:val="none" w:sz="0" w:space="0" w:color="auto"/>
        <w:right w:val="none" w:sz="0" w:space="0" w:color="auto"/>
      </w:divBdr>
      <w:divsChild>
        <w:div w:id="873932007">
          <w:marLeft w:val="274"/>
          <w:marRight w:val="0"/>
          <w:marTop w:val="0"/>
          <w:marBottom w:val="0"/>
          <w:divBdr>
            <w:top w:val="none" w:sz="0" w:space="0" w:color="auto"/>
            <w:left w:val="none" w:sz="0" w:space="0" w:color="auto"/>
            <w:bottom w:val="none" w:sz="0" w:space="0" w:color="auto"/>
            <w:right w:val="none" w:sz="0" w:space="0" w:color="auto"/>
          </w:divBdr>
        </w:div>
        <w:div w:id="951984104">
          <w:marLeft w:val="274"/>
          <w:marRight w:val="0"/>
          <w:marTop w:val="0"/>
          <w:marBottom w:val="0"/>
          <w:divBdr>
            <w:top w:val="none" w:sz="0" w:space="0" w:color="auto"/>
            <w:left w:val="none" w:sz="0" w:space="0" w:color="auto"/>
            <w:bottom w:val="none" w:sz="0" w:space="0" w:color="auto"/>
            <w:right w:val="none" w:sz="0" w:space="0" w:color="auto"/>
          </w:divBdr>
        </w:div>
        <w:div w:id="1239288642">
          <w:marLeft w:val="274"/>
          <w:marRight w:val="0"/>
          <w:marTop w:val="0"/>
          <w:marBottom w:val="0"/>
          <w:divBdr>
            <w:top w:val="none" w:sz="0" w:space="0" w:color="auto"/>
            <w:left w:val="none" w:sz="0" w:space="0" w:color="auto"/>
            <w:bottom w:val="none" w:sz="0" w:space="0" w:color="auto"/>
            <w:right w:val="none" w:sz="0" w:space="0" w:color="auto"/>
          </w:divBdr>
        </w:div>
        <w:div w:id="2077125009">
          <w:marLeft w:val="274"/>
          <w:marRight w:val="0"/>
          <w:marTop w:val="0"/>
          <w:marBottom w:val="0"/>
          <w:divBdr>
            <w:top w:val="none" w:sz="0" w:space="0" w:color="auto"/>
            <w:left w:val="none" w:sz="0" w:space="0" w:color="auto"/>
            <w:bottom w:val="none" w:sz="0" w:space="0" w:color="auto"/>
            <w:right w:val="none" w:sz="0" w:space="0" w:color="auto"/>
          </w:divBdr>
        </w:div>
      </w:divsChild>
    </w:div>
    <w:div w:id="1262028924">
      <w:bodyDiv w:val="1"/>
      <w:marLeft w:val="0"/>
      <w:marRight w:val="0"/>
      <w:marTop w:val="0"/>
      <w:marBottom w:val="0"/>
      <w:divBdr>
        <w:top w:val="none" w:sz="0" w:space="0" w:color="auto"/>
        <w:left w:val="none" w:sz="0" w:space="0" w:color="auto"/>
        <w:bottom w:val="none" w:sz="0" w:space="0" w:color="auto"/>
        <w:right w:val="none" w:sz="0" w:space="0" w:color="auto"/>
      </w:divBdr>
    </w:div>
    <w:div w:id="1291862109">
      <w:bodyDiv w:val="1"/>
      <w:marLeft w:val="0"/>
      <w:marRight w:val="0"/>
      <w:marTop w:val="0"/>
      <w:marBottom w:val="0"/>
      <w:divBdr>
        <w:top w:val="none" w:sz="0" w:space="0" w:color="auto"/>
        <w:left w:val="none" w:sz="0" w:space="0" w:color="auto"/>
        <w:bottom w:val="none" w:sz="0" w:space="0" w:color="auto"/>
        <w:right w:val="none" w:sz="0" w:space="0" w:color="auto"/>
      </w:divBdr>
    </w:div>
    <w:div w:id="1306274629">
      <w:bodyDiv w:val="1"/>
      <w:marLeft w:val="0"/>
      <w:marRight w:val="0"/>
      <w:marTop w:val="0"/>
      <w:marBottom w:val="0"/>
      <w:divBdr>
        <w:top w:val="none" w:sz="0" w:space="0" w:color="auto"/>
        <w:left w:val="none" w:sz="0" w:space="0" w:color="auto"/>
        <w:bottom w:val="none" w:sz="0" w:space="0" w:color="auto"/>
        <w:right w:val="none" w:sz="0" w:space="0" w:color="auto"/>
      </w:divBdr>
      <w:divsChild>
        <w:div w:id="1197353869">
          <w:marLeft w:val="0"/>
          <w:marRight w:val="0"/>
          <w:marTop w:val="0"/>
          <w:marBottom w:val="0"/>
          <w:divBdr>
            <w:top w:val="none" w:sz="0" w:space="0" w:color="auto"/>
            <w:left w:val="none" w:sz="0" w:space="0" w:color="auto"/>
            <w:bottom w:val="none" w:sz="0" w:space="0" w:color="auto"/>
            <w:right w:val="none" w:sz="0" w:space="0" w:color="auto"/>
          </w:divBdr>
        </w:div>
        <w:div w:id="1665815446">
          <w:marLeft w:val="0"/>
          <w:marRight w:val="0"/>
          <w:marTop w:val="0"/>
          <w:marBottom w:val="0"/>
          <w:divBdr>
            <w:top w:val="none" w:sz="0" w:space="0" w:color="auto"/>
            <w:left w:val="none" w:sz="0" w:space="0" w:color="auto"/>
            <w:bottom w:val="none" w:sz="0" w:space="0" w:color="auto"/>
            <w:right w:val="none" w:sz="0" w:space="0" w:color="auto"/>
          </w:divBdr>
        </w:div>
      </w:divsChild>
    </w:div>
    <w:div w:id="1375737189">
      <w:bodyDiv w:val="1"/>
      <w:marLeft w:val="0"/>
      <w:marRight w:val="0"/>
      <w:marTop w:val="0"/>
      <w:marBottom w:val="0"/>
      <w:divBdr>
        <w:top w:val="none" w:sz="0" w:space="0" w:color="auto"/>
        <w:left w:val="none" w:sz="0" w:space="0" w:color="auto"/>
        <w:bottom w:val="none" w:sz="0" w:space="0" w:color="auto"/>
        <w:right w:val="none" w:sz="0" w:space="0" w:color="auto"/>
      </w:divBdr>
    </w:div>
    <w:div w:id="1390416389">
      <w:bodyDiv w:val="1"/>
      <w:marLeft w:val="0"/>
      <w:marRight w:val="0"/>
      <w:marTop w:val="0"/>
      <w:marBottom w:val="0"/>
      <w:divBdr>
        <w:top w:val="none" w:sz="0" w:space="0" w:color="auto"/>
        <w:left w:val="none" w:sz="0" w:space="0" w:color="auto"/>
        <w:bottom w:val="none" w:sz="0" w:space="0" w:color="auto"/>
        <w:right w:val="none" w:sz="0" w:space="0" w:color="auto"/>
      </w:divBdr>
    </w:div>
    <w:div w:id="1397126960">
      <w:bodyDiv w:val="1"/>
      <w:marLeft w:val="0"/>
      <w:marRight w:val="0"/>
      <w:marTop w:val="0"/>
      <w:marBottom w:val="0"/>
      <w:divBdr>
        <w:top w:val="none" w:sz="0" w:space="0" w:color="auto"/>
        <w:left w:val="none" w:sz="0" w:space="0" w:color="auto"/>
        <w:bottom w:val="none" w:sz="0" w:space="0" w:color="auto"/>
        <w:right w:val="none" w:sz="0" w:space="0" w:color="auto"/>
      </w:divBdr>
      <w:divsChild>
        <w:div w:id="1068378717">
          <w:marLeft w:val="360"/>
          <w:marRight w:val="0"/>
          <w:marTop w:val="239"/>
          <w:marBottom w:val="0"/>
          <w:divBdr>
            <w:top w:val="none" w:sz="0" w:space="0" w:color="auto"/>
            <w:left w:val="none" w:sz="0" w:space="0" w:color="auto"/>
            <w:bottom w:val="none" w:sz="0" w:space="0" w:color="auto"/>
            <w:right w:val="none" w:sz="0" w:space="0" w:color="auto"/>
          </w:divBdr>
        </w:div>
      </w:divsChild>
    </w:div>
    <w:div w:id="1405227677">
      <w:bodyDiv w:val="1"/>
      <w:marLeft w:val="0"/>
      <w:marRight w:val="0"/>
      <w:marTop w:val="0"/>
      <w:marBottom w:val="0"/>
      <w:divBdr>
        <w:top w:val="none" w:sz="0" w:space="0" w:color="auto"/>
        <w:left w:val="none" w:sz="0" w:space="0" w:color="auto"/>
        <w:bottom w:val="none" w:sz="0" w:space="0" w:color="auto"/>
        <w:right w:val="none" w:sz="0" w:space="0" w:color="auto"/>
      </w:divBdr>
    </w:div>
    <w:div w:id="1411390652">
      <w:bodyDiv w:val="1"/>
      <w:marLeft w:val="0"/>
      <w:marRight w:val="0"/>
      <w:marTop w:val="0"/>
      <w:marBottom w:val="0"/>
      <w:divBdr>
        <w:top w:val="none" w:sz="0" w:space="0" w:color="auto"/>
        <w:left w:val="none" w:sz="0" w:space="0" w:color="auto"/>
        <w:bottom w:val="none" w:sz="0" w:space="0" w:color="auto"/>
        <w:right w:val="none" w:sz="0" w:space="0" w:color="auto"/>
      </w:divBdr>
    </w:div>
    <w:div w:id="1453210009">
      <w:bodyDiv w:val="1"/>
      <w:marLeft w:val="0"/>
      <w:marRight w:val="0"/>
      <w:marTop w:val="0"/>
      <w:marBottom w:val="0"/>
      <w:divBdr>
        <w:top w:val="none" w:sz="0" w:space="0" w:color="auto"/>
        <w:left w:val="none" w:sz="0" w:space="0" w:color="auto"/>
        <w:bottom w:val="none" w:sz="0" w:space="0" w:color="auto"/>
        <w:right w:val="none" w:sz="0" w:space="0" w:color="auto"/>
      </w:divBdr>
    </w:div>
    <w:div w:id="1459379169">
      <w:bodyDiv w:val="1"/>
      <w:marLeft w:val="0"/>
      <w:marRight w:val="0"/>
      <w:marTop w:val="0"/>
      <w:marBottom w:val="0"/>
      <w:divBdr>
        <w:top w:val="none" w:sz="0" w:space="0" w:color="auto"/>
        <w:left w:val="none" w:sz="0" w:space="0" w:color="auto"/>
        <w:bottom w:val="none" w:sz="0" w:space="0" w:color="auto"/>
        <w:right w:val="none" w:sz="0" w:space="0" w:color="auto"/>
      </w:divBdr>
    </w:div>
    <w:div w:id="1475443531">
      <w:bodyDiv w:val="1"/>
      <w:marLeft w:val="0"/>
      <w:marRight w:val="0"/>
      <w:marTop w:val="0"/>
      <w:marBottom w:val="0"/>
      <w:divBdr>
        <w:top w:val="none" w:sz="0" w:space="0" w:color="auto"/>
        <w:left w:val="none" w:sz="0" w:space="0" w:color="auto"/>
        <w:bottom w:val="none" w:sz="0" w:space="0" w:color="auto"/>
        <w:right w:val="none" w:sz="0" w:space="0" w:color="auto"/>
      </w:divBdr>
    </w:div>
    <w:div w:id="1476295678">
      <w:bodyDiv w:val="1"/>
      <w:marLeft w:val="0"/>
      <w:marRight w:val="0"/>
      <w:marTop w:val="0"/>
      <w:marBottom w:val="0"/>
      <w:divBdr>
        <w:top w:val="none" w:sz="0" w:space="0" w:color="auto"/>
        <w:left w:val="none" w:sz="0" w:space="0" w:color="auto"/>
        <w:bottom w:val="none" w:sz="0" w:space="0" w:color="auto"/>
        <w:right w:val="none" w:sz="0" w:space="0" w:color="auto"/>
      </w:divBdr>
    </w:div>
    <w:div w:id="1484930730">
      <w:bodyDiv w:val="1"/>
      <w:marLeft w:val="0"/>
      <w:marRight w:val="0"/>
      <w:marTop w:val="0"/>
      <w:marBottom w:val="0"/>
      <w:divBdr>
        <w:top w:val="none" w:sz="0" w:space="0" w:color="auto"/>
        <w:left w:val="none" w:sz="0" w:space="0" w:color="auto"/>
        <w:bottom w:val="none" w:sz="0" w:space="0" w:color="auto"/>
        <w:right w:val="none" w:sz="0" w:space="0" w:color="auto"/>
      </w:divBdr>
    </w:div>
    <w:div w:id="1487476100">
      <w:bodyDiv w:val="1"/>
      <w:marLeft w:val="0"/>
      <w:marRight w:val="0"/>
      <w:marTop w:val="0"/>
      <w:marBottom w:val="0"/>
      <w:divBdr>
        <w:top w:val="none" w:sz="0" w:space="0" w:color="auto"/>
        <w:left w:val="none" w:sz="0" w:space="0" w:color="auto"/>
        <w:bottom w:val="none" w:sz="0" w:space="0" w:color="auto"/>
        <w:right w:val="none" w:sz="0" w:space="0" w:color="auto"/>
      </w:divBdr>
    </w:div>
    <w:div w:id="1518737571">
      <w:bodyDiv w:val="1"/>
      <w:marLeft w:val="0"/>
      <w:marRight w:val="0"/>
      <w:marTop w:val="0"/>
      <w:marBottom w:val="0"/>
      <w:divBdr>
        <w:top w:val="none" w:sz="0" w:space="0" w:color="auto"/>
        <w:left w:val="none" w:sz="0" w:space="0" w:color="auto"/>
        <w:bottom w:val="none" w:sz="0" w:space="0" w:color="auto"/>
        <w:right w:val="none" w:sz="0" w:space="0" w:color="auto"/>
      </w:divBdr>
      <w:divsChild>
        <w:div w:id="1001196407">
          <w:marLeft w:val="403"/>
          <w:marRight w:val="0"/>
          <w:marTop w:val="0"/>
          <w:marBottom w:val="0"/>
          <w:divBdr>
            <w:top w:val="none" w:sz="0" w:space="0" w:color="auto"/>
            <w:left w:val="none" w:sz="0" w:space="0" w:color="auto"/>
            <w:bottom w:val="none" w:sz="0" w:space="0" w:color="auto"/>
            <w:right w:val="none" w:sz="0" w:space="0" w:color="auto"/>
          </w:divBdr>
        </w:div>
      </w:divsChild>
    </w:div>
    <w:div w:id="1522015584">
      <w:bodyDiv w:val="1"/>
      <w:marLeft w:val="0"/>
      <w:marRight w:val="0"/>
      <w:marTop w:val="0"/>
      <w:marBottom w:val="0"/>
      <w:divBdr>
        <w:top w:val="none" w:sz="0" w:space="0" w:color="auto"/>
        <w:left w:val="none" w:sz="0" w:space="0" w:color="auto"/>
        <w:bottom w:val="none" w:sz="0" w:space="0" w:color="auto"/>
        <w:right w:val="none" w:sz="0" w:space="0" w:color="auto"/>
      </w:divBdr>
    </w:div>
    <w:div w:id="1524588092">
      <w:bodyDiv w:val="1"/>
      <w:marLeft w:val="0"/>
      <w:marRight w:val="0"/>
      <w:marTop w:val="0"/>
      <w:marBottom w:val="0"/>
      <w:divBdr>
        <w:top w:val="none" w:sz="0" w:space="0" w:color="auto"/>
        <w:left w:val="none" w:sz="0" w:space="0" w:color="auto"/>
        <w:bottom w:val="none" w:sz="0" w:space="0" w:color="auto"/>
        <w:right w:val="none" w:sz="0" w:space="0" w:color="auto"/>
      </w:divBdr>
    </w:div>
    <w:div w:id="1541699605">
      <w:bodyDiv w:val="1"/>
      <w:marLeft w:val="0"/>
      <w:marRight w:val="0"/>
      <w:marTop w:val="0"/>
      <w:marBottom w:val="0"/>
      <w:divBdr>
        <w:top w:val="none" w:sz="0" w:space="0" w:color="auto"/>
        <w:left w:val="none" w:sz="0" w:space="0" w:color="auto"/>
        <w:bottom w:val="none" w:sz="0" w:space="0" w:color="auto"/>
        <w:right w:val="none" w:sz="0" w:space="0" w:color="auto"/>
      </w:divBdr>
    </w:div>
    <w:div w:id="1552304663">
      <w:bodyDiv w:val="1"/>
      <w:marLeft w:val="0"/>
      <w:marRight w:val="0"/>
      <w:marTop w:val="0"/>
      <w:marBottom w:val="0"/>
      <w:divBdr>
        <w:top w:val="none" w:sz="0" w:space="0" w:color="auto"/>
        <w:left w:val="none" w:sz="0" w:space="0" w:color="auto"/>
        <w:bottom w:val="none" w:sz="0" w:space="0" w:color="auto"/>
        <w:right w:val="none" w:sz="0" w:space="0" w:color="auto"/>
      </w:divBdr>
      <w:divsChild>
        <w:div w:id="1428384234">
          <w:marLeft w:val="360"/>
          <w:marRight w:val="0"/>
          <w:marTop w:val="239"/>
          <w:marBottom w:val="0"/>
          <w:divBdr>
            <w:top w:val="none" w:sz="0" w:space="0" w:color="auto"/>
            <w:left w:val="none" w:sz="0" w:space="0" w:color="auto"/>
            <w:bottom w:val="none" w:sz="0" w:space="0" w:color="auto"/>
            <w:right w:val="none" w:sz="0" w:space="0" w:color="auto"/>
          </w:divBdr>
        </w:div>
      </w:divsChild>
    </w:div>
    <w:div w:id="1579292427">
      <w:bodyDiv w:val="1"/>
      <w:marLeft w:val="0"/>
      <w:marRight w:val="0"/>
      <w:marTop w:val="0"/>
      <w:marBottom w:val="0"/>
      <w:divBdr>
        <w:top w:val="none" w:sz="0" w:space="0" w:color="auto"/>
        <w:left w:val="none" w:sz="0" w:space="0" w:color="auto"/>
        <w:bottom w:val="none" w:sz="0" w:space="0" w:color="auto"/>
        <w:right w:val="none" w:sz="0" w:space="0" w:color="auto"/>
      </w:divBdr>
    </w:div>
    <w:div w:id="1598319765">
      <w:bodyDiv w:val="1"/>
      <w:marLeft w:val="0"/>
      <w:marRight w:val="0"/>
      <w:marTop w:val="0"/>
      <w:marBottom w:val="0"/>
      <w:divBdr>
        <w:top w:val="none" w:sz="0" w:space="0" w:color="auto"/>
        <w:left w:val="none" w:sz="0" w:space="0" w:color="auto"/>
        <w:bottom w:val="none" w:sz="0" w:space="0" w:color="auto"/>
        <w:right w:val="none" w:sz="0" w:space="0" w:color="auto"/>
      </w:divBdr>
    </w:div>
    <w:div w:id="1647737519">
      <w:bodyDiv w:val="1"/>
      <w:marLeft w:val="0"/>
      <w:marRight w:val="0"/>
      <w:marTop w:val="0"/>
      <w:marBottom w:val="0"/>
      <w:divBdr>
        <w:top w:val="none" w:sz="0" w:space="0" w:color="auto"/>
        <w:left w:val="none" w:sz="0" w:space="0" w:color="auto"/>
        <w:bottom w:val="none" w:sz="0" w:space="0" w:color="auto"/>
        <w:right w:val="none" w:sz="0" w:space="0" w:color="auto"/>
      </w:divBdr>
    </w:div>
    <w:div w:id="1660036187">
      <w:bodyDiv w:val="1"/>
      <w:marLeft w:val="0"/>
      <w:marRight w:val="0"/>
      <w:marTop w:val="0"/>
      <w:marBottom w:val="0"/>
      <w:divBdr>
        <w:top w:val="none" w:sz="0" w:space="0" w:color="auto"/>
        <w:left w:val="none" w:sz="0" w:space="0" w:color="auto"/>
        <w:bottom w:val="none" w:sz="0" w:space="0" w:color="auto"/>
        <w:right w:val="none" w:sz="0" w:space="0" w:color="auto"/>
      </w:divBdr>
    </w:div>
    <w:div w:id="1665932553">
      <w:bodyDiv w:val="1"/>
      <w:marLeft w:val="0"/>
      <w:marRight w:val="0"/>
      <w:marTop w:val="0"/>
      <w:marBottom w:val="0"/>
      <w:divBdr>
        <w:top w:val="none" w:sz="0" w:space="0" w:color="auto"/>
        <w:left w:val="none" w:sz="0" w:space="0" w:color="auto"/>
        <w:bottom w:val="none" w:sz="0" w:space="0" w:color="auto"/>
        <w:right w:val="none" w:sz="0" w:space="0" w:color="auto"/>
      </w:divBdr>
    </w:div>
    <w:div w:id="1666669797">
      <w:bodyDiv w:val="1"/>
      <w:marLeft w:val="0"/>
      <w:marRight w:val="0"/>
      <w:marTop w:val="0"/>
      <w:marBottom w:val="0"/>
      <w:divBdr>
        <w:top w:val="none" w:sz="0" w:space="0" w:color="auto"/>
        <w:left w:val="none" w:sz="0" w:space="0" w:color="auto"/>
        <w:bottom w:val="none" w:sz="0" w:space="0" w:color="auto"/>
        <w:right w:val="none" w:sz="0" w:space="0" w:color="auto"/>
      </w:divBdr>
    </w:div>
    <w:div w:id="1707020524">
      <w:bodyDiv w:val="1"/>
      <w:marLeft w:val="0"/>
      <w:marRight w:val="0"/>
      <w:marTop w:val="0"/>
      <w:marBottom w:val="0"/>
      <w:divBdr>
        <w:top w:val="none" w:sz="0" w:space="0" w:color="auto"/>
        <w:left w:val="none" w:sz="0" w:space="0" w:color="auto"/>
        <w:bottom w:val="none" w:sz="0" w:space="0" w:color="auto"/>
        <w:right w:val="none" w:sz="0" w:space="0" w:color="auto"/>
      </w:divBdr>
      <w:divsChild>
        <w:div w:id="419104966">
          <w:marLeft w:val="0"/>
          <w:marRight w:val="0"/>
          <w:marTop w:val="0"/>
          <w:marBottom w:val="0"/>
          <w:divBdr>
            <w:top w:val="none" w:sz="0" w:space="0" w:color="auto"/>
            <w:left w:val="none" w:sz="0" w:space="0" w:color="auto"/>
            <w:bottom w:val="none" w:sz="0" w:space="0" w:color="auto"/>
            <w:right w:val="none" w:sz="0" w:space="0" w:color="auto"/>
          </w:divBdr>
        </w:div>
        <w:div w:id="467481698">
          <w:marLeft w:val="0"/>
          <w:marRight w:val="0"/>
          <w:marTop w:val="0"/>
          <w:marBottom w:val="0"/>
          <w:divBdr>
            <w:top w:val="none" w:sz="0" w:space="0" w:color="auto"/>
            <w:left w:val="none" w:sz="0" w:space="0" w:color="auto"/>
            <w:bottom w:val="none" w:sz="0" w:space="0" w:color="auto"/>
            <w:right w:val="none" w:sz="0" w:space="0" w:color="auto"/>
          </w:divBdr>
        </w:div>
        <w:div w:id="679350625">
          <w:marLeft w:val="0"/>
          <w:marRight w:val="0"/>
          <w:marTop w:val="0"/>
          <w:marBottom w:val="0"/>
          <w:divBdr>
            <w:top w:val="none" w:sz="0" w:space="0" w:color="auto"/>
            <w:left w:val="none" w:sz="0" w:space="0" w:color="auto"/>
            <w:bottom w:val="none" w:sz="0" w:space="0" w:color="auto"/>
            <w:right w:val="none" w:sz="0" w:space="0" w:color="auto"/>
          </w:divBdr>
        </w:div>
        <w:div w:id="833684443">
          <w:marLeft w:val="0"/>
          <w:marRight w:val="0"/>
          <w:marTop w:val="0"/>
          <w:marBottom w:val="0"/>
          <w:divBdr>
            <w:top w:val="none" w:sz="0" w:space="0" w:color="auto"/>
            <w:left w:val="none" w:sz="0" w:space="0" w:color="auto"/>
            <w:bottom w:val="none" w:sz="0" w:space="0" w:color="auto"/>
            <w:right w:val="none" w:sz="0" w:space="0" w:color="auto"/>
          </w:divBdr>
        </w:div>
      </w:divsChild>
    </w:div>
    <w:div w:id="1713269566">
      <w:bodyDiv w:val="1"/>
      <w:marLeft w:val="0"/>
      <w:marRight w:val="0"/>
      <w:marTop w:val="0"/>
      <w:marBottom w:val="0"/>
      <w:divBdr>
        <w:top w:val="none" w:sz="0" w:space="0" w:color="auto"/>
        <w:left w:val="none" w:sz="0" w:space="0" w:color="auto"/>
        <w:bottom w:val="none" w:sz="0" w:space="0" w:color="auto"/>
        <w:right w:val="none" w:sz="0" w:space="0" w:color="auto"/>
      </w:divBdr>
    </w:div>
    <w:div w:id="1718318557">
      <w:bodyDiv w:val="1"/>
      <w:marLeft w:val="0"/>
      <w:marRight w:val="0"/>
      <w:marTop w:val="0"/>
      <w:marBottom w:val="0"/>
      <w:divBdr>
        <w:top w:val="none" w:sz="0" w:space="0" w:color="auto"/>
        <w:left w:val="none" w:sz="0" w:space="0" w:color="auto"/>
        <w:bottom w:val="none" w:sz="0" w:space="0" w:color="auto"/>
        <w:right w:val="none" w:sz="0" w:space="0" w:color="auto"/>
      </w:divBdr>
    </w:div>
    <w:div w:id="1719667299">
      <w:bodyDiv w:val="1"/>
      <w:marLeft w:val="0"/>
      <w:marRight w:val="0"/>
      <w:marTop w:val="0"/>
      <w:marBottom w:val="0"/>
      <w:divBdr>
        <w:top w:val="none" w:sz="0" w:space="0" w:color="auto"/>
        <w:left w:val="none" w:sz="0" w:space="0" w:color="auto"/>
        <w:bottom w:val="none" w:sz="0" w:space="0" w:color="auto"/>
        <w:right w:val="none" w:sz="0" w:space="0" w:color="auto"/>
      </w:divBdr>
    </w:div>
    <w:div w:id="1721783655">
      <w:bodyDiv w:val="1"/>
      <w:marLeft w:val="0"/>
      <w:marRight w:val="0"/>
      <w:marTop w:val="0"/>
      <w:marBottom w:val="0"/>
      <w:divBdr>
        <w:top w:val="none" w:sz="0" w:space="0" w:color="auto"/>
        <w:left w:val="none" w:sz="0" w:space="0" w:color="auto"/>
        <w:bottom w:val="none" w:sz="0" w:space="0" w:color="auto"/>
        <w:right w:val="none" w:sz="0" w:space="0" w:color="auto"/>
      </w:divBdr>
      <w:divsChild>
        <w:div w:id="2115589242">
          <w:marLeft w:val="360"/>
          <w:marRight w:val="0"/>
          <w:marTop w:val="0"/>
          <w:marBottom w:val="0"/>
          <w:divBdr>
            <w:top w:val="none" w:sz="0" w:space="0" w:color="auto"/>
            <w:left w:val="none" w:sz="0" w:space="0" w:color="auto"/>
            <w:bottom w:val="none" w:sz="0" w:space="0" w:color="auto"/>
            <w:right w:val="none" w:sz="0" w:space="0" w:color="auto"/>
          </w:divBdr>
        </w:div>
      </w:divsChild>
    </w:div>
    <w:div w:id="1779522879">
      <w:bodyDiv w:val="1"/>
      <w:marLeft w:val="0"/>
      <w:marRight w:val="0"/>
      <w:marTop w:val="0"/>
      <w:marBottom w:val="0"/>
      <w:divBdr>
        <w:top w:val="none" w:sz="0" w:space="0" w:color="auto"/>
        <w:left w:val="none" w:sz="0" w:space="0" w:color="auto"/>
        <w:bottom w:val="none" w:sz="0" w:space="0" w:color="auto"/>
        <w:right w:val="none" w:sz="0" w:space="0" w:color="auto"/>
      </w:divBdr>
    </w:div>
    <w:div w:id="1835290988">
      <w:bodyDiv w:val="1"/>
      <w:marLeft w:val="0"/>
      <w:marRight w:val="0"/>
      <w:marTop w:val="0"/>
      <w:marBottom w:val="0"/>
      <w:divBdr>
        <w:top w:val="none" w:sz="0" w:space="0" w:color="auto"/>
        <w:left w:val="none" w:sz="0" w:space="0" w:color="auto"/>
        <w:bottom w:val="none" w:sz="0" w:space="0" w:color="auto"/>
        <w:right w:val="none" w:sz="0" w:space="0" w:color="auto"/>
      </w:divBdr>
    </w:div>
    <w:div w:id="1842044602">
      <w:bodyDiv w:val="1"/>
      <w:marLeft w:val="0"/>
      <w:marRight w:val="0"/>
      <w:marTop w:val="0"/>
      <w:marBottom w:val="0"/>
      <w:divBdr>
        <w:top w:val="none" w:sz="0" w:space="0" w:color="auto"/>
        <w:left w:val="none" w:sz="0" w:space="0" w:color="auto"/>
        <w:bottom w:val="none" w:sz="0" w:space="0" w:color="auto"/>
        <w:right w:val="none" w:sz="0" w:space="0" w:color="auto"/>
      </w:divBdr>
    </w:div>
    <w:div w:id="1851141424">
      <w:bodyDiv w:val="1"/>
      <w:marLeft w:val="0"/>
      <w:marRight w:val="0"/>
      <w:marTop w:val="0"/>
      <w:marBottom w:val="0"/>
      <w:divBdr>
        <w:top w:val="none" w:sz="0" w:space="0" w:color="auto"/>
        <w:left w:val="none" w:sz="0" w:space="0" w:color="auto"/>
        <w:bottom w:val="none" w:sz="0" w:space="0" w:color="auto"/>
        <w:right w:val="none" w:sz="0" w:space="0" w:color="auto"/>
      </w:divBdr>
      <w:divsChild>
        <w:div w:id="429862968">
          <w:marLeft w:val="288"/>
          <w:marRight w:val="0"/>
          <w:marTop w:val="240"/>
          <w:marBottom w:val="0"/>
          <w:divBdr>
            <w:top w:val="none" w:sz="0" w:space="0" w:color="auto"/>
            <w:left w:val="none" w:sz="0" w:space="0" w:color="auto"/>
            <w:bottom w:val="none" w:sz="0" w:space="0" w:color="auto"/>
            <w:right w:val="none" w:sz="0" w:space="0" w:color="auto"/>
          </w:divBdr>
        </w:div>
        <w:div w:id="1187867878">
          <w:marLeft w:val="288"/>
          <w:marRight w:val="0"/>
          <w:marTop w:val="240"/>
          <w:marBottom w:val="0"/>
          <w:divBdr>
            <w:top w:val="none" w:sz="0" w:space="0" w:color="auto"/>
            <w:left w:val="none" w:sz="0" w:space="0" w:color="auto"/>
            <w:bottom w:val="none" w:sz="0" w:space="0" w:color="auto"/>
            <w:right w:val="none" w:sz="0" w:space="0" w:color="auto"/>
          </w:divBdr>
        </w:div>
      </w:divsChild>
    </w:div>
    <w:div w:id="1872264443">
      <w:bodyDiv w:val="1"/>
      <w:marLeft w:val="0"/>
      <w:marRight w:val="0"/>
      <w:marTop w:val="0"/>
      <w:marBottom w:val="0"/>
      <w:divBdr>
        <w:top w:val="none" w:sz="0" w:space="0" w:color="auto"/>
        <w:left w:val="none" w:sz="0" w:space="0" w:color="auto"/>
        <w:bottom w:val="none" w:sz="0" w:space="0" w:color="auto"/>
        <w:right w:val="none" w:sz="0" w:space="0" w:color="auto"/>
      </w:divBdr>
    </w:div>
    <w:div w:id="1873952697">
      <w:bodyDiv w:val="1"/>
      <w:marLeft w:val="0"/>
      <w:marRight w:val="0"/>
      <w:marTop w:val="0"/>
      <w:marBottom w:val="0"/>
      <w:divBdr>
        <w:top w:val="none" w:sz="0" w:space="0" w:color="auto"/>
        <w:left w:val="none" w:sz="0" w:space="0" w:color="auto"/>
        <w:bottom w:val="none" w:sz="0" w:space="0" w:color="auto"/>
        <w:right w:val="none" w:sz="0" w:space="0" w:color="auto"/>
      </w:divBdr>
    </w:div>
    <w:div w:id="1896971129">
      <w:bodyDiv w:val="1"/>
      <w:marLeft w:val="0"/>
      <w:marRight w:val="0"/>
      <w:marTop w:val="0"/>
      <w:marBottom w:val="0"/>
      <w:divBdr>
        <w:top w:val="none" w:sz="0" w:space="0" w:color="auto"/>
        <w:left w:val="none" w:sz="0" w:space="0" w:color="auto"/>
        <w:bottom w:val="none" w:sz="0" w:space="0" w:color="auto"/>
        <w:right w:val="none" w:sz="0" w:space="0" w:color="auto"/>
      </w:divBdr>
    </w:div>
    <w:div w:id="1905336937">
      <w:bodyDiv w:val="1"/>
      <w:marLeft w:val="0"/>
      <w:marRight w:val="0"/>
      <w:marTop w:val="0"/>
      <w:marBottom w:val="0"/>
      <w:divBdr>
        <w:top w:val="none" w:sz="0" w:space="0" w:color="auto"/>
        <w:left w:val="none" w:sz="0" w:space="0" w:color="auto"/>
        <w:bottom w:val="none" w:sz="0" w:space="0" w:color="auto"/>
        <w:right w:val="none" w:sz="0" w:space="0" w:color="auto"/>
      </w:divBdr>
      <w:divsChild>
        <w:div w:id="1026564898">
          <w:marLeft w:val="360"/>
          <w:marRight w:val="0"/>
          <w:marTop w:val="239"/>
          <w:marBottom w:val="0"/>
          <w:divBdr>
            <w:top w:val="none" w:sz="0" w:space="0" w:color="auto"/>
            <w:left w:val="none" w:sz="0" w:space="0" w:color="auto"/>
            <w:bottom w:val="none" w:sz="0" w:space="0" w:color="auto"/>
            <w:right w:val="none" w:sz="0" w:space="0" w:color="auto"/>
          </w:divBdr>
        </w:div>
      </w:divsChild>
    </w:div>
    <w:div w:id="1913468853">
      <w:bodyDiv w:val="1"/>
      <w:marLeft w:val="0"/>
      <w:marRight w:val="0"/>
      <w:marTop w:val="0"/>
      <w:marBottom w:val="0"/>
      <w:divBdr>
        <w:top w:val="none" w:sz="0" w:space="0" w:color="auto"/>
        <w:left w:val="none" w:sz="0" w:space="0" w:color="auto"/>
        <w:bottom w:val="none" w:sz="0" w:space="0" w:color="auto"/>
        <w:right w:val="none" w:sz="0" w:space="0" w:color="auto"/>
      </w:divBdr>
    </w:div>
    <w:div w:id="1917589364">
      <w:bodyDiv w:val="1"/>
      <w:marLeft w:val="0"/>
      <w:marRight w:val="0"/>
      <w:marTop w:val="0"/>
      <w:marBottom w:val="0"/>
      <w:divBdr>
        <w:top w:val="none" w:sz="0" w:space="0" w:color="auto"/>
        <w:left w:val="none" w:sz="0" w:space="0" w:color="auto"/>
        <w:bottom w:val="none" w:sz="0" w:space="0" w:color="auto"/>
        <w:right w:val="none" w:sz="0" w:space="0" w:color="auto"/>
      </w:divBdr>
      <w:divsChild>
        <w:div w:id="109014086">
          <w:marLeft w:val="0"/>
          <w:marRight w:val="0"/>
          <w:marTop w:val="0"/>
          <w:marBottom w:val="0"/>
          <w:divBdr>
            <w:top w:val="none" w:sz="0" w:space="0" w:color="auto"/>
            <w:left w:val="none" w:sz="0" w:space="0" w:color="auto"/>
            <w:bottom w:val="none" w:sz="0" w:space="0" w:color="auto"/>
            <w:right w:val="none" w:sz="0" w:space="0" w:color="auto"/>
          </w:divBdr>
        </w:div>
      </w:divsChild>
    </w:div>
    <w:div w:id="1976257730">
      <w:bodyDiv w:val="1"/>
      <w:marLeft w:val="0"/>
      <w:marRight w:val="0"/>
      <w:marTop w:val="0"/>
      <w:marBottom w:val="0"/>
      <w:divBdr>
        <w:top w:val="none" w:sz="0" w:space="0" w:color="auto"/>
        <w:left w:val="none" w:sz="0" w:space="0" w:color="auto"/>
        <w:bottom w:val="none" w:sz="0" w:space="0" w:color="auto"/>
        <w:right w:val="none" w:sz="0" w:space="0" w:color="auto"/>
      </w:divBdr>
    </w:div>
    <w:div w:id="1979726015">
      <w:bodyDiv w:val="1"/>
      <w:marLeft w:val="0"/>
      <w:marRight w:val="0"/>
      <w:marTop w:val="0"/>
      <w:marBottom w:val="0"/>
      <w:divBdr>
        <w:top w:val="none" w:sz="0" w:space="0" w:color="auto"/>
        <w:left w:val="none" w:sz="0" w:space="0" w:color="auto"/>
        <w:bottom w:val="none" w:sz="0" w:space="0" w:color="auto"/>
        <w:right w:val="none" w:sz="0" w:space="0" w:color="auto"/>
      </w:divBdr>
    </w:div>
    <w:div w:id="1980181161">
      <w:bodyDiv w:val="1"/>
      <w:marLeft w:val="0"/>
      <w:marRight w:val="0"/>
      <w:marTop w:val="0"/>
      <w:marBottom w:val="0"/>
      <w:divBdr>
        <w:top w:val="none" w:sz="0" w:space="0" w:color="auto"/>
        <w:left w:val="none" w:sz="0" w:space="0" w:color="auto"/>
        <w:bottom w:val="none" w:sz="0" w:space="0" w:color="auto"/>
        <w:right w:val="none" w:sz="0" w:space="0" w:color="auto"/>
      </w:divBdr>
    </w:div>
    <w:div w:id="2017683077">
      <w:bodyDiv w:val="1"/>
      <w:marLeft w:val="0"/>
      <w:marRight w:val="0"/>
      <w:marTop w:val="0"/>
      <w:marBottom w:val="0"/>
      <w:divBdr>
        <w:top w:val="none" w:sz="0" w:space="0" w:color="auto"/>
        <w:left w:val="none" w:sz="0" w:space="0" w:color="auto"/>
        <w:bottom w:val="none" w:sz="0" w:space="0" w:color="auto"/>
        <w:right w:val="none" w:sz="0" w:space="0" w:color="auto"/>
      </w:divBdr>
    </w:div>
    <w:div w:id="2052145969">
      <w:bodyDiv w:val="1"/>
      <w:marLeft w:val="0"/>
      <w:marRight w:val="0"/>
      <w:marTop w:val="0"/>
      <w:marBottom w:val="0"/>
      <w:divBdr>
        <w:top w:val="none" w:sz="0" w:space="0" w:color="auto"/>
        <w:left w:val="none" w:sz="0" w:space="0" w:color="auto"/>
        <w:bottom w:val="none" w:sz="0" w:space="0" w:color="auto"/>
        <w:right w:val="none" w:sz="0" w:space="0" w:color="auto"/>
      </w:divBdr>
    </w:div>
    <w:div w:id="20619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es.tech/Innovation-Awards/Honorees/2020/Honorees/H/HP-Envy-All-in-One.aspx" TargetMode="External"/><Relationship Id="rId25" Type="http://schemas.openxmlformats.org/officeDocument/2006/relationships/image" Target="media/image12.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11.png@01D5B440.D9FAB310" TargetMode="External"/><Relationship Id="rId20" Type="http://schemas.openxmlformats.org/officeDocument/2006/relationships/hyperlink" Target="https://www.ces.tech/Innovation-Awards/Honorees/2020/Honorees/H/HP-EliteDisplay-E273d-27-inch-Docking-Monitor.aspx"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www.hp.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bert\Documents\PR\briefs\PR%20templates\HP_US_News_Advisory_.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1107E16F5524C87AD62EE90E1E685" ma:contentTypeVersion="13" ma:contentTypeDescription="Create a new document." ma:contentTypeScope="" ma:versionID="ffc5368693334c4722306e180e146f85">
  <xsd:schema xmlns:xsd="http://www.w3.org/2001/XMLSchema" xmlns:xs="http://www.w3.org/2001/XMLSchema" xmlns:p="http://schemas.microsoft.com/office/2006/metadata/properties" xmlns:ns3="d44fabf7-07e0-4f12-a439-ccfdd06e8c99" xmlns:ns4="536fed5b-3992-4a6e-9ec8-e28271aa6612" targetNamespace="http://schemas.microsoft.com/office/2006/metadata/properties" ma:root="true" ma:fieldsID="7774e374bfb617e74d725bef3c884d2e" ns3:_="" ns4:_="">
    <xsd:import namespace="d44fabf7-07e0-4f12-a439-ccfdd06e8c99"/>
    <xsd:import namespace="536fed5b-3992-4a6e-9ec8-e28271aa6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abf7-07e0-4f12-a439-ccfdd06e8c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fed5b-3992-4a6e-9ec8-e28271aa66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E4DF-4B77-47F9-AA63-DC9A5E7A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abf7-07e0-4f12-a439-ccfdd06e8c99"/>
    <ds:schemaRef ds:uri="536fed5b-3992-4a6e-9ec8-e28271aa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1B5C2-A800-4C10-BA22-304CE6CD6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D2541-2181-40DE-BA3C-5A5959A10D18}">
  <ds:schemaRefs>
    <ds:schemaRef ds:uri="http://schemas.microsoft.com/sharepoint/v3/contenttype/forms"/>
  </ds:schemaRefs>
</ds:datastoreItem>
</file>

<file path=customXml/itemProps4.xml><?xml version="1.0" encoding="utf-8"?>
<ds:datastoreItem xmlns:ds="http://schemas.openxmlformats.org/officeDocument/2006/customXml" ds:itemID="{9F37B28D-8F00-431D-83DE-5EF00367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HP_US_News_Advisory_</Template>
  <TotalTime>0</TotalTime>
  <Pages>8</Pages>
  <Words>1786</Words>
  <Characters>10720</Characters>
  <Application>Microsoft Office Word</Application>
  <DocSecurity>0</DocSecurity>
  <Lines>89</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12482</CharactersWithSpaces>
  <SharedDoc>false</SharedDoc>
  <HLinks>
    <vt:vector size="24" baseType="variant">
      <vt:variant>
        <vt:i4>2687067</vt:i4>
      </vt:variant>
      <vt:variant>
        <vt:i4>6</vt:i4>
      </vt:variant>
      <vt:variant>
        <vt:i4>0</vt:i4>
      </vt:variant>
      <vt:variant>
        <vt:i4>5</vt:i4>
      </vt:variant>
      <vt:variant>
        <vt:lpwstr>mailto:Christina.Wahl@hp.com</vt:lpwstr>
      </vt:variant>
      <vt:variant>
        <vt:lpwstr/>
      </vt:variant>
      <vt:variant>
        <vt:i4>4587551</vt:i4>
      </vt:variant>
      <vt:variant>
        <vt:i4>3</vt:i4>
      </vt:variant>
      <vt:variant>
        <vt:i4>0</vt:i4>
      </vt:variant>
      <vt:variant>
        <vt:i4>5</vt:i4>
      </vt:variant>
      <vt:variant>
        <vt:lpwstr>http://www.hp.com/go/newsroom</vt:lpwstr>
      </vt:variant>
      <vt:variant>
        <vt:lpwstr/>
      </vt:variant>
      <vt:variant>
        <vt:i4>2949166</vt:i4>
      </vt:variant>
      <vt:variant>
        <vt:i4>0</vt:i4>
      </vt:variant>
      <vt:variant>
        <vt:i4>0</vt:i4>
      </vt:variant>
      <vt:variant>
        <vt:i4>5</vt:i4>
      </vt:variant>
      <vt:variant>
        <vt:lpwstr>http://www.hp.com/</vt:lpwstr>
      </vt:variant>
      <vt:variant>
        <vt:lpwstr/>
      </vt:variant>
      <vt:variant>
        <vt:i4>1048577</vt:i4>
      </vt:variant>
      <vt:variant>
        <vt:i4>0</vt:i4>
      </vt:variant>
      <vt:variant>
        <vt:i4>0</vt:i4>
      </vt:variant>
      <vt:variant>
        <vt:i4>5</vt:i4>
      </vt:variant>
      <vt:variant>
        <vt:lpwstr>https://press.ext.hp.com/us/en/press-kits/2019/the-hp-webcam-survey.html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2020-01-14T09:13:00Z</dcterms:created>
  <dcterms:modified xsi:type="dcterms:W3CDTF">2020-01-14T15:05:00Z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0x01010025F1107E16F5524C87AD62EE90E1E685</vt:lpwstr>
  </property>
</Properties>
</file>