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D9EEF" w14:textId="77777777" w:rsidR="005505A6" w:rsidRPr="004831DE" w:rsidRDefault="0039361F" w:rsidP="005505A6">
      <w:pPr>
        <w:jc w:val="right"/>
      </w:pPr>
      <w:r w:rsidRPr="007F5099">
        <w:tab/>
      </w:r>
      <w:r w:rsidRPr="004831DE">
        <w:t>Warszawa</w:t>
      </w:r>
      <w:r w:rsidR="005505A6" w:rsidRPr="004831DE">
        <w:t xml:space="preserve">, </w:t>
      </w:r>
      <w:r w:rsidR="00FE6466">
        <w:t>styczeń</w:t>
      </w:r>
      <w:r w:rsidR="005505A6" w:rsidRPr="004831DE">
        <w:t xml:space="preserve"> 20</w:t>
      </w:r>
      <w:r w:rsidR="00FE6466">
        <w:t>20</w:t>
      </w:r>
      <w:r w:rsidR="005505A6" w:rsidRPr="004831DE">
        <w:t xml:space="preserve"> r.</w:t>
      </w:r>
    </w:p>
    <w:p w14:paraId="56670F9D" w14:textId="77777777" w:rsidR="0042175D" w:rsidRPr="004831DE" w:rsidRDefault="0042175D" w:rsidP="005505A6">
      <w:pPr>
        <w:jc w:val="right"/>
      </w:pPr>
    </w:p>
    <w:p w14:paraId="4ACEDD3D" w14:textId="77777777" w:rsidR="000E178E" w:rsidRPr="000C34B9" w:rsidRDefault="0037599C" w:rsidP="000C34B9">
      <w:pPr>
        <w:jc w:val="center"/>
        <w:rPr>
          <w:b/>
          <w:bCs/>
        </w:rPr>
      </w:pPr>
      <w:r w:rsidRPr="0037599C">
        <w:rPr>
          <w:b/>
          <w:bCs/>
        </w:rPr>
        <w:t xml:space="preserve">Oczyszczają </w:t>
      </w:r>
      <w:r w:rsidR="000C34B9" w:rsidRPr="0037599C">
        <w:rPr>
          <w:b/>
          <w:bCs/>
        </w:rPr>
        <w:t xml:space="preserve"> i poprawiają</w:t>
      </w:r>
      <w:r w:rsidR="000C34B9">
        <w:rPr>
          <w:b/>
          <w:bCs/>
        </w:rPr>
        <w:t xml:space="preserve"> kondycję – poznaj moc a</w:t>
      </w:r>
      <w:r w:rsidR="00940B16">
        <w:rPr>
          <w:b/>
          <w:bCs/>
        </w:rPr>
        <w:t>romatyczn</w:t>
      </w:r>
      <w:r w:rsidR="000C34B9">
        <w:rPr>
          <w:b/>
          <w:bCs/>
        </w:rPr>
        <w:t>ych herbat!</w:t>
      </w:r>
    </w:p>
    <w:p w14:paraId="7D0A59E1" w14:textId="77777777" w:rsidR="00D0193E" w:rsidRDefault="00D0193E" w:rsidP="00D0193E">
      <w:r>
        <w:t> </w:t>
      </w:r>
    </w:p>
    <w:p w14:paraId="1126FC16" w14:textId="77777777" w:rsidR="0039361F" w:rsidRPr="00D66577" w:rsidRDefault="003F5E2C" w:rsidP="00AF7545">
      <w:pPr>
        <w:jc w:val="both"/>
        <w:rPr>
          <w:b/>
          <w:bCs/>
        </w:rPr>
      </w:pPr>
      <w:r w:rsidRPr="00D66577">
        <w:rPr>
          <w:b/>
          <w:bCs/>
        </w:rPr>
        <w:t>Filiżanka</w:t>
      </w:r>
      <w:r w:rsidR="008707CB">
        <w:rPr>
          <w:b/>
          <w:bCs/>
        </w:rPr>
        <w:t xml:space="preserve"> </w:t>
      </w:r>
      <w:r w:rsidRPr="00D66577">
        <w:rPr>
          <w:b/>
          <w:bCs/>
        </w:rPr>
        <w:t xml:space="preserve">herbaty to idealna propozycja na chłodne, zimowe </w:t>
      </w:r>
      <w:r w:rsidR="00E773C7">
        <w:rPr>
          <w:b/>
          <w:bCs/>
        </w:rPr>
        <w:t>popołudnia</w:t>
      </w:r>
      <w:r w:rsidRPr="00D66577">
        <w:rPr>
          <w:b/>
          <w:bCs/>
        </w:rPr>
        <w:t>. Wspaniale rozgrzewa i ma właściwości relaksujące. Może również wzmacniać</w:t>
      </w:r>
      <w:r w:rsidR="004C3FB8">
        <w:rPr>
          <w:b/>
          <w:bCs/>
        </w:rPr>
        <w:t xml:space="preserve">, rewitalizować </w:t>
      </w:r>
      <w:r w:rsidR="004C3FB8">
        <w:rPr>
          <w:b/>
          <w:bCs/>
        </w:rPr>
        <w:br/>
        <w:t>i</w:t>
      </w:r>
      <w:r w:rsidR="005624D6">
        <w:rPr>
          <w:b/>
          <w:bCs/>
        </w:rPr>
        <w:t xml:space="preserve"> </w:t>
      </w:r>
      <w:r w:rsidR="00D66577">
        <w:rPr>
          <w:b/>
          <w:bCs/>
        </w:rPr>
        <w:t xml:space="preserve">oczyszczać </w:t>
      </w:r>
      <w:r w:rsidRPr="00D66577">
        <w:rPr>
          <w:b/>
          <w:bCs/>
        </w:rPr>
        <w:t xml:space="preserve">organizm, </w:t>
      </w:r>
      <w:r w:rsidR="00D66577">
        <w:rPr>
          <w:b/>
          <w:bCs/>
        </w:rPr>
        <w:t xml:space="preserve">a nawet </w:t>
      </w:r>
      <w:r w:rsidRPr="00D66577">
        <w:rPr>
          <w:b/>
          <w:bCs/>
        </w:rPr>
        <w:t>pomagać w zwalczaniu niechcianych infekcji</w:t>
      </w:r>
      <w:r w:rsidR="00D66577">
        <w:rPr>
          <w:b/>
          <w:bCs/>
        </w:rPr>
        <w:t>.</w:t>
      </w:r>
      <w:r w:rsidR="005624D6">
        <w:rPr>
          <w:b/>
          <w:bCs/>
        </w:rPr>
        <w:t xml:space="preserve"> </w:t>
      </w:r>
      <w:r w:rsidR="00D66577">
        <w:rPr>
          <w:b/>
          <w:bCs/>
        </w:rPr>
        <w:t>Wystarczy trochę gorącej wody i</w:t>
      </w:r>
      <w:r w:rsidR="008707CB">
        <w:rPr>
          <w:b/>
          <w:bCs/>
        </w:rPr>
        <w:t>...</w:t>
      </w:r>
      <w:r w:rsidR="00D66577">
        <w:rPr>
          <w:b/>
          <w:bCs/>
        </w:rPr>
        <w:t xml:space="preserve"> </w:t>
      </w:r>
      <w:r w:rsidR="00E773C7">
        <w:rPr>
          <w:b/>
          <w:bCs/>
        </w:rPr>
        <w:t xml:space="preserve">garść </w:t>
      </w:r>
      <w:r w:rsidR="00D66577">
        <w:rPr>
          <w:b/>
          <w:bCs/>
        </w:rPr>
        <w:t xml:space="preserve">sprawdzonych przepisów. </w:t>
      </w:r>
    </w:p>
    <w:p w14:paraId="1FA18879" w14:textId="77777777" w:rsidR="003F5E2C" w:rsidRPr="00D66577" w:rsidRDefault="003F5E2C" w:rsidP="00AF7545">
      <w:pPr>
        <w:jc w:val="both"/>
      </w:pPr>
    </w:p>
    <w:p w14:paraId="12FD5171" w14:textId="77777777" w:rsidR="00D66577" w:rsidRDefault="00D66577" w:rsidP="000E04E9">
      <w:pPr>
        <w:jc w:val="both"/>
      </w:pPr>
      <w:r w:rsidRPr="00D66577">
        <w:t>Zimą</w:t>
      </w:r>
      <w:r>
        <w:t>, we wszystkich kawiarniach</w:t>
      </w:r>
      <w:r w:rsidRPr="00D66577">
        <w:t xml:space="preserve"> szcz</w:t>
      </w:r>
      <w:r>
        <w:t>yt popularności biją napary na bazie miodu, pomarańczy, imbiru i czarnej herbaty. Wzbogacane często goździkami</w:t>
      </w:r>
      <w:r w:rsidR="008707CB">
        <w:t>, cynamonem</w:t>
      </w:r>
      <w:r>
        <w:t xml:space="preserve"> </w:t>
      </w:r>
      <w:r w:rsidR="004C3FB8">
        <w:br/>
      </w:r>
      <w:r>
        <w:t>i syropem z malin, mają właściwości</w:t>
      </w:r>
      <w:r w:rsidR="008707CB">
        <w:t>, które</w:t>
      </w:r>
      <w:r>
        <w:t xml:space="preserve"> </w:t>
      </w:r>
      <w:r w:rsidR="008707CB">
        <w:t xml:space="preserve">skutecznie budują odporność i wspomagają leczenie </w:t>
      </w:r>
      <w:r w:rsidR="008707CB" w:rsidRPr="008707CB">
        <w:t>górnych dróg oddechowych</w:t>
      </w:r>
      <w:r w:rsidR="008707CB">
        <w:t>. Jest to swojego rodzaju zimowy klasyk</w:t>
      </w:r>
      <w:r w:rsidR="00E773C7">
        <w:t xml:space="preserve">, niezwykle wartościowy, jednak dobrze znany wszystkim amatorom herbacianych naparów. </w:t>
      </w:r>
      <w:r w:rsidR="00E773C7" w:rsidRPr="004C3FB8">
        <w:rPr>
          <w:b/>
          <w:bCs/>
        </w:rPr>
        <w:t>Sam Cook</w:t>
      </w:r>
      <w:r w:rsidR="00E773C7">
        <w:t xml:space="preserve"> wyruszył w daleką podróż po krainie rozgrzewających napoi,</w:t>
      </w:r>
      <w:r w:rsidR="00F57DCE">
        <w:t xml:space="preserve"> by </w:t>
      </w:r>
      <w:r w:rsidR="004C3FB8">
        <w:t>przedstawić</w:t>
      </w:r>
      <w:r w:rsidR="00F57DCE">
        <w:t xml:space="preserve"> </w:t>
      </w:r>
      <w:r w:rsidR="005624D6">
        <w:t>oryginalną</w:t>
      </w:r>
      <w:r w:rsidR="004C3FB8">
        <w:t xml:space="preserve">, alternatywną </w:t>
      </w:r>
      <w:r w:rsidR="00F57DCE">
        <w:t>mieszank</w:t>
      </w:r>
      <w:r w:rsidR="004C3FB8">
        <w:t>ę smaków</w:t>
      </w:r>
      <w:r w:rsidR="00F57DCE">
        <w:t xml:space="preserve">, </w:t>
      </w:r>
      <w:r w:rsidR="00E773C7" w:rsidRPr="00F57DCE">
        <w:t>przygotowan</w:t>
      </w:r>
      <w:r w:rsidR="004C3FB8">
        <w:t>ą</w:t>
      </w:r>
      <w:r w:rsidR="00E773C7" w:rsidRPr="00F57DCE">
        <w:t xml:space="preserve"> w wielkim stylu!</w:t>
      </w:r>
    </w:p>
    <w:p w14:paraId="1B2A1A78" w14:textId="77777777" w:rsidR="00E773C7" w:rsidRDefault="00E773C7" w:rsidP="000E04E9">
      <w:pPr>
        <w:jc w:val="both"/>
      </w:pPr>
    </w:p>
    <w:p w14:paraId="39462CD5" w14:textId="77777777" w:rsidR="00E773C7" w:rsidRPr="00E773C7" w:rsidRDefault="00E773C7" w:rsidP="000E04E9">
      <w:pPr>
        <w:jc w:val="both"/>
        <w:rPr>
          <w:b/>
          <w:bCs/>
        </w:rPr>
      </w:pPr>
      <w:r w:rsidRPr="00E773C7">
        <w:rPr>
          <w:b/>
          <w:bCs/>
        </w:rPr>
        <w:t xml:space="preserve">Stylowe </w:t>
      </w:r>
      <w:r w:rsidR="00CB1966">
        <w:rPr>
          <w:b/>
          <w:bCs/>
        </w:rPr>
        <w:t>za</w:t>
      </w:r>
      <w:r w:rsidRPr="00E773C7">
        <w:rPr>
          <w:b/>
          <w:bCs/>
        </w:rPr>
        <w:t>parzanie</w:t>
      </w:r>
    </w:p>
    <w:p w14:paraId="5432CCE8" w14:textId="77777777" w:rsidR="00F57DCE" w:rsidRDefault="00D66577" w:rsidP="006A5193">
      <w:pPr>
        <w:jc w:val="both"/>
      </w:pPr>
      <w:r w:rsidRPr="000713A3">
        <w:t>Dla</w:t>
      </w:r>
      <w:r w:rsidR="000713A3">
        <w:t xml:space="preserve"> wszystkich</w:t>
      </w:r>
      <w:r w:rsidRPr="000713A3">
        <w:t xml:space="preserve"> miłośników</w:t>
      </w:r>
      <w:r w:rsidR="000713A3">
        <w:t xml:space="preserve"> nie tylko herbat, ale również design’u, </w:t>
      </w:r>
      <w:r w:rsidRPr="000713A3">
        <w:t>prostoty</w:t>
      </w:r>
      <w:r w:rsidR="000713A3">
        <w:t xml:space="preserve"> i funkcjonalności, marka </w:t>
      </w:r>
      <w:r w:rsidR="000713A3" w:rsidRPr="004C3FB8">
        <w:rPr>
          <w:b/>
          <w:bCs/>
        </w:rPr>
        <w:t>Sam Cook</w:t>
      </w:r>
      <w:r w:rsidR="000713A3">
        <w:t xml:space="preserve"> stworzyła wyjątkowy produkt w postaci oryginalnego i ujmującego swoim wyglądem </w:t>
      </w:r>
      <w:r w:rsidR="000713A3" w:rsidRPr="00C01D2F">
        <w:rPr>
          <w:b/>
          <w:bCs/>
        </w:rPr>
        <w:t>czajnika elektrycznego PSC-100</w:t>
      </w:r>
      <w:r w:rsidR="00C01D2F">
        <w:t>. S</w:t>
      </w:r>
      <w:r w:rsidR="000713A3">
        <w:t xml:space="preserve">woją stylistyką </w:t>
      </w:r>
      <w:r w:rsidR="00C01D2F">
        <w:t xml:space="preserve">wyraźnie nawiązuje </w:t>
      </w:r>
      <w:r w:rsidR="000713A3">
        <w:t xml:space="preserve">do </w:t>
      </w:r>
      <w:r w:rsidR="00C01D2F">
        <w:t>klasycznego wzornictwa z przed kilku dekad</w:t>
      </w:r>
      <w:r w:rsidR="000E04E9">
        <w:t xml:space="preserve"> – zaokrąglony kształt urządzenia, analogowy wskaźnik temperatur</w:t>
      </w:r>
      <w:r w:rsidR="00F57DCE">
        <w:t xml:space="preserve"> </w:t>
      </w:r>
      <w:r w:rsidR="006A5193">
        <w:t>oraz</w:t>
      </w:r>
      <w:r w:rsidR="00F57DCE">
        <w:t xml:space="preserve"> </w:t>
      </w:r>
      <w:r w:rsidR="000E04E9">
        <w:t xml:space="preserve">zdejmowana </w:t>
      </w:r>
      <w:r w:rsidR="006A5193">
        <w:t>pokrywa</w:t>
      </w:r>
      <w:r w:rsidR="004C3FB8">
        <w:t xml:space="preserve">, to znaki typowe dla barwnych lat 50. </w:t>
      </w:r>
      <w:r w:rsidR="00E30D36">
        <w:br/>
      </w:r>
      <w:r w:rsidR="004C3FB8">
        <w:t>W parze z n</w:t>
      </w:r>
      <w:r w:rsidR="000E04E9">
        <w:t>owoczesn</w:t>
      </w:r>
      <w:r w:rsidR="004C3FB8">
        <w:t xml:space="preserve">ym, </w:t>
      </w:r>
      <w:r w:rsidR="000E04E9">
        <w:t>s</w:t>
      </w:r>
      <w:r w:rsidR="000E04E9" w:rsidRPr="000E04E9">
        <w:t>rebr</w:t>
      </w:r>
      <w:r w:rsidR="004C3FB8">
        <w:t>nym,</w:t>
      </w:r>
      <w:r w:rsidR="000E04E9" w:rsidRPr="000E04E9">
        <w:t xml:space="preserve"> błyszcząc</w:t>
      </w:r>
      <w:r w:rsidR="004C3FB8">
        <w:t>ym</w:t>
      </w:r>
      <w:r w:rsidR="000E04E9" w:rsidRPr="000E04E9">
        <w:t xml:space="preserve"> wykończenie</w:t>
      </w:r>
      <w:r w:rsidR="004C3FB8">
        <w:t xml:space="preserve">m, czajnik zyskuje niepowtarzalny charakter. </w:t>
      </w:r>
      <w:r w:rsidR="000E04E9">
        <w:t>Dwie wersje kolorystyczne: czarna</w:t>
      </w:r>
      <w:r w:rsidR="006A5193">
        <w:t xml:space="preserve"> i</w:t>
      </w:r>
      <w:r w:rsidR="006A5193" w:rsidRPr="006A5193">
        <w:t xml:space="preserve"> </w:t>
      </w:r>
      <w:r w:rsidR="006A5193">
        <w:t>biała</w:t>
      </w:r>
      <w:r w:rsidR="000E04E9">
        <w:t>, będą stanowić oryginalną ozdobę modnego kuchennego wnętrza.</w:t>
      </w:r>
      <w:r w:rsidR="00F57DCE">
        <w:t xml:space="preserve"> Poza niewątpliwie atrakcyjnym wyglądem, urządzenie ma jeszcze wiele innych zalet. </w:t>
      </w:r>
      <w:r w:rsidR="006A5193">
        <w:t>S</w:t>
      </w:r>
      <w:r w:rsidR="00F57DCE">
        <w:t>pecjaln</w:t>
      </w:r>
      <w:r w:rsidR="006A5193">
        <w:t>a</w:t>
      </w:r>
      <w:r w:rsidR="00F57DCE">
        <w:t xml:space="preserve"> konstrukcj</w:t>
      </w:r>
      <w:r w:rsidR="006A5193">
        <w:t>a</w:t>
      </w:r>
      <w:r w:rsidR="00F57DCE">
        <w:t xml:space="preserve"> </w:t>
      </w:r>
      <w:r w:rsidR="006A5193">
        <w:t xml:space="preserve">sprawia, </w:t>
      </w:r>
      <w:r w:rsidR="00E30D36">
        <w:br/>
      </w:r>
      <w:r w:rsidR="006A5193">
        <w:t>że proces gotowania jest cichy, a wysoka moc (3000 W) doprowadza wodę do wrzenia niezwykle szybko. Czajnik o pojemności 1,7L</w:t>
      </w:r>
      <w:r w:rsidR="004C3FB8">
        <w:t xml:space="preserve"> </w:t>
      </w:r>
      <w:r w:rsidR="006A5193">
        <w:t xml:space="preserve">wykonany jest z najwyższej jakości materiałów. Zestaw obejmuje </w:t>
      </w:r>
      <w:r w:rsidR="006A5193" w:rsidRPr="006A5193">
        <w:t>dwa wymienne filtry</w:t>
      </w:r>
      <w:r w:rsidR="006A5193">
        <w:t>, s</w:t>
      </w:r>
      <w:r w:rsidR="006A5193" w:rsidRPr="006A5193">
        <w:t>tabiln</w:t>
      </w:r>
      <w:r w:rsidR="006A5193">
        <w:t>ą</w:t>
      </w:r>
      <w:r w:rsidR="006A5193" w:rsidRPr="006A5193">
        <w:t xml:space="preserve"> obrotow</w:t>
      </w:r>
      <w:r w:rsidR="006A5193">
        <w:t>ą</w:t>
      </w:r>
      <w:r w:rsidR="006A5193" w:rsidRPr="006A5193">
        <w:t xml:space="preserve"> podstaw</w:t>
      </w:r>
      <w:r w:rsidR="006A5193">
        <w:t xml:space="preserve">ę </w:t>
      </w:r>
      <w:r w:rsidR="006A5193" w:rsidRPr="006A5193">
        <w:t>360°</w:t>
      </w:r>
      <w:r w:rsidR="006A5193">
        <w:t xml:space="preserve"> oraz oryginalny, bezawaryjny </w:t>
      </w:r>
      <w:r w:rsidR="006A5193" w:rsidRPr="006A5193">
        <w:t>włącznik STRIX</w:t>
      </w:r>
      <w:r w:rsidR="006A5193">
        <w:t>.</w:t>
      </w:r>
    </w:p>
    <w:p w14:paraId="3BEBBED7" w14:textId="59ABEC23" w:rsidR="006A5193" w:rsidRDefault="0074260D" w:rsidP="006A5193">
      <w:pPr>
        <w:jc w:val="both"/>
        <w:rPr>
          <w:b/>
          <w:bCs/>
        </w:rPr>
      </w:pPr>
      <w:r w:rsidRPr="007558FB">
        <w:rPr>
          <w:b/>
          <w:bCs/>
        </w:rPr>
        <w:t xml:space="preserve">Czajnik elektryczny Sam Cook PSC-100 cena detaliczna: </w:t>
      </w:r>
      <w:r w:rsidR="007558FB" w:rsidRPr="007558FB">
        <w:rPr>
          <w:b/>
          <w:bCs/>
        </w:rPr>
        <w:t>227</w:t>
      </w:r>
      <w:r w:rsidRPr="007558FB">
        <w:rPr>
          <w:b/>
          <w:bCs/>
        </w:rPr>
        <w:t xml:space="preserve"> PLN</w:t>
      </w:r>
    </w:p>
    <w:p w14:paraId="5E0520C9" w14:textId="77777777" w:rsidR="0074260D" w:rsidRPr="0074260D" w:rsidRDefault="0074260D" w:rsidP="006A5193">
      <w:pPr>
        <w:jc w:val="both"/>
        <w:rPr>
          <w:b/>
          <w:bCs/>
        </w:rPr>
      </w:pPr>
    </w:p>
    <w:p w14:paraId="05C7A154" w14:textId="77777777" w:rsidR="00FE3BCD" w:rsidRPr="00FE3BCD" w:rsidRDefault="00FE3BCD" w:rsidP="006A5193">
      <w:pPr>
        <w:jc w:val="both"/>
        <w:rPr>
          <w:b/>
          <w:bCs/>
        </w:rPr>
      </w:pPr>
      <w:r w:rsidRPr="00FE3BCD">
        <w:rPr>
          <w:b/>
          <w:bCs/>
        </w:rPr>
        <w:t>Manager temperatury</w:t>
      </w:r>
    </w:p>
    <w:p w14:paraId="5684D2FB" w14:textId="016F3245" w:rsidR="002F3310" w:rsidRPr="007558FB" w:rsidRDefault="00FE3BCD" w:rsidP="007558FB">
      <w:pPr>
        <w:jc w:val="both"/>
      </w:pPr>
      <w:r>
        <w:t xml:space="preserve">Zanim przejdziemy do omówienia konkretnych przepisów, warto wspomnieć, że każda </w:t>
      </w:r>
      <w:r w:rsidR="00E30D36">
        <w:br/>
      </w:r>
      <w:r>
        <w:t xml:space="preserve">z herbat rządzi się swoimi prawami. Do każdego koloru powinniśmy dostosować odpowiednio temperaturę parzenia. </w:t>
      </w:r>
      <w:r w:rsidRPr="00FE3BCD">
        <w:t>Herbat</w:t>
      </w:r>
      <w:r>
        <w:t>ę</w:t>
      </w:r>
      <w:r w:rsidRPr="00FE3BCD">
        <w:t xml:space="preserve"> </w:t>
      </w:r>
      <w:r>
        <w:t>c</w:t>
      </w:r>
      <w:r w:rsidRPr="00FE3BCD">
        <w:t>zarn</w:t>
      </w:r>
      <w:r>
        <w:t xml:space="preserve">ą najlepiej zalać wodą </w:t>
      </w:r>
      <w:r w:rsidR="002F3310">
        <w:t>podgrzaną</w:t>
      </w:r>
      <w:r>
        <w:t xml:space="preserve"> do ok. </w:t>
      </w:r>
      <w:r w:rsidRPr="00FE3BCD">
        <w:t>9</w:t>
      </w:r>
      <w:r>
        <w:t>0</w:t>
      </w:r>
      <w:r w:rsidRPr="00FE3BCD">
        <w:t>°C</w:t>
      </w:r>
      <w:r>
        <w:t>, białą ok. 75-85</w:t>
      </w:r>
      <w:r w:rsidRPr="00FE3BCD">
        <w:t>°C</w:t>
      </w:r>
      <w:r>
        <w:t xml:space="preserve">, natomiast zieloną do ok. </w:t>
      </w:r>
      <w:r w:rsidRPr="00FE3BCD">
        <w:t>70°C</w:t>
      </w:r>
      <w:r>
        <w:t xml:space="preserve">. </w:t>
      </w:r>
      <w:r w:rsidR="002F3310">
        <w:t xml:space="preserve">Stosując </w:t>
      </w:r>
      <w:r w:rsidR="004C3FB8">
        <w:t>te zasady</w:t>
      </w:r>
      <w:r w:rsidR="002F3310">
        <w:t xml:space="preserve"> będziemy mieć pewność, że nie pozbawimy naparu</w:t>
      </w:r>
      <w:r w:rsidR="004C3FB8">
        <w:t xml:space="preserve"> </w:t>
      </w:r>
      <w:r w:rsidR="002F3310">
        <w:t xml:space="preserve">cennych właściwości. </w:t>
      </w:r>
      <w:r>
        <w:t xml:space="preserve">By uniknąć </w:t>
      </w:r>
      <w:r w:rsidR="00E30D36">
        <w:t>kłopotliwej „</w:t>
      </w:r>
      <w:r>
        <w:t>zabawy</w:t>
      </w:r>
      <w:r w:rsidR="00E30D36">
        <w:t>”</w:t>
      </w:r>
      <w:r>
        <w:t xml:space="preserve"> </w:t>
      </w:r>
      <w:r w:rsidR="007558FB">
        <w:br/>
      </w:r>
      <w:r>
        <w:lastRenderedPageBreak/>
        <w:t xml:space="preserve">z ręcznym termometrem do wody, warto </w:t>
      </w:r>
      <w:r w:rsidR="002F3310">
        <w:t>zdecydować się n</w:t>
      </w:r>
      <w:r>
        <w:t xml:space="preserve">a </w:t>
      </w:r>
      <w:r w:rsidR="002F3310">
        <w:t xml:space="preserve">czajnik, który </w:t>
      </w:r>
      <w:r w:rsidR="00424E91">
        <w:t xml:space="preserve">wykona </w:t>
      </w:r>
      <w:r w:rsidR="00E30D36">
        <w:t>to za nas</w:t>
      </w:r>
      <w:r w:rsidR="002F3310">
        <w:t xml:space="preserve">. Model </w:t>
      </w:r>
      <w:r w:rsidR="002F3310" w:rsidRPr="002F3310">
        <w:rPr>
          <w:b/>
          <w:bCs/>
        </w:rPr>
        <w:t>PSC-110 marki Sam Cook</w:t>
      </w:r>
      <w:r w:rsidR="002F3310">
        <w:t xml:space="preserve"> nie tylko wyłączy się po osiągnięciu </w:t>
      </w:r>
      <w:r w:rsidR="00E30D36">
        <w:t>ustalonej</w:t>
      </w:r>
      <w:r w:rsidR="002F3310">
        <w:t xml:space="preserve"> temperatury</w:t>
      </w:r>
      <w:r w:rsidR="00CB1966">
        <w:t xml:space="preserve"> (60°C</w:t>
      </w:r>
      <w:r w:rsidR="00424E91">
        <w:t xml:space="preserve"> – </w:t>
      </w:r>
      <w:r w:rsidR="00CB1966">
        <w:t>100°C co 10°C)</w:t>
      </w:r>
      <w:r w:rsidR="002F3310">
        <w:t xml:space="preserve">, ale również utrzyma ją na wybranym poziomie przez </w:t>
      </w:r>
      <w:r w:rsidR="00424E91">
        <w:t xml:space="preserve">odpowiedni </w:t>
      </w:r>
      <w:r w:rsidR="002F3310">
        <w:t xml:space="preserve">czas. </w:t>
      </w:r>
      <w:r w:rsidR="00CB1966">
        <w:t>Wysoka moc czajnika (3000 W) gwarantuje niezwykle szybkie gotowanie wody (nawet 1,7 L), a inteligentna sygnalizacja dźwiękiem informuje o osiągnięciu pożądanej temperatury.</w:t>
      </w:r>
      <w:r w:rsidR="00A636BB">
        <w:t xml:space="preserve"> M</w:t>
      </w:r>
      <w:r w:rsidR="00CB1966">
        <w:t xml:space="preserve">inimalistyczny design urządzenia, wyróżnia się spośród innych swoją prostotą i elegancją. </w:t>
      </w:r>
      <w:r w:rsidR="00A636BB" w:rsidRPr="007558FB">
        <w:t>Nowoczesne rozwiązania takie jak i</w:t>
      </w:r>
      <w:r w:rsidR="002F3310" w:rsidRPr="007558FB">
        <w:t>ntuicyjny</w:t>
      </w:r>
      <w:r w:rsidR="00CB1966" w:rsidRPr="007558FB">
        <w:t>,</w:t>
      </w:r>
      <w:r w:rsidR="002F3310" w:rsidRPr="007558FB">
        <w:t xml:space="preserve"> dotykowy panel sterujący </w:t>
      </w:r>
      <w:r w:rsidR="00CB1966" w:rsidRPr="007558FB">
        <w:t xml:space="preserve">z wyświetlaczem LED </w:t>
      </w:r>
      <w:r w:rsidR="00A636BB" w:rsidRPr="007558FB">
        <w:t>czy a</w:t>
      </w:r>
      <w:r w:rsidR="002F3310" w:rsidRPr="007558FB">
        <w:t>utomatyczna pokrywa</w:t>
      </w:r>
      <w:r w:rsidR="00A636BB" w:rsidRPr="007558FB">
        <w:t xml:space="preserve">, podnoszą komfort użytkowania. </w:t>
      </w:r>
    </w:p>
    <w:p w14:paraId="409EBB41" w14:textId="0B8565DA" w:rsidR="0074260D" w:rsidRDefault="0074260D" w:rsidP="0074260D">
      <w:pPr>
        <w:jc w:val="both"/>
        <w:rPr>
          <w:b/>
          <w:bCs/>
        </w:rPr>
      </w:pPr>
      <w:r w:rsidRPr="007558FB">
        <w:rPr>
          <w:b/>
          <w:bCs/>
        </w:rPr>
        <w:t xml:space="preserve">Czajnik elektryczny Sam Cook PSC-110 cena detaliczna: </w:t>
      </w:r>
      <w:r w:rsidR="007558FB" w:rsidRPr="007558FB">
        <w:rPr>
          <w:b/>
          <w:bCs/>
        </w:rPr>
        <w:t>252</w:t>
      </w:r>
      <w:bookmarkStart w:id="0" w:name="_GoBack"/>
      <w:bookmarkEnd w:id="0"/>
      <w:r w:rsidRPr="007558FB">
        <w:rPr>
          <w:b/>
          <w:bCs/>
        </w:rPr>
        <w:t xml:space="preserve"> PLN</w:t>
      </w:r>
    </w:p>
    <w:p w14:paraId="24827ED0" w14:textId="77777777" w:rsidR="002F3310" w:rsidRPr="00A636BB" w:rsidRDefault="002F3310" w:rsidP="006A5193">
      <w:pPr>
        <w:jc w:val="both"/>
        <w:rPr>
          <w:b/>
          <w:bCs/>
        </w:rPr>
      </w:pPr>
    </w:p>
    <w:p w14:paraId="3D47AF01" w14:textId="77777777" w:rsidR="006A5193" w:rsidRPr="00A636BB" w:rsidRDefault="00A636BB" w:rsidP="006A5193">
      <w:pPr>
        <w:jc w:val="both"/>
        <w:rPr>
          <w:b/>
          <w:bCs/>
        </w:rPr>
      </w:pPr>
      <w:r w:rsidRPr="00A636BB">
        <w:rPr>
          <w:b/>
          <w:bCs/>
        </w:rPr>
        <w:t xml:space="preserve">Napar z polskich superfoods!  </w:t>
      </w:r>
    </w:p>
    <w:p w14:paraId="0211911C" w14:textId="77777777" w:rsidR="00D0193E" w:rsidRPr="00D0193E" w:rsidRDefault="00D0193E" w:rsidP="006A5193">
      <w:pPr>
        <w:jc w:val="both"/>
        <w:rPr>
          <w:lang w:val="pl-PL"/>
        </w:rPr>
      </w:pPr>
      <w:r w:rsidRPr="00A636BB">
        <w:rPr>
          <w:lang w:val="pl-PL"/>
        </w:rPr>
        <w:t xml:space="preserve">Owoce jarzębiny </w:t>
      </w:r>
      <w:r w:rsidR="00A636BB" w:rsidRPr="00A636BB">
        <w:rPr>
          <w:lang w:val="pl-PL"/>
        </w:rPr>
        <w:t xml:space="preserve">słyną z dużej </w:t>
      </w:r>
      <w:r w:rsidRPr="00A636BB">
        <w:rPr>
          <w:lang w:val="pl-PL"/>
        </w:rPr>
        <w:t>dawk</w:t>
      </w:r>
      <w:r w:rsidR="00A636BB" w:rsidRPr="00A636BB">
        <w:rPr>
          <w:lang w:val="pl-PL"/>
        </w:rPr>
        <w:t>i</w:t>
      </w:r>
      <w:r w:rsidRPr="00A636BB">
        <w:rPr>
          <w:lang w:val="pl-PL"/>
        </w:rPr>
        <w:t xml:space="preserve"> witaminy C</w:t>
      </w:r>
      <w:r w:rsidR="00A636BB" w:rsidRPr="00A636BB">
        <w:rPr>
          <w:lang w:val="pl-PL"/>
        </w:rPr>
        <w:t>.</w:t>
      </w:r>
      <w:r w:rsidRPr="00A636BB">
        <w:rPr>
          <w:lang w:val="pl-PL"/>
        </w:rPr>
        <w:t xml:space="preserve"> </w:t>
      </w:r>
      <w:r w:rsidR="00A636BB" w:rsidRPr="00A636BB">
        <w:rPr>
          <w:lang w:val="pl-PL"/>
        </w:rPr>
        <w:t>M</w:t>
      </w:r>
      <w:r w:rsidRPr="00A636BB">
        <w:rPr>
          <w:lang w:val="pl-PL"/>
        </w:rPr>
        <w:t>ają działanie przeciwzapalne</w:t>
      </w:r>
      <w:r w:rsidR="00A636BB" w:rsidRPr="00A636BB">
        <w:rPr>
          <w:lang w:val="pl-PL"/>
        </w:rPr>
        <w:t>, świetnie sprawdzają się</w:t>
      </w:r>
      <w:r w:rsidRPr="00A636BB">
        <w:rPr>
          <w:lang w:val="pl-PL"/>
        </w:rPr>
        <w:t xml:space="preserve"> przy przeziębieniach, problemach z krążeniem </w:t>
      </w:r>
      <w:r w:rsidR="00A636BB">
        <w:rPr>
          <w:lang w:val="pl-PL"/>
        </w:rPr>
        <w:t>i</w:t>
      </w:r>
      <w:r w:rsidRPr="00A636BB">
        <w:rPr>
          <w:lang w:val="pl-PL"/>
        </w:rPr>
        <w:t xml:space="preserve"> trawieniem.</w:t>
      </w:r>
      <w:r w:rsidR="009532A1">
        <w:rPr>
          <w:lang w:val="pl-PL"/>
        </w:rPr>
        <w:t xml:space="preserve"> </w:t>
      </w:r>
      <w:r w:rsidR="00E30D36">
        <w:rPr>
          <w:lang w:val="pl-PL"/>
        </w:rPr>
        <w:br/>
      </w:r>
      <w:r w:rsidR="009532A1">
        <w:rPr>
          <w:lang w:val="pl-PL"/>
        </w:rPr>
        <w:t xml:space="preserve">Do przygotowania naparu wystarczą 3 składniki, </w:t>
      </w:r>
      <w:r w:rsidR="005624D6">
        <w:rPr>
          <w:lang w:val="pl-PL"/>
        </w:rPr>
        <w:t>wrzątek</w:t>
      </w:r>
      <w:r w:rsidR="009532A1">
        <w:rPr>
          <w:lang w:val="pl-PL"/>
        </w:rPr>
        <w:t xml:space="preserve"> i </w:t>
      </w:r>
      <w:r w:rsidR="00E30D36">
        <w:rPr>
          <w:lang w:val="pl-PL"/>
        </w:rPr>
        <w:t xml:space="preserve">odrobina </w:t>
      </w:r>
      <w:r w:rsidR="009532A1">
        <w:rPr>
          <w:lang w:val="pl-PL"/>
        </w:rPr>
        <w:t xml:space="preserve">cierpliwości. </w:t>
      </w:r>
    </w:p>
    <w:p w14:paraId="76F8872E" w14:textId="77777777" w:rsidR="00A636BB" w:rsidRDefault="00A636BB" w:rsidP="006A5193">
      <w:pPr>
        <w:jc w:val="both"/>
        <w:rPr>
          <w:lang w:val="pl-PL"/>
        </w:rPr>
      </w:pPr>
    </w:p>
    <w:p w14:paraId="3766EFC4" w14:textId="77777777" w:rsidR="009532A1" w:rsidRPr="009532A1" w:rsidRDefault="009532A1" w:rsidP="006A5193">
      <w:pPr>
        <w:jc w:val="both"/>
        <w:rPr>
          <w:u w:val="single"/>
          <w:lang w:val="pl-PL"/>
        </w:rPr>
      </w:pPr>
      <w:r w:rsidRPr="009532A1">
        <w:rPr>
          <w:u w:val="single"/>
          <w:lang w:val="pl-PL"/>
        </w:rPr>
        <w:t>Składniki:</w:t>
      </w:r>
    </w:p>
    <w:p w14:paraId="03090CF2" w14:textId="77777777" w:rsidR="009532A1" w:rsidRDefault="009532A1" w:rsidP="006A5193">
      <w:pPr>
        <w:jc w:val="both"/>
        <w:rPr>
          <w:lang w:val="pl-PL"/>
        </w:rPr>
      </w:pPr>
    </w:p>
    <w:p w14:paraId="0D42521F" w14:textId="77777777" w:rsidR="009532A1" w:rsidRDefault="009532A1" w:rsidP="006A5193">
      <w:pPr>
        <w:numPr>
          <w:ilvl w:val="0"/>
          <w:numId w:val="10"/>
        </w:numPr>
        <w:jc w:val="both"/>
        <w:rPr>
          <w:lang w:val="pl-PL"/>
        </w:rPr>
      </w:pPr>
      <w:r>
        <w:rPr>
          <w:lang w:val="pl-PL"/>
        </w:rPr>
        <w:t>jarzębina</w:t>
      </w:r>
    </w:p>
    <w:p w14:paraId="44551733" w14:textId="77777777" w:rsidR="009532A1" w:rsidRDefault="009532A1" w:rsidP="006A5193">
      <w:pPr>
        <w:numPr>
          <w:ilvl w:val="0"/>
          <w:numId w:val="10"/>
        </w:numPr>
        <w:jc w:val="both"/>
        <w:rPr>
          <w:lang w:val="pl-PL"/>
        </w:rPr>
      </w:pPr>
      <w:r>
        <w:rPr>
          <w:lang w:val="pl-PL"/>
        </w:rPr>
        <w:t>l</w:t>
      </w:r>
      <w:r w:rsidRPr="009532A1">
        <w:rPr>
          <w:lang w:val="pl-PL"/>
        </w:rPr>
        <w:t>iście czarnej herbaty</w:t>
      </w:r>
    </w:p>
    <w:p w14:paraId="0F67E93F" w14:textId="77777777" w:rsidR="009532A1" w:rsidRDefault="009532A1" w:rsidP="006A5193">
      <w:pPr>
        <w:numPr>
          <w:ilvl w:val="0"/>
          <w:numId w:val="10"/>
        </w:numPr>
        <w:jc w:val="both"/>
        <w:rPr>
          <w:lang w:val="pl-PL"/>
        </w:rPr>
      </w:pPr>
      <w:r>
        <w:rPr>
          <w:lang w:val="pl-PL"/>
        </w:rPr>
        <w:t>o</w:t>
      </w:r>
      <w:r w:rsidRPr="009532A1">
        <w:rPr>
          <w:lang w:val="pl-PL"/>
        </w:rPr>
        <w:t>woce czarnej porzeczki</w:t>
      </w:r>
    </w:p>
    <w:p w14:paraId="206BC565" w14:textId="77777777" w:rsidR="009532A1" w:rsidRPr="009532A1" w:rsidRDefault="009532A1" w:rsidP="009532A1">
      <w:pPr>
        <w:ind w:left="720"/>
        <w:jc w:val="both"/>
        <w:rPr>
          <w:lang w:val="pl-PL"/>
        </w:rPr>
      </w:pPr>
    </w:p>
    <w:p w14:paraId="61806D4F" w14:textId="77777777" w:rsidR="009532A1" w:rsidRPr="009532A1" w:rsidRDefault="009532A1" w:rsidP="006A5193">
      <w:pPr>
        <w:jc w:val="both"/>
        <w:rPr>
          <w:u w:val="single"/>
          <w:lang w:val="pl-PL"/>
        </w:rPr>
      </w:pPr>
      <w:r w:rsidRPr="009532A1">
        <w:rPr>
          <w:u w:val="single"/>
          <w:lang w:val="pl-PL"/>
        </w:rPr>
        <w:t xml:space="preserve">Przepis: </w:t>
      </w:r>
    </w:p>
    <w:p w14:paraId="16EE63B1" w14:textId="77777777" w:rsidR="009532A1" w:rsidRDefault="009532A1" w:rsidP="006A5193">
      <w:pPr>
        <w:numPr>
          <w:ilvl w:val="0"/>
          <w:numId w:val="9"/>
        </w:numPr>
        <w:jc w:val="both"/>
        <w:rPr>
          <w:lang w:val="pl-PL"/>
        </w:rPr>
      </w:pPr>
      <w:r>
        <w:rPr>
          <w:lang w:val="pl-PL"/>
        </w:rPr>
        <w:t>W</w:t>
      </w:r>
      <w:r w:rsidR="00D0193E" w:rsidRPr="00D0193E">
        <w:rPr>
          <w:lang w:val="pl-PL"/>
        </w:rPr>
        <w:t xml:space="preserve"> pełni dojrzał</w:t>
      </w:r>
      <w:r>
        <w:rPr>
          <w:lang w:val="pl-PL"/>
        </w:rPr>
        <w:t>ą, zebraną w październiku jarzębinę, s</w:t>
      </w:r>
      <w:r w:rsidR="00D0193E" w:rsidRPr="00D0193E">
        <w:rPr>
          <w:lang w:val="pl-PL"/>
        </w:rPr>
        <w:t>uszymy w temperaturze 40°C.</w:t>
      </w:r>
      <w:r w:rsidR="00424E91">
        <w:rPr>
          <w:lang w:val="pl-PL"/>
        </w:rPr>
        <w:t xml:space="preserve"> Jeśli nie zdążyliśmy tego zrobić zawsze możemy kupić.</w:t>
      </w:r>
    </w:p>
    <w:p w14:paraId="527337AB" w14:textId="77777777" w:rsidR="009532A1" w:rsidRDefault="00D0193E" w:rsidP="006A5193">
      <w:pPr>
        <w:numPr>
          <w:ilvl w:val="0"/>
          <w:numId w:val="9"/>
        </w:numPr>
        <w:jc w:val="both"/>
        <w:rPr>
          <w:lang w:val="pl-PL"/>
        </w:rPr>
      </w:pPr>
      <w:r w:rsidRPr="009532A1">
        <w:rPr>
          <w:lang w:val="pl-PL"/>
        </w:rPr>
        <w:t>Mocno wyschnięte owoce zgniatamy łyżką</w:t>
      </w:r>
      <w:r w:rsidR="009532A1">
        <w:rPr>
          <w:lang w:val="pl-PL"/>
        </w:rPr>
        <w:t xml:space="preserve"> i</w:t>
      </w:r>
      <w:r w:rsidRPr="009532A1">
        <w:rPr>
          <w:lang w:val="pl-PL"/>
        </w:rPr>
        <w:t xml:space="preserve"> mieszamy z liśćmi czarnej herbaty w proporcjach 2:1</w:t>
      </w:r>
      <w:r w:rsidR="00AF336F">
        <w:rPr>
          <w:lang w:val="pl-PL"/>
        </w:rPr>
        <w:t>.</w:t>
      </w:r>
    </w:p>
    <w:p w14:paraId="292B8812" w14:textId="77777777" w:rsidR="009532A1" w:rsidRDefault="009532A1" w:rsidP="006A5193">
      <w:pPr>
        <w:numPr>
          <w:ilvl w:val="0"/>
          <w:numId w:val="9"/>
        </w:numPr>
        <w:jc w:val="both"/>
        <w:rPr>
          <w:lang w:val="pl-PL"/>
        </w:rPr>
      </w:pPr>
      <w:r>
        <w:rPr>
          <w:lang w:val="pl-PL"/>
        </w:rPr>
        <w:t xml:space="preserve">Opcjonalnie dodajemy </w:t>
      </w:r>
      <w:r w:rsidR="00D0193E" w:rsidRPr="009532A1">
        <w:rPr>
          <w:lang w:val="pl-PL"/>
        </w:rPr>
        <w:t xml:space="preserve">łyżeczkę ususzonych owoców czarnej porzeczki. </w:t>
      </w:r>
    </w:p>
    <w:p w14:paraId="060FD211" w14:textId="77777777" w:rsidR="00D0193E" w:rsidRPr="009532A1" w:rsidRDefault="00D0193E" w:rsidP="006A5193">
      <w:pPr>
        <w:numPr>
          <w:ilvl w:val="0"/>
          <w:numId w:val="9"/>
        </w:numPr>
        <w:jc w:val="both"/>
        <w:rPr>
          <w:lang w:val="pl-PL"/>
        </w:rPr>
      </w:pPr>
      <w:r w:rsidRPr="009532A1">
        <w:rPr>
          <w:lang w:val="pl-PL"/>
        </w:rPr>
        <w:t>Susz przekładamy do termosu, zalewamy wrzątkiem i odstawiamy na 2-3 godziny. Przed wypiciem ciepłego napoju, można go przecedzić.</w:t>
      </w:r>
    </w:p>
    <w:p w14:paraId="27FA7A25" w14:textId="77777777" w:rsidR="000C34B9" w:rsidRPr="009532A1" w:rsidRDefault="000C34B9" w:rsidP="006A5193">
      <w:pPr>
        <w:jc w:val="both"/>
        <w:rPr>
          <w:b/>
          <w:bCs/>
          <w:lang w:val="pl-PL"/>
        </w:rPr>
      </w:pPr>
    </w:p>
    <w:p w14:paraId="4F2C981C" w14:textId="77777777" w:rsidR="00D0193E" w:rsidRPr="00F8771A" w:rsidRDefault="009532A1" w:rsidP="006A5193">
      <w:pPr>
        <w:jc w:val="both"/>
        <w:rPr>
          <w:b/>
          <w:bCs/>
          <w:lang w:val="pl-PL"/>
        </w:rPr>
      </w:pPr>
      <w:r w:rsidRPr="00F8771A">
        <w:rPr>
          <w:b/>
          <w:bCs/>
          <w:lang w:val="pl-PL"/>
        </w:rPr>
        <w:t>Czerwone oczyszczenie</w:t>
      </w:r>
    </w:p>
    <w:p w14:paraId="7CD44CA0" w14:textId="77777777" w:rsidR="00D0193E" w:rsidRPr="00F8771A" w:rsidRDefault="00D0193E" w:rsidP="006A5193">
      <w:pPr>
        <w:jc w:val="both"/>
        <w:rPr>
          <w:lang w:val="pl-PL"/>
        </w:rPr>
      </w:pPr>
      <w:r w:rsidRPr="00D0193E">
        <w:rPr>
          <w:lang w:val="pl-PL"/>
        </w:rPr>
        <w:t>Napar z czerwonej herbaty</w:t>
      </w:r>
      <w:r w:rsidR="009532A1">
        <w:rPr>
          <w:lang w:val="pl-PL"/>
        </w:rPr>
        <w:t xml:space="preserve">, która jest odmianą herbaty czarnej, </w:t>
      </w:r>
      <w:r w:rsidRPr="00D0193E">
        <w:rPr>
          <w:lang w:val="pl-PL"/>
        </w:rPr>
        <w:t xml:space="preserve">wspomaga procesy </w:t>
      </w:r>
      <w:r w:rsidRPr="00F8771A">
        <w:rPr>
          <w:lang w:val="pl-PL"/>
        </w:rPr>
        <w:t>trawienia i pomaga oczyścić organizm z toksyn.</w:t>
      </w:r>
    </w:p>
    <w:p w14:paraId="778C89E3" w14:textId="77777777" w:rsidR="009532A1" w:rsidRDefault="009532A1" w:rsidP="006A5193">
      <w:pPr>
        <w:jc w:val="both"/>
        <w:rPr>
          <w:lang w:val="pl-PL"/>
        </w:rPr>
      </w:pPr>
    </w:p>
    <w:p w14:paraId="6592BBBB" w14:textId="77777777" w:rsidR="009532A1" w:rsidRDefault="009532A1" w:rsidP="006A5193">
      <w:pPr>
        <w:jc w:val="both"/>
        <w:rPr>
          <w:lang w:val="pl-PL"/>
        </w:rPr>
      </w:pPr>
      <w:r w:rsidRPr="009532A1">
        <w:rPr>
          <w:u w:val="single"/>
          <w:lang w:val="pl-PL"/>
        </w:rPr>
        <w:t>Przepis:</w:t>
      </w:r>
      <w:r>
        <w:rPr>
          <w:lang w:val="pl-PL"/>
        </w:rPr>
        <w:t xml:space="preserve"> </w:t>
      </w:r>
    </w:p>
    <w:p w14:paraId="4938CEEC" w14:textId="77777777" w:rsidR="009532A1" w:rsidRDefault="00D0193E" w:rsidP="00F8771A">
      <w:pPr>
        <w:numPr>
          <w:ilvl w:val="0"/>
          <w:numId w:val="11"/>
        </w:numPr>
        <w:jc w:val="both"/>
        <w:rPr>
          <w:lang w:val="pl-PL"/>
        </w:rPr>
      </w:pPr>
      <w:r w:rsidRPr="009532A1">
        <w:rPr>
          <w:lang w:val="pl-PL"/>
        </w:rPr>
        <w:t xml:space="preserve">Liście czerwonej herbaty zalewamy przegotowaną wodą, o temperaturze 90°C. Po maksymalnie trzech minutach napój jest gotowy do spożycia. Liście </w:t>
      </w:r>
      <w:r w:rsidR="009532A1" w:rsidRPr="009532A1">
        <w:rPr>
          <w:lang w:val="pl-PL"/>
        </w:rPr>
        <w:t xml:space="preserve">można zaparzać </w:t>
      </w:r>
      <w:r w:rsidRPr="009532A1">
        <w:rPr>
          <w:lang w:val="pl-PL"/>
        </w:rPr>
        <w:t>kilkukrotnie</w:t>
      </w:r>
      <w:r w:rsidR="009532A1">
        <w:rPr>
          <w:lang w:val="pl-PL"/>
        </w:rPr>
        <w:t>.</w:t>
      </w:r>
    </w:p>
    <w:p w14:paraId="23671358" w14:textId="77777777" w:rsidR="00D0628D" w:rsidRPr="009532A1" w:rsidRDefault="00D0193E" w:rsidP="00F8771A">
      <w:pPr>
        <w:numPr>
          <w:ilvl w:val="0"/>
          <w:numId w:val="11"/>
        </w:numPr>
        <w:jc w:val="both"/>
        <w:rPr>
          <w:lang w:val="pl-PL"/>
        </w:rPr>
      </w:pPr>
      <w:r w:rsidRPr="009532A1">
        <w:rPr>
          <w:lang w:val="pl-PL"/>
        </w:rPr>
        <w:lastRenderedPageBreak/>
        <w:t>Gorącą herbatę zaleca się pić kilkanaście minut po posiłku.</w:t>
      </w:r>
    </w:p>
    <w:p w14:paraId="445DE81E" w14:textId="77777777" w:rsidR="000C34B9" w:rsidRDefault="000C34B9" w:rsidP="006A5193">
      <w:pPr>
        <w:spacing w:line="240" w:lineRule="auto"/>
        <w:jc w:val="both"/>
        <w:rPr>
          <w:b/>
          <w:bCs/>
        </w:rPr>
      </w:pPr>
    </w:p>
    <w:p w14:paraId="619E95DF" w14:textId="77777777" w:rsidR="00D31055" w:rsidRPr="004831DE" w:rsidRDefault="00D31055" w:rsidP="006A5193">
      <w:pPr>
        <w:spacing w:line="240" w:lineRule="auto"/>
        <w:jc w:val="both"/>
        <w:rPr>
          <w:b/>
          <w:bCs/>
        </w:rPr>
      </w:pPr>
      <w:r w:rsidRPr="004831DE">
        <w:rPr>
          <w:b/>
          <w:bCs/>
        </w:rPr>
        <w:t>www.samcook.eu</w:t>
      </w:r>
    </w:p>
    <w:p w14:paraId="1BE87716" w14:textId="77777777" w:rsidR="00D31055" w:rsidRPr="004831DE" w:rsidRDefault="00D31055" w:rsidP="006A5193">
      <w:pPr>
        <w:jc w:val="both"/>
      </w:pPr>
    </w:p>
    <w:p w14:paraId="402D501F" w14:textId="77777777" w:rsidR="00D31055" w:rsidRPr="004831DE" w:rsidRDefault="00D31055" w:rsidP="006A5193">
      <w:pPr>
        <w:jc w:val="both"/>
      </w:pPr>
      <w:r w:rsidRPr="004831DE">
        <w:t>Biuro prasowe marki:</w:t>
      </w:r>
    </w:p>
    <w:p w14:paraId="256799E4" w14:textId="77777777" w:rsidR="00D31055" w:rsidRPr="004831DE" w:rsidRDefault="00D31055" w:rsidP="006A5193">
      <w:pPr>
        <w:jc w:val="both"/>
      </w:pPr>
      <w:r w:rsidRPr="004831DE">
        <w:t>Jagoda Chojecka, PR Hub</w:t>
      </w:r>
    </w:p>
    <w:p w14:paraId="1287977F" w14:textId="77777777" w:rsidR="00D31055" w:rsidRPr="004831DE" w:rsidRDefault="00D31055" w:rsidP="006A5193">
      <w:pPr>
        <w:jc w:val="both"/>
      </w:pPr>
      <w:r w:rsidRPr="004831DE">
        <w:t>tel. +48 533 337 950</w:t>
      </w:r>
    </w:p>
    <w:p w14:paraId="76CBAA8A" w14:textId="77777777" w:rsidR="00D31055" w:rsidRPr="004831DE" w:rsidRDefault="00D31055" w:rsidP="006A5193">
      <w:pPr>
        <w:jc w:val="both"/>
      </w:pPr>
      <w:r w:rsidRPr="004831DE">
        <w:t>jagoda.chojecka@prhub.eu</w:t>
      </w:r>
    </w:p>
    <w:p w14:paraId="7E5A744E" w14:textId="77777777" w:rsidR="00D31055" w:rsidRPr="004831DE" w:rsidRDefault="00D31055" w:rsidP="006A5193">
      <w:pPr>
        <w:jc w:val="both"/>
      </w:pPr>
    </w:p>
    <w:p w14:paraId="6F2CBE0F" w14:textId="77777777" w:rsidR="00D31055" w:rsidRPr="004831DE" w:rsidRDefault="00D31055" w:rsidP="006A5193">
      <w:r w:rsidRPr="004831DE">
        <w:t>Marzena Łęgowiak-Sierżęga, MPM agd S.A.</w:t>
      </w:r>
    </w:p>
    <w:p w14:paraId="22842AAE" w14:textId="77777777" w:rsidR="00D31055" w:rsidRPr="004831DE" w:rsidRDefault="00D31055" w:rsidP="006A5193">
      <w:r w:rsidRPr="004831DE">
        <w:t>tel. + 48 (22) 380 52 00</w:t>
      </w:r>
    </w:p>
    <w:p w14:paraId="436617F9" w14:textId="77777777" w:rsidR="00D31055" w:rsidRPr="007F5099" w:rsidRDefault="009E2CE8" w:rsidP="006A5193">
      <w:hyperlink r:id="rId8" w:history="1">
        <w:r w:rsidR="00D31055" w:rsidRPr="004831DE">
          <w:t>marzenasierzega@mpm.pl</w:t>
        </w:r>
      </w:hyperlink>
    </w:p>
    <w:p w14:paraId="3EB27F3A" w14:textId="77777777" w:rsidR="00D31055" w:rsidRPr="007F5099" w:rsidRDefault="00D31055" w:rsidP="006A5193">
      <w:pPr>
        <w:jc w:val="both"/>
      </w:pPr>
    </w:p>
    <w:sectPr w:rsidR="00D31055" w:rsidRPr="007F5099" w:rsidSect="00E527E2">
      <w:headerReference w:type="default" r:id="rId9"/>
      <w:footerReference w:type="default" r:id="rId10"/>
      <w:pgSz w:w="11909" w:h="16834"/>
      <w:pgMar w:top="3629" w:right="1440" w:bottom="1758" w:left="1440" w:header="0" w:footer="3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200F0" w14:textId="77777777" w:rsidR="00E20F1D" w:rsidRDefault="00E20F1D">
      <w:pPr>
        <w:spacing w:line="240" w:lineRule="auto"/>
      </w:pPr>
      <w:r>
        <w:separator/>
      </w:r>
    </w:p>
  </w:endnote>
  <w:endnote w:type="continuationSeparator" w:id="0">
    <w:p w14:paraId="27C4B9D1" w14:textId="77777777" w:rsidR="00E20F1D" w:rsidRDefault="00E20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C1AEB" w14:textId="7DA357F7" w:rsidR="0086180F" w:rsidRDefault="00264564">
    <w:r>
      <w:rPr>
        <w:noProof/>
      </w:rPr>
      <w:drawing>
        <wp:anchor distT="0" distB="0" distL="0" distR="0" simplePos="0" relativeHeight="251658240" behindDoc="0" locked="0" layoutInCell="1" allowOverlap="1" wp14:anchorId="4F89D4A6" wp14:editId="28E1E88E">
          <wp:simplePos x="0" y="0"/>
          <wp:positionH relativeFrom="margin">
            <wp:posOffset>-914400</wp:posOffset>
          </wp:positionH>
          <wp:positionV relativeFrom="paragraph">
            <wp:posOffset>-382905</wp:posOffset>
          </wp:positionV>
          <wp:extent cx="7635240" cy="788670"/>
          <wp:effectExtent l="0" t="0" r="0" b="0"/>
          <wp:wrapTopAndBottom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24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5C1F">
      <w:rPr>
        <w:noProof/>
      </w:rPr>
      <w:softHyphen/>
    </w:r>
    <w:r w:rsidR="00125C1F">
      <w:rPr>
        <w:noProof/>
      </w:rPr>
      <w:softHyphen/>
    </w:r>
    <w:r w:rsidR="00125C1F">
      <w:rPr>
        <w:noProof/>
      </w:rPr>
      <w:softHyphen/>
    </w:r>
    <w:r w:rsidR="00125C1F">
      <w:rPr>
        <w:noProof/>
      </w:rPr>
      <w:softHyphen/>
    </w:r>
    <w:r w:rsidR="00125C1F"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7B0C1" w14:textId="77777777" w:rsidR="00E20F1D" w:rsidRDefault="00E20F1D">
      <w:pPr>
        <w:spacing w:line="240" w:lineRule="auto"/>
      </w:pPr>
      <w:r>
        <w:separator/>
      </w:r>
    </w:p>
  </w:footnote>
  <w:footnote w:type="continuationSeparator" w:id="0">
    <w:p w14:paraId="6A4BD5A8" w14:textId="77777777" w:rsidR="00E20F1D" w:rsidRDefault="00E20F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99260" w14:textId="10A66FD0" w:rsidR="0086180F" w:rsidRDefault="00264564">
    <w:r>
      <w:rPr>
        <w:noProof/>
      </w:rPr>
      <w:drawing>
        <wp:anchor distT="0" distB="0" distL="0" distR="0" simplePos="0" relativeHeight="251657216" behindDoc="0" locked="0" layoutInCell="1" allowOverlap="1" wp14:anchorId="54334FD1" wp14:editId="742D8078">
          <wp:simplePos x="0" y="0"/>
          <wp:positionH relativeFrom="margin">
            <wp:posOffset>-914400</wp:posOffset>
          </wp:positionH>
          <wp:positionV relativeFrom="paragraph">
            <wp:posOffset>0</wp:posOffset>
          </wp:positionV>
          <wp:extent cx="7557770" cy="1889760"/>
          <wp:effectExtent l="0" t="0" r="0" b="0"/>
          <wp:wrapSquare wrapText="bothSides"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8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B259A4"/>
    <w:multiLevelType w:val="hybridMultilevel"/>
    <w:tmpl w:val="5D5AB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0000"/>
    <w:multiLevelType w:val="multilevel"/>
    <w:tmpl w:val="50E8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2177D"/>
    <w:multiLevelType w:val="hybridMultilevel"/>
    <w:tmpl w:val="AB7AF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B4E0D"/>
    <w:multiLevelType w:val="multilevel"/>
    <w:tmpl w:val="00FABA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A82467"/>
    <w:multiLevelType w:val="hybridMultilevel"/>
    <w:tmpl w:val="5D8C2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C7CE6"/>
    <w:multiLevelType w:val="hybridMultilevel"/>
    <w:tmpl w:val="B5983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508F8"/>
    <w:multiLevelType w:val="hybridMultilevel"/>
    <w:tmpl w:val="9028B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A0086"/>
    <w:multiLevelType w:val="hybridMultilevel"/>
    <w:tmpl w:val="6ED20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53AE6"/>
    <w:multiLevelType w:val="hybridMultilevel"/>
    <w:tmpl w:val="A4B4F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10561"/>
    <w:multiLevelType w:val="multilevel"/>
    <w:tmpl w:val="F1D0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0F"/>
    <w:rsid w:val="00004B43"/>
    <w:rsid w:val="00050ED6"/>
    <w:rsid w:val="00067531"/>
    <w:rsid w:val="000713A3"/>
    <w:rsid w:val="000B518B"/>
    <w:rsid w:val="000C34B9"/>
    <w:rsid w:val="000C78BF"/>
    <w:rsid w:val="000E04E9"/>
    <w:rsid w:val="000E178E"/>
    <w:rsid w:val="000E285B"/>
    <w:rsid w:val="00125C1F"/>
    <w:rsid w:val="00151274"/>
    <w:rsid w:val="001A726A"/>
    <w:rsid w:val="00211D3D"/>
    <w:rsid w:val="00242F76"/>
    <w:rsid w:val="00264564"/>
    <w:rsid w:val="00297A19"/>
    <w:rsid w:val="002F3310"/>
    <w:rsid w:val="00341FFC"/>
    <w:rsid w:val="003436F5"/>
    <w:rsid w:val="0037599C"/>
    <w:rsid w:val="00392AC2"/>
    <w:rsid w:val="0039361F"/>
    <w:rsid w:val="003C47B3"/>
    <w:rsid w:val="003F32E7"/>
    <w:rsid w:val="003F5E2C"/>
    <w:rsid w:val="00407DFD"/>
    <w:rsid w:val="0042175D"/>
    <w:rsid w:val="00424E91"/>
    <w:rsid w:val="004831DE"/>
    <w:rsid w:val="004B6363"/>
    <w:rsid w:val="004C3FB8"/>
    <w:rsid w:val="00515155"/>
    <w:rsid w:val="00523344"/>
    <w:rsid w:val="00541F50"/>
    <w:rsid w:val="00544FDD"/>
    <w:rsid w:val="005505A6"/>
    <w:rsid w:val="00561462"/>
    <w:rsid w:val="005624D6"/>
    <w:rsid w:val="00564090"/>
    <w:rsid w:val="006136ED"/>
    <w:rsid w:val="00614EEE"/>
    <w:rsid w:val="006246C4"/>
    <w:rsid w:val="006379F7"/>
    <w:rsid w:val="006653E4"/>
    <w:rsid w:val="006A5193"/>
    <w:rsid w:val="006B4BB4"/>
    <w:rsid w:val="0074260D"/>
    <w:rsid w:val="007558FB"/>
    <w:rsid w:val="00763D15"/>
    <w:rsid w:val="007B073A"/>
    <w:rsid w:val="007C6891"/>
    <w:rsid w:val="007F5099"/>
    <w:rsid w:val="0086180F"/>
    <w:rsid w:val="008707CB"/>
    <w:rsid w:val="00905DCA"/>
    <w:rsid w:val="00911395"/>
    <w:rsid w:val="00916F80"/>
    <w:rsid w:val="00940B16"/>
    <w:rsid w:val="009532A1"/>
    <w:rsid w:val="0097415E"/>
    <w:rsid w:val="00977F0F"/>
    <w:rsid w:val="009C3660"/>
    <w:rsid w:val="009E2CE8"/>
    <w:rsid w:val="009E7120"/>
    <w:rsid w:val="00A21C73"/>
    <w:rsid w:val="00A256CC"/>
    <w:rsid w:val="00A636BB"/>
    <w:rsid w:val="00AB5309"/>
    <w:rsid w:val="00AE56CD"/>
    <w:rsid w:val="00AF336F"/>
    <w:rsid w:val="00AF7545"/>
    <w:rsid w:val="00B007FF"/>
    <w:rsid w:val="00B05F34"/>
    <w:rsid w:val="00B117FB"/>
    <w:rsid w:val="00B572FA"/>
    <w:rsid w:val="00B74B39"/>
    <w:rsid w:val="00BC505D"/>
    <w:rsid w:val="00BD04FA"/>
    <w:rsid w:val="00BF2596"/>
    <w:rsid w:val="00C01D2F"/>
    <w:rsid w:val="00C713D7"/>
    <w:rsid w:val="00CB1966"/>
    <w:rsid w:val="00CE5836"/>
    <w:rsid w:val="00D0193E"/>
    <w:rsid w:val="00D02E2C"/>
    <w:rsid w:val="00D0628D"/>
    <w:rsid w:val="00D24596"/>
    <w:rsid w:val="00D30C38"/>
    <w:rsid w:val="00D31055"/>
    <w:rsid w:val="00D42E2E"/>
    <w:rsid w:val="00D52EB3"/>
    <w:rsid w:val="00D66577"/>
    <w:rsid w:val="00DA3077"/>
    <w:rsid w:val="00DC235D"/>
    <w:rsid w:val="00DC35C7"/>
    <w:rsid w:val="00DD041B"/>
    <w:rsid w:val="00E20C59"/>
    <w:rsid w:val="00E20F1D"/>
    <w:rsid w:val="00E304B5"/>
    <w:rsid w:val="00E30D36"/>
    <w:rsid w:val="00E3495D"/>
    <w:rsid w:val="00E419C9"/>
    <w:rsid w:val="00E527E2"/>
    <w:rsid w:val="00E773C7"/>
    <w:rsid w:val="00E9609C"/>
    <w:rsid w:val="00EB6D1B"/>
    <w:rsid w:val="00F57DCE"/>
    <w:rsid w:val="00F8771A"/>
    <w:rsid w:val="00FC12DF"/>
    <w:rsid w:val="00FC62E8"/>
    <w:rsid w:val="00FE3BCD"/>
    <w:rsid w:val="00F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3A55186"/>
  <w15:docId w15:val="{CF728492-745C-47E7-A809-56E1CF11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pl"/>
    </w:rPr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25C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C1F"/>
  </w:style>
  <w:style w:type="paragraph" w:styleId="Stopka">
    <w:name w:val="footer"/>
    <w:basedOn w:val="Normalny"/>
    <w:link w:val="StopkaZnak"/>
    <w:uiPriority w:val="99"/>
    <w:unhideWhenUsed/>
    <w:rsid w:val="00125C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C1F"/>
  </w:style>
  <w:style w:type="character" w:styleId="Odwoaniedokomentarza">
    <w:name w:val="annotation reference"/>
    <w:uiPriority w:val="99"/>
    <w:semiHidden/>
    <w:unhideWhenUsed/>
    <w:rsid w:val="00D06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2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6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28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6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2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628D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6653E4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C47B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240" w:lineRule="auto"/>
    </w:pPr>
    <w:rPr>
      <w:rFonts w:ascii="Times New Roman" w:eastAsia="SimSun" w:hAnsi="Times New Roman" w:cs="Mangal"/>
      <w:color w:val="auto"/>
      <w:kern w:val="2"/>
      <w:sz w:val="24"/>
      <w:szCs w:val="24"/>
      <w:lang w:val="pl-PL" w:eastAsia="hi-IN" w:bidi="hi-IN"/>
    </w:rPr>
  </w:style>
  <w:style w:type="character" w:customStyle="1" w:styleId="TekstpodstawowyZnak">
    <w:name w:val="Tekst podstawowy Znak"/>
    <w:link w:val="Tekstpodstawowy"/>
    <w:rsid w:val="003C47B3"/>
    <w:rPr>
      <w:rFonts w:ascii="Times New Roman" w:eastAsia="SimSun" w:hAnsi="Times New Roman" w:cs="Mangal"/>
      <w:color w:val="auto"/>
      <w:kern w:val="2"/>
      <w:sz w:val="24"/>
      <w:szCs w:val="24"/>
      <w:lang w:val="pl-PL" w:eastAsia="hi-IN" w:bidi="hi-IN"/>
    </w:rPr>
  </w:style>
  <w:style w:type="character" w:styleId="Pogrubienie">
    <w:name w:val="Strong"/>
    <w:qFormat/>
    <w:rsid w:val="003C47B3"/>
    <w:rPr>
      <w:b/>
      <w:bCs/>
    </w:rPr>
  </w:style>
  <w:style w:type="paragraph" w:styleId="NormalnyWeb">
    <w:name w:val="Normal (Web)"/>
    <w:basedOn w:val="Normalny"/>
    <w:uiPriority w:val="99"/>
    <w:unhideWhenUsed/>
    <w:rsid w:val="00E304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Calibri" w:eastAsia="Cambria" w:hAnsi="Calibri" w:cs="Calibri"/>
      <w:lang w:val="pl-PL"/>
    </w:rPr>
  </w:style>
  <w:style w:type="paragraph" w:styleId="Akapitzlist">
    <w:name w:val="List Paragraph"/>
    <w:basedOn w:val="Normalny"/>
    <w:uiPriority w:val="34"/>
    <w:qFormat/>
    <w:rsid w:val="00211D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Cambria" w:eastAsia="Cambria" w:hAnsi="Cambria" w:cs="Times New Roman"/>
      <w:color w:val="auto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sierzega@mp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383CA-1CD4-4554-B9E7-F068515F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Links>
    <vt:vector size="6" baseType="variant">
      <vt:variant>
        <vt:i4>1441834</vt:i4>
      </vt:variant>
      <vt:variant>
        <vt:i4>0</vt:i4>
      </vt:variant>
      <vt:variant>
        <vt:i4>0</vt:i4>
      </vt:variant>
      <vt:variant>
        <vt:i4>5</vt:i4>
      </vt:variant>
      <vt:variant>
        <vt:lpwstr>mailto:marzenasierzega@mpm.pl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AKRUPSKI</dc:creator>
  <cp:keywords/>
  <cp:lastModifiedBy>Elzbieta Mindak</cp:lastModifiedBy>
  <cp:revision>3</cp:revision>
  <cp:lastPrinted>2019-08-01T10:34:00Z</cp:lastPrinted>
  <dcterms:created xsi:type="dcterms:W3CDTF">2020-01-16T12:30:00Z</dcterms:created>
  <dcterms:modified xsi:type="dcterms:W3CDTF">2020-01-16T12:46:00Z</dcterms:modified>
</cp:coreProperties>
</file>