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183B2" w14:textId="619343F9" w:rsidR="00A85037" w:rsidRDefault="00984D50" w:rsidP="00984D50">
      <w:pPr>
        <w:spacing w:after="120"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Katowice, </w:t>
      </w:r>
      <w:r w:rsidR="00E36C9F"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>.01.2020</w:t>
      </w:r>
    </w:p>
    <w:p w14:paraId="06B60C6C" w14:textId="77777777" w:rsidR="00984D50" w:rsidRDefault="00984D50" w:rsidP="00984D50">
      <w:pPr>
        <w:spacing w:after="120" w:line="360" w:lineRule="auto"/>
        <w:jc w:val="right"/>
        <w:rPr>
          <w:rFonts w:ascii="Verdana" w:hAnsi="Verdana"/>
          <w:b/>
          <w:bCs/>
          <w:sz w:val="20"/>
          <w:szCs w:val="20"/>
        </w:rPr>
      </w:pPr>
      <w:r w:rsidRPr="00984D50">
        <w:rPr>
          <w:rFonts w:ascii="Verdana" w:hAnsi="Verdana"/>
          <w:b/>
          <w:bCs/>
          <w:sz w:val="20"/>
          <w:szCs w:val="20"/>
        </w:rPr>
        <w:t>Informacja prasowa</w:t>
      </w:r>
    </w:p>
    <w:p w14:paraId="11074D06" w14:textId="77777777" w:rsidR="00984D50" w:rsidRDefault="00984D50" w:rsidP="00984D50">
      <w:pPr>
        <w:spacing w:after="120" w:line="360" w:lineRule="auto"/>
        <w:jc w:val="right"/>
        <w:rPr>
          <w:rFonts w:ascii="Verdana" w:hAnsi="Verdana"/>
          <w:b/>
          <w:bCs/>
          <w:sz w:val="20"/>
          <w:szCs w:val="20"/>
        </w:rPr>
      </w:pPr>
    </w:p>
    <w:p w14:paraId="6022A516" w14:textId="77777777" w:rsidR="00984D50" w:rsidRDefault="00984D50" w:rsidP="00984D50">
      <w:pPr>
        <w:spacing w:after="120"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Czekoladowe atrakcje w Silesia City Center</w:t>
      </w:r>
    </w:p>
    <w:p w14:paraId="2C2428E4" w14:textId="77777777" w:rsidR="00984D50" w:rsidRDefault="00984D50" w:rsidP="00984D50">
      <w:pPr>
        <w:spacing w:after="12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02417BE3" w14:textId="7D07235F" w:rsidR="00984D50" w:rsidRDefault="00984D50" w:rsidP="00D64D93">
      <w:pPr>
        <w:spacing w:after="120"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Ferie w Katowicach trwają w najlepsze. Oprócz atrakcji na lodowisku, na </w:t>
      </w:r>
      <w:r w:rsidR="00B53797">
        <w:rPr>
          <w:rFonts w:ascii="Verdana" w:hAnsi="Verdana"/>
          <w:b/>
          <w:bCs/>
          <w:sz w:val="20"/>
          <w:szCs w:val="20"/>
        </w:rPr>
        <w:t xml:space="preserve">gości </w:t>
      </w:r>
      <w:r>
        <w:rPr>
          <w:rFonts w:ascii="Verdana" w:hAnsi="Verdana"/>
          <w:b/>
          <w:bCs/>
          <w:sz w:val="20"/>
          <w:szCs w:val="20"/>
        </w:rPr>
        <w:t xml:space="preserve"> Silesia City Center czeka </w:t>
      </w:r>
      <w:r w:rsidRPr="00BD0751">
        <w:rPr>
          <w:rFonts w:ascii="Verdana" w:hAnsi="Verdana"/>
          <w:b/>
          <w:bCs/>
          <w:sz w:val="20"/>
          <w:szCs w:val="20"/>
        </w:rPr>
        <w:t>słodka niespodzianka.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D64D93">
        <w:rPr>
          <w:rFonts w:ascii="Verdana" w:hAnsi="Verdana"/>
          <w:b/>
          <w:bCs/>
          <w:sz w:val="20"/>
          <w:szCs w:val="20"/>
        </w:rPr>
        <w:t xml:space="preserve">Fabryka czekolady zawita do największego centrum handlowego w Katowicach w dniach 20-26 stycznia. </w:t>
      </w:r>
    </w:p>
    <w:p w14:paraId="253A6AC4" w14:textId="2ED83A15" w:rsidR="00D64D93" w:rsidRDefault="00D64D93" w:rsidP="00D64D93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drugim tygodniu ferii zimowych na mieszkańców Śląska czeka prawdziwie </w:t>
      </w:r>
      <w:r w:rsidRPr="00BD0751">
        <w:rPr>
          <w:rFonts w:ascii="Verdana" w:hAnsi="Verdana"/>
          <w:sz w:val="20"/>
          <w:szCs w:val="20"/>
        </w:rPr>
        <w:t>słodk</w:t>
      </w:r>
      <w:r w:rsidR="00BD0751" w:rsidRPr="00BD0751">
        <w:rPr>
          <w:rFonts w:ascii="Verdana" w:hAnsi="Verdana"/>
          <w:sz w:val="20"/>
          <w:szCs w:val="20"/>
        </w:rPr>
        <w:t>ie szaleństwo</w:t>
      </w:r>
      <w:r>
        <w:rPr>
          <w:rFonts w:ascii="Verdana" w:hAnsi="Verdana"/>
          <w:sz w:val="20"/>
          <w:szCs w:val="20"/>
        </w:rPr>
        <w:t>. W fabryce, która zagości w SCC</w:t>
      </w:r>
      <w:r w:rsidR="00BD075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będzie można stworzyć łakocie. Dzieci </w:t>
      </w:r>
      <w:r w:rsidR="00E36C9F">
        <w:rPr>
          <w:rFonts w:ascii="Verdana" w:hAnsi="Verdana"/>
          <w:sz w:val="20"/>
          <w:szCs w:val="20"/>
        </w:rPr>
        <w:t>poznają</w:t>
      </w:r>
      <w:r>
        <w:rPr>
          <w:rFonts w:ascii="Verdana" w:hAnsi="Verdana"/>
          <w:sz w:val="20"/>
          <w:szCs w:val="20"/>
        </w:rPr>
        <w:t xml:space="preserve"> proces </w:t>
      </w:r>
      <w:r w:rsidRPr="00BD0751">
        <w:rPr>
          <w:rFonts w:ascii="Verdana" w:hAnsi="Verdana"/>
          <w:sz w:val="20"/>
          <w:szCs w:val="20"/>
        </w:rPr>
        <w:t>tworzenia</w:t>
      </w:r>
      <w:r>
        <w:rPr>
          <w:rFonts w:ascii="Verdana" w:hAnsi="Verdana"/>
          <w:sz w:val="20"/>
          <w:szCs w:val="20"/>
        </w:rPr>
        <w:t xml:space="preserve"> </w:t>
      </w:r>
      <w:r w:rsidR="00F13C5A">
        <w:rPr>
          <w:rFonts w:ascii="Verdana" w:hAnsi="Verdana"/>
          <w:sz w:val="20"/>
          <w:szCs w:val="20"/>
        </w:rPr>
        <w:t xml:space="preserve">czekolady </w:t>
      </w:r>
      <w:r>
        <w:rPr>
          <w:rFonts w:ascii="Verdana" w:hAnsi="Verdana"/>
          <w:sz w:val="20"/>
          <w:szCs w:val="20"/>
        </w:rPr>
        <w:t xml:space="preserve">oraz </w:t>
      </w:r>
      <w:r w:rsidR="00BD0751">
        <w:rPr>
          <w:rFonts w:ascii="Verdana" w:hAnsi="Verdana"/>
          <w:sz w:val="20"/>
          <w:szCs w:val="20"/>
        </w:rPr>
        <w:t>przygotują</w:t>
      </w:r>
      <w:r>
        <w:rPr>
          <w:rFonts w:ascii="Verdana" w:hAnsi="Verdana"/>
          <w:sz w:val="20"/>
          <w:szCs w:val="20"/>
        </w:rPr>
        <w:t xml:space="preserve"> własną </w:t>
      </w:r>
      <w:r w:rsidR="00F13C5A">
        <w:rPr>
          <w:rFonts w:ascii="Verdana" w:hAnsi="Verdana"/>
          <w:sz w:val="20"/>
          <w:szCs w:val="20"/>
        </w:rPr>
        <w:t>tabliczk</w:t>
      </w:r>
      <w:r w:rsidR="00E36C9F">
        <w:rPr>
          <w:rFonts w:ascii="Verdana" w:hAnsi="Verdana"/>
          <w:sz w:val="20"/>
          <w:szCs w:val="20"/>
        </w:rPr>
        <w:t>ę</w:t>
      </w:r>
      <w:r w:rsidR="00F13C5A">
        <w:rPr>
          <w:rFonts w:ascii="Verdana" w:hAnsi="Verdana"/>
          <w:sz w:val="20"/>
          <w:szCs w:val="20"/>
        </w:rPr>
        <w:t xml:space="preserve"> </w:t>
      </w:r>
      <w:r w:rsidR="00E36C9F">
        <w:rPr>
          <w:rFonts w:ascii="Verdana" w:hAnsi="Verdana"/>
          <w:sz w:val="20"/>
          <w:szCs w:val="20"/>
        </w:rPr>
        <w:t xml:space="preserve">tego </w:t>
      </w:r>
      <w:r w:rsidR="00F13C5A">
        <w:rPr>
          <w:rFonts w:ascii="Verdana" w:hAnsi="Verdana"/>
          <w:sz w:val="20"/>
          <w:szCs w:val="20"/>
        </w:rPr>
        <w:t xml:space="preserve">specjału. </w:t>
      </w:r>
      <w:r>
        <w:rPr>
          <w:rFonts w:ascii="Verdana" w:hAnsi="Verdana"/>
          <w:sz w:val="20"/>
          <w:szCs w:val="20"/>
        </w:rPr>
        <w:t xml:space="preserve">Każdy odwiedzający strefę </w:t>
      </w:r>
      <w:r w:rsidR="00F13C5A">
        <w:rPr>
          <w:rFonts w:ascii="Verdana" w:hAnsi="Verdana"/>
          <w:sz w:val="20"/>
          <w:szCs w:val="20"/>
        </w:rPr>
        <w:t xml:space="preserve">animacji </w:t>
      </w:r>
      <w:r>
        <w:rPr>
          <w:rFonts w:ascii="Verdana" w:hAnsi="Verdana"/>
          <w:sz w:val="20"/>
          <w:szCs w:val="20"/>
        </w:rPr>
        <w:t xml:space="preserve">otrzyma fartuch, rękawiczki oraz specjalny czepek – jak na prawdziwego cukiernika przystało. </w:t>
      </w:r>
    </w:p>
    <w:p w14:paraId="4D1E96A1" w14:textId="38390C86" w:rsidR="00017DF9" w:rsidRDefault="00017DF9" w:rsidP="00D64D93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początku całego procesu </w:t>
      </w:r>
      <w:r w:rsidR="00F13C5A">
        <w:rPr>
          <w:rFonts w:ascii="Verdana" w:hAnsi="Verdana"/>
          <w:sz w:val="20"/>
          <w:szCs w:val="20"/>
        </w:rPr>
        <w:t xml:space="preserve">najmłodsi </w:t>
      </w:r>
      <w:r>
        <w:rPr>
          <w:rFonts w:ascii="Verdana" w:hAnsi="Verdana"/>
          <w:sz w:val="20"/>
          <w:szCs w:val="20"/>
        </w:rPr>
        <w:t xml:space="preserve"> otrzymają foremki, do których przelej</w:t>
      </w:r>
      <w:r w:rsidR="00BD0751"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 xml:space="preserve"> </w:t>
      </w:r>
      <w:r w:rsidRPr="00BD0751">
        <w:rPr>
          <w:rFonts w:ascii="Verdana" w:hAnsi="Verdana"/>
          <w:sz w:val="20"/>
          <w:szCs w:val="20"/>
        </w:rPr>
        <w:t>słodką</w:t>
      </w:r>
      <w:r>
        <w:rPr>
          <w:rFonts w:ascii="Verdana" w:hAnsi="Verdana"/>
          <w:sz w:val="20"/>
          <w:szCs w:val="20"/>
        </w:rPr>
        <w:t xml:space="preserve"> masę z wielkiego kotła</w:t>
      </w:r>
      <w:r w:rsidR="00F13C5A">
        <w:rPr>
          <w:rFonts w:ascii="Verdana" w:hAnsi="Verdana"/>
          <w:sz w:val="20"/>
          <w:szCs w:val="20"/>
        </w:rPr>
        <w:t xml:space="preserve">, następnie </w:t>
      </w:r>
      <w:r w:rsidR="00E36C9F">
        <w:rPr>
          <w:rFonts w:ascii="Verdana" w:hAnsi="Verdana"/>
          <w:sz w:val="20"/>
          <w:szCs w:val="20"/>
        </w:rPr>
        <w:t>belgijski przysmak</w:t>
      </w:r>
      <w:r w:rsidR="009C7F9E">
        <w:rPr>
          <w:rFonts w:ascii="Verdana" w:hAnsi="Verdana"/>
          <w:sz w:val="20"/>
          <w:szCs w:val="20"/>
        </w:rPr>
        <w:t xml:space="preserve"> trafi</w:t>
      </w:r>
      <w:r w:rsidR="00F13C5A">
        <w:rPr>
          <w:rFonts w:ascii="Verdana" w:hAnsi="Verdana"/>
          <w:sz w:val="20"/>
          <w:szCs w:val="20"/>
        </w:rPr>
        <w:t xml:space="preserve"> do specjalnej </w:t>
      </w:r>
      <w:r w:rsidR="009C7F9E">
        <w:rPr>
          <w:rFonts w:ascii="Verdana" w:hAnsi="Verdana"/>
          <w:sz w:val="20"/>
          <w:szCs w:val="20"/>
        </w:rPr>
        <w:t>maszyny formującej czekoladę</w:t>
      </w:r>
      <w:r w:rsidR="00E36C9F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Na koniec każdy mały cukiernik </w:t>
      </w:r>
      <w:r w:rsidR="00BD0751">
        <w:rPr>
          <w:rFonts w:ascii="Verdana" w:hAnsi="Verdana"/>
          <w:sz w:val="20"/>
          <w:szCs w:val="20"/>
        </w:rPr>
        <w:t>przyozdobi</w:t>
      </w:r>
      <w:r>
        <w:rPr>
          <w:rFonts w:ascii="Verdana" w:hAnsi="Verdana"/>
          <w:sz w:val="20"/>
          <w:szCs w:val="20"/>
        </w:rPr>
        <w:t xml:space="preserve"> swoją</w:t>
      </w:r>
      <w:r w:rsidR="009C7F9E">
        <w:rPr>
          <w:rFonts w:ascii="Verdana" w:hAnsi="Verdana"/>
          <w:sz w:val="20"/>
          <w:szCs w:val="20"/>
        </w:rPr>
        <w:t xml:space="preserve"> </w:t>
      </w:r>
      <w:r w:rsidR="00E36C9F">
        <w:rPr>
          <w:rFonts w:ascii="Verdana" w:hAnsi="Verdana"/>
          <w:sz w:val="20"/>
          <w:szCs w:val="20"/>
        </w:rPr>
        <w:t>tabliczkę</w:t>
      </w:r>
      <w:r>
        <w:rPr>
          <w:rFonts w:ascii="Verdana" w:hAnsi="Verdana"/>
          <w:sz w:val="20"/>
          <w:szCs w:val="20"/>
        </w:rPr>
        <w:t xml:space="preserve"> lukrem lub jadalnymi posypkami. </w:t>
      </w:r>
    </w:p>
    <w:p w14:paraId="7D661D88" w14:textId="77777777" w:rsidR="00B53797" w:rsidRDefault="009C7F9E" w:rsidP="009C7F9E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Dodatkowo wszystkie dzieci </w:t>
      </w:r>
      <w:bookmarkStart w:id="0" w:name="_GoBack"/>
      <w:bookmarkEnd w:id="0"/>
      <w:r w:rsidRPr="00491E9E">
        <w:rPr>
          <w:rFonts w:ascii="Verdana" w:hAnsi="Verdana"/>
          <w:sz w:val="20"/>
          <w:szCs w:val="20"/>
        </w:rPr>
        <w:t>będ</w:t>
      </w:r>
      <w:r>
        <w:rPr>
          <w:rFonts w:ascii="Verdana" w:hAnsi="Verdana"/>
          <w:sz w:val="20"/>
          <w:szCs w:val="20"/>
        </w:rPr>
        <w:t xml:space="preserve">ą mogły wziąć udział w pysznych animacjach z nagrodami. </w:t>
      </w:r>
    </w:p>
    <w:p w14:paraId="08728AB6" w14:textId="0D26FD64" w:rsidR="009C7F9E" w:rsidRDefault="009C7F9E" w:rsidP="00D64D93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Silesia </w:t>
      </w:r>
      <w:r w:rsidR="00E36C9F">
        <w:rPr>
          <w:rFonts w:ascii="Verdana" w:hAnsi="Verdana"/>
          <w:sz w:val="20"/>
          <w:szCs w:val="20"/>
        </w:rPr>
        <w:t xml:space="preserve">również </w:t>
      </w:r>
      <w:r w:rsidR="00B53797">
        <w:rPr>
          <w:rFonts w:ascii="Verdana" w:hAnsi="Verdana"/>
          <w:sz w:val="20"/>
          <w:szCs w:val="20"/>
        </w:rPr>
        <w:t xml:space="preserve">nie zapomina o dorosłych fanach </w:t>
      </w:r>
      <w:r w:rsidR="00E36C9F">
        <w:rPr>
          <w:rFonts w:ascii="Verdana" w:hAnsi="Verdana"/>
          <w:sz w:val="20"/>
          <w:szCs w:val="20"/>
        </w:rPr>
        <w:t>słodkości</w:t>
      </w:r>
      <w:r w:rsidR="00B53797">
        <w:rPr>
          <w:rFonts w:ascii="Verdana" w:hAnsi="Verdana"/>
          <w:sz w:val="20"/>
          <w:szCs w:val="20"/>
        </w:rPr>
        <w:t xml:space="preserve"> – już w najbliższy weekend na Placu Śląskim pojawi się wielka czekoladowa fontanna.</w:t>
      </w:r>
    </w:p>
    <w:p w14:paraId="0106F8F3" w14:textId="77777777" w:rsidR="00BD0751" w:rsidRDefault="00017DF9" w:rsidP="00D64D93">
      <w:pPr>
        <w:spacing w:after="120"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2979A1C" wp14:editId="3D001816">
                <wp:simplePos x="0" y="0"/>
                <wp:positionH relativeFrom="margin">
                  <wp:align>left</wp:align>
                </wp:positionH>
                <wp:positionV relativeFrom="paragraph">
                  <wp:posOffset>488315</wp:posOffset>
                </wp:positionV>
                <wp:extent cx="5814060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58140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6C272" id="Łącznik prosty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left;mso-position-horizontal-relative:margin;mso-position-vertical:absolute;mso-position-vertical-relative:text;mso-width-percent:0;mso-height-percent:0;mso-width-relative:page;mso-height-relative:page" from="0,38.45pt" to="457.8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" strokecolor="#a6a6a6">
                <w10:wrap anchorx="margin"/>
              </v:line>
            </w:pict>
          </mc:Fallback>
        </mc:AlternateContent>
      </w:r>
      <w:r w:rsidRPr="00017DF9">
        <w:rPr>
          <w:rFonts w:ascii="Verdana" w:hAnsi="Verdana"/>
          <w:b/>
          <w:bCs/>
          <w:sz w:val="20"/>
          <w:szCs w:val="20"/>
        </w:rPr>
        <w:t>Fabryka czekolady odb</w:t>
      </w:r>
      <w:r w:rsidR="00BD0751">
        <w:rPr>
          <w:rFonts w:ascii="Verdana" w:hAnsi="Verdana"/>
          <w:b/>
          <w:bCs/>
          <w:sz w:val="20"/>
          <w:szCs w:val="20"/>
        </w:rPr>
        <w:t>ędzie</w:t>
      </w:r>
      <w:r w:rsidRPr="00017DF9">
        <w:rPr>
          <w:rFonts w:ascii="Verdana" w:hAnsi="Verdana"/>
          <w:b/>
          <w:bCs/>
          <w:sz w:val="20"/>
          <w:szCs w:val="20"/>
        </w:rPr>
        <w:t xml:space="preserve"> się w dniach 20-26 stycznia w godzinach 12:00-18:00 na Placu Śląskim. Wstęp jest wolny. </w:t>
      </w:r>
    </w:p>
    <w:p w14:paraId="038934B5" w14:textId="77777777" w:rsidR="00BD0751" w:rsidRDefault="00BD0751" w:rsidP="00017DF9">
      <w:pPr>
        <w:spacing w:after="0" w:line="360" w:lineRule="auto"/>
        <w:jc w:val="both"/>
        <w:rPr>
          <w:rFonts w:ascii="Verdana" w:hAnsi="Verdana"/>
          <w:sz w:val="16"/>
          <w:szCs w:val="20"/>
        </w:rPr>
      </w:pPr>
    </w:p>
    <w:p w14:paraId="41B7C099" w14:textId="77777777" w:rsidR="00017DF9" w:rsidRPr="00335168" w:rsidRDefault="00017DF9" w:rsidP="00017DF9">
      <w:pPr>
        <w:spacing w:after="0" w:line="360" w:lineRule="auto"/>
        <w:jc w:val="both"/>
        <w:rPr>
          <w:rFonts w:ascii="Verdana" w:hAnsi="Verdana"/>
          <w:sz w:val="16"/>
          <w:szCs w:val="20"/>
        </w:rPr>
      </w:pPr>
      <w:r w:rsidRPr="00335168">
        <w:rPr>
          <w:rFonts w:ascii="Verdana" w:hAnsi="Verdana"/>
          <w:sz w:val="16"/>
          <w:szCs w:val="20"/>
        </w:rPr>
        <w:t>Więcej informacji udziela:</w:t>
      </w:r>
    </w:p>
    <w:p w14:paraId="41647F70" w14:textId="77777777" w:rsidR="00017DF9" w:rsidRPr="00A34B68" w:rsidRDefault="00017DF9" w:rsidP="00017DF9">
      <w:pPr>
        <w:spacing w:after="0" w:line="360" w:lineRule="auto"/>
        <w:jc w:val="both"/>
        <w:rPr>
          <w:rFonts w:ascii="Verdana" w:hAnsi="Verdana"/>
          <w:b/>
          <w:color w:val="7F7F7F"/>
          <w:sz w:val="16"/>
          <w:szCs w:val="20"/>
        </w:rPr>
      </w:pPr>
      <w:r w:rsidRPr="00A34B68">
        <w:rPr>
          <w:rFonts w:ascii="Verdana" w:hAnsi="Verdana"/>
          <w:b/>
          <w:color w:val="7F7F7F"/>
          <w:sz w:val="16"/>
          <w:szCs w:val="20"/>
        </w:rPr>
        <w:t>Iwona Mroczek</w:t>
      </w:r>
    </w:p>
    <w:p w14:paraId="4779BBB6" w14:textId="77777777" w:rsidR="00017DF9" w:rsidRPr="00A34B68" w:rsidRDefault="00017DF9" w:rsidP="00017DF9">
      <w:pPr>
        <w:spacing w:after="0" w:line="360" w:lineRule="auto"/>
        <w:jc w:val="both"/>
        <w:rPr>
          <w:rFonts w:ascii="Verdana" w:hAnsi="Verdana"/>
          <w:color w:val="7F7F7F"/>
          <w:sz w:val="16"/>
          <w:szCs w:val="20"/>
        </w:rPr>
      </w:pPr>
      <w:r w:rsidRPr="00A34B68">
        <w:rPr>
          <w:rFonts w:ascii="Verdana" w:hAnsi="Verdana"/>
          <w:color w:val="7F7F7F"/>
          <w:sz w:val="16"/>
          <w:szCs w:val="20"/>
        </w:rPr>
        <w:t>Dyrektor Silesia City Center</w:t>
      </w:r>
    </w:p>
    <w:p w14:paraId="24230EA9" w14:textId="77777777" w:rsidR="00017DF9" w:rsidRPr="00A34B68" w:rsidRDefault="00017DF9" w:rsidP="00017DF9">
      <w:pPr>
        <w:spacing w:after="0" w:line="360" w:lineRule="auto"/>
        <w:jc w:val="both"/>
        <w:rPr>
          <w:rFonts w:ascii="Verdana" w:hAnsi="Verdana"/>
          <w:color w:val="7F7F7F"/>
          <w:sz w:val="16"/>
          <w:szCs w:val="20"/>
        </w:rPr>
      </w:pPr>
      <w:r w:rsidRPr="00A34B68">
        <w:rPr>
          <w:rFonts w:ascii="Verdana" w:hAnsi="Verdana"/>
          <w:color w:val="7F7F7F"/>
          <w:sz w:val="16"/>
          <w:szCs w:val="20"/>
        </w:rPr>
        <w:t>ul. Chorzowska 109a</w:t>
      </w:r>
    </w:p>
    <w:p w14:paraId="6FF61F31" w14:textId="77777777" w:rsidR="00017DF9" w:rsidRPr="00A34B68" w:rsidRDefault="00017DF9" w:rsidP="00017DF9">
      <w:pPr>
        <w:spacing w:after="0" w:line="360" w:lineRule="auto"/>
        <w:jc w:val="both"/>
        <w:rPr>
          <w:rFonts w:ascii="Verdana" w:hAnsi="Verdana"/>
          <w:color w:val="7F7F7F"/>
          <w:sz w:val="16"/>
          <w:szCs w:val="20"/>
        </w:rPr>
      </w:pPr>
      <w:r w:rsidRPr="00A34B68">
        <w:rPr>
          <w:rFonts w:ascii="Verdana" w:hAnsi="Verdana"/>
          <w:color w:val="7F7F7F"/>
          <w:sz w:val="16"/>
          <w:szCs w:val="20"/>
        </w:rPr>
        <w:t>40-101 Katowice</w:t>
      </w:r>
    </w:p>
    <w:p w14:paraId="501784AC" w14:textId="77777777" w:rsidR="00017DF9" w:rsidRPr="00A34B68" w:rsidRDefault="00017DF9" w:rsidP="00017DF9">
      <w:pPr>
        <w:spacing w:after="0" w:line="360" w:lineRule="auto"/>
        <w:jc w:val="both"/>
        <w:rPr>
          <w:rFonts w:ascii="Verdana" w:hAnsi="Verdana"/>
          <w:color w:val="7F7F7F"/>
          <w:sz w:val="16"/>
          <w:szCs w:val="20"/>
        </w:rPr>
      </w:pPr>
      <w:r w:rsidRPr="00A34B68">
        <w:rPr>
          <w:rFonts w:ascii="Verdana" w:hAnsi="Verdana"/>
          <w:color w:val="7F7F7F"/>
          <w:sz w:val="16"/>
          <w:szCs w:val="20"/>
        </w:rPr>
        <w:t>Tel. 32 60 50</w:t>
      </w:r>
      <w:r>
        <w:rPr>
          <w:rFonts w:ascii="Verdana" w:hAnsi="Verdana"/>
          <w:color w:val="7F7F7F"/>
          <w:sz w:val="16"/>
          <w:szCs w:val="20"/>
        </w:rPr>
        <w:t> </w:t>
      </w:r>
      <w:r w:rsidRPr="00A34B68">
        <w:rPr>
          <w:rFonts w:ascii="Verdana" w:hAnsi="Verdana"/>
          <w:color w:val="7F7F7F"/>
          <w:sz w:val="16"/>
          <w:szCs w:val="20"/>
        </w:rPr>
        <w:t>011</w:t>
      </w:r>
    </w:p>
    <w:p w14:paraId="3149ADA6" w14:textId="77777777" w:rsidR="00017DF9" w:rsidRPr="00017DF9" w:rsidRDefault="00017DF9" w:rsidP="00D64D93">
      <w:pPr>
        <w:spacing w:after="12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sectPr w:rsidR="00017DF9" w:rsidRPr="00017D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1DF5F" w14:textId="77777777" w:rsidR="00154B21" w:rsidRDefault="00154B21" w:rsidP="009D4F45">
      <w:pPr>
        <w:spacing w:after="0" w:line="240" w:lineRule="auto"/>
      </w:pPr>
      <w:r>
        <w:separator/>
      </w:r>
    </w:p>
  </w:endnote>
  <w:endnote w:type="continuationSeparator" w:id="0">
    <w:p w14:paraId="577DA8DB" w14:textId="77777777" w:rsidR="00154B21" w:rsidRDefault="00154B21" w:rsidP="009D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4C1E5" w14:textId="77777777" w:rsidR="00154B21" w:rsidRDefault="00154B21" w:rsidP="009D4F45">
      <w:pPr>
        <w:spacing w:after="0" w:line="240" w:lineRule="auto"/>
      </w:pPr>
      <w:r>
        <w:separator/>
      </w:r>
    </w:p>
  </w:footnote>
  <w:footnote w:type="continuationSeparator" w:id="0">
    <w:p w14:paraId="0F3E004D" w14:textId="77777777" w:rsidR="00154B21" w:rsidRDefault="00154B21" w:rsidP="009D4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34F95" w14:textId="77777777" w:rsidR="009D4F45" w:rsidRDefault="009D4F45">
    <w:pPr>
      <w:pStyle w:val="Nagwek"/>
    </w:pPr>
    <w:r>
      <w:rPr>
        <w:noProof/>
        <w:lang w:eastAsia="pl-PL"/>
      </w:rPr>
      <w:drawing>
        <wp:inline distT="0" distB="0" distL="0" distR="0" wp14:anchorId="7C4F56C8" wp14:editId="0AC13810">
          <wp:extent cx="790575" cy="922338"/>
          <wp:effectExtent l="0" t="0" r="0" b="0"/>
          <wp:docPr id="1" name="Obraz 1" descr="Znalezione obrazy dla zapytania s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sc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51" cy="929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D0F50C" w14:textId="77777777" w:rsidR="009D4F45" w:rsidRDefault="009D4F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45"/>
    <w:rsid w:val="00017DF9"/>
    <w:rsid w:val="00154B21"/>
    <w:rsid w:val="001558A8"/>
    <w:rsid w:val="002253A2"/>
    <w:rsid w:val="0039214F"/>
    <w:rsid w:val="00665565"/>
    <w:rsid w:val="00844D81"/>
    <w:rsid w:val="00984D50"/>
    <w:rsid w:val="009C7F9E"/>
    <w:rsid w:val="009D4F45"/>
    <w:rsid w:val="00A85037"/>
    <w:rsid w:val="00B53797"/>
    <w:rsid w:val="00BD0751"/>
    <w:rsid w:val="00C35BA1"/>
    <w:rsid w:val="00D64D93"/>
    <w:rsid w:val="00E36C9F"/>
    <w:rsid w:val="00E917B8"/>
    <w:rsid w:val="00F1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89BC"/>
  <w15:docId w15:val="{71633778-4B61-4273-AE98-0C189516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F45"/>
  </w:style>
  <w:style w:type="paragraph" w:styleId="Stopka">
    <w:name w:val="footer"/>
    <w:basedOn w:val="Normalny"/>
    <w:link w:val="StopkaZnak"/>
    <w:uiPriority w:val="99"/>
    <w:unhideWhenUsed/>
    <w:rsid w:val="009D4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F45"/>
  </w:style>
  <w:style w:type="paragraph" w:styleId="Tekstdymka">
    <w:name w:val="Balloon Text"/>
    <w:basedOn w:val="Normalny"/>
    <w:link w:val="TekstdymkaZnak"/>
    <w:uiPriority w:val="99"/>
    <w:semiHidden/>
    <w:unhideWhenUsed/>
    <w:rsid w:val="00F1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ECE Group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2020-01-20T14:23:00Z</dcterms:created>
  <dcterms:modified xsi:type="dcterms:W3CDTF">2020-01-20T14:23:00Z</dcterms:modified>
</cp:coreProperties>
</file>