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FEC1" w14:textId="61CAA36A" w:rsidR="00A27EFE" w:rsidRPr="00570C36" w:rsidRDefault="00330B34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14:paraId="4E11FF84" w14:textId="3B89370E" w:rsidR="00A27EFE" w:rsidRPr="00570C36" w:rsidRDefault="007C0F1C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Viana do Castelo</w:t>
      </w:r>
      <w:r w:rsidR="001C0D7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,</w:t>
      </w:r>
      <w:r w:rsidR="00BB55A9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2</w:t>
      </w:r>
      <w:r w:rsidR="0090407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8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de</w:t>
      </w:r>
      <w:r w:rsidR="0090407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janeiro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A9644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 20</w:t>
      </w:r>
      <w:r w:rsidR="0090407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20</w:t>
      </w:r>
    </w:p>
    <w:p w14:paraId="238436C8" w14:textId="66C7A0AE" w:rsidR="00B26629" w:rsidRDefault="00B26629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6CDFFC90" w14:textId="77777777" w:rsidR="00904077" w:rsidRDefault="00904077" w:rsidP="00904077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Todos os domingos às 11h00 </w:t>
      </w:r>
    </w:p>
    <w:p w14:paraId="67E90B75" w14:textId="77777777" w:rsidR="00904077" w:rsidRDefault="00904077" w:rsidP="00904077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72697E1D" w14:textId="77777777" w:rsidR="00904077" w:rsidRDefault="00904077" w:rsidP="00904077">
      <w:pPr>
        <w:spacing w:line="360" w:lineRule="auto"/>
        <w:rPr>
          <w:rFonts w:ascii="Verdana" w:hAnsi="Verdana" w:cs="Arial"/>
          <w:b/>
          <w:sz w:val="10"/>
          <w:szCs w:val="8"/>
          <w:lang w:val="pt-PT"/>
        </w:rPr>
      </w:pPr>
    </w:p>
    <w:p w14:paraId="54180CFB" w14:textId="4D8418F5" w:rsidR="00904077" w:rsidRDefault="00904077" w:rsidP="00904077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  <w:r>
        <w:rPr>
          <w:rFonts w:ascii="Verdana" w:hAnsi="Verdana"/>
          <w:b/>
          <w:sz w:val="36"/>
          <w:szCs w:val="32"/>
          <w:lang w:val="pt-PT"/>
        </w:rPr>
        <w:t>Há cinema gratuito para crianças no Estação Viana Shopping!</w:t>
      </w:r>
    </w:p>
    <w:p w14:paraId="39B6C922" w14:textId="69462747" w:rsidR="00904077" w:rsidRDefault="00904077" w:rsidP="00904077">
      <w:pPr>
        <w:spacing w:line="360" w:lineRule="auto"/>
        <w:jc w:val="both"/>
        <w:rPr>
          <w:rFonts w:ascii="Verdana" w:hAnsi="Verdana"/>
          <w:sz w:val="20"/>
          <w:lang w:val="pt-P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D595677" wp14:editId="0DB4B9BC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2419350" cy="348678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8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56ED72" wp14:editId="43BD6126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2476500" cy="34671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EEFEC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53571104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4E34AFF4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564EF3E3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2DEF39E9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4D8D6F71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45F92D0C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03420DE3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81B7FDB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7204A57D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2EC9D514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0002F78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7229C1D8" w14:textId="1F54B22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quem procura um programa em família divertido, o </w:t>
      </w:r>
      <w:r>
        <w:rPr>
          <w:rFonts w:ascii="Verdana" w:hAnsi="Verdana"/>
          <w:b/>
          <w:bCs/>
          <w:sz w:val="20"/>
          <w:szCs w:val="20"/>
        </w:rPr>
        <w:t>Estação Viana Shopping</w:t>
      </w:r>
      <w:r>
        <w:rPr>
          <w:rFonts w:ascii="Verdana" w:hAnsi="Verdana"/>
          <w:sz w:val="20"/>
          <w:szCs w:val="20"/>
        </w:rPr>
        <w:t xml:space="preserve"> tem o plano ideal! </w:t>
      </w:r>
      <w:r>
        <w:rPr>
          <w:rFonts w:ascii="Verdana" w:hAnsi="Verdana"/>
          <w:b/>
          <w:bCs/>
          <w:sz w:val="20"/>
          <w:szCs w:val="20"/>
        </w:rPr>
        <w:t>Aos domingos pelas 11h00</w:t>
      </w:r>
      <w:r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b/>
          <w:bCs/>
          <w:sz w:val="20"/>
          <w:szCs w:val="20"/>
        </w:rPr>
        <w:t>2 a 23 de fevereiro</w:t>
      </w:r>
      <w:r>
        <w:rPr>
          <w:rFonts w:ascii="Verdana" w:hAnsi="Verdana"/>
          <w:sz w:val="20"/>
          <w:szCs w:val="20"/>
        </w:rPr>
        <w:t>, não pode perder as sessões de cinema infantil gratuito</w:t>
      </w:r>
      <w:r w:rsidR="007B0F5B">
        <w:rPr>
          <w:rFonts w:ascii="Verdana" w:hAnsi="Verdana"/>
          <w:sz w:val="20"/>
          <w:szCs w:val="20"/>
        </w:rPr>
        <w:t xml:space="preserve"> que prometem aventuras surpreendentes!</w:t>
      </w:r>
    </w:p>
    <w:p w14:paraId="277FF969" w14:textId="77777777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começar o mês de fevereiro em grande, no dia </w:t>
      </w:r>
      <w:r>
        <w:rPr>
          <w:rFonts w:ascii="Verdana" w:hAnsi="Verdana"/>
          <w:b/>
          <w:sz w:val="20"/>
          <w:szCs w:val="20"/>
        </w:rPr>
        <w:t>2 e 9 de fevereiro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“</w:t>
      </w:r>
      <w:r w:rsidRPr="003F78F9">
        <w:rPr>
          <w:rFonts w:ascii="Verdana" w:hAnsi="Verdana"/>
          <w:b/>
          <w:bCs/>
          <w:sz w:val="20"/>
          <w:szCs w:val="20"/>
        </w:rPr>
        <w:t>Os Sete Anões e os Sapatos Mágicos</w:t>
      </w:r>
      <w:r>
        <w:rPr>
          <w:rFonts w:ascii="Verdana" w:hAnsi="Verdana"/>
          <w:b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 xml:space="preserve">proporcionam uma viagem pelo conhecido conto de fadas da Branca de Neve. Já nos dias </w:t>
      </w:r>
      <w:r>
        <w:rPr>
          <w:rFonts w:ascii="Verdana" w:hAnsi="Verdana"/>
          <w:b/>
          <w:sz w:val="20"/>
          <w:szCs w:val="20"/>
        </w:rPr>
        <w:t>16 e 23 de fevereiro</w:t>
      </w:r>
      <w:r>
        <w:rPr>
          <w:rFonts w:ascii="Verdana" w:hAnsi="Verdana"/>
          <w:sz w:val="20"/>
          <w:szCs w:val="20"/>
        </w:rPr>
        <w:t>, é a vez de “</w:t>
      </w:r>
      <w:r w:rsidRPr="003F78F9">
        <w:rPr>
          <w:rFonts w:ascii="Verdana" w:hAnsi="Verdana"/>
          <w:b/>
          <w:bCs/>
          <w:sz w:val="20"/>
          <w:szCs w:val="20"/>
        </w:rPr>
        <w:t xml:space="preserve">A Família </w:t>
      </w:r>
      <w:proofErr w:type="spellStart"/>
      <w:r w:rsidRPr="003F78F9">
        <w:rPr>
          <w:rFonts w:ascii="Verdana" w:hAnsi="Verdana"/>
          <w:b/>
          <w:bCs/>
          <w:sz w:val="20"/>
          <w:szCs w:val="20"/>
        </w:rPr>
        <w:t>Addams</w:t>
      </w:r>
      <w:proofErr w:type="spellEnd"/>
      <w:r>
        <w:rPr>
          <w:rFonts w:ascii="Verdana" w:hAnsi="Verdana"/>
          <w:b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 xml:space="preserve">fazer a delícia de miúdos e graúdos com os dramas arrepiantes da sua misteriosa mansão. </w:t>
      </w:r>
      <w:r>
        <w:rPr>
          <w:rFonts w:ascii="Verdana" w:hAnsi="Verdana"/>
          <w:sz w:val="20"/>
          <w:szCs w:val="20"/>
        </w:rPr>
        <w:br/>
      </w:r>
    </w:p>
    <w:p w14:paraId="7724E12C" w14:textId="00B45783" w:rsidR="00904077" w:rsidRDefault="00904077" w:rsidP="00904077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As sessões de cinema infantil gratuito aos domingos </w:t>
      </w:r>
      <w:r w:rsidR="00317BB6">
        <w:rPr>
          <w:rFonts w:ascii="Verdana" w:hAnsi="Verdana"/>
          <w:sz w:val="20"/>
          <w:szCs w:val="20"/>
        </w:rPr>
        <w:t>fazem parte de</w:t>
      </w:r>
      <w:r>
        <w:rPr>
          <w:rFonts w:ascii="Verdana" w:hAnsi="Verdana"/>
          <w:sz w:val="20"/>
          <w:szCs w:val="20"/>
        </w:rPr>
        <w:t xml:space="preserve"> uma iniciativa que decorre ao longo de todo o ano no Estação Viana Shopping. Assente numa oferta diversificada e bastante atual, todos os meses vão ser exibidos novos filmes, garantindo animação regular e contínua ao longo de todo o ano.</w:t>
      </w:r>
    </w:p>
    <w:p w14:paraId="5CDF5F3A" w14:textId="55765A7A" w:rsidR="00904077" w:rsidRDefault="00904077" w:rsidP="0090407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Para aproveitar estas ofertas, os interessados deverão aceder ao site do Centro, disponível em </w:t>
      </w:r>
      <w:hyperlink r:id="rId13" w:history="1">
        <w:r w:rsidRPr="00904077">
          <w:rPr>
            <w:rFonts w:ascii="Verdana" w:hAnsi="Verdana"/>
            <w:sz w:val="20"/>
            <w:szCs w:val="20"/>
            <w:lang w:val="pt-PT"/>
          </w:rPr>
          <w:t>https://www.estacaoviana.pt/promotions</w:t>
        </w:r>
      </w:hyperlink>
      <w:r>
        <w:rPr>
          <w:rFonts w:ascii="Verdana" w:hAnsi="Verdana"/>
          <w:sz w:val="20"/>
          <w:szCs w:val="20"/>
          <w:lang w:val="pt-PT"/>
        </w:rPr>
        <w:t>, e criar o seu registo. A promoção é limitada ao número de lugares por sessão e sala, não acumulável com outras promoções em vigor, e cada utilizador registado pode fazer o download até um máximo de quatro cupões.</w:t>
      </w:r>
    </w:p>
    <w:p w14:paraId="005512DC" w14:textId="77777777" w:rsidR="00904077" w:rsidRDefault="00904077" w:rsidP="00904077">
      <w:pPr>
        <w:spacing w:line="360" w:lineRule="auto"/>
        <w:jc w:val="both"/>
        <w:rPr>
          <w:rFonts w:ascii="Verdana" w:hAnsi="Verdana"/>
          <w:sz w:val="20"/>
          <w:szCs w:val="20"/>
          <w:lang w:val="pt-PT" w:eastAsia="it-IT"/>
        </w:rPr>
      </w:pPr>
    </w:p>
    <w:p w14:paraId="5AC12CC8" w14:textId="77777777" w:rsidR="00904077" w:rsidRDefault="00904077" w:rsidP="00904077">
      <w:pPr>
        <w:spacing w:after="120" w:line="360" w:lineRule="auto"/>
        <w:jc w:val="both"/>
        <w:rPr>
          <w:rFonts w:ascii="Verdana" w:hAnsi="Verdana"/>
          <w:b/>
          <w:sz w:val="20"/>
          <w:u w:val="single"/>
          <w:lang w:val="pt-PT"/>
        </w:rPr>
      </w:pPr>
      <w:r>
        <w:rPr>
          <w:rFonts w:ascii="Verdana" w:hAnsi="Verdana"/>
          <w:b/>
          <w:sz w:val="20"/>
          <w:u w:val="single"/>
          <w:lang w:val="pt-PT"/>
        </w:rPr>
        <w:t>Programação</w:t>
      </w:r>
    </w:p>
    <w:p w14:paraId="3FDFCA9A" w14:textId="77777777" w:rsidR="00904077" w:rsidRDefault="00904077" w:rsidP="00904077">
      <w:pPr>
        <w:spacing w:after="120" w:line="360" w:lineRule="auto"/>
        <w:jc w:val="both"/>
        <w:rPr>
          <w:rFonts w:ascii="Verdana" w:hAnsi="Verdana"/>
          <w:sz w:val="18"/>
          <w:szCs w:val="18"/>
          <w:u w:val="single"/>
          <w:lang w:val="pt-PT"/>
        </w:rPr>
      </w:pPr>
      <w:r>
        <w:rPr>
          <w:rFonts w:ascii="Verdana" w:hAnsi="Verdana"/>
          <w:sz w:val="18"/>
          <w:szCs w:val="18"/>
          <w:u w:val="single"/>
          <w:lang w:val="pt-PT"/>
        </w:rPr>
        <w:t>2 e 9 de fevereiro – Os Sete Anões e os Sapatos Mágicos</w:t>
      </w:r>
    </w:p>
    <w:p w14:paraId="076C44EC" w14:textId="7E6843B4" w:rsidR="00904077" w:rsidRDefault="00904077" w:rsidP="00904077">
      <w:pPr>
        <w:spacing w:after="120" w:line="360" w:lineRule="auto"/>
        <w:jc w:val="both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 xml:space="preserve">Inspirado no conhecido conto de fadas da Branca de Neve, esta versão revela a história </w:t>
      </w:r>
      <w:r w:rsidR="003F78F9">
        <w:rPr>
          <w:rFonts w:ascii="Verdana" w:hAnsi="Verdana"/>
          <w:sz w:val="18"/>
          <w:szCs w:val="18"/>
          <w:lang w:val="pt-PT"/>
        </w:rPr>
        <w:t xml:space="preserve">modernizada </w:t>
      </w:r>
      <w:r>
        <w:rPr>
          <w:rFonts w:ascii="Verdana" w:hAnsi="Verdana"/>
          <w:sz w:val="18"/>
          <w:szCs w:val="18"/>
          <w:lang w:val="pt-PT"/>
        </w:rPr>
        <w:t xml:space="preserve">da Branca de Neve que, ao encontrar uns sapatos vermelhos, </w:t>
      </w:r>
      <w:r w:rsidR="007F0507">
        <w:rPr>
          <w:rFonts w:ascii="Verdana" w:hAnsi="Verdana"/>
          <w:sz w:val="18"/>
          <w:szCs w:val="18"/>
          <w:lang w:val="pt-PT"/>
        </w:rPr>
        <w:t>é</w:t>
      </w:r>
      <w:r>
        <w:rPr>
          <w:rFonts w:ascii="Verdana" w:hAnsi="Verdana"/>
          <w:sz w:val="18"/>
          <w:szCs w:val="18"/>
          <w:lang w:val="pt-PT"/>
        </w:rPr>
        <w:t xml:space="preserve"> coloca</w:t>
      </w:r>
      <w:r w:rsidR="007F0507">
        <w:rPr>
          <w:rFonts w:ascii="Verdana" w:hAnsi="Verdana"/>
          <w:sz w:val="18"/>
          <w:szCs w:val="18"/>
          <w:lang w:val="pt-PT"/>
        </w:rPr>
        <w:t>da</w:t>
      </w:r>
      <w:r>
        <w:rPr>
          <w:rFonts w:ascii="Verdana" w:hAnsi="Verdana"/>
          <w:sz w:val="18"/>
          <w:szCs w:val="18"/>
          <w:lang w:val="pt-PT"/>
        </w:rPr>
        <w:t xml:space="preserve"> na mira de um grupo de príncipes. Fruto de um poderoso feitiço, os príncipes transformam-se em anões, contudo, a maldade tem uma solução: um beijo da mulher mais bonita do Mundo. Serão eles capazes de desfazer este feitiço?</w:t>
      </w:r>
    </w:p>
    <w:p w14:paraId="5F9CD671" w14:textId="00FA54DE" w:rsidR="00904077" w:rsidRDefault="00904077" w:rsidP="009040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  <w:u w:val="single"/>
          <w:lang w:val="pt-PT"/>
        </w:rPr>
      </w:pPr>
      <w:r>
        <w:rPr>
          <w:rFonts w:ascii="Verdana" w:hAnsi="Verdana"/>
          <w:sz w:val="18"/>
          <w:szCs w:val="18"/>
          <w:u w:val="single"/>
          <w:lang w:val="pt-PT"/>
        </w:rPr>
        <w:t xml:space="preserve">16 e 23 de fevereiro: A Família </w:t>
      </w:r>
      <w:proofErr w:type="spellStart"/>
      <w:r>
        <w:rPr>
          <w:rFonts w:ascii="Verdana" w:hAnsi="Verdana"/>
          <w:sz w:val="18"/>
          <w:szCs w:val="18"/>
          <w:u w:val="single"/>
          <w:lang w:val="pt-PT"/>
        </w:rPr>
        <w:t>Ad</w:t>
      </w:r>
      <w:r w:rsidR="007F0507">
        <w:rPr>
          <w:rFonts w:ascii="Verdana" w:hAnsi="Verdana"/>
          <w:sz w:val="18"/>
          <w:szCs w:val="18"/>
          <w:u w:val="single"/>
          <w:lang w:val="pt-PT"/>
        </w:rPr>
        <w:t>d</w:t>
      </w:r>
      <w:r>
        <w:rPr>
          <w:rFonts w:ascii="Verdana" w:hAnsi="Verdana"/>
          <w:sz w:val="18"/>
          <w:szCs w:val="18"/>
          <w:u w:val="single"/>
          <w:lang w:val="pt-PT"/>
        </w:rPr>
        <w:t>ams</w:t>
      </w:r>
      <w:proofErr w:type="spellEnd"/>
    </w:p>
    <w:p w14:paraId="1EDB9C8C" w14:textId="77777777" w:rsidR="00904077" w:rsidRDefault="00904077" w:rsidP="00904077">
      <w:pPr>
        <w:shd w:val="clear" w:color="auto" w:fill="FFFFFF"/>
        <w:spacing w:before="100" w:beforeAutospacing="1" w:after="120" w:line="360" w:lineRule="auto"/>
        <w:jc w:val="both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 xml:space="preserve">Uma comédia de animação inspirada na BD desenhada por Charles </w:t>
      </w:r>
      <w:proofErr w:type="spellStart"/>
      <w:r>
        <w:rPr>
          <w:rFonts w:ascii="Verdana" w:hAnsi="Verdana"/>
          <w:sz w:val="18"/>
          <w:szCs w:val="18"/>
          <w:lang w:val="pt-PT"/>
        </w:rPr>
        <w:t>Addams</w:t>
      </w:r>
      <w:proofErr w:type="spellEnd"/>
      <w:r>
        <w:rPr>
          <w:rFonts w:ascii="Verdana" w:hAnsi="Verdana"/>
          <w:sz w:val="18"/>
          <w:szCs w:val="18"/>
          <w:lang w:val="pt-PT"/>
        </w:rPr>
        <w:t xml:space="preserve">, que conta a história de uma família diferente que vive numa decrépita mansão no topo de uma colina nebulosa e cinzenta. Desta família fazem parte </w:t>
      </w:r>
      <w:proofErr w:type="spellStart"/>
      <w:r>
        <w:rPr>
          <w:rFonts w:ascii="Verdana" w:hAnsi="Verdana"/>
          <w:sz w:val="18"/>
          <w:szCs w:val="18"/>
          <w:lang w:val="pt-PT"/>
        </w:rPr>
        <w:t>Morticia</w:t>
      </w:r>
      <w:proofErr w:type="spellEnd"/>
      <w:r>
        <w:rPr>
          <w:rFonts w:ascii="Verdana" w:hAnsi="Verdana"/>
          <w:sz w:val="18"/>
          <w:szCs w:val="18"/>
          <w:lang w:val="pt-PT"/>
        </w:rPr>
        <w:t xml:space="preserve">, Gomez, </w:t>
      </w:r>
      <w:proofErr w:type="spellStart"/>
      <w:r>
        <w:rPr>
          <w:rFonts w:ascii="Verdana" w:hAnsi="Verdana"/>
          <w:sz w:val="18"/>
          <w:szCs w:val="18"/>
          <w:lang w:val="pt-PT"/>
        </w:rPr>
        <w:t>Wednesday</w:t>
      </w:r>
      <w:proofErr w:type="spellEnd"/>
      <w:r>
        <w:rPr>
          <w:rFonts w:ascii="Verdana" w:hAnsi="Verdana"/>
          <w:sz w:val="18"/>
          <w:szCs w:val="18"/>
          <w:lang w:val="pt-PT"/>
        </w:rPr>
        <w:t xml:space="preserve">, o tio </w:t>
      </w:r>
      <w:proofErr w:type="spellStart"/>
      <w:r>
        <w:rPr>
          <w:rFonts w:ascii="Verdana" w:hAnsi="Verdana"/>
          <w:sz w:val="18"/>
          <w:szCs w:val="18"/>
          <w:lang w:val="pt-PT"/>
        </w:rPr>
        <w:t>Fester</w:t>
      </w:r>
      <w:proofErr w:type="spellEnd"/>
      <w:r>
        <w:rPr>
          <w:rFonts w:ascii="Verdana" w:hAnsi="Verdana"/>
          <w:sz w:val="18"/>
          <w:szCs w:val="18"/>
          <w:lang w:val="pt-PT"/>
        </w:rPr>
        <w:t xml:space="preserve">, a avó e o pequeno </w:t>
      </w:r>
      <w:proofErr w:type="spellStart"/>
      <w:r>
        <w:rPr>
          <w:rFonts w:ascii="Verdana" w:hAnsi="Verdana"/>
          <w:sz w:val="18"/>
          <w:szCs w:val="18"/>
          <w:lang w:val="pt-PT"/>
        </w:rPr>
        <w:t>Pugsley</w:t>
      </w:r>
      <w:proofErr w:type="spellEnd"/>
      <w:r>
        <w:rPr>
          <w:rFonts w:ascii="Verdana" w:hAnsi="Verdana"/>
          <w:sz w:val="18"/>
          <w:szCs w:val="18"/>
          <w:lang w:val="pt-PT"/>
        </w:rPr>
        <w:t xml:space="preserve"> que vivem dramas arrepiantes, mas sempre com muita animação. </w:t>
      </w:r>
    </w:p>
    <w:p w14:paraId="77DDC5D1" w14:textId="77777777" w:rsidR="007606E5" w:rsidRPr="00BE6F1D" w:rsidRDefault="007606E5" w:rsidP="00865A49">
      <w:pPr>
        <w:spacing w:line="360" w:lineRule="auto"/>
        <w:rPr>
          <w:rFonts w:ascii="Verdana" w:hAnsi="Verdana"/>
          <w:bCs/>
          <w:sz w:val="20"/>
          <w:szCs w:val="20"/>
          <w:lang w:val="pt-PT"/>
        </w:rPr>
      </w:pPr>
    </w:p>
    <w:p w14:paraId="1CF716E6" w14:textId="1EDC0582" w:rsidR="004F599F" w:rsidRPr="005F404B" w:rsidRDefault="004F599F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b/>
          <w:bCs/>
          <w:color w:val="auto"/>
          <w:sz w:val="16"/>
          <w:szCs w:val="16"/>
          <w:u w:val="single"/>
        </w:rPr>
        <w:t>Sobre o Estação Viana Shopping</w:t>
      </w:r>
    </w:p>
    <w:p w14:paraId="4E362EF3" w14:textId="729565F8" w:rsidR="004F599F" w:rsidRPr="005F404B" w:rsidRDefault="004F599F" w:rsidP="004F599F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Inaugurado em 2003, o Estação Viana Shopping é a superfície comercial de referência na cidade de Viana do Castelo e na região Minho litoral. Com 92 lojas, distribuídas por três pisos, tem cerca de 19.182 m2 de Área Bruta Locável (ABL). A arquitetura do Centro é única, com a linha do comboio a atravessá-lo. A par com as lojas de roupa, acessórios, sapatarias, decoração, telecomunicações e serviços os visitantes podem usufruir da zona de restauração e dos mais de 600 lugares de estacionamento. O Estação Viana Shopping oferece ainda aos visitantes uma esplanada panorâmica e o </w:t>
      </w:r>
      <w:r w:rsidRPr="005F404B">
        <w:rPr>
          <w:rFonts w:ascii="Verdana" w:hAnsi="Verdana"/>
          <w:i/>
          <w:iCs/>
          <w:color w:val="auto"/>
          <w:sz w:val="16"/>
          <w:szCs w:val="16"/>
        </w:rPr>
        <w:t>vianamini</w:t>
      </w:r>
      <w:r w:rsidRPr="005F404B">
        <w:rPr>
          <w:rFonts w:ascii="Verdana" w:hAnsi="Verdana"/>
          <w:color w:val="auto"/>
          <w:sz w:val="16"/>
          <w:szCs w:val="16"/>
        </w:rPr>
        <w:t xml:space="preserve">, um espaço infantil gratuito, inspirado na temática dos comboios e destinado a crianças entre os 2 e os 9 anos de idade. </w:t>
      </w:r>
    </w:p>
    <w:p w14:paraId="0FB3FF5D" w14:textId="358DF578" w:rsidR="004F599F" w:rsidRPr="00127F8E" w:rsidRDefault="004F599F" w:rsidP="00127F8E">
      <w:pPr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Estação Viana 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4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www.estacaoviana.pt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 e na página de Facebook disponível em </w:t>
      </w:r>
      <w:hyperlink r:id="rId15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www.facebook.com/estacao.viana</w:t>
        </w:r>
      </w:hyperlink>
      <w:r w:rsidRPr="005F404B">
        <w:rPr>
          <w:rFonts w:ascii="Verdana" w:hAnsi="Verdana"/>
          <w:sz w:val="16"/>
          <w:szCs w:val="16"/>
          <w:lang w:val="pt-PT"/>
        </w:rPr>
        <w:t>.</w:t>
      </w:r>
    </w:p>
    <w:p w14:paraId="07585985" w14:textId="77777777" w:rsidR="004F599F" w:rsidRPr="00B92FF5" w:rsidRDefault="004F599F" w:rsidP="004F599F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szCs w:val="18"/>
          <w:u w:val="single"/>
        </w:rPr>
      </w:pPr>
    </w:p>
    <w:p w14:paraId="48220156" w14:textId="77777777" w:rsidR="00007637" w:rsidRDefault="00007637" w:rsidP="00EB03AD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</w:rPr>
      </w:pPr>
    </w:p>
    <w:p w14:paraId="2944B9D1" w14:textId="5F653152" w:rsidR="00BD2251" w:rsidRPr="0021314A" w:rsidRDefault="00BD2251" w:rsidP="00BD2251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6"/>
          <w:szCs w:val="16"/>
          <w:u w:val="single"/>
        </w:rPr>
      </w:pPr>
      <w:r w:rsidRPr="0021314A">
        <w:rPr>
          <w:rFonts w:ascii="Verdana" w:hAnsi="Verdana" w:cs="Tahoma"/>
          <w:b/>
          <w:bCs/>
          <w:sz w:val="16"/>
          <w:szCs w:val="16"/>
          <w:u w:val="single"/>
        </w:rPr>
        <w:t>Para mais informações por favor contactar:</w:t>
      </w:r>
    </w:p>
    <w:p w14:paraId="7D02D63A" w14:textId="1E968185" w:rsidR="006C4190" w:rsidRPr="00C04459" w:rsidRDefault="00BD2251" w:rsidP="007F050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21314A">
        <w:rPr>
          <w:rFonts w:ascii="Verdana" w:hAnsi="Verdana" w:cs="Calibri"/>
          <w:bCs/>
          <w:noProof/>
          <w:sz w:val="16"/>
          <w:szCs w:val="16"/>
        </w:rPr>
        <w:t>Lift Consulting – Susana Lourenço</w:t>
      </w:r>
      <w:r w:rsidRPr="0021314A">
        <w:rPr>
          <w:rFonts w:ascii="Verdana" w:hAnsi="Verdana" w:cs="Calibri"/>
          <w:noProof/>
          <w:sz w:val="16"/>
          <w:szCs w:val="16"/>
        </w:rPr>
        <w:br/>
      </w:r>
      <w:r w:rsidRPr="0021314A">
        <w:rPr>
          <w:rFonts w:ascii="Verdana" w:hAnsi="Verdana" w:cs="Calibri"/>
          <w:bCs/>
          <w:noProof/>
          <w:sz w:val="16"/>
          <w:szCs w:val="16"/>
        </w:rPr>
        <w:t>M: +351 914 409 595</w:t>
      </w:r>
      <w:r w:rsidRPr="0021314A">
        <w:rPr>
          <w:rFonts w:ascii="Verdana" w:hAnsi="Verdana" w:cs="Calibri"/>
          <w:noProof/>
          <w:sz w:val="16"/>
          <w:szCs w:val="16"/>
        </w:rPr>
        <w:br/>
      </w:r>
      <w:hyperlink r:id="rId16" w:history="1">
        <w:r w:rsidRPr="0021314A">
          <w:rPr>
            <w:rStyle w:val="Hiperligao"/>
            <w:rFonts w:ascii="Verdana" w:hAnsi="Verdana" w:cs="Calibri"/>
            <w:noProof/>
            <w:sz w:val="16"/>
            <w:szCs w:val="16"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  <w:bookmarkStart w:id="0" w:name="_GoBack"/>
      <w:bookmarkEnd w:id="0"/>
    </w:p>
    <w:sectPr w:rsidR="006C4190" w:rsidRPr="00C04459" w:rsidSect="008D11EF">
      <w:headerReference w:type="default" r:id="rId17"/>
      <w:footerReference w:type="default" r:id="rId18"/>
      <w:pgSz w:w="11906" w:h="16838"/>
      <w:pgMar w:top="1956" w:right="1418" w:bottom="1418" w:left="1418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7D24" w14:textId="77777777" w:rsidR="005A0458" w:rsidRDefault="005A0458">
      <w:r>
        <w:separator/>
      </w:r>
    </w:p>
  </w:endnote>
  <w:endnote w:type="continuationSeparator" w:id="0">
    <w:p w14:paraId="37B71FC2" w14:textId="77777777" w:rsidR="005A0458" w:rsidRDefault="005A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D361" w14:textId="77777777" w:rsidR="00304B0F" w:rsidRDefault="00304B0F">
    <w:pPr>
      <w:pStyle w:val="Rodap"/>
    </w:pPr>
  </w:p>
  <w:p w14:paraId="4DC31FE2" w14:textId="77777777" w:rsidR="00304B0F" w:rsidRDefault="00304B0F">
    <w:pPr>
      <w:pStyle w:val="Rodap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073DFA" wp14:editId="1AE18C05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A91A" w14:textId="77777777" w:rsidR="005A0458" w:rsidRDefault="005A0458">
      <w:r>
        <w:separator/>
      </w:r>
    </w:p>
  </w:footnote>
  <w:footnote w:type="continuationSeparator" w:id="0">
    <w:p w14:paraId="00E494F5" w14:textId="77777777" w:rsidR="005A0458" w:rsidRDefault="005A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6DF9" w14:textId="77777777" w:rsidR="00304B0F" w:rsidRDefault="00304B0F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5A40CC8" wp14:editId="518B05CF">
          <wp:simplePos x="0" y="0"/>
          <wp:positionH relativeFrom="column">
            <wp:posOffset>5119562</wp:posOffset>
          </wp:positionH>
          <wp:positionV relativeFrom="paragraph">
            <wp:posOffset>55880</wp:posOffset>
          </wp:positionV>
          <wp:extent cx="552450" cy="84772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6AB608" wp14:editId="61D636F5">
          <wp:simplePos x="0" y="0"/>
          <wp:positionH relativeFrom="column">
            <wp:posOffset>5123815</wp:posOffset>
          </wp:positionH>
          <wp:positionV relativeFrom="paragraph">
            <wp:posOffset>55880</wp:posOffset>
          </wp:positionV>
          <wp:extent cx="553085" cy="84899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4FABB2F6" w14:textId="77777777" w:rsidR="00304B0F" w:rsidRDefault="00304B0F" w:rsidP="009B3E98">
    <w:pPr>
      <w:pStyle w:val="Cabealho"/>
      <w:tabs>
        <w:tab w:val="clear" w:pos="4252"/>
        <w:tab w:val="clear" w:pos="8504"/>
        <w:tab w:val="left" w:pos="2640"/>
        <w:tab w:val="right" w:pos="907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  <w:r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CDD"/>
    <w:multiLevelType w:val="multilevel"/>
    <w:tmpl w:val="AA9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44E31AB"/>
    <w:multiLevelType w:val="hybridMultilevel"/>
    <w:tmpl w:val="6CDCA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E43"/>
    <w:multiLevelType w:val="multilevel"/>
    <w:tmpl w:val="39F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8144D"/>
    <w:multiLevelType w:val="hybridMultilevel"/>
    <w:tmpl w:val="E7B8036A"/>
    <w:lvl w:ilvl="0" w:tplc="982C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03C3"/>
    <w:multiLevelType w:val="hybridMultilevel"/>
    <w:tmpl w:val="1328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16E5"/>
    <w:rsid w:val="0000226D"/>
    <w:rsid w:val="00002CA8"/>
    <w:rsid w:val="00002F6A"/>
    <w:rsid w:val="00004F37"/>
    <w:rsid w:val="00007637"/>
    <w:rsid w:val="00010A97"/>
    <w:rsid w:val="000144FD"/>
    <w:rsid w:val="00014E3D"/>
    <w:rsid w:val="00016D53"/>
    <w:rsid w:val="00020109"/>
    <w:rsid w:val="00022B0E"/>
    <w:rsid w:val="00026066"/>
    <w:rsid w:val="00027CF3"/>
    <w:rsid w:val="000300B0"/>
    <w:rsid w:val="000310A7"/>
    <w:rsid w:val="0003211A"/>
    <w:rsid w:val="0003345F"/>
    <w:rsid w:val="00033602"/>
    <w:rsid w:val="00035933"/>
    <w:rsid w:val="00043C51"/>
    <w:rsid w:val="00045374"/>
    <w:rsid w:val="00045D99"/>
    <w:rsid w:val="0004673E"/>
    <w:rsid w:val="0004686E"/>
    <w:rsid w:val="0005045F"/>
    <w:rsid w:val="00055040"/>
    <w:rsid w:val="000556E7"/>
    <w:rsid w:val="00055915"/>
    <w:rsid w:val="00056BCE"/>
    <w:rsid w:val="00061C20"/>
    <w:rsid w:val="000625F3"/>
    <w:rsid w:val="00062B83"/>
    <w:rsid w:val="00064327"/>
    <w:rsid w:val="000708BC"/>
    <w:rsid w:val="00071B90"/>
    <w:rsid w:val="000723ED"/>
    <w:rsid w:val="00073BDD"/>
    <w:rsid w:val="00074403"/>
    <w:rsid w:val="00074E3C"/>
    <w:rsid w:val="0008069A"/>
    <w:rsid w:val="00083CA4"/>
    <w:rsid w:val="0008585C"/>
    <w:rsid w:val="00087A2C"/>
    <w:rsid w:val="000928F4"/>
    <w:rsid w:val="000A0672"/>
    <w:rsid w:val="000A1047"/>
    <w:rsid w:val="000A13F6"/>
    <w:rsid w:val="000A18C9"/>
    <w:rsid w:val="000A380B"/>
    <w:rsid w:val="000A3908"/>
    <w:rsid w:val="000A6A06"/>
    <w:rsid w:val="000A7C7A"/>
    <w:rsid w:val="000B29A7"/>
    <w:rsid w:val="000B4A74"/>
    <w:rsid w:val="000B60AB"/>
    <w:rsid w:val="000B741F"/>
    <w:rsid w:val="000C0040"/>
    <w:rsid w:val="000C09CA"/>
    <w:rsid w:val="000C4FD2"/>
    <w:rsid w:val="000D0E3E"/>
    <w:rsid w:val="000D1074"/>
    <w:rsid w:val="000D305E"/>
    <w:rsid w:val="000D64BE"/>
    <w:rsid w:val="000E50DE"/>
    <w:rsid w:val="000E7ABF"/>
    <w:rsid w:val="000F446C"/>
    <w:rsid w:val="000F4D6E"/>
    <w:rsid w:val="000F5743"/>
    <w:rsid w:val="00104013"/>
    <w:rsid w:val="001068D5"/>
    <w:rsid w:val="00111506"/>
    <w:rsid w:val="00114C83"/>
    <w:rsid w:val="00116891"/>
    <w:rsid w:val="00117E25"/>
    <w:rsid w:val="0012026B"/>
    <w:rsid w:val="00120DCB"/>
    <w:rsid w:val="00126C97"/>
    <w:rsid w:val="00127D8C"/>
    <w:rsid w:val="00127F8E"/>
    <w:rsid w:val="00132D45"/>
    <w:rsid w:val="00136D13"/>
    <w:rsid w:val="00137703"/>
    <w:rsid w:val="0014097B"/>
    <w:rsid w:val="00142145"/>
    <w:rsid w:val="0014266E"/>
    <w:rsid w:val="00142DE8"/>
    <w:rsid w:val="0014559B"/>
    <w:rsid w:val="0015133E"/>
    <w:rsid w:val="00155060"/>
    <w:rsid w:val="00156CE9"/>
    <w:rsid w:val="00156F2E"/>
    <w:rsid w:val="00160A61"/>
    <w:rsid w:val="00161382"/>
    <w:rsid w:val="001629A5"/>
    <w:rsid w:val="00162C67"/>
    <w:rsid w:val="001644BE"/>
    <w:rsid w:val="001649DE"/>
    <w:rsid w:val="0018163B"/>
    <w:rsid w:val="00183DCE"/>
    <w:rsid w:val="001849E1"/>
    <w:rsid w:val="00186507"/>
    <w:rsid w:val="00187019"/>
    <w:rsid w:val="00194A3A"/>
    <w:rsid w:val="00195AD9"/>
    <w:rsid w:val="00197D0F"/>
    <w:rsid w:val="001A379D"/>
    <w:rsid w:val="001A7217"/>
    <w:rsid w:val="001A7E7C"/>
    <w:rsid w:val="001B0608"/>
    <w:rsid w:val="001B2945"/>
    <w:rsid w:val="001B4345"/>
    <w:rsid w:val="001C0D7E"/>
    <w:rsid w:val="001C4F4B"/>
    <w:rsid w:val="001C56EF"/>
    <w:rsid w:val="001D2B59"/>
    <w:rsid w:val="001D6419"/>
    <w:rsid w:val="001E087A"/>
    <w:rsid w:val="001E22DA"/>
    <w:rsid w:val="001E687B"/>
    <w:rsid w:val="001E6968"/>
    <w:rsid w:val="001E70EA"/>
    <w:rsid w:val="001E75B1"/>
    <w:rsid w:val="001E783C"/>
    <w:rsid w:val="001E7E09"/>
    <w:rsid w:val="001F072D"/>
    <w:rsid w:val="001F3E3B"/>
    <w:rsid w:val="001F3FD9"/>
    <w:rsid w:val="001F41C5"/>
    <w:rsid w:val="001F562E"/>
    <w:rsid w:val="001F613C"/>
    <w:rsid w:val="00205777"/>
    <w:rsid w:val="00206420"/>
    <w:rsid w:val="00210BB5"/>
    <w:rsid w:val="0021314A"/>
    <w:rsid w:val="002158BC"/>
    <w:rsid w:val="002176E9"/>
    <w:rsid w:val="00222F33"/>
    <w:rsid w:val="00224ED8"/>
    <w:rsid w:val="002255FD"/>
    <w:rsid w:val="0022731A"/>
    <w:rsid w:val="00231C7B"/>
    <w:rsid w:val="00233EB4"/>
    <w:rsid w:val="00237BC6"/>
    <w:rsid w:val="002413C6"/>
    <w:rsid w:val="002420C9"/>
    <w:rsid w:val="00242813"/>
    <w:rsid w:val="00245E5C"/>
    <w:rsid w:val="00245FB7"/>
    <w:rsid w:val="002504F3"/>
    <w:rsid w:val="0025475F"/>
    <w:rsid w:val="00254AFB"/>
    <w:rsid w:val="00255C73"/>
    <w:rsid w:val="002574BB"/>
    <w:rsid w:val="002579F0"/>
    <w:rsid w:val="00271C4D"/>
    <w:rsid w:val="002734F0"/>
    <w:rsid w:val="00276641"/>
    <w:rsid w:val="00280CB2"/>
    <w:rsid w:val="00280DF5"/>
    <w:rsid w:val="002811F8"/>
    <w:rsid w:val="0028149A"/>
    <w:rsid w:val="002816C8"/>
    <w:rsid w:val="00282655"/>
    <w:rsid w:val="00283094"/>
    <w:rsid w:val="0028313B"/>
    <w:rsid w:val="00283439"/>
    <w:rsid w:val="00284019"/>
    <w:rsid w:val="00285099"/>
    <w:rsid w:val="002874F2"/>
    <w:rsid w:val="00287607"/>
    <w:rsid w:val="00287797"/>
    <w:rsid w:val="0029193B"/>
    <w:rsid w:val="002920D7"/>
    <w:rsid w:val="00296351"/>
    <w:rsid w:val="002969CA"/>
    <w:rsid w:val="00297099"/>
    <w:rsid w:val="002A267C"/>
    <w:rsid w:val="002B0E65"/>
    <w:rsid w:val="002B0FB9"/>
    <w:rsid w:val="002B526F"/>
    <w:rsid w:val="002B684B"/>
    <w:rsid w:val="002C52C4"/>
    <w:rsid w:val="002C644B"/>
    <w:rsid w:val="002D03DE"/>
    <w:rsid w:val="002D283E"/>
    <w:rsid w:val="002D36DA"/>
    <w:rsid w:val="002D4464"/>
    <w:rsid w:val="002D4FC0"/>
    <w:rsid w:val="002D55C8"/>
    <w:rsid w:val="002D60D1"/>
    <w:rsid w:val="002D6E31"/>
    <w:rsid w:val="002D7319"/>
    <w:rsid w:val="002E21B7"/>
    <w:rsid w:val="002E23BD"/>
    <w:rsid w:val="002E2522"/>
    <w:rsid w:val="002E4DC3"/>
    <w:rsid w:val="002E6FC4"/>
    <w:rsid w:val="002F1AAD"/>
    <w:rsid w:val="002F4CB9"/>
    <w:rsid w:val="002F6BA3"/>
    <w:rsid w:val="00304B0F"/>
    <w:rsid w:val="003058DA"/>
    <w:rsid w:val="00305FA4"/>
    <w:rsid w:val="00306564"/>
    <w:rsid w:val="00306720"/>
    <w:rsid w:val="00306A66"/>
    <w:rsid w:val="00313545"/>
    <w:rsid w:val="00316188"/>
    <w:rsid w:val="00317BB6"/>
    <w:rsid w:val="00320A3B"/>
    <w:rsid w:val="003214DC"/>
    <w:rsid w:val="00325EBA"/>
    <w:rsid w:val="00325F76"/>
    <w:rsid w:val="00330B34"/>
    <w:rsid w:val="00334E18"/>
    <w:rsid w:val="003356FF"/>
    <w:rsid w:val="00336570"/>
    <w:rsid w:val="00336E72"/>
    <w:rsid w:val="00337986"/>
    <w:rsid w:val="003422DE"/>
    <w:rsid w:val="00344F23"/>
    <w:rsid w:val="00352AFD"/>
    <w:rsid w:val="00352B15"/>
    <w:rsid w:val="00357431"/>
    <w:rsid w:val="00361EFD"/>
    <w:rsid w:val="0036279C"/>
    <w:rsid w:val="00363D86"/>
    <w:rsid w:val="00364675"/>
    <w:rsid w:val="003709D7"/>
    <w:rsid w:val="003727C8"/>
    <w:rsid w:val="00376660"/>
    <w:rsid w:val="00380514"/>
    <w:rsid w:val="003805D9"/>
    <w:rsid w:val="0038063C"/>
    <w:rsid w:val="00380A6D"/>
    <w:rsid w:val="0038155E"/>
    <w:rsid w:val="00386A38"/>
    <w:rsid w:val="00390711"/>
    <w:rsid w:val="00391EA3"/>
    <w:rsid w:val="00392992"/>
    <w:rsid w:val="00392EC0"/>
    <w:rsid w:val="0039371E"/>
    <w:rsid w:val="0039377F"/>
    <w:rsid w:val="003942E3"/>
    <w:rsid w:val="003957AD"/>
    <w:rsid w:val="003A6C08"/>
    <w:rsid w:val="003B14B1"/>
    <w:rsid w:val="003B3D95"/>
    <w:rsid w:val="003B515E"/>
    <w:rsid w:val="003C0500"/>
    <w:rsid w:val="003C059E"/>
    <w:rsid w:val="003C2281"/>
    <w:rsid w:val="003C5F07"/>
    <w:rsid w:val="003D4728"/>
    <w:rsid w:val="003D4952"/>
    <w:rsid w:val="003D50C2"/>
    <w:rsid w:val="003D72AA"/>
    <w:rsid w:val="003E08C9"/>
    <w:rsid w:val="003E3218"/>
    <w:rsid w:val="003E7F3D"/>
    <w:rsid w:val="003F06D6"/>
    <w:rsid w:val="003F0A69"/>
    <w:rsid w:val="003F49FA"/>
    <w:rsid w:val="003F57B5"/>
    <w:rsid w:val="003F5BBC"/>
    <w:rsid w:val="003F78F9"/>
    <w:rsid w:val="004069D3"/>
    <w:rsid w:val="00410B25"/>
    <w:rsid w:val="004176D2"/>
    <w:rsid w:val="00420C7B"/>
    <w:rsid w:val="004222C6"/>
    <w:rsid w:val="00422B84"/>
    <w:rsid w:val="00424674"/>
    <w:rsid w:val="004255CF"/>
    <w:rsid w:val="00425C4D"/>
    <w:rsid w:val="00432565"/>
    <w:rsid w:val="0043436B"/>
    <w:rsid w:val="0043564F"/>
    <w:rsid w:val="00435EC2"/>
    <w:rsid w:val="00440352"/>
    <w:rsid w:val="004435A4"/>
    <w:rsid w:val="0044455C"/>
    <w:rsid w:val="004452BF"/>
    <w:rsid w:val="00445729"/>
    <w:rsid w:val="004461FF"/>
    <w:rsid w:val="00447367"/>
    <w:rsid w:val="00451744"/>
    <w:rsid w:val="004534F1"/>
    <w:rsid w:val="00453AF3"/>
    <w:rsid w:val="004541C6"/>
    <w:rsid w:val="0045657B"/>
    <w:rsid w:val="00461CE0"/>
    <w:rsid w:val="0046430E"/>
    <w:rsid w:val="0046622F"/>
    <w:rsid w:val="0046703F"/>
    <w:rsid w:val="004673BE"/>
    <w:rsid w:val="0046777F"/>
    <w:rsid w:val="00472F6F"/>
    <w:rsid w:val="00475DA8"/>
    <w:rsid w:val="00476EBC"/>
    <w:rsid w:val="00476F3D"/>
    <w:rsid w:val="00486AFD"/>
    <w:rsid w:val="00492978"/>
    <w:rsid w:val="00492FBF"/>
    <w:rsid w:val="004938BF"/>
    <w:rsid w:val="0049515D"/>
    <w:rsid w:val="004955D3"/>
    <w:rsid w:val="004A1362"/>
    <w:rsid w:val="004A5B05"/>
    <w:rsid w:val="004A6706"/>
    <w:rsid w:val="004A6C01"/>
    <w:rsid w:val="004B0585"/>
    <w:rsid w:val="004B0A0B"/>
    <w:rsid w:val="004B12D5"/>
    <w:rsid w:val="004B16EF"/>
    <w:rsid w:val="004B3604"/>
    <w:rsid w:val="004B7C97"/>
    <w:rsid w:val="004C0217"/>
    <w:rsid w:val="004C387D"/>
    <w:rsid w:val="004C3CC8"/>
    <w:rsid w:val="004C405B"/>
    <w:rsid w:val="004C4AF3"/>
    <w:rsid w:val="004C4CA8"/>
    <w:rsid w:val="004C75C8"/>
    <w:rsid w:val="004D1169"/>
    <w:rsid w:val="004D1F09"/>
    <w:rsid w:val="004D2D34"/>
    <w:rsid w:val="004D362B"/>
    <w:rsid w:val="004D6FA0"/>
    <w:rsid w:val="004E09C2"/>
    <w:rsid w:val="004E2394"/>
    <w:rsid w:val="004E2A2C"/>
    <w:rsid w:val="004E3845"/>
    <w:rsid w:val="004E3ECE"/>
    <w:rsid w:val="004E4FDA"/>
    <w:rsid w:val="004E605B"/>
    <w:rsid w:val="004F17DA"/>
    <w:rsid w:val="004F2E0F"/>
    <w:rsid w:val="004F54F8"/>
    <w:rsid w:val="004F599F"/>
    <w:rsid w:val="0050017C"/>
    <w:rsid w:val="00500E9E"/>
    <w:rsid w:val="00502FB2"/>
    <w:rsid w:val="0050644C"/>
    <w:rsid w:val="00506F87"/>
    <w:rsid w:val="00512057"/>
    <w:rsid w:val="005144A1"/>
    <w:rsid w:val="005144CE"/>
    <w:rsid w:val="00515275"/>
    <w:rsid w:val="0051536C"/>
    <w:rsid w:val="005160F6"/>
    <w:rsid w:val="00520656"/>
    <w:rsid w:val="00531921"/>
    <w:rsid w:val="00531B83"/>
    <w:rsid w:val="00532531"/>
    <w:rsid w:val="005326CC"/>
    <w:rsid w:val="00533D83"/>
    <w:rsid w:val="0053442D"/>
    <w:rsid w:val="005377EA"/>
    <w:rsid w:val="00540233"/>
    <w:rsid w:val="005405F5"/>
    <w:rsid w:val="00541B44"/>
    <w:rsid w:val="005449D7"/>
    <w:rsid w:val="005550D8"/>
    <w:rsid w:val="00555B23"/>
    <w:rsid w:val="00562B46"/>
    <w:rsid w:val="00563239"/>
    <w:rsid w:val="005656C4"/>
    <w:rsid w:val="00567BF3"/>
    <w:rsid w:val="00570C36"/>
    <w:rsid w:val="00571AC8"/>
    <w:rsid w:val="00577FF8"/>
    <w:rsid w:val="0058173C"/>
    <w:rsid w:val="00581B96"/>
    <w:rsid w:val="00582200"/>
    <w:rsid w:val="00582D6D"/>
    <w:rsid w:val="00583625"/>
    <w:rsid w:val="0058393B"/>
    <w:rsid w:val="00583B67"/>
    <w:rsid w:val="00583E36"/>
    <w:rsid w:val="00585290"/>
    <w:rsid w:val="005856B7"/>
    <w:rsid w:val="005860BA"/>
    <w:rsid w:val="005861CB"/>
    <w:rsid w:val="005874B2"/>
    <w:rsid w:val="00590A65"/>
    <w:rsid w:val="00593BFC"/>
    <w:rsid w:val="005A0458"/>
    <w:rsid w:val="005A3F9B"/>
    <w:rsid w:val="005A4143"/>
    <w:rsid w:val="005A483E"/>
    <w:rsid w:val="005A490D"/>
    <w:rsid w:val="005B0BD1"/>
    <w:rsid w:val="005B1BBD"/>
    <w:rsid w:val="005B30F5"/>
    <w:rsid w:val="005B518B"/>
    <w:rsid w:val="005B6B3B"/>
    <w:rsid w:val="005B7D6A"/>
    <w:rsid w:val="005C1C4C"/>
    <w:rsid w:val="005C2D20"/>
    <w:rsid w:val="005C3684"/>
    <w:rsid w:val="005C3FC3"/>
    <w:rsid w:val="005C53C5"/>
    <w:rsid w:val="005D00D8"/>
    <w:rsid w:val="005D0AA1"/>
    <w:rsid w:val="005D35E5"/>
    <w:rsid w:val="005D5548"/>
    <w:rsid w:val="005D62DC"/>
    <w:rsid w:val="005D7549"/>
    <w:rsid w:val="005E4802"/>
    <w:rsid w:val="005E5E4C"/>
    <w:rsid w:val="005E6E06"/>
    <w:rsid w:val="005E6F41"/>
    <w:rsid w:val="005F09E9"/>
    <w:rsid w:val="005F2A04"/>
    <w:rsid w:val="005F425C"/>
    <w:rsid w:val="005F5E1B"/>
    <w:rsid w:val="005F6E8C"/>
    <w:rsid w:val="006041D1"/>
    <w:rsid w:val="00606341"/>
    <w:rsid w:val="006073C0"/>
    <w:rsid w:val="00614BB9"/>
    <w:rsid w:val="006166C4"/>
    <w:rsid w:val="00616944"/>
    <w:rsid w:val="00616A1A"/>
    <w:rsid w:val="00624674"/>
    <w:rsid w:val="006247F1"/>
    <w:rsid w:val="00624A77"/>
    <w:rsid w:val="00625FE9"/>
    <w:rsid w:val="00626BB1"/>
    <w:rsid w:val="00631252"/>
    <w:rsid w:val="00632D86"/>
    <w:rsid w:val="006342F2"/>
    <w:rsid w:val="00634BD7"/>
    <w:rsid w:val="00635906"/>
    <w:rsid w:val="006379FA"/>
    <w:rsid w:val="00640BD0"/>
    <w:rsid w:val="006413DA"/>
    <w:rsid w:val="0064203A"/>
    <w:rsid w:val="00642B27"/>
    <w:rsid w:val="00645C9D"/>
    <w:rsid w:val="00647A9D"/>
    <w:rsid w:val="006504C0"/>
    <w:rsid w:val="00651401"/>
    <w:rsid w:val="0065371F"/>
    <w:rsid w:val="00653A17"/>
    <w:rsid w:val="00653E5D"/>
    <w:rsid w:val="006541AD"/>
    <w:rsid w:val="00661E91"/>
    <w:rsid w:val="00663BB5"/>
    <w:rsid w:val="0066458E"/>
    <w:rsid w:val="006658CE"/>
    <w:rsid w:val="00671623"/>
    <w:rsid w:val="00674502"/>
    <w:rsid w:val="0067583F"/>
    <w:rsid w:val="00675963"/>
    <w:rsid w:val="00683A9C"/>
    <w:rsid w:val="00684118"/>
    <w:rsid w:val="00685341"/>
    <w:rsid w:val="00690E7B"/>
    <w:rsid w:val="00691786"/>
    <w:rsid w:val="0069695E"/>
    <w:rsid w:val="0069782C"/>
    <w:rsid w:val="006B33BE"/>
    <w:rsid w:val="006B3CCA"/>
    <w:rsid w:val="006B6B9B"/>
    <w:rsid w:val="006C29AE"/>
    <w:rsid w:val="006C3B41"/>
    <w:rsid w:val="006C3DCD"/>
    <w:rsid w:val="006C4190"/>
    <w:rsid w:val="006C5409"/>
    <w:rsid w:val="006C616F"/>
    <w:rsid w:val="006C68B0"/>
    <w:rsid w:val="006D0CF1"/>
    <w:rsid w:val="006D1A1E"/>
    <w:rsid w:val="006D458E"/>
    <w:rsid w:val="006E1BD8"/>
    <w:rsid w:val="006E2E35"/>
    <w:rsid w:val="006E487D"/>
    <w:rsid w:val="006E5F51"/>
    <w:rsid w:val="006E7D56"/>
    <w:rsid w:val="006F03F6"/>
    <w:rsid w:val="006F05D4"/>
    <w:rsid w:val="006F1430"/>
    <w:rsid w:val="006F2CE9"/>
    <w:rsid w:val="006F5635"/>
    <w:rsid w:val="006F6DE7"/>
    <w:rsid w:val="006F6FB6"/>
    <w:rsid w:val="00700C79"/>
    <w:rsid w:val="0070264B"/>
    <w:rsid w:val="00705116"/>
    <w:rsid w:val="007058AE"/>
    <w:rsid w:val="00710E53"/>
    <w:rsid w:val="007117AE"/>
    <w:rsid w:val="00713886"/>
    <w:rsid w:val="00713DCD"/>
    <w:rsid w:val="007149A4"/>
    <w:rsid w:val="00716873"/>
    <w:rsid w:val="0071698B"/>
    <w:rsid w:val="007173B0"/>
    <w:rsid w:val="00726DD4"/>
    <w:rsid w:val="00731BD6"/>
    <w:rsid w:val="00732956"/>
    <w:rsid w:val="00733E04"/>
    <w:rsid w:val="00735969"/>
    <w:rsid w:val="00736A6F"/>
    <w:rsid w:val="007379FA"/>
    <w:rsid w:val="00740810"/>
    <w:rsid w:val="00743B20"/>
    <w:rsid w:val="00745102"/>
    <w:rsid w:val="007458FE"/>
    <w:rsid w:val="007476CF"/>
    <w:rsid w:val="00751DE6"/>
    <w:rsid w:val="0075229F"/>
    <w:rsid w:val="007606E5"/>
    <w:rsid w:val="00766359"/>
    <w:rsid w:val="007702EA"/>
    <w:rsid w:val="007707AF"/>
    <w:rsid w:val="007722AA"/>
    <w:rsid w:val="0077517F"/>
    <w:rsid w:val="007755D1"/>
    <w:rsid w:val="00776EF0"/>
    <w:rsid w:val="00777B71"/>
    <w:rsid w:val="007825A6"/>
    <w:rsid w:val="00784BBB"/>
    <w:rsid w:val="007859AE"/>
    <w:rsid w:val="0078741D"/>
    <w:rsid w:val="0079194B"/>
    <w:rsid w:val="0079241C"/>
    <w:rsid w:val="0079665A"/>
    <w:rsid w:val="00797347"/>
    <w:rsid w:val="007A5133"/>
    <w:rsid w:val="007B0F5B"/>
    <w:rsid w:val="007B2469"/>
    <w:rsid w:val="007B7630"/>
    <w:rsid w:val="007C0F1C"/>
    <w:rsid w:val="007C17E3"/>
    <w:rsid w:val="007C72AB"/>
    <w:rsid w:val="007D0ACA"/>
    <w:rsid w:val="007D3ABF"/>
    <w:rsid w:val="007D732B"/>
    <w:rsid w:val="007D7B9C"/>
    <w:rsid w:val="007E06A0"/>
    <w:rsid w:val="007E482A"/>
    <w:rsid w:val="007E4BCE"/>
    <w:rsid w:val="007E6A4E"/>
    <w:rsid w:val="007E6B77"/>
    <w:rsid w:val="007F0507"/>
    <w:rsid w:val="007F11F7"/>
    <w:rsid w:val="007F12D6"/>
    <w:rsid w:val="007F2C7F"/>
    <w:rsid w:val="007F455D"/>
    <w:rsid w:val="007F4BEE"/>
    <w:rsid w:val="007F6070"/>
    <w:rsid w:val="007F6FA6"/>
    <w:rsid w:val="007F7204"/>
    <w:rsid w:val="00803D35"/>
    <w:rsid w:val="008042FD"/>
    <w:rsid w:val="00807C6E"/>
    <w:rsid w:val="00810EDC"/>
    <w:rsid w:val="0081160A"/>
    <w:rsid w:val="00813BEE"/>
    <w:rsid w:val="00814940"/>
    <w:rsid w:val="00814C5E"/>
    <w:rsid w:val="00815465"/>
    <w:rsid w:val="008203BF"/>
    <w:rsid w:val="008235B0"/>
    <w:rsid w:val="0082382D"/>
    <w:rsid w:val="00825CB2"/>
    <w:rsid w:val="00825D79"/>
    <w:rsid w:val="0083400C"/>
    <w:rsid w:val="008350A5"/>
    <w:rsid w:val="008367A9"/>
    <w:rsid w:val="008410E2"/>
    <w:rsid w:val="00847307"/>
    <w:rsid w:val="00850C70"/>
    <w:rsid w:val="008526C8"/>
    <w:rsid w:val="0085294F"/>
    <w:rsid w:val="00852C3B"/>
    <w:rsid w:val="00853F19"/>
    <w:rsid w:val="00854EEC"/>
    <w:rsid w:val="008568C8"/>
    <w:rsid w:val="008571B3"/>
    <w:rsid w:val="008645D1"/>
    <w:rsid w:val="00865812"/>
    <w:rsid w:val="00865A49"/>
    <w:rsid w:val="00866424"/>
    <w:rsid w:val="008673D7"/>
    <w:rsid w:val="00872A50"/>
    <w:rsid w:val="0087535A"/>
    <w:rsid w:val="00876949"/>
    <w:rsid w:val="00881BBD"/>
    <w:rsid w:val="00887115"/>
    <w:rsid w:val="008879B2"/>
    <w:rsid w:val="00890501"/>
    <w:rsid w:val="00890838"/>
    <w:rsid w:val="00894AA9"/>
    <w:rsid w:val="008A3526"/>
    <w:rsid w:val="008A3F6B"/>
    <w:rsid w:val="008A7878"/>
    <w:rsid w:val="008A7FAF"/>
    <w:rsid w:val="008B03E8"/>
    <w:rsid w:val="008B0412"/>
    <w:rsid w:val="008B21B6"/>
    <w:rsid w:val="008B2F67"/>
    <w:rsid w:val="008B586D"/>
    <w:rsid w:val="008B6425"/>
    <w:rsid w:val="008C19F9"/>
    <w:rsid w:val="008C3137"/>
    <w:rsid w:val="008D11EF"/>
    <w:rsid w:val="008D23C9"/>
    <w:rsid w:val="008D3E82"/>
    <w:rsid w:val="008D4873"/>
    <w:rsid w:val="008D5650"/>
    <w:rsid w:val="008D6E8C"/>
    <w:rsid w:val="008D7F5F"/>
    <w:rsid w:val="008E0D0F"/>
    <w:rsid w:val="008E1751"/>
    <w:rsid w:val="008E3061"/>
    <w:rsid w:val="008E342C"/>
    <w:rsid w:val="008E46C9"/>
    <w:rsid w:val="008E6DB5"/>
    <w:rsid w:val="008F0F6A"/>
    <w:rsid w:val="008F37EE"/>
    <w:rsid w:val="008F4F5B"/>
    <w:rsid w:val="008F73DA"/>
    <w:rsid w:val="0090212D"/>
    <w:rsid w:val="00902B22"/>
    <w:rsid w:val="00903ED8"/>
    <w:rsid w:val="00904077"/>
    <w:rsid w:val="009045F2"/>
    <w:rsid w:val="00906BE8"/>
    <w:rsid w:val="009106E0"/>
    <w:rsid w:val="0091142D"/>
    <w:rsid w:val="00911533"/>
    <w:rsid w:val="00912DDB"/>
    <w:rsid w:val="00913A03"/>
    <w:rsid w:val="009141D9"/>
    <w:rsid w:val="00916BB9"/>
    <w:rsid w:val="009177B1"/>
    <w:rsid w:val="00917D73"/>
    <w:rsid w:val="00917E2C"/>
    <w:rsid w:val="00920ADC"/>
    <w:rsid w:val="00921336"/>
    <w:rsid w:val="00921830"/>
    <w:rsid w:val="00921F15"/>
    <w:rsid w:val="0092369E"/>
    <w:rsid w:val="00923948"/>
    <w:rsid w:val="00923C31"/>
    <w:rsid w:val="00930267"/>
    <w:rsid w:val="0093033F"/>
    <w:rsid w:val="00933005"/>
    <w:rsid w:val="00936E4C"/>
    <w:rsid w:val="00937604"/>
    <w:rsid w:val="0093794A"/>
    <w:rsid w:val="00940DBB"/>
    <w:rsid w:val="00943A14"/>
    <w:rsid w:val="009443CC"/>
    <w:rsid w:val="00951F83"/>
    <w:rsid w:val="009525AD"/>
    <w:rsid w:val="009574C5"/>
    <w:rsid w:val="00961E53"/>
    <w:rsid w:val="00961FE1"/>
    <w:rsid w:val="00965F96"/>
    <w:rsid w:val="0097107E"/>
    <w:rsid w:val="00971185"/>
    <w:rsid w:val="00972616"/>
    <w:rsid w:val="0097287D"/>
    <w:rsid w:val="00972DFD"/>
    <w:rsid w:val="00973F58"/>
    <w:rsid w:val="009747EB"/>
    <w:rsid w:val="0098069A"/>
    <w:rsid w:val="0098071B"/>
    <w:rsid w:val="00982D78"/>
    <w:rsid w:val="0098456B"/>
    <w:rsid w:val="009868F8"/>
    <w:rsid w:val="00986EAC"/>
    <w:rsid w:val="009879F8"/>
    <w:rsid w:val="0099260F"/>
    <w:rsid w:val="00992836"/>
    <w:rsid w:val="00996ECA"/>
    <w:rsid w:val="009A2FC7"/>
    <w:rsid w:val="009A4F5D"/>
    <w:rsid w:val="009A4F5E"/>
    <w:rsid w:val="009B195B"/>
    <w:rsid w:val="009B27A2"/>
    <w:rsid w:val="009B3E98"/>
    <w:rsid w:val="009B4873"/>
    <w:rsid w:val="009B4952"/>
    <w:rsid w:val="009B6152"/>
    <w:rsid w:val="009B6714"/>
    <w:rsid w:val="009C5575"/>
    <w:rsid w:val="009C56FE"/>
    <w:rsid w:val="009D038E"/>
    <w:rsid w:val="009D33E4"/>
    <w:rsid w:val="009D3BDC"/>
    <w:rsid w:val="009D4A76"/>
    <w:rsid w:val="009D6330"/>
    <w:rsid w:val="009D7558"/>
    <w:rsid w:val="009E0F10"/>
    <w:rsid w:val="009E1091"/>
    <w:rsid w:val="009E3980"/>
    <w:rsid w:val="009E6056"/>
    <w:rsid w:val="009E6D95"/>
    <w:rsid w:val="009E753A"/>
    <w:rsid w:val="009F1429"/>
    <w:rsid w:val="009F4F0B"/>
    <w:rsid w:val="009F62A7"/>
    <w:rsid w:val="009F665B"/>
    <w:rsid w:val="009F6F7F"/>
    <w:rsid w:val="009F7A70"/>
    <w:rsid w:val="00A00D0F"/>
    <w:rsid w:val="00A02F73"/>
    <w:rsid w:val="00A03ED7"/>
    <w:rsid w:val="00A049B9"/>
    <w:rsid w:val="00A06559"/>
    <w:rsid w:val="00A06B28"/>
    <w:rsid w:val="00A06C5F"/>
    <w:rsid w:val="00A12019"/>
    <w:rsid w:val="00A20629"/>
    <w:rsid w:val="00A246D0"/>
    <w:rsid w:val="00A2531F"/>
    <w:rsid w:val="00A25829"/>
    <w:rsid w:val="00A26E89"/>
    <w:rsid w:val="00A27EFE"/>
    <w:rsid w:val="00A31ACA"/>
    <w:rsid w:val="00A33919"/>
    <w:rsid w:val="00A35AED"/>
    <w:rsid w:val="00A361DC"/>
    <w:rsid w:val="00A3719F"/>
    <w:rsid w:val="00A42998"/>
    <w:rsid w:val="00A43148"/>
    <w:rsid w:val="00A44C46"/>
    <w:rsid w:val="00A456C6"/>
    <w:rsid w:val="00A520A4"/>
    <w:rsid w:val="00A5399B"/>
    <w:rsid w:val="00A53B8C"/>
    <w:rsid w:val="00A6270B"/>
    <w:rsid w:val="00A63AE2"/>
    <w:rsid w:val="00A651E8"/>
    <w:rsid w:val="00A66296"/>
    <w:rsid w:val="00A662CA"/>
    <w:rsid w:val="00A71E94"/>
    <w:rsid w:val="00A730DC"/>
    <w:rsid w:val="00A76693"/>
    <w:rsid w:val="00A823EF"/>
    <w:rsid w:val="00A83E26"/>
    <w:rsid w:val="00A90B09"/>
    <w:rsid w:val="00A96448"/>
    <w:rsid w:val="00AA0A4B"/>
    <w:rsid w:val="00AA3676"/>
    <w:rsid w:val="00AA6480"/>
    <w:rsid w:val="00AB39BA"/>
    <w:rsid w:val="00AB4222"/>
    <w:rsid w:val="00AB5045"/>
    <w:rsid w:val="00AB6E00"/>
    <w:rsid w:val="00AB6E86"/>
    <w:rsid w:val="00AC2E7D"/>
    <w:rsid w:val="00AC3840"/>
    <w:rsid w:val="00AC7599"/>
    <w:rsid w:val="00AD0D07"/>
    <w:rsid w:val="00AD29D6"/>
    <w:rsid w:val="00AD365C"/>
    <w:rsid w:val="00AD631F"/>
    <w:rsid w:val="00AD68D3"/>
    <w:rsid w:val="00AD7A36"/>
    <w:rsid w:val="00AE0A7A"/>
    <w:rsid w:val="00AE4DC9"/>
    <w:rsid w:val="00AE60DE"/>
    <w:rsid w:val="00AE61E2"/>
    <w:rsid w:val="00AE6372"/>
    <w:rsid w:val="00AF281E"/>
    <w:rsid w:val="00AF2D77"/>
    <w:rsid w:val="00AF412D"/>
    <w:rsid w:val="00B022DA"/>
    <w:rsid w:val="00B04021"/>
    <w:rsid w:val="00B04D88"/>
    <w:rsid w:val="00B058A8"/>
    <w:rsid w:val="00B11C93"/>
    <w:rsid w:val="00B16B13"/>
    <w:rsid w:val="00B16E24"/>
    <w:rsid w:val="00B245F3"/>
    <w:rsid w:val="00B24A9A"/>
    <w:rsid w:val="00B25573"/>
    <w:rsid w:val="00B26629"/>
    <w:rsid w:val="00B2714A"/>
    <w:rsid w:val="00B3357A"/>
    <w:rsid w:val="00B359C3"/>
    <w:rsid w:val="00B36B5A"/>
    <w:rsid w:val="00B375D6"/>
    <w:rsid w:val="00B41984"/>
    <w:rsid w:val="00B465FD"/>
    <w:rsid w:val="00B50B3C"/>
    <w:rsid w:val="00B51463"/>
    <w:rsid w:val="00B52C07"/>
    <w:rsid w:val="00B55A69"/>
    <w:rsid w:val="00B62F9E"/>
    <w:rsid w:val="00B66728"/>
    <w:rsid w:val="00B676E9"/>
    <w:rsid w:val="00B70FDF"/>
    <w:rsid w:val="00B71203"/>
    <w:rsid w:val="00B726CD"/>
    <w:rsid w:val="00B75F7D"/>
    <w:rsid w:val="00B7668C"/>
    <w:rsid w:val="00B8119F"/>
    <w:rsid w:val="00B82432"/>
    <w:rsid w:val="00B84325"/>
    <w:rsid w:val="00B9152D"/>
    <w:rsid w:val="00B9250A"/>
    <w:rsid w:val="00B92BE6"/>
    <w:rsid w:val="00B92FF5"/>
    <w:rsid w:val="00B93AFB"/>
    <w:rsid w:val="00B949B1"/>
    <w:rsid w:val="00B95D29"/>
    <w:rsid w:val="00B9696C"/>
    <w:rsid w:val="00BA45A7"/>
    <w:rsid w:val="00BA5032"/>
    <w:rsid w:val="00BB2263"/>
    <w:rsid w:val="00BB55A9"/>
    <w:rsid w:val="00BB683B"/>
    <w:rsid w:val="00BC5C98"/>
    <w:rsid w:val="00BD205D"/>
    <w:rsid w:val="00BD2251"/>
    <w:rsid w:val="00BD3520"/>
    <w:rsid w:val="00BD3B6B"/>
    <w:rsid w:val="00BE1BA6"/>
    <w:rsid w:val="00BE2E73"/>
    <w:rsid w:val="00BE6F1D"/>
    <w:rsid w:val="00BF00EC"/>
    <w:rsid w:val="00BF25C2"/>
    <w:rsid w:val="00BF3E91"/>
    <w:rsid w:val="00BF6746"/>
    <w:rsid w:val="00BF7B0E"/>
    <w:rsid w:val="00C016A1"/>
    <w:rsid w:val="00C01A7E"/>
    <w:rsid w:val="00C04459"/>
    <w:rsid w:val="00C057B0"/>
    <w:rsid w:val="00C0678E"/>
    <w:rsid w:val="00C07632"/>
    <w:rsid w:val="00C12541"/>
    <w:rsid w:val="00C12605"/>
    <w:rsid w:val="00C14AEE"/>
    <w:rsid w:val="00C22397"/>
    <w:rsid w:val="00C31132"/>
    <w:rsid w:val="00C323AC"/>
    <w:rsid w:val="00C32870"/>
    <w:rsid w:val="00C328BF"/>
    <w:rsid w:val="00C35207"/>
    <w:rsid w:val="00C37650"/>
    <w:rsid w:val="00C37E2B"/>
    <w:rsid w:val="00C438DE"/>
    <w:rsid w:val="00C4519C"/>
    <w:rsid w:val="00C46974"/>
    <w:rsid w:val="00C46BC5"/>
    <w:rsid w:val="00C53A1B"/>
    <w:rsid w:val="00C5509A"/>
    <w:rsid w:val="00C57CDC"/>
    <w:rsid w:val="00C61991"/>
    <w:rsid w:val="00C641FB"/>
    <w:rsid w:val="00C64E8C"/>
    <w:rsid w:val="00C6590B"/>
    <w:rsid w:val="00C67F55"/>
    <w:rsid w:val="00C73D5E"/>
    <w:rsid w:val="00C743A6"/>
    <w:rsid w:val="00C75023"/>
    <w:rsid w:val="00C81540"/>
    <w:rsid w:val="00C9044E"/>
    <w:rsid w:val="00CA0016"/>
    <w:rsid w:val="00CA071F"/>
    <w:rsid w:val="00CA1C86"/>
    <w:rsid w:val="00CA20B4"/>
    <w:rsid w:val="00CB271E"/>
    <w:rsid w:val="00CB2BB1"/>
    <w:rsid w:val="00CB37A1"/>
    <w:rsid w:val="00CB3922"/>
    <w:rsid w:val="00CB45D6"/>
    <w:rsid w:val="00CB6C33"/>
    <w:rsid w:val="00CC12CE"/>
    <w:rsid w:val="00CC32B7"/>
    <w:rsid w:val="00CC4582"/>
    <w:rsid w:val="00CC6003"/>
    <w:rsid w:val="00CC62A5"/>
    <w:rsid w:val="00CD31E3"/>
    <w:rsid w:val="00CD782E"/>
    <w:rsid w:val="00CE2EE7"/>
    <w:rsid w:val="00CE3BAB"/>
    <w:rsid w:val="00CF188C"/>
    <w:rsid w:val="00CF1ED7"/>
    <w:rsid w:val="00CF373C"/>
    <w:rsid w:val="00CF4738"/>
    <w:rsid w:val="00CF79A8"/>
    <w:rsid w:val="00D02737"/>
    <w:rsid w:val="00D05256"/>
    <w:rsid w:val="00D07304"/>
    <w:rsid w:val="00D15B9E"/>
    <w:rsid w:val="00D17BBC"/>
    <w:rsid w:val="00D214EC"/>
    <w:rsid w:val="00D2647A"/>
    <w:rsid w:val="00D27D9A"/>
    <w:rsid w:val="00D322CA"/>
    <w:rsid w:val="00D36710"/>
    <w:rsid w:val="00D42113"/>
    <w:rsid w:val="00D4310A"/>
    <w:rsid w:val="00D43668"/>
    <w:rsid w:val="00D46275"/>
    <w:rsid w:val="00D463F7"/>
    <w:rsid w:val="00D46EC6"/>
    <w:rsid w:val="00D4757E"/>
    <w:rsid w:val="00D50BF4"/>
    <w:rsid w:val="00D54EAC"/>
    <w:rsid w:val="00D55670"/>
    <w:rsid w:val="00D642E5"/>
    <w:rsid w:val="00D678BE"/>
    <w:rsid w:val="00D7010B"/>
    <w:rsid w:val="00D70EEC"/>
    <w:rsid w:val="00D71EDD"/>
    <w:rsid w:val="00D72222"/>
    <w:rsid w:val="00D74BFA"/>
    <w:rsid w:val="00D8025C"/>
    <w:rsid w:val="00D80AA3"/>
    <w:rsid w:val="00D80DF9"/>
    <w:rsid w:val="00D81137"/>
    <w:rsid w:val="00D8289B"/>
    <w:rsid w:val="00D832B2"/>
    <w:rsid w:val="00D8421F"/>
    <w:rsid w:val="00D8475A"/>
    <w:rsid w:val="00D84A9D"/>
    <w:rsid w:val="00D85A3A"/>
    <w:rsid w:val="00D87DA9"/>
    <w:rsid w:val="00D90A4C"/>
    <w:rsid w:val="00D917B2"/>
    <w:rsid w:val="00D92189"/>
    <w:rsid w:val="00D92816"/>
    <w:rsid w:val="00D935D5"/>
    <w:rsid w:val="00D95AA9"/>
    <w:rsid w:val="00DA035D"/>
    <w:rsid w:val="00DA1C52"/>
    <w:rsid w:val="00DA1C79"/>
    <w:rsid w:val="00DA3193"/>
    <w:rsid w:val="00DA3EF0"/>
    <w:rsid w:val="00DA4D47"/>
    <w:rsid w:val="00DA64F4"/>
    <w:rsid w:val="00DB025E"/>
    <w:rsid w:val="00DB79C3"/>
    <w:rsid w:val="00DC2F8A"/>
    <w:rsid w:val="00DC4C55"/>
    <w:rsid w:val="00DC53CF"/>
    <w:rsid w:val="00DC53D9"/>
    <w:rsid w:val="00DD2134"/>
    <w:rsid w:val="00DD61D5"/>
    <w:rsid w:val="00DD6422"/>
    <w:rsid w:val="00DE07B1"/>
    <w:rsid w:val="00DE0A17"/>
    <w:rsid w:val="00DE48AF"/>
    <w:rsid w:val="00DF335A"/>
    <w:rsid w:val="00DF4786"/>
    <w:rsid w:val="00DF7469"/>
    <w:rsid w:val="00DF7811"/>
    <w:rsid w:val="00E00673"/>
    <w:rsid w:val="00E020FE"/>
    <w:rsid w:val="00E02311"/>
    <w:rsid w:val="00E0468D"/>
    <w:rsid w:val="00E0471B"/>
    <w:rsid w:val="00E069B6"/>
    <w:rsid w:val="00E0775E"/>
    <w:rsid w:val="00E123EC"/>
    <w:rsid w:val="00E14082"/>
    <w:rsid w:val="00E14B7E"/>
    <w:rsid w:val="00E16BA5"/>
    <w:rsid w:val="00E17BC7"/>
    <w:rsid w:val="00E204CF"/>
    <w:rsid w:val="00E21D96"/>
    <w:rsid w:val="00E24867"/>
    <w:rsid w:val="00E26612"/>
    <w:rsid w:val="00E26C9A"/>
    <w:rsid w:val="00E26EEC"/>
    <w:rsid w:val="00E323C4"/>
    <w:rsid w:val="00E337F2"/>
    <w:rsid w:val="00E35458"/>
    <w:rsid w:val="00E36C96"/>
    <w:rsid w:val="00E42EF1"/>
    <w:rsid w:val="00E44BE6"/>
    <w:rsid w:val="00E4698F"/>
    <w:rsid w:val="00E50CC3"/>
    <w:rsid w:val="00E53BF9"/>
    <w:rsid w:val="00E54C93"/>
    <w:rsid w:val="00E56EBC"/>
    <w:rsid w:val="00E616A7"/>
    <w:rsid w:val="00E61916"/>
    <w:rsid w:val="00E61FA3"/>
    <w:rsid w:val="00E63B46"/>
    <w:rsid w:val="00E63E99"/>
    <w:rsid w:val="00E63F52"/>
    <w:rsid w:val="00E65C5B"/>
    <w:rsid w:val="00E65FE0"/>
    <w:rsid w:val="00E70CAA"/>
    <w:rsid w:val="00E722EC"/>
    <w:rsid w:val="00E73053"/>
    <w:rsid w:val="00E73B6A"/>
    <w:rsid w:val="00E76AAC"/>
    <w:rsid w:val="00E81FCC"/>
    <w:rsid w:val="00E8228F"/>
    <w:rsid w:val="00E84D4D"/>
    <w:rsid w:val="00E87363"/>
    <w:rsid w:val="00E90360"/>
    <w:rsid w:val="00E90696"/>
    <w:rsid w:val="00E9140E"/>
    <w:rsid w:val="00E91C0A"/>
    <w:rsid w:val="00E95E59"/>
    <w:rsid w:val="00E9646B"/>
    <w:rsid w:val="00E9663E"/>
    <w:rsid w:val="00E972B8"/>
    <w:rsid w:val="00E97C59"/>
    <w:rsid w:val="00EA1CDF"/>
    <w:rsid w:val="00EA2FBE"/>
    <w:rsid w:val="00EA4FFB"/>
    <w:rsid w:val="00EA7525"/>
    <w:rsid w:val="00EB011E"/>
    <w:rsid w:val="00EB03AD"/>
    <w:rsid w:val="00EB0642"/>
    <w:rsid w:val="00EB085B"/>
    <w:rsid w:val="00EB1DF1"/>
    <w:rsid w:val="00EB1E9B"/>
    <w:rsid w:val="00EB31EB"/>
    <w:rsid w:val="00EB3E42"/>
    <w:rsid w:val="00EB7806"/>
    <w:rsid w:val="00EC3F1C"/>
    <w:rsid w:val="00EC4BEB"/>
    <w:rsid w:val="00ED0794"/>
    <w:rsid w:val="00ED1998"/>
    <w:rsid w:val="00ED215E"/>
    <w:rsid w:val="00ED2B2F"/>
    <w:rsid w:val="00ED5147"/>
    <w:rsid w:val="00ED777E"/>
    <w:rsid w:val="00ED7964"/>
    <w:rsid w:val="00ED7A98"/>
    <w:rsid w:val="00EE08E5"/>
    <w:rsid w:val="00EE21C6"/>
    <w:rsid w:val="00EE537D"/>
    <w:rsid w:val="00EF10EB"/>
    <w:rsid w:val="00EF114B"/>
    <w:rsid w:val="00EF3656"/>
    <w:rsid w:val="00EF387D"/>
    <w:rsid w:val="00EF53DD"/>
    <w:rsid w:val="00EF5F74"/>
    <w:rsid w:val="00EF60C9"/>
    <w:rsid w:val="00F00A44"/>
    <w:rsid w:val="00F037D7"/>
    <w:rsid w:val="00F04C2F"/>
    <w:rsid w:val="00F0549E"/>
    <w:rsid w:val="00F06599"/>
    <w:rsid w:val="00F10252"/>
    <w:rsid w:val="00F1340B"/>
    <w:rsid w:val="00F171CE"/>
    <w:rsid w:val="00F233FD"/>
    <w:rsid w:val="00F2463D"/>
    <w:rsid w:val="00F25EE9"/>
    <w:rsid w:val="00F26A1C"/>
    <w:rsid w:val="00F27E17"/>
    <w:rsid w:val="00F311C6"/>
    <w:rsid w:val="00F3135B"/>
    <w:rsid w:val="00F31BC4"/>
    <w:rsid w:val="00F344D1"/>
    <w:rsid w:val="00F35471"/>
    <w:rsid w:val="00F36B7B"/>
    <w:rsid w:val="00F3780E"/>
    <w:rsid w:val="00F41FE0"/>
    <w:rsid w:val="00F42E61"/>
    <w:rsid w:val="00F452BF"/>
    <w:rsid w:val="00F45F70"/>
    <w:rsid w:val="00F50567"/>
    <w:rsid w:val="00F5324D"/>
    <w:rsid w:val="00F53B89"/>
    <w:rsid w:val="00F563A0"/>
    <w:rsid w:val="00F5698B"/>
    <w:rsid w:val="00F60C08"/>
    <w:rsid w:val="00F61FAA"/>
    <w:rsid w:val="00F63C4B"/>
    <w:rsid w:val="00F641DB"/>
    <w:rsid w:val="00F648E2"/>
    <w:rsid w:val="00F66064"/>
    <w:rsid w:val="00F67040"/>
    <w:rsid w:val="00F706C2"/>
    <w:rsid w:val="00F73D39"/>
    <w:rsid w:val="00F744A9"/>
    <w:rsid w:val="00F74841"/>
    <w:rsid w:val="00F74BDE"/>
    <w:rsid w:val="00F75333"/>
    <w:rsid w:val="00F76BE8"/>
    <w:rsid w:val="00F8378D"/>
    <w:rsid w:val="00F86B05"/>
    <w:rsid w:val="00F914AA"/>
    <w:rsid w:val="00F93670"/>
    <w:rsid w:val="00F93ACF"/>
    <w:rsid w:val="00F94322"/>
    <w:rsid w:val="00F94C55"/>
    <w:rsid w:val="00F9508D"/>
    <w:rsid w:val="00F9644C"/>
    <w:rsid w:val="00F97079"/>
    <w:rsid w:val="00FA0B1E"/>
    <w:rsid w:val="00FA0D2F"/>
    <w:rsid w:val="00FA11B5"/>
    <w:rsid w:val="00FA3295"/>
    <w:rsid w:val="00FA5B8E"/>
    <w:rsid w:val="00FB313A"/>
    <w:rsid w:val="00FC1993"/>
    <w:rsid w:val="00FC19EC"/>
    <w:rsid w:val="00FC24B5"/>
    <w:rsid w:val="00FC4382"/>
    <w:rsid w:val="00FC470C"/>
    <w:rsid w:val="00FC541B"/>
    <w:rsid w:val="00FC5C69"/>
    <w:rsid w:val="00FC6109"/>
    <w:rsid w:val="00FD1583"/>
    <w:rsid w:val="00FD4279"/>
    <w:rsid w:val="00FD472C"/>
    <w:rsid w:val="00FD73DB"/>
    <w:rsid w:val="00FD7BF5"/>
    <w:rsid w:val="00FE4D8A"/>
    <w:rsid w:val="00FE52FD"/>
    <w:rsid w:val="00FF00D2"/>
    <w:rsid w:val="00FF191C"/>
    <w:rsid w:val="00FF3B8C"/>
    <w:rsid w:val="00FF51A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3292EC8"/>
  <w15:docId w15:val="{E3D70461-5D67-42D6-9540-1D62CBA3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qFormat/>
    <w:rsid w:val="0068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E5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uiPriority w:val="39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styleId="Corpodetexto2">
    <w:name w:val="Body Text 2"/>
    <w:basedOn w:val="Normal"/>
    <w:link w:val="Corpodetexto2Carter"/>
    <w:uiPriority w:val="99"/>
    <w:unhideWhenUsed/>
    <w:rsid w:val="00567BF3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rsid w:val="00567BF3"/>
    <w:rPr>
      <w:sz w:val="24"/>
      <w:szCs w:val="24"/>
    </w:rPr>
  </w:style>
  <w:style w:type="paragraph" w:customStyle="1" w:styleId="textonormal">
    <w:name w:val="textonormal"/>
    <w:basedOn w:val="Normal"/>
    <w:rsid w:val="00D214EC"/>
    <w:pPr>
      <w:spacing w:before="150" w:after="150" w:line="360" w:lineRule="auto"/>
    </w:pPr>
    <w:rPr>
      <w:color w:val="3E4643"/>
      <w:sz w:val="18"/>
      <w:szCs w:val="18"/>
      <w:lang w:val="pt-PT"/>
    </w:rPr>
  </w:style>
  <w:style w:type="paragraph" w:customStyle="1" w:styleId="Pa2">
    <w:name w:val="Pa2"/>
    <w:basedOn w:val="Normal"/>
    <w:next w:val="Normal"/>
    <w:uiPriority w:val="99"/>
    <w:rsid w:val="00156F2E"/>
    <w:pPr>
      <w:autoSpaceDE w:val="0"/>
      <w:autoSpaceDN w:val="0"/>
      <w:adjustRightInd w:val="0"/>
      <w:spacing w:line="241" w:lineRule="atLeast"/>
    </w:pPr>
    <w:rPr>
      <w:rFonts w:ascii="DIN" w:hAnsi="DIN"/>
      <w:lang w:val="pt-PT"/>
    </w:rPr>
  </w:style>
  <w:style w:type="character" w:customStyle="1" w:styleId="A4">
    <w:name w:val="A4"/>
    <w:uiPriority w:val="99"/>
    <w:rsid w:val="00156F2E"/>
    <w:rPr>
      <w:rFonts w:cs="DIN"/>
      <w:color w:val="000000"/>
      <w:sz w:val="26"/>
      <w:szCs w:val="26"/>
    </w:rPr>
  </w:style>
  <w:style w:type="character" w:customStyle="1" w:styleId="apple-style-span">
    <w:name w:val="apple-style-span"/>
    <w:rsid w:val="000A1047"/>
  </w:style>
  <w:style w:type="character" w:styleId="nfase">
    <w:name w:val="Emphasis"/>
    <w:uiPriority w:val="20"/>
    <w:qFormat/>
    <w:rsid w:val="00CB2BB1"/>
    <w:rPr>
      <w:i/>
      <w:iCs/>
      <w:color w:val="222224"/>
    </w:rPr>
  </w:style>
  <w:style w:type="character" w:customStyle="1" w:styleId="CorpodetextoCarter">
    <w:name w:val="Corpo de texto Caráter"/>
    <w:basedOn w:val="Tipodeletrapredefinidodopargrafo"/>
    <w:link w:val="Corpodetexto"/>
    <w:rsid w:val="00866424"/>
  </w:style>
  <w:style w:type="character" w:customStyle="1" w:styleId="apple-converted-space">
    <w:name w:val="apple-converted-space"/>
    <w:basedOn w:val="Tipodeletrapredefinidodopargrafo"/>
    <w:rsid w:val="00E972B8"/>
  </w:style>
  <w:style w:type="character" w:customStyle="1" w:styleId="Ttulo2Carter">
    <w:name w:val="Título 2 Caráter"/>
    <w:basedOn w:val="Tipodeletrapredefinidodopargrafo"/>
    <w:link w:val="Ttulo2"/>
    <w:uiPriority w:val="9"/>
    <w:rsid w:val="00FE5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arter"/>
    <w:uiPriority w:val="34"/>
    <w:qFormat/>
    <w:rsid w:val="00FE52FD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6F14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6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odecomentrio">
    <w:name w:val="annotation text"/>
    <w:basedOn w:val="Normal"/>
    <w:link w:val="TextodecomentrioCarter"/>
    <w:uiPriority w:val="99"/>
    <w:rsid w:val="00685341"/>
    <w:rPr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5341"/>
    <w:rPr>
      <w:lang w:val="pt-BR" w:eastAsia="pt-BR"/>
    </w:rPr>
  </w:style>
  <w:style w:type="paragraph" w:customStyle="1" w:styleId="Default">
    <w:name w:val="Default"/>
    <w:rsid w:val="00FA0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unhideWhenUsed/>
    <w:rsid w:val="007F12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F12D6"/>
    <w:rPr>
      <w:b/>
      <w:bCs/>
      <w:lang w:val="en-GB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F12D6"/>
    <w:rPr>
      <w:b/>
      <w:bCs/>
      <w:lang w:val="en-GB" w:eastAsia="pt-BR"/>
    </w:rPr>
  </w:style>
  <w:style w:type="character" w:customStyle="1" w:styleId="st">
    <w:name w:val="st"/>
    <w:basedOn w:val="Tipodeletrapredefinidodopargrafo"/>
    <w:rsid w:val="009C5575"/>
  </w:style>
  <w:style w:type="character" w:styleId="MenoNoResolvida">
    <w:name w:val="Unresolved Mention"/>
    <w:basedOn w:val="Tipodeletrapredefinidodopargrafo"/>
    <w:uiPriority w:val="99"/>
    <w:semiHidden/>
    <w:unhideWhenUsed/>
    <w:rsid w:val="00C01A7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1D6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19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tacaoviana.pt/promo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sana.lourenco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acebook.com/estacao.vian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tacaovian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4DC0-71C8-44AA-97DD-B29DB8466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96D0B-750F-43B9-A75F-09E85FB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7B114C-73D9-42AE-9BB6-91E3EA74527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997AA64-4A26-4760-8DBE-346DB8F0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581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3754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http://www.estacaoviana.pt/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Susana Lourenço</cp:lastModifiedBy>
  <cp:revision>10</cp:revision>
  <cp:lastPrinted>2013-03-26T09:11:00Z</cp:lastPrinted>
  <dcterms:created xsi:type="dcterms:W3CDTF">2019-11-22T17:07:00Z</dcterms:created>
  <dcterms:modified xsi:type="dcterms:W3CDTF">2020-01-27T15:15:00Z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