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561" w14:textId="77777777" w:rsidR="00BF60F1" w:rsidRPr="00A43323" w:rsidRDefault="00BF60F1" w:rsidP="00A43323">
      <w:pPr>
        <w:jc w:val="right"/>
        <w:rPr>
          <w:rFonts w:ascii="Calibri" w:hAnsi="Calibri" w:cs="Calibri"/>
          <w:szCs w:val="20"/>
        </w:rPr>
      </w:pPr>
      <w:r w:rsidRPr="00A43323">
        <w:rPr>
          <w:rFonts w:ascii="Calibri" w:hAnsi="Calibri" w:cs="Calibri"/>
          <w:szCs w:val="20"/>
        </w:rPr>
        <w:t>Comunicado de Imprensa</w:t>
      </w:r>
    </w:p>
    <w:p w14:paraId="2B8AF562" w14:textId="5346073B" w:rsidR="00BF60F1" w:rsidRDefault="000A7A1D" w:rsidP="00C40C6A">
      <w:pPr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Lisboa, </w:t>
      </w:r>
      <w:r w:rsidR="005E753C">
        <w:rPr>
          <w:rFonts w:ascii="Calibri" w:hAnsi="Calibri" w:cs="Calibri"/>
          <w:szCs w:val="20"/>
        </w:rPr>
        <w:t xml:space="preserve">10 </w:t>
      </w:r>
      <w:r w:rsidR="003B06B9">
        <w:rPr>
          <w:rFonts w:ascii="Calibri" w:hAnsi="Calibri" w:cs="Calibri"/>
          <w:szCs w:val="20"/>
        </w:rPr>
        <w:t xml:space="preserve">de </w:t>
      </w:r>
      <w:r w:rsidR="005E753C">
        <w:rPr>
          <w:rFonts w:ascii="Calibri" w:hAnsi="Calibri" w:cs="Calibri"/>
          <w:szCs w:val="20"/>
        </w:rPr>
        <w:t>fever</w:t>
      </w:r>
      <w:r w:rsidR="0078289C">
        <w:rPr>
          <w:rFonts w:ascii="Calibri" w:hAnsi="Calibri" w:cs="Calibri"/>
          <w:szCs w:val="20"/>
        </w:rPr>
        <w:t xml:space="preserve">eiro </w:t>
      </w:r>
      <w:r w:rsidR="00846574">
        <w:rPr>
          <w:rFonts w:ascii="Calibri" w:hAnsi="Calibri" w:cs="Calibri"/>
          <w:szCs w:val="20"/>
        </w:rPr>
        <w:t>de 20</w:t>
      </w:r>
      <w:r w:rsidR="0078289C">
        <w:rPr>
          <w:rFonts w:ascii="Calibri" w:hAnsi="Calibri" w:cs="Calibri"/>
          <w:szCs w:val="20"/>
        </w:rPr>
        <w:t>20</w:t>
      </w:r>
    </w:p>
    <w:p w14:paraId="2B8AF563" w14:textId="77777777" w:rsidR="00A8239D" w:rsidRPr="00A43323" w:rsidRDefault="00A8239D" w:rsidP="00A647EB">
      <w:pPr>
        <w:spacing w:line="276" w:lineRule="auto"/>
        <w:jc w:val="right"/>
        <w:rPr>
          <w:rFonts w:ascii="Calibri" w:hAnsi="Calibri" w:cs="Calibri"/>
          <w:szCs w:val="20"/>
        </w:rPr>
      </w:pPr>
    </w:p>
    <w:p w14:paraId="2B8AF564" w14:textId="1ED3CC6D" w:rsidR="002D115E" w:rsidRDefault="002D115E" w:rsidP="00A647E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4068AC" w14:textId="6DD8F478" w:rsidR="0078289C" w:rsidRPr="00A8239D" w:rsidRDefault="0085280F" w:rsidP="00D26043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Nova aposta da SIC </w:t>
      </w:r>
      <w:r w:rsidR="005E753C">
        <w:rPr>
          <w:rFonts w:ascii="Calibri" w:hAnsi="Calibri" w:cs="Calibri"/>
          <w:b/>
          <w:bCs/>
          <w:sz w:val="22"/>
          <w:szCs w:val="22"/>
          <w:u w:val="single"/>
        </w:rPr>
        <w:t>apadrinhou a associação na campanha solidária</w:t>
      </w:r>
      <w:r w:rsidR="0014129B">
        <w:rPr>
          <w:rFonts w:ascii="Calibri" w:hAnsi="Calibri" w:cs="Calibri"/>
          <w:b/>
          <w:bCs/>
          <w:sz w:val="22"/>
          <w:szCs w:val="22"/>
          <w:u w:val="single"/>
        </w:rPr>
        <w:t xml:space="preserve"> do Grupo Os Mosqueteiros</w:t>
      </w:r>
    </w:p>
    <w:p w14:paraId="6974D5D6" w14:textId="63225397" w:rsidR="003912D2" w:rsidRDefault="005E753C" w:rsidP="00587A50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rFonts w:ascii="Calibri" w:hAnsi="Calibri" w:cs="Calibri"/>
          <w:b/>
          <w:bCs/>
          <w:sz w:val="44"/>
          <w:szCs w:val="20"/>
        </w:rPr>
        <w:t>Raquel Sampaio prolongou o seu Natal e entregou Votos Felizes à ADM Estrela</w:t>
      </w:r>
    </w:p>
    <w:p w14:paraId="03898AAC" w14:textId="3DAB342E" w:rsidR="003912D2" w:rsidRPr="0014129B" w:rsidRDefault="0014129B" w:rsidP="0014129B">
      <w:pPr>
        <w:spacing w:line="276" w:lineRule="auto"/>
        <w:jc w:val="center"/>
        <w:rPr>
          <w:rFonts w:ascii="Calibri" w:hAnsi="Calibri" w:cs="Calibri"/>
          <w:b/>
          <w:bCs/>
          <w:sz w:val="4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42931" wp14:editId="1E1C45B7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5898241" cy="3924300"/>
            <wp:effectExtent l="0" t="0" r="762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41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36495" w14:textId="77777777" w:rsidR="003912D2" w:rsidRDefault="003912D2" w:rsidP="00CF4593">
      <w:pPr>
        <w:spacing w:line="360" w:lineRule="auto"/>
        <w:jc w:val="both"/>
        <w:rPr>
          <w:rFonts w:asciiTheme="minorHAnsi" w:hAnsiTheme="minorHAnsi" w:cstheme="minorHAnsi"/>
        </w:rPr>
      </w:pPr>
    </w:p>
    <w:p w14:paraId="022C899E" w14:textId="0742EBAE" w:rsidR="00587A50" w:rsidRPr="0014129B" w:rsidRDefault="00587A50" w:rsidP="00EF2BC1">
      <w:pPr>
        <w:spacing w:line="360" w:lineRule="auto"/>
        <w:jc w:val="both"/>
        <w:rPr>
          <w:rFonts w:asciiTheme="minorHAnsi" w:hAnsiTheme="minorHAnsi" w:cstheme="minorHAnsi"/>
        </w:rPr>
      </w:pPr>
      <w:r w:rsidRPr="0014129B">
        <w:rPr>
          <w:rFonts w:asciiTheme="minorHAnsi" w:hAnsiTheme="minorHAnsi" w:cstheme="minorHAnsi"/>
        </w:rPr>
        <w:t>Na última semana</w:t>
      </w:r>
      <w:r w:rsidR="0014129B">
        <w:rPr>
          <w:rFonts w:asciiTheme="minorHAnsi" w:hAnsiTheme="minorHAnsi" w:cstheme="minorHAnsi"/>
        </w:rPr>
        <w:t>, um dos mais recentes rostos</w:t>
      </w:r>
      <w:r w:rsidRPr="0014129B">
        <w:rPr>
          <w:rFonts w:asciiTheme="minorHAnsi" w:hAnsiTheme="minorHAnsi" w:cstheme="minorHAnsi"/>
        </w:rPr>
        <w:t xml:space="preserve"> da SIC, Raquel Sampaio, viajou até à Guarda para entregar “Votos Felizes” à associação ADM Estrela. A nova aposta da estação televisiva prolongou o seu Natal e entregou um cheque no valor de 17 500 euros à instituição, </w:t>
      </w:r>
      <w:r w:rsidR="0014129B" w:rsidRPr="0014129B">
        <w:rPr>
          <w:rFonts w:asciiTheme="minorHAnsi" w:hAnsiTheme="minorHAnsi" w:cstheme="minorHAnsi"/>
        </w:rPr>
        <w:t>resultado da</w:t>
      </w:r>
      <w:r w:rsidRPr="0014129B">
        <w:rPr>
          <w:rFonts w:asciiTheme="minorHAnsi" w:hAnsiTheme="minorHAnsi" w:cstheme="minorHAnsi"/>
        </w:rPr>
        <w:t xml:space="preserve"> campanha solidária do Grupo Os Mosqueteiros.</w:t>
      </w:r>
    </w:p>
    <w:p w14:paraId="72EFA97D" w14:textId="77777777" w:rsidR="00587A50" w:rsidRDefault="00587A50" w:rsidP="00EF2BC1">
      <w:pPr>
        <w:spacing w:line="360" w:lineRule="auto"/>
        <w:jc w:val="both"/>
        <w:rPr>
          <w:rFonts w:asciiTheme="minorHAnsi" w:hAnsiTheme="minorHAnsi" w:cstheme="minorHAnsi"/>
        </w:rPr>
      </w:pPr>
    </w:p>
    <w:p w14:paraId="6B1C4F09" w14:textId="275D4304" w:rsidR="00587A50" w:rsidRDefault="008B1957" w:rsidP="00EF2BC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No decorrer </w:t>
      </w:r>
      <w:r w:rsidR="0014129B">
        <w:rPr>
          <w:rFonts w:asciiTheme="minorHAnsi" w:hAnsiTheme="minorHAnsi" w:cstheme="minorHAnsi"/>
        </w:rPr>
        <w:t>desta ação de solidariedade</w:t>
      </w:r>
      <w:r w:rsidR="00587A50">
        <w:rPr>
          <w:rFonts w:asciiTheme="minorHAnsi" w:hAnsiTheme="minorHAnsi" w:cstheme="minorHAnsi"/>
        </w:rPr>
        <w:t>, Raquel Sampaio foi a figura que apadrinhou a ADM Estrela</w:t>
      </w:r>
      <w:r>
        <w:rPr>
          <w:rFonts w:asciiTheme="minorHAnsi" w:hAnsiTheme="minorHAnsi" w:cstheme="minorHAnsi"/>
        </w:rPr>
        <w:t xml:space="preserve"> nesta caminhada, convidando os portugueses </w:t>
      </w:r>
      <w:r w:rsidR="00EF2BC1">
        <w:rPr>
          <w:rFonts w:asciiTheme="minorHAnsi" w:hAnsiTheme="minorHAnsi" w:cstheme="minorHAnsi"/>
        </w:rPr>
        <w:t>a votar</w:t>
      </w:r>
      <w:r>
        <w:rPr>
          <w:rFonts w:asciiTheme="minorHAnsi" w:hAnsiTheme="minorHAnsi" w:cstheme="minorHAnsi"/>
        </w:rPr>
        <w:t xml:space="preserve"> </w:t>
      </w:r>
      <w:r w:rsidR="00EF2BC1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associação</w:t>
      </w:r>
      <w:r w:rsidR="0014129B">
        <w:rPr>
          <w:rFonts w:asciiTheme="minorHAnsi" w:hAnsiTheme="minorHAnsi" w:cstheme="minorHAnsi"/>
        </w:rPr>
        <w:t>.</w:t>
      </w:r>
    </w:p>
    <w:p w14:paraId="0369BCCC" w14:textId="39F21034" w:rsidR="008B1957" w:rsidRDefault="008B1957" w:rsidP="00EF2BC1">
      <w:pPr>
        <w:spacing w:line="360" w:lineRule="auto"/>
        <w:jc w:val="both"/>
        <w:rPr>
          <w:rFonts w:asciiTheme="minorHAnsi" w:hAnsiTheme="minorHAnsi" w:cstheme="minorHAnsi"/>
        </w:rPr>
      </w:pPr>
    </w:p>
    <w:p w14:paraId="29995261" w14:textId="65D237AC" w:rsidR="0014129B" w:rsidRDefault="0014129B" w:rsidP="00EF2BC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</w:t>
      </w:r>
      <w:r w:rsidRPr="003C37EB">
        <w:rPr>
          <w:rFonts w:asciiTheme="minorHAnsi" w:hAnsiTheme="minorHAnsi" w:cstheme="minorHAnsi"/>
        </w:rPr>
        <w:t xml:space="preserve"> 2 e 24 de dezembro, </w:t>
      </w:r>
      <w:r>
        <w:rPr>
          <w:rFonts w:asciiTheme="minorHAnsi" w:hAnsiTheme="minorHAnsi" w:cstheme="minorHAnsi"/>
        </w:rPr>
        <w:t>os portugueses desejaram “Votos Felizes” e o Grupo doou 2€ por cada um desses votos.</w:t>
      </w:r>
      <w:r w:rsidRPr="003C37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</w:t>
      </w:r>
      <w:r w:rsidRPr="003C37EB">
        <w:rPr>
          <w:rFonts w:asciiTheme="minorHAnsi" w:hAnsiTheme="minorHAnsi" w:cstheme="minorHAnsi"/>
        </w:rPr>
        <w:t xml:space="preserve"> total</w:t>
      </w:r>
      <w:r w:rsidR="00EF2BC1">
        <w:rPr>
          <w:rFonts w:asciiTheme="minorHAnsi" w:hAnsiTheme="minorHAnsi" w:cstheme="minorHAnsi"/>
        </w:rPr>
        <w:t>,</w:t>
      </w:r>
      <w:r w:rsidRPr="003C37EB">
        <w:rPr>
          <w:rFonts w:asciiTheme="minorHAnsi" w:hAnsiTheme="minorHAnsi" w:cstheme="minorHAnsi"/>
        </w:rPr>
        <w:t xml:space="preserve"> </w:t>
      </w:r>
      <w:r w:rsidR="00EF2BC1" w:rsidRPr="003C37EB">
        <w:rPr>
          <w:rFonts w:asciiTheme="minorHAnsi" w:hAnsiTheme="minorHAnsi" w:cstheme="minorHAnsi"/>
        </w:rPr>
        <w:t xml:space="preserve">o Grupo Os Mosqueteiros </w:t>
      </w:r>
      <w:r w:rsidR="00EF2BC1">
        <w:rPr>
          <w:rFonts w:asciiTheme="minorHAnsi" w:hAnsiTheme="minorHAnsi" w:cstheme="minorHAnsi"/>
        </w:rPr>
        <w:t>entregou</w:t>
      </w:r>
      <w:r w:rsidR="00EF2BC1" w:rsidRPr="003C37EB">
        <w:rPr>
          <w:rFonts w:asciiTheme="minorHAnsi" w:hAnsiTheme="minorHAnsi" w:cstheme="minorHAnsi"/>
        </w:rPr>
        <w:t xml:space="preserve"> </w:t>
      </w:r>
      <w:r w:rsidRPr="003C37EB">
        <w:rPr>
          <w:rFonts w:asciiTheme="minorHAnsi" w:hAnsiTheme="minorHAnsi" w:cstheme="minorHAnsi"/>
        </w:rPr>
        <w:t>140 mil euros às 8 instituições elegíveis no âmbito desta ação:</w:t>
      </w:r>
      <w:r w:rsidRPr="0014129B">
        <w:t xml:space="preserve"> </w:t>
      </w:r>
      <w:hyperlink r:id="rId11" w:history="1">
        <w:r w:rsidRPr="003C37EB">
          <w:rPr>
            <w:rStyle w:val="Hiperligao"/>
            <w:rFonts w:asciiTheme="minorHAnsi" w:hAnsiTheme="minorHAnsi" w:cstheme="minorHAnsi"/>
          </w:rPr>
          <w:t>SOS Animal</w:t>
        </w:r>
      </w:hyperlink>
      <w:r w:rsidRPr="003C37EB">
        <w:rPr>
          <w:rFonts w:asciiTheme="minorHAnsi" w:hAnsiTheme="minorHAnsi" w:cstheme="minorHAnsi"/>
        </w:rPr>
        <w:t>;</w:t>
      </w:r>
      <w:r w:rsidRPr="008B1957">
        <w:t xml:space="preserve"> </w:t>
      </w:r>
      <w:hyperlink r:id="rId12" w:history="1">
        <w:r w:rsidRPr="003C37EB">
          <w:rPr>
            <w:rStyle w:val="Hiperligao"/>
            <w:rFonts w:asciiTheme="minorHAnsi" w:hAnsiTheme="minorHAnsi" w:cstheme="minorHAnsi"/>
          </w:rPr>
          <w:t>Pão e Paz</w:t>
        </w:r>
      </w:hyperlink>
      <w:r w:rsidRPr="003C37EB">
        <w:rPr>
          <w:rFonts w:asciiTheme="minorHAnsi" w:hAnsiTheme="minorHAnsi" w:cstheme="minorHAnsi"/>
        </w:rPr>
        <w:t>;</w:t>
      </w:r>
      <w:r w:rsidRPr="008B1957">
        <w:t xml:space="preserve"> </w:t>
      </w:r>
      <w:hyperlink r:id="rId13" w:history="1">
        <w:r w:rsidRPr="003C37EB">
          <w:rPr>
            <w:rStyle w:val="Hiperligao"/>
            <w:rFonts w:asciiTheme="minorHAnsi" w:hAnsiTheme="minorHAnsi" w:cstheme="minorHAnsi"/>
          </w:rPr>
          <w:t>Refúgio Aboim Ascensão</w:t>
        </w:r>
      </w:hyperlink>
      <w:r w:rsidRPr="003C37EB">
        <w:rPr>
          <w:rFonts w:asciiTheme="minorHAnsi" w:hAnsiTheme="minorHAnsi" w:cstheme="minorHAnsi"/>
        </w:rPr>
        <w:t>;</w:t>
      </w:r>
      <w:r w:rsidRPr="008B1957">
        <w:t xml:space="preserve"> </w:t>
      </w:r>
      <w:hyperlink r:id="rId14" w:history="1">
        <w:r w:rsidRPr="003C37EB">
          <w:rPr>
            <w:rStyle w:val="Hiperligao"/>
            <w:rFonts w:asciiTheme="minorHAnsi" w:hAnsiTheme="minorHAnsi" w:cstheme="minorHAnsi"/>
          </w:rPr>
          <w:t>CECD</w:t>
        </w:r>
      </w:hyperlink>
      <w:r>
        <w:rPr>
          <w:rFonts w:asciiTheme="minorHAnsi" w:hAnsiTheme="minorHAnsi" w:cstheme="minorHAnsi"/>
        </w:rPr>
        <w:t xml:space="preserve">; </w:t>
      </w:r>
      <w:hyperlink r:id="rId15" w:history="1">
        <w:r w:rsidRPr="003C37EB">
          <w:rPr>
            <w:rStyle w:val="Hiperligao"/>
            <w:rFonts w:asciiTheme="minorHAnsi" w:hAnsiTheme="minorHAnsi" w:cstheme="minorHAnsi"/>
          </w:rPr>
          <w:t>Fundação O Século</w:t>
        </w:r>
      </w:hyperlink>
      <w:r w:rsidRPr="003C37EB">
        <w:rPr>
          <w:rFonts w:asciiTheme="minorHAnsi" w:hAnsiTheme="minorHAnsi" w:cstheme="minorHAnsi"/>
        </w:rPr>
        <w:t>;</w:t>
      </w:r>
      <w:r w:rsidRPr="008B1957">
        <w:t xml:space="preserve"> </w:t>
      </w:r>
      <w:hyperlink r:id="rId16" w:history="1">
        <w:r w:rsidRPr="003C37EB">
          <w:rPr>
            <w:rStyle w:val="Hiperligao"/>
            <w:rFonts w:asciiTheme="minorHAnsi" w:hAnsiTheme="minorHAnsi" w:cstheme="minorHAnsi"/>
          </w:rPr>
          <w:t>APAV</w:t>
        </w:r>
      </w:hyperlink>
      <w:r>
        <w:rPr>
          <w:rFonts w:asciiTheme="minorHAnsi" w:hAnsiTheme="minorHAnsi" w:cstheme="minorHAnsi"/>
        </w:rPr>
        <w:t xml:space="preserve"> e </w:t>
      </w:r>
      <w:hyperlink r:id="rId17" w:history="1">
        <w:r w:rsidRPr="003C37EB">
          <w:rPr>
            <w:rStyle w:val="Hiperligao"/>
            <w:rFonts w:asciiTheme="minorHAnsi" w:hAnsiTheme="minorHAnsi" w:cstheme="minorHAnsi"/>
          </w:rPr>
          <w:t>No Meio do Nada</w:t>
        </w:r>
      </w:hyperlink>
      <w:r>
        <w:rPr>
          <w:rStyle w:val="Hiperligao"/>
          <w:rFonts w:asciiTheme="minorHAnsi" w:hAnsiTheme="minorHAnsi" w:cstheme="minorHAnsi"/>
        </w:rPr>
        <w:t>.</w:t>
      </w:r>
    </w:p>
    <w:p w14:paraId="0CEF4257" w14:textId="77777777" w:rsidR="0014129B" w:rsidRPr="003C37EB" w:rsidRDefault="0014129B" w:rsidP="00EF2BC1">
      <w:pPr>
        <w:spacing w:line="360" w:lineRule="auto"/>
        <w:jc w:val="both"/>
        <w:rPr>
          <w:rFonts w:asciiTheme="minorHAnsi" w:hAnsiTheme="minorHAnsi" w:cstheme="minorHAnsi"/>
        </w:rPr>
      </w:pPr>
    </w:p>
    <w:p w14:paraId="5722902C" w14:textId="79190B2B" w:rsidR="00D26043" w:rsidRPr="003C37EB" w:rsidRDefault="008B1957" w:rsidP="00EF2BC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Também Diogo Amaral, </w:t>
      </w:r>
      <w:proofErr w:type="spellStart"/>
      <w:r>
        <w:rPr>
          <w:rFonts w:asciiTheme="minorHAnsi" w:hAnsiTheme="minorHAnsi" w:cstheme="minorHAnsi"/>
        </w:rPr>
        <w:t>Jessica</w:t>
      </w:r>
      <w:proofErr w:type="spellEnd"/>
      <w:r>
        <w:rPr>
          <w:rFonts w:asciiTheme="minorHAnsi" w:hAnsiTheme="minorHAnsi" w:cstheme="minorHAnsi"/>
        </w:rPr>
        <w:t xml:space="preserve"> Athayd</w:t>
      </w:r>
      <w:bookmarkStart w:id="0" w:name="_GoBack"/>
      <w:bookmarkEnd w:id="0"/>
      <w:r>
        <w:rPr>
          <w:rFonts w:asciiTheme="minorHAnsi" w:hAnsiTheme="minorHAnsi" w:cstheme="minorHAnsi"/>
        </w:rPr>
        <w:t xml:space="preserve">e, Sara Prata, Luís Borges, Catarina Gouveia, </w:t>
      </w:r>
      <w:proofErr w:type="spellStart"/>
      <w:r>
        <w:rPr>
          <w:rFonts w:asciiTheme="minorHAnsi" w:hAnsiTheme="minorHAnsi" w:cstheme="minorHAnsi"/>
        </w:rPr>
        <w:t>Mariama</w:t>
      </w:r>
      <w:proofErr w:type="spellEnd"/>
      <w:r>
        <w:rPr>
          <w:rFonts w:asciiTheme="minorHAnsi" w:hAnsiTheme="minorHAnsi" w:cstheme="minorHAnsi"/>
        </w:rPr>
        <w:t xml:space="preserve"> Barbosa e Maria de Barros integraram a campanha desenvolvida pelo </w:t>
      </w:r>
      <w:r w:rsidR="0014129B" w:rsidRPr="003C37EB">
        <w:rPr>
          <w:rFonts w:asciiTheme="minorHAnsi" w:hAnsiTheme="minorHAnsi" w:cstheme="minorHAnsi"/>
        </w:rPr>
        <w:t xml:space="preserve">detentor das insígnias </w:t>
      </w:r>
      <w:proofErr w:type="spellStart"/>
      <w:r w:rsidR="0014129B" w:rsidRPr="003C37EB">
        <w:rPr>
          <w:rFonts w:asciiTheme="minorHAnsi" w:hAnsiTheme="minorHAnsi" w:cstheme="minorHAnsi"/>
        </w:rPr>
        <w:t>Intermarché</w:t>
      </w:r>
      <w:proofErr w:type="spellEnd"/>
      <w:r w:rsidR="0014129B" w:rsidRPr="003C37EB">
        <w:rPr>
          <w:rFonts w:asciiTheme="minorHAnsi" w:hAnsiTheme="minorHAnsi" w:cstheme="minorHAnsi"/>
        </w:rPr>
        <w:t xml:space="preserve">, </w:t>
      </w:r>
      <w:proofErr w:type="spellStart"/>
      <w:r w:rsidR="0014129B" w:rsidRPr="003C37EB">
        <w:rPr>
          <w:rFonts w:asciiTheme="minorHAnsi" w:hAnsiTheme="minorHAnsi" w:cstheme="minorHAnsi"/>
        </w:rPr>
        <w:t>Bricomarché</w:t>
      </w:r>
      <w:proofErr w:type="spellEnd"/>
      <w:r w:rsidR="0014129B" w:rsidRPr="003C37EB">
        <w:rPr>
          <w:rFonts w:asciiTheme="minorHAnsi" w:hAnsiTheme="minorHAnsi" w:cstheme="minorHAnsi"/>
        </w:rPr>
        <w:t xml:space="preserve"> e </w:t>
      </w:r>
      <w:proofErr w:type="spellStart"/>
      <w:r w:rsidR="0014129B" w:rsidRPr="003C37EB">
        <w:rPr>
          <w:rFonts w:asciiTheme="minorHAnsi" w:hAnsiTheme="minorHAnsi" w:cstheme="minorHAnsi"/>
        </w:rPr>
        <w:t>Roady</w:t>
      </w:r>
      <w:proofErr w:type="spellEnd"/>
      <w:r w:rsidR="0014129B">
        <w:rPr>
          <w:rFonts w:asciiTheme="minorHAnsi" w:hAnsiTheme="minorHAnsi" w:cstheme="minorHAnsi"/>
        </w:rPr>
        <w:t xml:space="preserve">, pelo </w:t>
      </w:r>
      <w:r w:rsidR="0014129B" w:rsidRPr="003C37EB">
        <w:rPr>
          <w:rFonts w:asciiTheme="minorHAnsi" w:hAnsiTheme="minorHAnsi" w:cstheme="minorHAnsi"/>
        </w:rPr>
        <w:t>segundo ano consecutivo</w:t>
      </w:r>
      <w:r w:rsidR="0014129B">
        <w:rPr>
          <w:rFonts w:asciiTheme="minorHAnsi" w:hAnsiTheme="minorHAnsi" w:cstheme="minorHAnsi"/>
        </w:rPr>
        <w:t xml:space="preserve">. </w:t>
      </w:r>
    </w:p>
    <w:p w14:paraId="298CB6F8" w14:textId="77777777" w:rsidR="00B961EF" w:rsidRPr="004A090E" w:rsidRDefault="00B961EF" w:rsidP="004A090E">
      <w:pPr>
        <w:jc w:val="both"/>
        <w:rPr>
          <w:rFonts w:ascii="Calibri" w:hAnsi="Calibri" w:cs="Calibri"/>
          <w:b/>
          <w:sz w:val="18"/>
          <w:szCs w:val="22"/>
        </w:rPr>
      </w:pPr>
    </w:p>
    <w:p w14:paraId="2B8AF57E" w14:textId="77777777" w:rsidR="000C194A" w:rsidRPr="003B01D7" w:rsidRDefault="000C194A" w:rsidP="000C194A">
      <w:pPr>
        <w:jc w:val="both"/>
        <w:rPr>
          <w:rFonts w:ascii="Calibri" w:hAnsi="Calibri" w:cs="Calibri"/>
          <w:b/>
          <w:sz w:val="18"/>
          <w:szCs w:val="22"/>
        </w:rPr>
      </w:pPr>
      <w:r w:rsidRPr="003B01D7">
        <w:rPr>
          <w:rFonts w:ascii="Calibri" w:hAnsi="Calibri" w:cs="Calibri"/>
          <w:b/>
          <w:sz w:val="18"/>
          <w:szCs w:val="22"/>
        </w:rPr>
        <w:t>Sobre Os Mosqueteiros</w:t>
      </w:r>
    </w:p>
    <w:p w14:paraId="2B8AF57F" w14:textId="77777777" w:rsidR="000C194A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6F0918">
        <w:rPr>
          <w:rFonts w:ascii="Calibri" w:hAnsi="Calibri" w:cs="Calibri"/>
          <w:sz w:val="18"/>
          <w:szCs w:val="22"/>
        </w:rPr>
        <w:t xml:space="preserve">O Grupo Mosqueteiros é um dos maiores grupos de Distribuição mundiais </w:t>
      </w:r>
      <w:proofErr w:type="spellStart"/>
      <w:r>
        <w:rPr>
          <w:rFonts w:ascii="Calibri" w:hAnsi="Calibri" w:cs="Calibri"/>
          <w:sz w:val="18"/>
          <w:szCs w:val="22"/>
        </w:rPr>
        <w:t>multi-insígnia</w:t>
      </w:r>
      <w:proofErr w:type="spellEnd"/>
      <w:r>
        <w:rPr>
          <w:rFonts w:ascii="Calibri" w:hAnsi="Calibri" w:cs="Calibri"/>
          <w:sz w:val="18"/>
          <w:szCs w:val="22"/>
        </w:rPr>
        <w:t xml:space="preserve"> que opera em quatro</w:t>
      </w:r>
      <w:r w:rsidRPr="006F0918">
        <w:rPr>
          <w:rFonts w:ascii="Calibri" w:hAnsi="Calibri" w:cs="Calibri"/>
          <w:sz w:val="18"/>
          <w:szCs w:val="22"/>
        </w:rPr>
        <w:t xml:space="preserve">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B8AF580" w14:textId="77777777" w:rsidR="000C194A" w:rsidRPr="003B01D7" w:rsidRDefault="000C194A" w:rsidP="000C194A">
      <w:pPr>
        <w:jc w:val="both"/>
        <w:rPr>
          <w:rFonts w:ascii="Calibri" w:hAnsi="Calibri" w:cs="Calibri"/>
          <w:sz w:val="18"/>
          <w:szCs w:val="22"/>
        </w:rPr>
      </w:pPr>
      <w:r w:rsidRPr="003B01D7">
        <w:rPr>
          <w:rFonts w:ascii="Calibri" w:hAnsi="Calibri" w:cs="Calibri"/>
          <w:sz w:val="18"/>
          <w:szCs w:val="22"/>
        </w:rPr>
        <w:t xml:space="preserve">Em Portugal, O Grupo Os Mosqueteiros atua com três insígnias: </w:t>
      </w:r>
      <w:proofErr w:type="spellStart"/>
      <w:r w:rsidRPr="003B01D7">
        <w:rPr>
          <w:rFonts w:ascii="Calibri" w:hAnsi="Calibri" w:cs="Calibri"/>
          <w:sz w:val="18"/>
          <w:szCs w:val="22"/>
        </w:rPr>
        <w:t>Intermarché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supermercados especialistas em produtos frescos, que se adaptam às realidades dos locais onde se localizam; </w:t>
      </w:r>
      <w:proofErr w:type="spellStart"/>
      <w:r w:rsidRPr="003B01D7">
        <w:rPr>
          <w:rFonts w:ascii="Calibri" w:hAnsi="Calibri" w:cs="Calibri"/>
          <w:sz w:val="18"/>
          <w:szCs w:val="22"/>
        </w:rPr>
        <w:t>Bricomarché</w:t>
      </w:r>
      <w:proofErr w:type="spellEnd"/>
      <w:r w:rsidRPr="003B01D7">
        <w:rPr>
          <w:rFonts w:ascii="Calibri" w:hAnsi="Calibri" w:cs="Calibri"/>
          <w:sz w:val="18"/>
          <w:szCs w:val="22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3B01D7">
        <w:rPr>
          <w:rFonts w:ascii="Calibri" w:hAnsi="Calibri" w:cs="Calibri"/>
          <w:sz w:val="18"/>
          <w:szCs w:val="22"/>
        </w:rPr>
        <w:t>Roady</w:t>
      </w:r>
      <w:proofErr w:type="spellEnd"/>
      <w:r w:rsidRPr="003B01D7">
        <w:rPr>
          <w:rFonts w:ascii="Calibri" w:hAnsi="Calibri" w:cs="Calibri"/>
          <w:sz w:val="18"/>
          <w:szCs w:val="22"/>
        </w:rPr>
        <w:t>, um centro-auto especialista na manutenção, equipamento, reparação, acessórios e peças para automóvel.</w:t>
      </w:r>
      <w:r>
        <w:rPr>
          <w:rFonts w:ascii="Calibri" w:hAnsi="Calibri" w:cs="Calibri"/>
          <w:sz w:val="18"/>
          <w:szCs w:val="22"/>
        </w:rPr>
        <w:t xml:space="preserve"> </w:t>
      </w:r>
    </w:p>
    <w:p w14:paraId="2B8AF595" w14:textId="77777777" w:rsidR="000C5296" w:rsidRDefault="000C5296" w:rsidP="000C194A"/>
    <w:p w14:paraId="2B8AF596" w14:textId="77777777" w:rsidR="00CD493B" w:rsidRPr="00DF3B30" w:rsidRDefault="00CD493B" w:rsidP="006F0918">
      <w:pPr>
        <w:jc w:val="both"/>
        <w:rPr>
          <w:rFonts w:ascii="Calibri" w:hAnsi="Calibri" w:cs="Calibri"/>
          <w:bCs/>
        </w:rPr>
      </w:pPr>
    </w:p>
    <w:p w14:paraId="2B8AF597" w14:textId="77777777" w:rsidR="00BF60F1" w:rsidRPr="00DF3B30" w:rsidRDefault="00BF60F1" w:rsidP="006F0918">
      <w:pPr>
        <w:jc w:val="both"/>
        <w:rPr>
          <w:rFonts w:ascii="Calibri" w:hAnsi="Calibri" w:cs="Calibri"/>
          <w:bCs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8505"/>
      </w:tblGrid>
      <w:tr w:rsidR="00BF60F1" w:rsidRPr="006478E5" w14:paraId="2B8AF599" w14:textId="77777777" w:rsidTr="00985A73">
        <w:trPr>
          <w:trHeight w:val="357"/>
        </w:trPr>
        <w:tc>
          <w:tcPr>
            <w:tcW w:w="8505" w:type="dxa"/>
            <w:shd w:val="clear" w:color="auto" w:fill="000000"/>
            <w:vAlign w:val="center"/>
          </w:tcPr>
          <w:p w14:paraId="2B8AF598" w14:textId="77777777" w:rsidR="00BF60F1" w:rsidRPr="00C1744B" w:rsidRDefault="00BF60F1" w:rsidP="00985A73">
            <w:pPr>
              <w:jc w:val="right"/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</w:pPr>
            <w:r w:rsidRPr="00C1744B">
              <w:rPr>
                <w:rFonts w:ascii="Verdana" w:hAnsi="Verdana" w:cs="Verdana"/>
                <w:b/>
                <w:bCs/>
                <w:color w:val="FFFFFF"/>
                <w:sz w:val="14"/>
                <w:szCs w:val="14"/>
              </w:rPr>
              <w:t xml:space="preserve">Para mais informações contactar: </w:t>
            </w:r>
          </w:p>
        </w:tc>
      </w:tr>
      <w:tr w:rsidR="00BF60F1" w:rsidRPr="006478E5" w14:paraId="2B8AF5A0" w14:textId="77777777" w:rsidTr="005A674D">
        <w:trPr>
          <w:trHeight w:val="837"/>
        </w:trPr>
        <w:tc>
          <w:tcPr>
            <w:tcW w:w="8505" w:type="dxa"/>
            <w:vAlign w:val="center"/>
          </w:tcPr>
          <w:p w14:paraId="2B8AF59A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2"/>
                <w:szCs w:val="14"/>
              </w:rPr>
            </w:pPr>
          </w:p>
          <w:p w14:paraId="2B8AF59B" w14:textId="77777777" w:rsidR="002D115E" w:rsidRDefault="002D115E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</w:p>
          <w:p w14:paraId="2B8AF59C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Lift </w:t>
            </w:r>
            <w:proofErr w:type="spellStart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Consulting</w:t>
            </w:r>
            <w:proofErr w:type="spellEnd"/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 xml:space="preserve"> </w:t>
            </w:r>
          </w:p>
          <w:p w14:paraId="2B8AF59D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b/>
                <w:bCs/>
                <w:sz w:val="16"/>
                <w:szCs w:val="14"/>
              </w:rPr>
            </w:pPr>
            <w:r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M</w:t>
            </w:r>
            <w:r w:rsidR="0020751C" w:rsidRPr="001A03B2">
              <w:rPr>
                <w:rFonts w:ascii="Verdana" w:hAnsi="Verdana" w:cs="Verdana"/>
                <w:b/>
                <w:bCs/>
                <w:sz w:val="16"/>
                <w:szCs w:val="14"/>
              </w:rPr>
              <w:t>argarida Troni</w:t>
            </w:r>
          </w:p>
          <w:p w14:paraId="2B8AF59E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T.: 21 466 65 00 | M.: </w:t>
            </w:r>
            <w:r w:rsidR="0020751C" w:rsidRPr="001A03B2">
              <w:rPr>
                <w:rFonts w:ascii="Verdana" w:hAnsi="Verdana" w:cs="Verdana"/>
                <w:bCs/>
                <w:sz w:val="16"/>
                <w:szCs w:val="14"/>
              </w:rPr>
              <w:t>915 142 281</w:t>
            </w:r>
          </w:p>
          <w:p w14:paraId="2B8AF59F" w14:textId="77777777" w:rsidR="00BF60F1" w:rsidRPr="001A03B2" w:rsidRDefault="00BF60F1" w:rsidP="002D115E">
            <w:pPr>
              <w:pStyle w:val="Corpodetexto"/>
              <w:spacing w:after="0" w:line="276" w:lineRule="auto"/>
              <w:jc w:val="right"/>
              <w:rPr>
                <w:rFonts w:ascii="Verdana" w:hAnsi="Verdana" w:cs="Verdana"/>
                <w:sz w:val="16"/>
                <w:szCs w:val="14"/>
              </w:rPr>
            </w:pPr>
            <w:r w:rsidRPr="001A03B2">
              <w:rPr>
                <w:rFonts w:ascii="Verdana" w:hAnsi="Verdana" w:cs="Verdana"/>
                <w:sz w:val="16"/>
                <w:szCs w:val="14"/>
              </w:rPr>
              <w:t xml:space="preserve">E.: </w:t>
            </w:r>
            <w:hyperlink r:id="rId18" w:history="1">
              <w:r w:rsidR="0020751C" w:rsidRPr="001A03B2">
                <w:rPr>
                  <w:rStyle w:val="Hiperligao"/>
                  <w:rFonts w:ascii="Verdana" w:hAnsi="Verdana" w:cs="Verdana"/>
                  <w:sz w:val="16"/>
                  <w:szCs w:val="14"/>
                </w:rPr>
                <w:t>margarida.troni@lift.com.pt</w:t>
              </w:r>
            </w:hyperlink>
          </w:p>
        </w:tc>
      </w:tr>
    </w:tbl>
    <w:p w14:paraId="2B8AF5A1" w14:textId="77777777" w:rsidR="00BF60F1" w:rsidRPr="00DF3B30" w:rsidRDefault="00BF60F1" w:rsidP="006F0918">
      <w:pPr>
        <w:rPr>
          <w:rFonts w:ascii="Calibri" w:hAnsi="Calibri" w:cs="Calibri"/>
        </w:rPr>
      </w:pPr>
    </w:p>
    <w:sectPr w:rsidR="00BF60F1" w:rsidRPr="00DF3B30" w:rsidSect="00985A73">
      <w:headerReference w:type="default" r:id="rId19"/>
      <w:footerReference w:type="default" r:id="rId2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AF5A6" w14:textId="77777777" w:rsidR="00E4193F" w:rsidRDefault="00E4193F">
      <w:r>
        <w:separator/>
      </w:r>
    </w:p>
  </w:endnote>
  <w:endnote w:type="continuationSeparator" w:id="0">
    <w:p w14:paraId="2B8AF5A7" w14:textId="77777777" w:rsidR="00E4193F" w:rsidRDefault="00E4193F">
      <w:pPr>
        <w:rPr>
          <w:noProof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A" w14:textId="77777777" w:rsidR="00E4193F" w:rsidRPr="0070140C" w:rsidRDefault="00E4193F" w:rsidP="002B7B13">
    <w:pPr>
      <w:pStyle w:val="Rodap"/>
    </w:pPr>
    <w:r>
      <w:rPr>
        <w:noProof/>
      </w:rPr>
      <w:drawing>
        <wp:inline distT="0" distB="0" distL="0" distR="0" wp14:anchorId="2B8AF5AE" wp14:editId="2B8AF5AF">
          <wp:extent cx="5326380" cy="9067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8AF5AB" w14:textId="77777777" w:rsidR="00E4193F" w:rsidRDefault="00E41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F5A4" w14:textId="77777777" w:rsidR="00E4193F" w:rsidRDefault="00E4193F">
      <w:r>
        <w:separator/>
      </w:r>
    </w:p>
  </w:footnote>
  <w:footnote w:type="continuationSeparator" w:id="0">
    <w:p w14:paraId="2B8AF5A5" w14:textId="77777777" w:rsidR="00E4193F" w:rsidRDefault="00E4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F5A8" w14:textId="77777777" w:rsidR="00E4193F" w:rsidRDefault="00E4193F" w:rsidP="00094C8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AF5AC" wp14:editId="2B8AF5AD">
          <wp:simplePos x="0" y="0"/>
          <wp:positionH relativeFrom="column">
            <wp:posOffset>-144145</wp:posOffset>
          </wp:positionH>
          <wp:positionV relativeFrom="paragraph">
            <wp:posOffset>-165735</wp:posOffset>
          </wp:positionV>
          <wp:extent cx="1473835" cy="802005"/>
          <wp:effectExtent l="19050" t="0" r="0" b="0"/>
          <wp:wrapSquare wrapText="bothSides"/>
          <wp:docPr id="2" name="Imagem 1" descr="http://www.mosqueteiros.com/img/intro/h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osqueteiros.com/img/intro/hea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8AF5A9" w14:textId="77777777" w:rsidR="00E4193F" w:rsidRPr="000A0086" w:rsidRDefault="00E4193F" w:rsidP="000A008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FDB9A1"/>
    <w:multiLevelType w:val="hybridMultilevel"/>
    <w:tmpl w:val="53088E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F66574"/>
    <w:multiLevelType w:val="hybridMultilevel"/>
    <w:tmpl w:val="E4B0BDB4"/>
    <w:lvl w:ilvl="0" w:tplc="5318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9D2"/>
    <w:multiLevelType w:val="hybridMultilevel"/>
    <w:tmpl w:val="0A002242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 w15:restartNumberingAfterBreak="0">
    <w:nsid w:val="134029E9"/>
    <w:multiLevelType w:val="hybridMultilevel"/>
    <w:tmpl w:val="11E85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3C162B"/>
    <w:multiLevelType w:val="hybridMultilevel"/>
    <w:tmpl w:val="357C2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392D"/>
    <w:multiLevelType w:val="hybridMultilevel"/>
    <w:tmpl w:val="0400BC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FE3"/>
    <w:multiLevelType w:val="multilevel"/>
    <w:tmpl w:val="F1F4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3191D"/>
    <w:multiLevelType w:val="hybridMultilevel"/>
    <w:tmpl w:val="467ED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7E2E"/>
    <w:multiLevelType w:val="hybridMultilevel"/>
    <w:tmpl w:val="E7DA26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3E6A"/>
    <w:multiLevelType w:val="hybridMultilevel"/>
    <w:tmpl w:val="7430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E33B9"/>
    <w:multiLevelType w:val="hybridMultilevel"/>
    <w:tmpl w:val="78FCD6D8"/>
    <w:lvl w:ilvl="0" w:tplc="A41C66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F7F7F"/>
      </w:rPr>
    </w:lvl>
    <w:lvl w:ilvl="1" w:tplc="5D145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28AE"/>
    <w:multiLevelType w:val="hybridMultilevel"/>
    <w:tmpl w:val="A5309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32E"/>
    <w:multiLevelType w:val="hybridMultilevel"/>
    <w:tmpl w:val="097A0E2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427B1"/>
    <w:multiLevelType w:val="hybridMultilevel"/>
    <w:tmpl w:val="7C10D8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768D9"/>
    <w:multiLevelType w:val="hybridMultilevel"/>
    <w:tmpl w:val="1180D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3FE1"/>
    <w:multiLevelType w:val="hybridMultilevel"/>
    <w:tmpl w:val="A6AA3A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40DE"/>
    <w:multiLevelType w:val="hybridMultilevel"/>
    <w:tmpl w:val="74B238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7DA5"/>
    <w:multiLevelType w:val="hybridMultilevel"/>
    <w:tmpl w:val="CE4E1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0773"/>
    <w:multiLevelType w:val="multilevel"/>
    <w:tmpl w:val="E68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81767DC"/>
    <w:multiLevelType w:val="multilevel"/>
    <w:tmpl w:val="6302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95D3A50"/>
    <w:multiLevelType w:val="hybridMultilevel"/>
    <w:tmpl w:val="81C0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24D58"/>
    <w:multiLevelType w:val="hybridMultilevel"/>
    <w:tmpl w:val="FBDE050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20"/>
  </w:num>
  <w:num w:numId="7">
    <w:abstractNumId w:val="3"/>
  </w:num>
  <w:num w:numId="8">
    <w:abstractNumId w:val="11"/>
  </w:num>
  <w:num w:numId="9">
    <w:abstractNumId w:val="21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5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C"/>
    <w:rsid w:val="00000E2F"/>
    <w:rsid w:val="00011F3A"/>
    <w:rsid w:val="00020E07"/>
    <w:rsid w:val="00021216"/>
    <w:rsid w:val="000221EF"/>
    <w:rsid w:val="00024230"/>
    <w:rsid w:val="000316C5"/>
    <w:rsid w:val="00033A22"/>
    <w:rsid w:val="00044223"/>
    <w:rsid w:val="00044808"/>
    <w:rsid w:val="000471A0"/>
    <w:rsid w:val="0005103B"/>
    <w:rsid w:val="0005232F"/>
    <w:rsid w:val="000538B7"/>
    <w:rsid w:val="00056CAE"/>
    <w:rsid w:val="00057713"/>
    <w:rsid w:val="00065E14"/>
    <w:rsid w:val="00066EB3"/>
    <w:rsid w:val="00075F9A"/>
    <w:rsid w:val="0008297C"/>
    <w:rsid w:val="00094C8D"/>
    <w:rsid w:val="00096EF2"/>
    <w:rsid w:val="000A0086"/>
    <w:rsid w:val="000A35F3"/>
    <w:rsid w:val="000A3F2C"/>
    <w:rsid w:val="000A4316"/>
    <w:rsid w:val="000A4625"/>
    <w:rsid w:val="000A76D8"/>
    <w:rsid w:val="000A7A1D"/>
    <w:rsid w:val="000C194A"/>
    <w:rsid w:val="000C296F"/>
    <w:rsid w:val="000C32B6"/>
    <w:rsid w:val="000C5296"/>
    <w:rsid w:val="000C665F"/>
    <w:rsid w:val="000D4C8D"/>
    <w:rsid w:val="000D5983"/>
    <w:rsid w:val="000D6ECB"/>
    <w:rsid w:val="000D783E"/>
    <w:rsid w:val="000E07FA"/>
    <w:rsid w:val="000F18D9"/>
    <w:rsid w:val="000F7BAE"/>
    <w:rsid w:val="00103D01"/>
    <w:rsid w:val="001048FE"/>
    <w:rsid w:val="0010773B"/>
    <w:rsid w:val="00110791"/>
    <w:rsid w:val="0011291F"/>
    <w:rsid w:val="00112FA0"/>
    <w:rsid w:val="00114443"/>
    <w:rsid w:val="00116CA6"/>
    <w:rsid w:val="00117EBD"/>
    <w:rsid w:val="0012606E"/>
    <w:rsid w:val="001331DE"/>
    <w:rsid w:val="0013711F"/>
    <w:rsid w:val="0014129B"/>
    <w:rsid w:val="00143821"/>
    <w:rsid w:val="00144D7D"/>
    <w:rsid w:val="00145057"/>
    <w:rsid w:val="0015498C"/>
    <w:rsid w:val="00156F24"/>
    <w:rsid w:val="00160F15"/>
    <w:rsid w:val="00161769"/>
    <w:rsid w:val="001661A7"/>
    <w:rsid w:val="001663A7"/>
    <w:rsid w:val="00170FBA"/>
    <w:rsid w:val="00173176"/>
    <w:rsid w:val="00175158"/>
    <w:rsid w:val="00185168"/>
    <w:rsid w:val="00186C2C"/>
    <w:rsid w:val="001A03B2"/>
    <w:rsid w:val="001A1767"/>
    <w:rsid w:val="001A2793"/>
    <w:rsid w:val="001B1A8F"/>
    <w:rsid w:val="001C0BBF"/>
    <w:rsid w:val="001C2F4E"/>
    <w:rsid w:val="001C4A13"/>
    <w:rsid w:val="001C5719"/>
    <w:rsid w:val="001C7B78"/>
    <w:rsid w:val="001D29A2"/>
    <w:rsid w:val="001D4BE2"/>
    <w:rsid w:val="001D557A"/>
    <w:rsid w:val="001E0C83"/>
    <w:rsid w:val="001E35AC"/>
    <w:rsid w:val="001E7778"/>
    <w:rsid w:val="001F0630"/>
    <w:rsid w:val="001F2CA6"/>
    <w:rsid w:val="001F681E"/>
    <w:rsid w:val="001F7658"/>
    <w:rsid w:val="00200040"/>
    <w:rsid w:val="00202D19"/>
    <w:rsid w:val="00204921"/>
    <w:rsid w:val="0020751C"/>
    <w:rsid w:val="00216E52"/>
    <w:rsid w:val="00216E91"/>
    <w:rsid w:val="0022023E"/>
    <w:rsid w:val="002210F8"/>
    <w:rsid w:val="00226F4A"/>
    <w:rsid w:val="002317EE"/>
    <w:rsid w:val="002379AB"/>
    <w:rsid w:val="002432C7"/>
    <w:rsid w:val="002444AA"/>
    <w:rsid w:val="00246237"/>
    <w:rsid w:val="00254542"/>
    <w:rsid w:val="00257F56"/>
    <w:rsid w:val="0026301C"/>
    <w:rsid w:val="002634DA"/>
    <w:rsid w:val="00265C1E"/>
    <w:rsid w:val="00267EEB"/>
    <w:rsid w:val="00271137"/>
    <w:rsid w:val="0027443E"/>
    <w:rsid w:val="0027521F"/>
    <w:rsid w:val="00281D20"/>
    <w:rsid w:val="00284775"/>
    <w:rsid w:val="00286F3B"/>
    <w:rsid w:val="0028728B"/>
    <w:rsid w:val="00290852"/>
    <w:rsid w:val="002913AA"/>
    <w:rsid w:val="002918D8"/>
    <w:rsid w:val="0029607D"/>
    <w:rsid w:val="002965D6"/>
    <w:rsid w:val="002969F2"/>
    <w:rsid w:val="002A0F77"/>
    <w:rsid w:val="002A121C"/>
    <w:rsid w:val="002A122E"/>
    <w:rsid w:val="002A3866"/>
    <w:rsid w:val="002A6108"/>
    <w:rsid w:val="002A6132"/>
    <w:rsid w:val="002A61DF"/>
    <w:rsid w:val="002A7D1A"/>
    <w:rsid w:val="002B7B13"/>
    <w:rsid w:val="002C2181"/>
    <w:rsid w:val="002C2D81"/>
    <w:rsid w:val="002C339D"/>
    <w:rsid w:val="002C5274"/>
    <w:rsid w:val="002C64DE"/>
    <w:rsid w:val="002C71DB"/>
    <w:rsid w:val="002C78FC"/>
    <w:rsid w:val="002D115E"/>
    <w:rsid w:val="002D52E0"/>
    <w:rsid w:val="002E1410"/>
    <w:rsid w:val="002E4027"/>
    <w:rsid w:val="002F174A"/>
    <w:rsid w:val="002F35A4"/>
    <w:rsid w:val="002F3E29"/>
    <w:rsid w:val="0031026B"/>
    <w:rsid w:val="00311B3C"/>
    <w:rsid w:val="0031501A"/>
    <w:rsid w:val="00315791"/>
    <w:rsid w:val="00316DE3"/>
    <w:rsid w:val="0032049E"/>
    <w:rsid w:val="003210C0"/>
    <w:rsid w:val="00322AE4"/>
    <w:rsid w:val="00323360"/>
    <w:rsid w:val="0032409B"/>
    <w:rsid w:val="003251EF"/>
    <w:rsid w:val="003277E7"/>
    <w:rsid w:val="0033388C"/>
    <w:rsid w:val="00337A26"/>
    <w:rsid w:val="00337B93"/>
    <w:rsid w:val="00340DE1"/>
    <w:rsid w:val="00342157"/>
    <w:rsid w:val="00342A18"/>
    <w:rsid w:val="0034565C"/>
    <w:rsid w:val="00346A50"/>
    <w:rsid w:val="0035028B"/>
    <w:rsid w:val="0035558C"/>
    <w:rsid w:val="00356B02"/>
    <w:rsid w:val="00360733"/>
    <w:rsid w:val="003622FA"/>
    <w:rsid w:val="00362754"/>
    <w:rsid w:val="00364D53"/>
    <w:rsid w:val="003728B7"/>
    <w:rsid w:val="003729F8"/>
    <w:rsid w:val="00376A92"/>
    <w:rsid w:val="00377F2F"/>
    <w:rsid w:val="003815B6"/>
    <w:rsid w:val="00387172"/>
    <w:rsid w:val="003912D2"/>
    <w:rsid w:val="003932F9"/>
    <w:rsid w:val="0039728B"/>
    <w:rsid w:val="00397448"/>
    <w:rsid w:val="003A6747"/>
    <w:rsid w:val="003A775C"/>
    <w:rsid w:val="003B01D7"/>
    <w:rsid w:val="003B06B9"/>
    <w:rsid w:val="003B3217"/>
    <w:rsid w:val="003B3D1E"/>
    <w:rsid w:val="003B6682"/>
    <w:rsid w:val="003C37EB"/>
    <w:rsid w:val="003D0732"/>
    <w:rsid w:val="003D4B86"/>
    <w:rsid w:val="003E5342"/>
    <w:rsid w:val="003F066E"/>
    <w:rsid w:val="003F5409"/>
    <w:rsid w:val="003F55E6"/>
    <w:rsid w:val="003F56DB"/>
    <w:rsid w:val="00405439"/>
    <w:rsid w:val="00405F2D"/>
    <w:rsid w:val="00406506"/>
    <w:rsid w:val="0042211D"/>
    <w:rsid w:val="00424282"/>
    <w:rsid w:val="0042577D"/>
    <w:rsid w:val="0042618A"/>
    <w:rsid w:val="004262B0"/>
    <w:rsid w:val="00426E48"/>
    <w:rsid w:val="00430BD4"/>
    <w:rsid w:val="00430C81"/>
    <w:rsid w:val="00433B77"/>
    <w:rsid w:val="0044046E"/>
    <w:rsid w:val="00443C3C"/>
    <w:rsid w:val="00446A50"/>
    <w:rsid w:val="00450BD9"/>
    <w:rsid w:val="00454F10"/>
    <w:rsid w:val="00457D78"/>
    <w:rsid w:val="00461157"/>
    <w:rsid w:val="004615F3"/>
    <w:rsid w:val="004656E4"/>
    <w:rsid w:val="0046710C"/>
    <w:rsid w:val="004722CB"/>
    <w:rsid w:val="00474979"/>
    <w:rsid w:val="004769FB"/>
    <w:rsid w:val="004775A6"/>
    <w:rsid w:val="0048183F"/>
    <w:rsid w:val="004914DE"/>
    <w:rsid w:val="004935B8"/>
    <w:rsid w:val="00495DCB"/>
    <w:rsid w:val="00497987"/>
    <w:rsid w:val="004A090E"/>
    <w:rsid w:val="004A3169"/>
    <w:rsid w:val="004B221A"/>
    <w:rsid w:val="004B2C9C"/>
    <w:rsid w:val="004B61CC"/>
    <w:rsid w:val="004C0B32"/>
    <w:rsid w:val="004C10C4"/>
    <w:rsid w:val="004C6F15"/>
    <w:rsid w:val="004D2A97"/>
    <w:rsid w:val="004D7B6E"/>
    <w:rsid w:val="004E3D69"/>
    <w:rsid w:val="004E408D"/>
    <w:rsid w:val="004F02E4"/>
    <w:rsid w:val="004F3FE5"/>
    <w:rsid w:val="004F54DD"/>
    <w:rsid w:val="004F7AC6"/>
    <w:rsid w:val="00500004"/>
    <w:rsid w:val="00505BD7"/>
    <w:rsid w:val="00510842"/>
    <w:rsid w:val="0052092E"/>
    <w:rsid w:val="00520B81"/>
    <w:rsid w:val="00522F2B"/>
    <w:rsid w:val="0052486D"/>
    <w:rsid w:val="00525867"/>
    <w:rsid w:val="00543E52"/>
    <w:rsid w:val="005527F9"/>
    <w:rsid w:val="00563B32"/>
    <w:rsid w:val="005673CC"/>
    <w:rsid w:val="00575FB3"/>
    <w:rsid w:val="00577C30"/>
    <w:rsid w:val="00580F90"/>
    <w:rsid w:val="0058271E"/>
    <w:rsid w:val="00584B96"/>
    <w:rsid w:val="00585D8F"/>
    <w:rsid w:val="00587A50"/>
    <w:rsid w:val="005A674D"/>
    <w:rsid w:val="005B0B79"/>
    <w:rsid w:val="005B1953"/>
    <w:rsid w:val="005B23C5"/>
    <w:rsid w:val="005C64C5"/>
    <w:rsid w:val="005C728B"/>
    <w:rsid w:val="005D39FC"/>
    <w:rsid w:val="005D57AA"/>
    <w:rsid w:val="005E587C"/>
    <w:rsid w:val="005E753C"/>
    <w:rsid w:val="005E7807"/>
    <w:rsid w:val="005F1C87"/>
    <w:rsid w:val="005F57AF"/>
    <w:rsid w:val="006015AF"/>
    <w:rsid w:val="00602086"/>
    <w:rsid w:val="0061084E"/>
    <w:rsid w:val="00611E2C"/>
    <w:rsid w:val="00613224"/>
    <w:rsid w:val="00613413"/>
    <w:rsid w:val="00616B6D"/>
    <w:rsid w:val="006229DC"/>
    <w:rsid w:val="00622E39"/>
    <w:rsid w:val="006240DB"/>
    <w:rsid w:val="0063162B"/>
    <w:rsid w:val="0064006D"/>
    <w:rsid w:val="00641200"/>
    <w:rsid w:val="0064242A"/>
    <w:rsid w:val="0064372A"/>
    <w:rsid w:val="006478E5"/>
    <w:rsid w:val="00650C35"/>
    <w:rsid w:val="0065124F"/>
    <w:rsid w:val="00651B02"/>
    <w:rsid w:val="00653573"/>
    <w:rsid w:val="00662D6F"/>
    <w:rsid w:val="006648C2"/>
    <w:rsid w:val="00664DA0"/>
    <w:rsid w:val="00666C3C"/>
    <w:rsid w:val="006717E2"/>
    <w:rsid w:val="00681055"/>
    <w:rsid w:val="00681A18"/>
    <w:rsid w:val="006904F3"/>
    <w:rsid w:val="00691CD9"/>
    <w:rsid w:val="00695A53"/>
    <w:rsid w:val="00695CB7"/>
    <w:rsid w:val="006A3026"/>
    <w:rsid w:val="006A430B"/>
    <w:rsid w:val="006B2F07"/>
    <w:rsid w:val="006B627F"/>
    <w:rsid w:val="006B66A1"/>
    <w:rsid w:val="006B6F98"/>
    <w:rsid w:val="006D0566"/>
    <w:rsid w:val="006D0670"/>
    <w:rsid w:val="006D1367"/>
    <w:rsid w:val="006D7CC8"/>
    <w:rsid w:val="006E32EC"/>
    <w:rsid w:val="006E3992"/>
    <w:rsid w:val="006E576F"/>
    <w:rsid w:val="006E6084"/>
    <w:rsid w:val="006F0918"/>
    <w:rsid w:val="006F1524"/>
    <w:rsid w:val="0070140C"/>
    <w:rsid w:val="00702AA4"/>
    <w:rsid w:val="007068B9"/>
    <w:rsid w:val="00707559"/>
    <w:rsid w:val="007118E8"/>
    <w:rsid w:val="00712DAA"/>
    <w:rsid w:val="007139EF"/>
    <w:rsid w:val="00716342"/>
    <w:rsid w:val="00723407"/>
    <w:rsid w:val="007335CB"/>
    <w:rsid w:val="0073372A"/>
    <w:rsid w:val="00737494"/>
    <w:rsid w:val="00746BA9"/>
    <w:rsid w:val="0075704D"/>
    <w:rsid w:val="00780050"/>
    <w:rsid w:val="007814C3"/>
    <w:rsid w:val="0078289C"/>
    <w:rsid w:val="00786AA0"/>
    <w:rsid w:val="007961A7"/>
    <w:rsid w:val="007963D9"/>
    <w:rsid w:val="007A005B"/>
    <w:rsid w:val="007A5CC1"/>
    <w:rsid w:val="007B2E19"/>
    <w:rsid w:val="007B44EF"/>
    <w:rsid w:val="007B5000"/>
    <w:rsid w:val="007B7C56"/>
    <w:rsid w:val="007C16F6"/>
    <w:rsid w:val="007C7DE3"/>
    <w:rsid w:val="007D0FE2"/>
    <w:rsid w:val="007D506B"/>
    <w:rsid w:val="007D77DD"/>
    <w:rsid w:val="007E0C99"/>
    <w:rsid w:val="007E3C49"/>
    <w:rsid w:val="007E59D5"/>
    <w:rsid w:val="007E7D3D"/>
    <w:rsid w:val="007F6243"/>
    <w:rsid w:val="007F65B6"/>
    <w:rsid w:val="007F739D"/>
    <w:rsid w:val="00802D1F"/>
    <w:rsid w:val="00804B9F"/>
    <w:rsid w:val="00806D45"/>
    <w:rsid w:val="00811D16"/>
    <w:rsid w:val="00832E82"/>
    <w:rsid w:val="00833AD9"/>
    <w:rsid w:val="0083456F"/>
    <w:rsid w:val="00835CBC"/>
    <w:rsid w:val="00836BAE"/>
    <w:rsid w:val="00842911"/>
    <w:rsid w:val="00842930"/>
    <w:rsid w:val="008430CB"/>
    <w:rsid w:val="008451DB"/>
    <w:rsid w:val="0084584C"/>
    <w:rsid w:val="00845F1A"/>
    <w:rsid w:val="00846574"/>
    <w:rsid w:val="0084696A"/>
    <w:rsid w:val="00850F00"/>
    <w:rsid w:val="0085280F"/>
    <w:rsid w:val="0085405E"/>
    <w:rsid w:val="00882A2A"/>
    <w:rsid w:val="00885B78"/>
    <w:rsid w:val="00896ACF"/>
    <w:rsid w:val="008A135C"/>
    <w:rsid w:val="008A2D95"/>
    <w:rsid w:val="008A579E"/>
    <w:rsid w:val="008A6805"/>
    <w:rsid w:val="008B1957"/>
    <w:rsid w:val="008B33EA"/>
    <w:rsid w:val="008B3BCC"/>
    <w:rsid w:val="008B75B6"/>
    <w:rsid w:val="008C5B8A"/>
    <w:rsid w:val="008D256E"/>
    <w:rsid w:val="008D29E9"/>
    <w:rsid w:val="008D2AC8"/>
    <w:rsid w:val="008D6641"/>
    <w:rsid w:val="008E1264"/>
    <w:rsid w:val="008E131E"/>
    <w:rsid w:val="008E166C"/>
    <w:rsid w:val="008E2A5B"/>
    <w:rsid w:val="008E48D7"/>
    <w:rsid w:val="008F0C25"/>
    <w:rsid w:val="008F7884"/>
    <w:rsid w:val="00901ECB"/>
    <w:rsid w:val="009048D6"/>
    <w:rsid w:val="00911034"/>
    <w:rsid w:val="00912DA8"/>
    <w:rsid w:val="009146EE"/>
    <w:rsid w:val="00930AD6"/>
    <w:rsid w:val="00934155"/>
    <w:rsid w:val="00934F36"/>
    <w:rsid w:val="00944AA5"/>
    <w:rsid w:val="0094693A"/>
    <w:rsid w:val="00947163"/>
    <w:rsid w:val="009539B7"/>
    <w:rsid w:val="0095586E"/>
    <w:rsid w:val="00957199"/>
    <w:rsid w:val="00957708"/>
    <w:rsid w:val="009606B4"/>
    <w:rsid w:val="00962CC2"/>
    <w:rsid w:val="009631A1"/>
    <w:rsid w:val="00970E4E"/>
    <w:rsid w:val="009749AE"/>
    <w:rsid w:val="00985A73"/>
    <w:rsid w:val="009904CB"/>
    <w:rsid w:val="00992F4C"/>
    <w:rsid w:val="00994B05"/>
    <w:rsid w:val="009A0BC6"/>
    <w:rsid w:val="009A1D65"/>
    <w:rsid w:val="009A2129"/>
    <w:rsid w:val="009A6EE8"/>
    <w:rsid w:val="009A72BD"/>
    <w:rsid w:val="009B6413"/>
    <w:rsid w:val="009C1B99"/>
    <w:rsid w:val="009C22B2"/>
    <w:rsid w:val="009C22BF"/>
    <w:rsid w:val="009C3287"/>
    <w:rsid w:val="009C39DD"/>
    <w:rsid w:val="009C75CF"/>
    <w:rsid w:val="009D32AC"/>
    <w:rsid w:val="009D336E"/>
    <w:rsid w:val="009D423A"/>
    <w:rsid w:val="009D61C2"/>
    <w:rsid w:val="009E0450"/>
    <w:rsid w:val="009E2062"/>
    <w:rsid w:val="009F21DA"/>
    <w:rsid w:val="009F435E"/>
    <w:rsid w:val="009F6D7A"/>
    <w:rsid w:val="00A062D9"/>
    <w:rsid w:val="00A0749F"/>
    <w:rsid w:val="00A10501"/>
    <w:rsid w:val="00A13FDB"/>
    <w:rsid w:val="00A15AB1"/>
    <w:rsid w:val="00A17821"/>
    <w:rsid w:val="00A20B48"/>
    <w:rsid w:val="00A25637"/>
    <w:rsid w:val="00A26806"/>
    <w:rsid w:val="00A4203A"/>
    <w:rsid w:val="00A43323"/>
    <w:rsid w:val="00A5330D"/>
    <w:rsid w:val="00A639C5"/>
    <w:rsid w:val="00A647EB"/>
    <w:rsid w:val="00A64924"/>
    <w:rsid w:val="00A661D4"/>
    <w:rsid w:val="00A67D37"/>
    <w:rsid w:val="00A8239D"/>
    <w:rsid w:val="00A82BE1"/>
    <w:rsid w:val="00A8336F"/>
    <w:rsid w:val="00A95B1C"/>
    <w:rsid w:val="00A95EDD"/>
    <w:rsid w:val="00AA3104"/>
    <w:rsid w:val="00AB0EB2"/>
    <w:rsid w:val="00AB1F68"/>
    <w:rsid w:val="00AB550C"/>
    <w:rsid w:val="00AC503D"/>
    <w:rsid w:val="00AC6EF3"/>
    <w:rsid w:val="00AD0B97"/>
    <w:rsid w:val="00AD29CA"/>
    <w:rsid w:val="00AE0E00"/>
    <w:rsid w:val="00AE1AAF"/>
    <w:rsid w:val="00AE262E"/>
    <w:rsid w:val="00AF266E"/>
    <w:rsid w:val="00B067D6"/>
    <w:rsid w:val="00B127E0"/>
    <w:rsid w:val="00B13BF8"/>
    <w:rsid w:val="00B2760A"/>
    <w:rsid w:val="00B31385"/>
    <w:rsid w:val="00B32D33"/>
    <w:rsid w:val="00B40EEE"/>
    <w:rsid w:val="00B430CA"/>
    <w:rsid w:val="00B46CDB"/>
    <w:rsid w:val="00B5316B"/>
    <w:rsid w:val="00B54086"/>
    <w:rsid w:val="00B57B87"/>
    <w:rsid w:val="00B60200"/>
    <w:rsid w:val="00B71916"/>
    <w:rsid w:val="00B75A3C"/>
    <w:rsid w:val="00B82A46"/>
    <w:rsid w:val="00B84FD8"/>
    <w:rsid w:val="00B86393"/>
    <w:rsid w:val="00B90AA3"/>
    <w:rsid w:val="00B919AC"/>
    <w:rsid w:val="00B961EF"/>
    <w:rsid w:val="00BA0C9F"/>
    <w:rsid w:val="00BA1E57"/>
    <w:rsid w:val="00BA4373"/>
    <w:rsid w:val="00BA7796"/>
    <w:rsid w:val="00BB448A"/>
    <w:rsid w:val="00BC4F13"/>
    <w:rsid w:val="00BC736D"/>
    <w:rsid w:val="00BE10EC"/>
    <w:rsid w:val="00BE30A7"/>
    <w:rsid w:val="00BE33D7"/>
    <w:rsid w:val="00BE4F12"/>
    <w:rsid w:val="00BE5C4D"/>
    <w:rsid w:val="00BF0A64"/>
    <w:rsid w:val="00BF242E"/>
    <w:rsid w:val="00BF60F1"/>
    <w:rsid w:val="00BF7986"/>
    <w:rsid w:val="00C0010A"/>
    <w:rsid w:val="00C03B9A"/>
    <w:rsid w:val="00C04D22"/>
    <w:rsid w:val="00C07BD6"/>
    <w:rsid w:val="00C07FFB"/>
    <w:rsid w:val="00C12BB9"/>
    <w:rsid w:val="00C13478"/>
    <w:rsid w:val="00C1744B"/>
    <w:rsid w:val="00C20F12"/>
    <w:rsid w:val="00C21BE1"/>
    <w:rsid w:val="00C23E28"/>
    <w:rsid w:val="00C26EA2"/>
    <w:rsid w:val="00C325F2"/>
    <w:rsid w:val="00C34ACD"/>
    <w:rsid w:val="00C36580"/>
    <w:rsid w:val="00C368FC"/>
    <w:rsid w:val="00C40C6A"/>
    <w:rsid w:val="00C44552"/>
    <w:rsid w:val="00C527B5"/>
    <w:rsid w:val="00C5465E"/>
    <w:rsid w:val="00C5627A"/>
    <w:rsid w:val="00C65D3C"/>
    <w:rsid w:val="00C83F9F"/>
    <w:rsid w:val="00C9190F"/>
    <w:rsid w:val="00C920C9"/>
    <w:rsid w:val="00C957BC"/>
    <w:rsid w:val="00CA0732"/>
    <w:rsid w:val="00CA312D"/>
    <w:rsid w:val="00CA65ED"/>
    <w:rsid w:val="00CA7236"/>
    <w:rsid w:val="00CB1B70"/>
    <w:rsid w:val="00CB286E"/>
    <w:rsid w:val="00CB5363"/>
    <w:rsid w:val="00CB5B5D"/>
    <w:rsid w:val="00CB6C43"/>
    <w:rsid w:val="00CC2010"/>
    <w:rsid w:val="00CC6183"/>
    <w:rsid w:val="00CD26CE"/>
    <w:rsid w:val="00CD4277"/>
    <w:rsid w:val="00CD493B"/>
    <w:rsid w:val="00CE1750"/>
    <w:rsid w:val="00CE5BC3"/>
    <w:rsid w:val="00CF370D"/>
    <w:rsid w:val="00CF4593"/>
    <w:rsid w:val="00CF5702"/>
    <w:rsid w:val="00CF6223"/>
    <w:rsid w:val="00CF6AB9"/>
    <w:rsid w:val="00D00F01"/>
    <w:rsid w:val="00D042E9"/>
    <w:rsid w:val="00D04486"/>
    <w:rsid w:val="00D07234"/>
    <w:rsid w:val="00D072AB"/>
    <w:rsid w:val="00D07D8A"/>
    <w:rsid w:val="00D1339F"/>
    <w:rsid w:val="00D24721"/>
    <w:rsid w:val="00D26043"/>
    <w:rsid w:val="00D27613"/>
    <w:rsid w:val="00D34296"/>
    <w:rsid w:val="00D43B20"/>
    <w:rsid w:val="00D45722"/>
    <w:rsid w:val="00D4701A"/>
    <w:rsid w:val="00D60199"/>
    <w:rsid w:val="00D64C62"/>
    <w:rsid w:val="00D72265"/>
    <w:rsid w:val="00D75413"/>
    <w:rsid w:val="00D82DF2"/>
    <w:rsid w:val="00D912BA"/>
    <w:rsid w:val="00D92A3D"/>
    <w:rsid w:val="00D9385C"/>
    <w:rsid w:val="00DA01E1"/>
    <w:rsid w:val="00DA2FC5"/>
    <w:rsid w:val="00DB0A81"/>
    <w:rsid w:val="00DC1144"/>
    <w:rsid w:val="00DC1698"/>
    <w:rsid w:val="00DC4CD4"/>
    <w:rsid w:val="00DC721A"/>
    <w:rsid w:val="00DD05E6"/>
    <w:rsid w:val="00DD4F41"/>
    <w:rsid w:val="00DE0600"/>
    <w:rsid w:val="00DE0A5F"/>
    <w:rsid w:val="00DF0D0C"/>
    <w:rsid w:val="00DF3B30"/>
    <w:rsid w:val="00DF5D33"/>
    <w:rsid w:val="00E021C7"/>
    <w:rsid w:val="00E03756"/>
    <w:rsid w:val="00E053E5"/>
    <w:rsid w:val="00E07F02"/>
    <w:rsid w:val="00E10A47"/>
    <w:rsid w:val="00E10B8C"/>
    <w:rsid w:val="00E116BE"/>
    <w:rsid w:val="00E13FA6"/>
    <w:rsid w:val="00E237A7"/>
    <w:rsid w:val="00E244C4"/>
    <w:rsid w:val="00E24B5D"/>
    <w:rsid w:val="00E266EB"/>
    <w:rsid w:val="00E307C9"/>
    <w:rsid w:val="00E312BF"/>
    <w:rsid w:val="00E3232B"/>
    <w:rsid w:val="00E35749"/>
    <w:rsid w:val="00E35B6C"/>
    <w:rsid w:val="00E36EF4"/>
    <w:rsid w:val="00E4193F"/>
    <w:rsid w:val="00E43C9F"/>
    <w:rsid w:val="00E440D4"/>
    <w:rsid w:val="00E47A6C"/>
    <w:rsid w:val="00E543F8"/>
    <w:rsid w:val="00E61735"/>
    <w:rsid w:val="00E637CA"/>
    <w:rsid w:val="00E67B32"/>
    <w:rsid w:val="00E7227F"/>
    <w:rsid w:val="00E7285D"/>
    <w:rsid w:val="00E74073"/>
    <w:rsid w:val="00E81D7F"/>
    <w:rsid w:val="00E8526A"/>
    <w:rsid w:val="00E86BA0"/>
    <w:rsid w:val="00E9484F"/>
    <w:rsid w:val="00E965C6"/>
    <w:rsid w:val="00EB0550"/>
    <w:rsid w:val="00EB5B3E"/>
    <w:rsid w:val="00EB7521"/>
    <w:rsid w:val="00EC08D8"/>
    <w:rsid w:val="00EC3337"/>
    <w:rsid w:val="00EC4586"/>
    <w:rsid w:val="00EC6DC8"/>
    <w:rsid w:val="00EC7EED"/>
    <w:rsid w:val="00ED0824"/>
    <w:rsid w:val="00ED0BC2"/>
    <w:rsid w:val="00ED42A7"/>
    <w:rsid w:val="00EE34CD"/>
    <w:rsid w:val="00EE38CB"/>
    <w:rsid w:val="00EF2BC1"/>
    <w:rsid w:val="00EF597C"/>
    <w:rsid w:val="00F0027D"/>
    <w:rsid w:val="00F02663"/>
    <w:rsid w:val="00F02E91"/>
    <w:rsid w:val="00F04AFC"/>
    <w:rsid w:val="00F060A3"/>
    <w:rsid w:val="00F11C4D"/>
    <w:rsid w:val="00F133B0"/>
    <w:rsid w:val="00F16078"/>
    <w:rsid w:val="00F17640"/>
    <w:rsid w:val="00F23654"/>
    <w:rsid w:val="00F2384B"/>
    <w:rsid w:val="00F25CAD"/>
    <w:rsid w:val="00F27C70"/>
    <w:rsid w:val="00F3039C"/>
    <w:rsid w:val="00F36D5C"/>
    <w:rsid w:val="00F40FFE"/>
    <w:rsid w:val="00F41287"/>
    <w:rsid w:val="00F4292F"/>
    <w:rsid w:val="00F4386F"/>
    <w:rsid w:val="00F46ED3"/>
    <w:rsid w:val="00F5009E"/>
    <w:rsid w:val="00F5106D"/>
    <w:rsid w:val="00F519E2"/>
    <w:rsid w:val="00F528CB"/>
    <w:rsid w:val="00F53012"/>
    <w:rsid w:val="00F5415E"/>
    <w:rsid w:val="00F54733"/>
    <w:rsid w:val="00F55ADA"/>
    <w:rsid w:val="00F6305C"/>
    <w:rsid w:val="00F661C6"/>
    <w:rsid w:val="00F66E23"/>
    <w:rsid w:val="00F67140"/>
    <w:rsid w:val="00F7207E"/>
    <w:rsid w:val="00F83044"/>
    <w:rsid w:val="00F96FF4"/>
    <w:rsid w:val="00F97019"/>
    <w:rsid w:val="00FB09F0"/>
    <w:rsid w:val="00FB2584"/>
    <w:rsid w:val="00FB2B09"/>
    <w:rsid w:val="00FB59AB"/>
    <w:rsid w:val="00FB5E7D"/>
    <w:rsid w:val="00FD254D"/>
    <w:rsid w:val="00FD2594"/>
    <w:rsid w:val="00FD2BD9"/>
    <w:rsid w:val="00FD4CCC"/>
    <w:rsid w:val="00FD5415"/>
    <w:rsid w:val="00FD7726"/>
    <w:rsid w:val="00FE0C20"/>
    <w:rsid w:val="00FE760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B8AF561"/>
  <w15:docId w15:val="{AF20179A-E9C8-4B2B-8053-7A1B08B1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E6055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186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E60558"/>
    <w:rPr>
      <w:sz w:val="24"/>
      <w:szCs w:val="24"/>
    </w:rPr>
  </w:style>
  <w:style w:type="character" w:customStyle="1" w:styleId="hps">
    <w:name w:val="hps"/>
    <w:uiPriority w:val="99"/>
    <w:rsid w:val="00497987"/>
    <w:rPr>
      <w:rFonts w:cs="Times New Roman"/>
    </w:rPr>
  </w:style>
  <w:style w:type="character" w:styleId="Hiperligao">
    <w:name w:val="Hyperlink"/>
    <w:uiPriority w:val="99"/>
    <w:rsid w:val="0049798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842930"/>
    <w:rPr>
      <w:sz w:val="0"/>
      <w:szCs w:val="0"/>
    </w:rPr>
  </w:style>
  <w:style w:type="character" w:customStyle="1" w:styleId="TextodebaloCarter">
    <w:name w:val="Texto de balão Caráter"/>
    <w:link w:val="Textodebalo"/>
    <w:uiPriority w:val="99"/>
    <w:semiHidden/>
    <w:rsid w:val="00E60558"/>
    <w:rPr>
      <w:sz w:val="0"/>
      <w:szCs w:val="0"/>
    </w:rPr>
  </w:style>
  <w:style w:type="paragraph" w:styleId="PargrafodaLista">
    <w:name w:val="List Paragraph"/>
    <w:basedOn w:val="Normal"/>
    <w:uiPriority w:val="99"/>
    <w:qFormat/>
    <w:rsid w:val="00457D78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paragraph" w:styleId="Textosimples">
    <w:name w:val="Plain Text"/>
    <w:basedOn w:val="Normal"/>
    <w:link w:val="TextosimplesCarter"/>
    <w:uiPriority w:val="99"/>
    <w:rsid w:val="00E10A47"/>
    <w:rPr>
      <w:rFonts w:ascii="Consolas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locked/>
    <w:rsid w:val="00E10A47"/>
    <w:rPr>
      <w:rFonts w:ascii="Consolas" w:eastAsia="Times New Roman" w:hAnsi="Consolas" w:cs="Times New Roman"/>
      <w:sz w:val="21"/>
      <w:szCs w:val="21"/>
      <w:lang w:eastAsia="en-US"/>
    </w:rPr>
  </w:style>
  <w:style w:type="table" w:styleId="TabelacomGrelha">
    <w:name w:val="Table Grid"/>
    <w:basedOn w:val="Tabelanormal"/>
    <w:uiPriority w:val="99"/>
    <w:rsid w:val="0043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CarCar"/>
    <w:uiPriority w:val="99"/>
    <w:rsid w:val="00F16078"/>
    <w:pPr>
      <w:autoSpaceDE w:val="0"/>
      <w:autoSpaceDN w:val="0"/>
      <w:adjustRightInd w:val="0"/>
    </w:pPr>
    <w:rPr>
      <w:rFonts w:ascii="Arial" w:hAnsi="Arial"/>
      <w:color w:val="000000"/>
      <w:sz w:val="24"/>
      <w:szCs w:val="22"/>
    </w:rPr>
  </w:style>
  <w:style w:type="character" w:customStyle="1" w:styleId="CarCar">
    <w:name w:val="Car Car"/>
    <w:link w:val="Default"/>
    <w:uiPriority w:val="99"/>
    <w:locked/>
    <w:rsid w:val="009D61C2"/>
    <w:rPr>
      <w:rFonts w:ascii="Arial" w:hAnsi="Arial"/>
      <w:color w:val="000000"/>
      <w:sz w:val="24"/>
      <w:szCs w:val="22"/>
      <w:lang w:bidi="ar-SA"/>
    </w:rPr>
  </w:style>
  <w:style w:type="table" w:customStyle="1" w:styleId="Grille1">
    <w:name w:val="Grille1"/>
    <w:uiPriority w:val="99"/>
    <w:rsid w:val="009D61C2"/>
    <w:pPr>
      <w:spacing w:line="256" w:lineRule="atLeast"/>
    </w:pPr>
    <w:rPr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99"/>
    <w:rsid w:val="00985A73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uiPriority w:val="99"/>
    <w:locked/>
    <w:rsid w:val="00985A73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D2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fugio.pt/" TargetMode="External"/><Relationship Id="rId18" Type="http://schemas.openxmlformats.org/officeDocument/2006/relationships/hyperlink" Target="mailto:margarida.troni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aoepaz.pt/" TargetMode="External"/><Relationship Id="rId17" Type="http://schemas.openxmlformats.org/officeDocument/2006/relationships/hyperlink" Target="http://nomeiodonada.p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av.p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osanimal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oseculo.pt/fos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cdmirasintra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B3AA64-14A5-44DC-BE07-3FEEFFA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7EE32-44EF-4CB1-8AEB-6D3B4D63A57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A9FB0E-0E2D-4274-8AFB-784D8875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Nespresso lança a sua primeira Dhjana AAA Edição Limitada</vt:lpstr>
    </vt:vector>
  </TitlesOfParts>
  <Company>DNE</Company>
  <LinksUpToDate>false</LinksUpToDate>
  <CharactersWithSpaces>2842</CharactersWithSpaces>
  <SharedDoc>false</SharedDoc>
  <HLinks>
    <vt:vector size="48" baseType="variant">
      <vt:variant>
        <vt:i4>7798859</vt:i4>
      </vt:variant>
      <vt:variant>
        <vt:i4>21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http://www.refugio.pt/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https://www.lpda.pt/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https://www.cvidaepaz.pt/</vt:lpwstr>
      </vt:variant>
      <vt:variant>
        <vt:lpwstr/>
      </vt:variant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http://www.acreditar.org.pt/pt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http://www.votosfelizes.pt/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Nespresso lança a sua primeira Dhjana AAA Edição Limitada</dc:title>
  <dc:creator>mara jerónimo</dc:creator>
  <cp:lastModifiedBy>Adriana Simões</cp:lastModifiedBy>
  <cp:revision>5</cp:revision>
  <cp:lastPrinted>2018-12-19T18:41:00Z</cp:lastPrinted>
  <dcterms:created xsi:type="dcterms:W3CDTF">2020-01-07T10:58:00Z</dcterms:created>
  <dcterms:modified xsi:type="dcterms:W3CDTF">2020-02-07T18:40:00Z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