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820B" w14:textId="77777777" w:rsidR="00A63713" w:rsidRPr="00675A7C" w:rsidRDefault="00A63713" w:rsidP="0004037D">
      <w:pPr>
        <w:autoSpaceDE w:val="0"/>
        <w:autoSpaceDN w:val="0"/>
        <w:adjustRightInd w:val="0"/>
        <w:spacing w:after="0" w:line="240" w:lineRule="auto"/>
        <w:jc w:val="center"/>
        <w:rPr>
          <w:rFonts w:ascii="National Black" w:hAnsi="National Black" w:cs="LeagueSpartan-Bold"/>
          <w:b/>
          <w:bCs/>
          <w:color w:val="000000" w:themeColor="text1"/>
          <w:sz w:val="48"/>
          <w:szCs w:val="48"/>
          <w:lang w:val="pl-PL"/>
        </w:rPr>
      </w:pPr>
    </w:p>
    <w:p w14:paraId="1628A356" w14:textId="09028025" w:rsidR="00B628A8" w:rsidRDefault="003B399B" w:rsidP="0004037D">
      <w:pPr>
        <w:autoSpaceDE w:val="0"/>
        <w:autoSpaceDN w:val="0"/>
        <w:adjustRightInd w:val="0"/>
        <w:spacing w:after="0" w:line="240" w:lineRule="auto"/>
        <w:jc w:val="center"/>
        <w:rPr>
          <w:rFonts w:ascii="National Black" w:hAnsi="National Black"/>
          <w:b/>
          <w:bCs/>
          <w:color w:val="002060"/>
          <w:sz w:val="32"/>
          <w:szCs w:val="32"/>
          <w:lang w:val="pl-PL"/>
        </w:rPr>
      </w:pPr>
      <w:r>
        <w:rPr>
          <w:rFonts w:ascii="National Black" w:hAnsi="National Black"/>
          <w:b/>
          <w:bCs/>
          <w:color w:val="002060"/>
          <w:sz w:val="32"/>
          <w:szCs w:val="32"/>
          <w:lang w:val="pl-PL"/>
        </w:rPr>
        <w:t xml:space="preserve"> </w:t>
      </w:r>
      <w:proofErr w:type="spellStart"/>
      <w:r w:rsidR="005326C8">
        <w:rPr>
          <w:rFonts w:ascii="National Black" w:hAnsi="National Black"/>
          <w:b/>
          <w:bCs/>
          <w:color w:val="002060"/>
          <w:sz w:val="32"/>
          <w:szCs w:val="32"/>
          <w:lang w:val="pl-PL"/>
        </w:rPr>
        <w:t>Novotel</w:t>
      </w:r>
      <w:proofErr w:type="spellEnd"/>
      <w:r w:rsidR="005326C8">
        <w:rPr>
          <w:rFonts w:ascii="National Black" w:hAnsi="National Black"/>
          <w:b/>
          <w:bCs/>
          <w:color w:val="002060"/>
          <w:sz w:val="32"/>
          <w:szCs w:val="32"/>
          <w:lang w:val="pl-PL"/>
        </w:rPr>
        <w:t xml:space="preserve"> Wrocław City</w:t>
      </w:r>
    </w:p>
    <w:p w14:paraId="0A71357B" w14:textId="77777777" w:rsidR="00156FDE" w:rsidRDefault="00156FDE" w:rsidP="0004037D">
      <w:pPr>
        <w:autoSpaceDE w:val="0"/>
        <w:autoSpaceDN w:val="0"/>
        <w:adjustRightInd w:val="0"/>
        <w:spacing w:after="0" w:line="240" w:lineRule="auto"/>
        <w:jc w:val="center"/>
        <w:rPr>
          <w:rFonts w:ascii="National Black" w:hAnsi="National Black"/>
          <w:b/>
          <w:bCs/>
          <w:color w:val="002060"/>
          <w:sz w:val="32"/>
          <w:szCs w:val="32"/>
          <w:lang w:val="pl-PL"/>
        </w:rPr>
      </w:pPr>
    </w:p>
    <w:p w14:paraId="529AA272" w14:textId="5C14B8B1" w:rsidR="00156FDE" w:rsidRPr="00156FDE" w:rsidRDefault="004F3738" w:rsidP="0004037D">
      <w:pPr>
        <w:autoSpaceDE w:val="0"/>
        <w:autoSpaceDN w:val="0"/>
        <w:adjustRightInd w:val="0"/>
        <w:spacing w:after="0" w:line="240" w:lineRule="auto"/>
        <w:jc w:val="center"/>
        <w:rPr>
          <w:rFonts w:ascii="National Black" w:hAnsi="National Black"/>
          <w:i/>
          <w:iCs/>
          <w:color w:val="002060"/>
          <w:sz w:val="32"/>
          <w:szCs w:val="32"/>
          <w:lang w:val="pl-PL"/>
        </w:rPr>
      </w:pPr>
      <w:r>
        <w:rPr>
          <w:rFonts w:ascii="National Black" w:hAnsi="National Black"/>
          <w:i/>
          <w:iCs/>
          <w:color w:val="002060"/>
          <w:sz w:val="32"/>
          <w:szCs w:val="32"/>
          <w:lang w:val="pl-PL"/>
        </w:rPr>
        <w:t>Filmowy hotel</w:t>
      </w:r>
      <w:r w:rsidR="005326C8">
        <w:rPr>
          <w:rFonts w:ascii="National Black" w:hAnsi="National Black"/>
          <w:i/>
          <w:iCs/>
          <w:color w:val="002060"/>
          <w:sz w:val="32"/>
          <w:szCs w:val="32"/>
          <w:lang w:val="pl-PL"/>
        </w:rPr>
        <w:t xml:space="preserve"> pokazuje nowe oblicze</w:t>
      </w:r>
    </w:p>
    <w:p w14:paraId="2AC8279D" w14:textId="39C58C13" w:rsidR="00675A7C" w:rsidRPr="00675A7C" w:rsidRDefault="00675A7C" w:rsidP="0004037D">
      <w:pPr>
        <w:autoSpaceDE w:val="0"/>
        <w:autoSpaceDN w:val="0"/>
        <w:adjustRightInd w:val="0"/>
        <w:spacing w:after="0" w:line="240" w:lineRule="auto"/>
        <w:jc w:val="center"/>
        <w:rPr>
          <w:rFonts w:ascii="National Black" w:hAnsi="National Black"/>
          <w:b/>
          <w:bCs/>
          <w:i/>
          <w:iCs/>
          <w:color w:val="002060"/>
          <w:sz w:val="32"/>
          <w:szCs w:val="32"/>
          <w:lang w:val="pl-PL"/>
        </w:rPr>
      </w:pPr>
    </w:p>
    <w:p w14:paraId="6F91D9B5" w14:textId="77777777" w:rsidR="00FD0264" w:rsidRPr="00675A7C" w:rsidRDefault="00FD0264" w:rsidP="006319D5">
      <w:pPr>
        <w:autoSpaceDE w:val="0"/>
        <w:autoSpaceDN w:val="0"/>
        <w:adjustRightInd w:val="0"/>
        <w:spacing w:after="0" w:line="240" w:lineRule="auto"/>
        <w:rPr>
          <w:rFonts w:ascii="National Black" w:hAnsi="National Black" w:cs="LeagueSpartan-Bold"/>
          <w:b/>
          <w:bCs/>
          <w:color w:val="002060"/>
          <w:sz w:val="28"/>
          <w:szCs w:val="28"/>
          <w:lang w:val="pl-PL"/>
        </w:rPr>
      </w:pPr>
    </w:p>
    <w:p w14:paraId="7AF21535" w14:textId="1C5E23BF" w:rsidR="00890032" w:rsidRPr="007810F6" w:rsidRDefault="00963ADF" w:rsidP="007810F6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jc w:val="both"/>
        <w:rPr>
          <w:rFonts w:ascii="National Book" w:hAnsi="National Book"/>
          <w:b/>
          <w:color w:val="002060"/>
          <w:sz w:val="24"/>
          <w:szCs w:val="24"/>
          <w:lang w:val="pl-PL"/>
        </w:rPr>
      </w:pPr>
      <w:proofErr w:type="spellStart"/>
      <w:r>
        <w:rPr>
          <w:rFonts w:ascii="National Book" w:hAnsi="National Book"/>
          <w:b/>
          <w:color w:val="002060"/>
          <w:sz w:val="24"/>
          <w:szCs w:val="24"/>
          <w:lang w:val="pl-PL"/>
        </w:rPr>
        <w:t>No</w:t>
      </w:r>
      <w:r w:rsidR="00FD6281">
        <w:rPr>
          <w:rFonts w:ascii="National Book" w:hAnsi="National Book"/>
          <w:b/>
          <w:color w:val="002060"/>
          <w:sz w:val="24"/>
          <w:szCs w:val="24"/>
          <w:lang w:val="pl-PL"/>
        </w:rPr>
        <w:t>v</w:t>
      </w:r>
      <w:r>
        <w:rPr>
          <w:rFonts w:ascii="National Book" w:hAnsi="National Book"/>
          <w:b/>
          <w:color w:val="002060"/>
          <w:sz w:val="24"/>
          <w:szCs w:val="24"/>
          <w:lang w:val="pl-PL"/>
        </w:rPr>
        <w:t>otel</w:t>
      </w:r>
      <w:proofErr w:type="spellEnd"/>
      <w:r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 Wrocław City, </w:t>
      </w:r>
      <w:r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jeden z najbardziej znanych hoteli w stolicy </w:t>
      </w:r>
      <w:r w:rsidR="005326C8"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>D</w:t>
      </w:r>
      <w:r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olnego </w:t>
      </w:r>
      <w:r w:rsidR="005326C8"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>Ś</w:t>
      </w:r>
      <w:r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ląska, dzięki zakończeniu kolejnego etapu </w:t>
      </w:r>
      <w:r w:rsidR="004F3738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kompleksowych </w:t>
      </w:r>
      <w:r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działań modernizacyjnych, zyskał właśnie zupełnie nowe oblicze. Zlokalizowany </w:t>
      </w:r>
      <w:r w:rsidR="00CD1F06"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nieopodal </w:t>
      </w:r>
      <w:r w:rsidR="00DD2D71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zielonego </w:t>
      </w:r>
      <w:r w:rsidR="00CD1F06"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>Parku Południowego</w:t>
      </w:r>
      <w:r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>, poprzez odnowione wnętrza</w:t>
      </w:r>
      <w:r w:rsidR="002A3CE5">
        <w:rPr>
          <w:rFonts w:ascii="National Book" w:hAnsi="National Book"/>
          <w:b/>
          <w:color w:val="002060"/>
          <w:sz w:val="24"/>
          <w:szCs w:val="24"/>
          <w:lang w:val="pl-PL"/>
        </w:rPr>
        <w:t>,</w:t>
      </w:r>
      <w:r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 </w:t>
      </w:r>
      <w:r w:rsidR="007810F6"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>oferuje doskonałą przestrzeń</w:t>
      </w:r>
      <w:r w:rsidR="00DD2D71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 zarówno</w:t>
      </w:r>
      <w:r w:rsidR="007810F6"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 do pracy</w:t>
      </w:r>
      <w:r w:rsidR="00DD2D71">
        <w:rPr>
          <w:rFonts w:ascii="National Book" w:hAnsi="National Book"/>
          <w:b/>
          <w:color w:val="002060"/>
          <w:sz w:val="24"/>
          <w:szCs w:val="24"/>
          <w:lang w:val="pl-PL"/>
        </w:rPr>
        <w:t>, jak</w:t>
      </w:r>
      <w:r w:rsidR="007810F6"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 i </w:t>
      </w:r>
      <w:r w:rsidR="00EA7EFA">
        <w:rPr>
          <w:rFonts w:ascii="National Book" w:hAnsi="National Book"/>
          <w:b/>
          <w:color w:val="002060"/>
          <w:sz w:val="24"/>
          <w:szCs w:val="24"/>
          <w:lang w:val="pl-PL"/>
        </w:rPr>
        <w:t>wy</w:t>
      </w:r>
      <w:r w:rsidR="007810F6" w:rsidRPr="007810F6">
        <w:rPr>
          <w:rFonts w:ascii="National Book" w:hAnsi="National Book"/>
          <w:b/>
          <w:color w:val="002060"/>
          <w:sz w:val="24"/>
          <w:szCs w:val="24"/>
          <w:lang w:val="pl-PL"/>
        </w:rPr>
        <w:t xml:space="preserve">poczynku. </w:t>
      </w:r>
    </w:p>
    <w:p w14:paraId="7F0C2408" w14:textId="0FCF3C52" w:rsidR="00CD1F06" w:rsidRDefault="00CD1F06" w:rsidP="00901122">
      <w:pPr>
        <w:rPr>
          <w:color w:val="7030A0"/>
        </w:rPr>
      </w:pPr>
    </w:p>
    <w:p w14:paraId="2C51E498" w14:textId="5F022EAD" w:rsidR="00295896" w:rsidRDefault="00901122" w:rsidP="004F3738">
      <w:pPr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Hotel </w:t>
      </w:r>
      <w:proofErr w:type="spellStart"/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Novotel</w:t>
      </w:r>
      <w:proofErr w:type="spellEnd"/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Wrocław City to </w:t>
      </w:r>
      <w:r w:rsidR="004F3738">
        <w:rPr>
          <w:rFonts w:ascii="National Book" w:hAnsi="National Book" w:cs="Raleway-Regular"/>
          <w:color w:val="002060"/>
          <w:sz w:val="24"/>
          <w:szCs w:val="24"/>
          <w:lang w:val="pl-PL"/>
        </w:rPr>
        <w:t>miejsce,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któr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>e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na stałe wpisał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>o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się w historię Wrocławia.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Jego historia od lat przeplata się z polską kinematografią, dlatego zarówno przez gości i jak mieszkańców Wrocławia, jest nazywany hotelem filmowym. </w:t>
      </w:r>
    </w:p>
    <w:p w14:paraId="43275CC3" w14:textId="7E7C3C75" w:rsidR="00295896" w:rsidRDefault="00407230" w:rsidP="00407230">
      <w:pPr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Obiekt przeszedł niedawno całkowitą metamorfozę i 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został zmodernizowany w ramach Planu Rozwojowego 2018-2020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>.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>Z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e względu na ogromną popularność 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>hotelu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wśród rezerwujących gości, zadania wykonane zostały w ci</w:t>
      </w:r>
      <w:r w:rsidR="00DD2D71">
        <w:rPr>
          <w:rFonts w:ascii="National Book" w:hAnsi="National Book" w:cs="Raleway-Regular"/>
          <w:color w:val="002060"/>
          <w:sz w:val="24"/>
          <w:szCs w:val="24"/>
          <w:lang w:val="pl-PL"/>
        </w:rPr>
        <w:t>ą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gu 2 lat. Pierwszy etap, podczas którego zmodernizowano 65 pokoi</w:t>
      </w:r>
      <w:r w:rsidR="002A3CE5">
        <w:rPr>
          <w:rFonts w:ascii="National Book" w:hAnsi="National Book" w:cs="Raleway-Regular"/>
          <w:color w:val="002060"/>
          <w:sz w:val="24"/>
          <w:szCs w:val="24"/>
          <w:lang w:val="pl-PL"/>
        </w:rPr>
        <w:t>,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odbył się w okresie czerwiec – sierpień 2018, kolejny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–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 okresie listopad-grudzień 2019</w:t>
      </w:r>
      <w:r w:rsidR="004F373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– 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wówczas zmodernizowano 8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>0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pokoi. </w:t>
      </w:r>
    </w:p>
    <w:p w14:paraId="71D18FA1" w14:textId="748E8684" w:rsidR="00295896" w:rsidRDefault="00295896" w:rsidP="00295896">
      <w:pPr>
        <w:jc w:val="both"/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</w:pPr>
      <w:r w:rsidRPr="00F310A6"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>Podjęliśmy wszelkie działania mające na celu sprostanie oczekiwaniom naszych gości, którzy wybierają nasz hotel na pobyt biznesowy czy aby wypocząć z rodziną</w:t>
      </w:r>
      <w:r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 xml:space="preserve"> – </w:t>
      </w:r>
      <w:r w:rsidRPr="0029589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podkreśla Ilona Porwoł, Dyrektor </w:t>
      </w:r>
      <w:proofErr w:type="spellStart"/>
      <w:r w:rsidRPr="00295896">
        <w:rPr>
          <w:rFonts w:ascii="National Book" w:hAnsi="National Book" w:cs="Raleway-Regular"/>
          <w:color w:val="002060"/>
          <w:sz w:val="24"/>
          <w:szCs w:val="24"/>
          <w:lang w:val="pl-PL"/>
        </w:rPr>
        <w:t>Novotel</w:t>
      </w:r>
      <w:proofErr w:type="spellEnd"/>
      <w:r w:rsidRPr="0029589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Wrocław City.</w:t>
      </w:r>
      <w:r w:rsidRPr="00F310A6"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 xml:space="preserve"> Nasze starania są ukierunkowane na podwyższenie standardu hotelu do 4 gwiazdek jeszcze w tym roku</w:t>
      </w:r>
      <w:r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 xml:space="preserve"> – </w:t>
      </w:r>
      <w:r w:rsidRPr="00295896">
        <w:rPr>
          <w:rFonts w:ascii="National Book" w:hAnsi="National Book" w:cs="Raleway-Regular"/>
          <w:color w:val="002060"/>
          <w:sz w:val="24"/>
          <w:szCs w:val="24"/>
          <w:lang w:val="pl-PL"/>
        </w:rPr>
        <w:t>dodaje.</w:t>
      </w:r>
      <w:r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 xml:space="preserve"> </w:t>
      </w:r>
    </w:p>
    <w:p w14:paraId="699ABF78" w14:textId="794F9A1B" w:rsidR="00407230" w:rsidRDefault="00407230" w:rsidP="00407230">
      <w:pPr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Nowe oblicze zyskały również przestrzenie wspólne – recepcja, lobby i restauracja. </w:t>
      </w:r>
      <w:r w:rsid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W ofercie hotelu pojawił się także fitness </w:t>
      </w:r>
      <w:proofErr w:type="spellStart"/>
      <w:r w:rsid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>room</w:t>
      </w:r>
      <w:proofErr w:type="spellEnd"/>
      <w:r w:rsid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>.</w:t>
      </w:r>
      <w:r w:rsidR="001E66AF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</w:t>
      </w:r>
      <w:r w:rsidR="004F3738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Wartość inwestycji </w:t>
      </w:r>
      <w:r w:rsidR="004F3738">
        <w:rPr>
          <w:rFonts w:ascii="National Book" w:hAnsi="National Book" w:cs="Raleway-Regular"/>
          <w:color w:val="002060"/>
          <w:sz w:val="24"/>
          <w:szCs w:val="24"/>
          <w:lang w:val="pl-PL"/>
        </w:rPr>
        <w:t>wyniosła</w:t>
      </w:r>
      <w:r w:rsidR="004F3738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 10 milionów złotych. </w:t>
      </w:r>
    </w:p>
    <w:p w14:paraId="7389F7A3" w14:textId="77777777" w:rsidR="00295896" w:rsidRDefault="00295896" w:rsidP="00901122">
      <w:pPr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</w:pPr>
    </w:p>
    <w:p w14:paraId="78982740" w14:textId="5AD3344B" w:rsidR="00821266" w:rsidRPr="00821266" w:rsidRDefault="00821266" w:rsidP="00901122">
      <w:pPr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</w:pPr>
      <w:r w:rsidRPr="00821266"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  <w:t xml:space="preserve">Pokoje </w:t>
      </w:r>
      <w:proofErr w:type="spellStart"/>
      <w:r w:rsidRPr="00821266"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  <w:t>N’Room</w:t>
      </w:r>
      <w:proofErr w:type="spellEnd"/>
      <w:r w:rsidR="004F3738"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  <w:t xml:space="preserve"> w mieście krasnali</w:t>
      </w:r>
    </w:p>
    <w:p w14:paraId="1B3DA4F8" w14:textId="16A6DDED" w:rsidR="00DD2D71" w:rsidRDefault="00DD2D71" w:rsidP="00DD2D71">
      <w:pPr>
        <w:shd w:val="clear" w:color="auto" w:fill="FFFFFF"/>
        <w:spacing w:after="360" w:line="240" w:lineRule="auto"/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>Po rewitalizacji do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dyspozycji 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>g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ości oddano 126 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klimatyzowanych 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pokoi 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typu 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Superior, 10 pokoi </w:t>
      </w:r>
      <w:proofErr w:type="spellStart"/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Executive</w:t>
      </w:r>
      <w:proofErr w:type="spellEnd"/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oraz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komfortowy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>,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50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>-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metrowy apartament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. Z myślą o rodzicach podróżujących z dziećmi hotel 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>przygotował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również 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4 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wyjątkowe 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studia rodzinne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– każde złożone z dwóch pokoi. </w:t>
      </w:r>
      <w:r w:rsidR="004F3738">
        <w:rPr>
          <w:rFonts w:ascii="National Book" w:hAnsi="National Book" w:cs="Raleway-Regular"/>
          <w:color w:val="002060"/>
          <w:sz w:val="24"/>
          <w:szCs w:val="24"/>
          <w:lang w:val="pl-PL"/>
        </w:rPr>
        <w:t>Ich w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>nętrza zostały ozdobione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foto-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tapetami z </w:t>
      </w:r>
      <w:r w:rsidR="00407230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charakterystyczny</w:t>
      </w:r>
      <w:r w:rsidR="00407230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m </w:t>
      </w:r>
      <w:r w:rsidR="00407230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dla Wrocławia 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motywem krasnali. </w:t>
      </w:r>
      <w:r w:rsidR="004F3738">
        <w:rPr>
          <w:rFonts w:ascii="National Book" w:hAnsi="National Book" w:cs="Raleway-Regular"/>
          <w:color w:val="002060"/>
          <w:sz w:val="24"/>
          <w:szCs w:val="24"/>
          <w:lang w:val="pl-PL"/>
        </w:rPr>
        <w:t>Przyjazne i przestronne przestrzenie</w:t>
      </w:r>
      <w:r w:rsidRPr="00EA7EFA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zaprojektowano tak, by wygodnie mogło w nich przebywać dwoje dorosłych wraz z dwójką dzieci.</w:t>
      </w:r>
    </w:p>
    <w:p w14:paraId="3A9BF04D" w14:textId="26DB0363" w:rsidR="00901122" w:rsidRPr="00F310A6" w:rsidRDefault="00F310A6" w:rsidP="004F3738">
      <w:pPr>
        <w:pStyle w:val="NormalnyWeb"/>
        <w:shd w:val="clear" w:color="auto" w:fill="FFFFFF"/>
        <w:spacing w:before="0" w:beforeAutospacing="0" w:after="360" w:afterAutospacing="0" w:line="276" w:lineRule="auto"/>
        <w:jc w:val="both"/>
        <w:rPr>
          <w:rFonts w:ascii="Arial" w:hAnsi="Arial" w:cs="Arial"/>
          <w:color w:val="454545"/>
        </w:rPr>
      </w:pPr>
      <w:r>
        <w:rPr>
          <w:rFonts w:ascii="National Book" w:hAnsi="National Book" w:cs="Raleway-Regular"/>
          <w:color w:val="002060"/>
        </w:rPr>
        <w:t xml:space="preserve">Wszystkie pokoje </w:t>
      </w:r>
      <w:proofErr w:type="spellStart"/>
      <w:r w:rsidR="00407230">
        <w:rPr>
          <w:rFonts w:ascii="National Book" w:hAnsi="National Book" w:cs="Raleway-Regular"/>
          <w:color w:val="002060"/>
        </w:rPr>
        <w:t>Novotel</w:t>
      </w:r>
      <w:proofErr w:type="spellEnd"/>
      <w:r w:rsidR="00407230">
        <w:rPr>
          <w:rFonts w:ascii="National Book" w:hAnsi="National Book" w:cs="Raleway-Regular"/>
          <w:color w:val="002060"/>
        </w:rPr>
        <w:t xml:space="preserve"> Wrocł</w:t>
      </w:r>
      <w:r w:rsidR="001E66AF">
        <w:rPr>
          <w:rFonts w:ascii="National Book" w:hAnsi="National Book" w:cs="Raleway-Regular"/>
          <w:color w:val="002060"/>
        </w:rPr>
        <w:t>a</w:t>
      </w:r>
      <w:r w:rsidR="00407230">
        <w:rPr>
          <w:rFonts w:ascii="National Book" w:hAnsi="National Book" w:cs="Raleway-Regular"/>
          <w:color w:val="002060"/>
        </w:rPr>
        <w:t xml:space="preserve">w City </w:t>
      </w:r>
      <w:r>
        <w:rPr>
          <w:rFonts w:ascii="National Book" w:hAnsi="National Book" w:cs="Raleway-Regular"/>
          <w:color w:val="002060"/>
        </w:rPr>
        <w:t xml:space="preserve">zostały </w:t>
      </w:r>
      <w:r w:rsidRPr="005326C8">
        <w:rPr>
          <w:rFonts w:ascii="National Book" w:hAnsi="National Book" w:cs="Raleway-Regular"/>
          <w:color w:val="002060"/>
        </w:rPr>
        <w:t xml:space="preserve">zmodernizowane </w:t>
      </w:r>
      <w:r>
        <w:rPr>
          <w:rFonts w:ascii="National Book" w:hAnsi="National Book" w:cs="Raleway-Regular"/>
          <w:color w:val="002060"/>
        </w:rPr>
        <w:t>zgodnie z najnowszym</w:t>
      </w:r>
      <w:r w:rsidRPr="005326C8">
        <w:rPr>
          <w:rFonts w:ascii="National Book" w:hAnsi="National Book" w:cs="Raleway-Regular"/>
          <w:color w:val="002060"/>
        </w:rPr>
        <w:t xml:space="preserve"> </w:t>
      </w:r>
      <w:r>
        <w:rPr>
          <w:rFonts w:ascii="National Book" w:hAnsi="National Book" w:cs="Raleway-Regular"/>
          <w:color w:val="002060"/>
        </w:rPr>
        <w:t>konceptem</w:t>
      </w:r>
      <w:r w:rsidRPr="005326C8">
        <w:rPr>
          <w:rFonts w:ascii="National Book" w:hAnsi="National Book" w:cs="Raleway-Regular"/>
          <w:color w:val="002060"/>
        </w:rPr>
        <w:t xml:space="preserve"> </w:t>
      </w:r>
      <w:proofErr w:type="spellStart"/>
      <w:r w:rsidRPr="005326C8">
        <w:rPr>
          <w:rFonts w:ascii="National Book" w:hAnsi="National Book" w:cs="Raleway-Regular"/>
          <w:color w:val="002060"/>
        </w:rPr>
        <w:t>N’Room</w:t>
      </w:r>
      <w:proofErr w:type="spellEnd"/>
      <w:r w:rsidRPr="005326C8">
        <w:rPr>
          <w:rFonts w:ascii="National Book" w:hAnsi="National Book" w:cs="Raleway-Regular"/>
          <w:color w:val="002060"/>
        </w:rPr>
        <w:t>.</w:t>
      </w:r>
      <w:r>
        <w:rPr>
          <w:rFonts w:ascii="National Book" w:hAnsi="National Book" w:cs="Raleway-Regular"/>
          <w:color w:val="002060"/>
        </w:rPr>
        <w:t xml:space="preserve"> </w:t>
      </w:r>
      <w:r w:rsidRPr="00F310A6">
        <w:rPr>
          <w:rFonts w:ascii="National Book" w:hAnsi="National Book" w:cs="Raleway-Regular"/>
          <w:color w:val="002060"/>
        </w:rPr>
        <w:t xml:space="preserve">Pomieszczenia są nowoczesne, </w:t>
      </w:r>
      <w:r>
        <w:rPr>
          <w:rFonts w:ascii="National Book" w:hAnsi="National Book" w:cs="Raleway-Regular"/>
          <w:color w:val="002060"/>
        </w:rPr>
        <w:t>łączą współczesny design z</w:t>
      </w:r>
      <w:r w:rsidRPr="00F310A6">
        <w:rPr>
          <w:rFonts w:ascii="National Book" w:hAnsi="National Book" w:cs="Raleway-Regular"/>
          <w:color w:val="002060"/>
        </w:rPr>
        <w:t xml:space="preserve"> dużą ilością </w:t>
      </w:r>
      <w:r w:rsidRPr="00F310A6">
        <w:rPr>
          <w:rFonts w:ascii="National Book" w:hAnsi="National Book" w:cs="Raleway-Regular"/>
          <w:color w:val="002060"/>
        </w:rPr>
        <w:lastRenderedPageBreak/>
        <w:t xml:space="preserve">światła </w:t>
      </w:r>
      <w:r w:rsidR="00DD2D71" w:rsidRPr="00F310A6">
        <w:rPr>
          <w:rFonts w:ascii="National Book" w:hAnsi="National Book" w:cs="Raleway-Regular"/>
          <w:color w:val="002060"/>
        </w:rPr>
        <w:t>tak, aby przestrzenie były dopasowane</w:t>
      </w:r>
      <w:r w:rsidR="003F68B4" w:rsidRPr="00F310A6">
        <w:rPr>
          <w:rFonts w:ascii="National Book" w:eastAsiaTheme="minorHAnsi" w:hAnsi="National Book" w:cs="Raleway-Regular"/>
          <w:color w:val="002060"/>
          <w:lang w:eastAsia="en-US"/>
        </w:rPr>
        <w:t xml:space="preserve"> zarówno do wypoczynku jak i pracy</w:t>
      </w:r>
      <w:r w:rsidR="00DD2D71" w:rsidRPr="00F310A6">
        <w:rPr>
          <w:rFonts w:ascii="National Book" w:hAnsi="National Book" w:cs="Raleway-Regular"/>
          <w:color w:val="002060"/>
        </w:rPr>
        <w:t>.</w:t>
      </w:r>
      <w:r w:rsidR="003F68B4" w:rsidRPr="00F310A6">
        <w:rPr>
          <w:rFonts w:ascii="National Book" w:eastAsiaTheme="minorHAnsi" w:hAnsi="National Book" w:cs="Raleway-Regular"/>
          <w:color w:val="002060"/>
          <w:lang w:eastAsia="en-US"/>
        </w:rPr>
        <w:t xml:space="preserve"> Widać tutaj inspirację wnętrzami skandynawskimi przełamane delikatnymi </w:t>
      </w:r>
      <w:proofErr w:type="spellStart"/>
      <w:r w:rsidR="003F68B4" w:rsidRPr="00F310A6">
        <w:rPr>
          <w:rFonts w:ascii="National Book" w:eastAsiaTheme="minorHAnsi" w:hAnsi="National Book" w:cs="Raleway-Regular"/>
          <w:color w:val="002060"/>
          <w:lang w:eastAsia="en-US"/>
        </w:rPr>
        <w:t>nawiązaniami</w:t>
      </w:r>
      <w:proofErr w:type="spellEnd"/>
      <w:r w:rsidR="003F68B4" w:rsidRPr="00F310A6">
        <w:rPr>
          <w:rFonts w:ascii="National Book" w:eastAsiaTheme="minorHAnsi" w:hAnsi="National Book" w:cs="Raleway-Regular"/>
          <w:color w:val="002060"/>
          <w:lang w:eastAsia="en-US"/>
        </w:rPr>
        <w:t xml:space="preserve"> do Wrocławia</w:t>
      </w:r>
      <w:r w:rsidR="00B21CDF" w:rsidRPr="00B21CDF">
        <w:rPr>
          <w:rFonts w:ascii="National Book" w:eastAsiaTheme="minorHAnsi" w:hAnsi="National Book" w:cs="Raleway-Regular"/>
          <w:color w:val="002060"/>
          <w:lang w:eastAsia="en-US"/>
        </w:rPr>
        <w:t xml:space="preserve"> i różnych aktywności sportowych</w:t>
      </w:r>
      <w:r w:rsidR="00B21CDF">
        <w:rPr>
          <w:rFonts w:ascii="Arial" w:hAnsi="Arial" w:cs="Arial"/>
          <w:color w:val="454545"/>
        </w:rPr>
        <w:t>.</w:t>
      </w:r>
    </w:p>
    <w:p w14:paraId="13FFC862" w14:textId="6C55DE50" w:rsidR="00821266" w:rsidRPr="00821266" w:rsidRDefault="0010463F" w:rsidP="00901122">
      <w:pPr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</w:pPr>
      <w:r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  <w:t xml:space="preserve">Nowoczesne </w:t>
      </w:r>
      <w:r w:rsidR="004F3738"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  <w:t>p</w:t>
      </w:r>
      <w:r w:rsidR="00821266" w:rsidRPr="00821266"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  <w:t>rzestrzenie wspólne</w:t>
      </w:r>
    </w:p>
    <w:p w14:paraId="311C2CE0" w14:textId="509466CB" w:rsidR="0010463F" w:rsidRDefault="00901122" w:rsidP="0010463F">
      <w:pPr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W ramach modernizacji </w:t>
      </w:r>
      <w:r w:rsidR="00612D05">
        <w:rPr>
          <w:rFonts w:ascii="National Book" w:hAnsi="National Book" w:cs="Raleway-Regular"/>
          <w:color w:val="002060"/>
          <w:sz w:val="24"/>
          <w:szCs w:val="24"/>
          <w:lang w:val="pl-PL"/>
        </w:rPr>
        <w:t>metamorfozę przeszły również wnętrza przestrzeni wspólnych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. Hotel zyskał 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otwart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>ą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recepcj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>ę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i 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przyjazne 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lobby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 którym wygodnie można odpocząć czy porozmawiać.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</w:t>
      </w:r>
      <w:r w:rsidR="00F310A6">
        <w:rPr>
          <w:rFonts w:ascii="National Book" w:hAnsi="National Book" w:cs="Raleway-Regular"/>
          <w:color w:val="002060"/>
          <w:sz w:val="24"/>
          <w:szCs w:val="24"/>
          <w:lang w:val="pl-PL"/>
        </w:rPr>
        <w:t>Wizytówką hotelu</w:t>
      </w:r>
      <w:r w:rsidR="0010463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jest restauracja Novo </w:t>
      </w:r>
      <w:proofErr w:type="spellStart"/>
      <w:r w:rsidR="0010463F">
        <w:rPr>
          <w:rFonts w:ascii="National Book" w:hAnsi="National Book" w:cs="Raleway-Regular"/>
          <w:color w:val="002060"/>
          <w:sz w:val="24"/>
          <w:szCs w:val="24"/>
          <w:lang w:val="pl-PL"/>
        </w:rPr>
        <w:t>Square</w:t>
      </w:r>
      <w:proofErr w:type="spellEnd"/>
      <w:r w:rsidR="0010463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. Otwarta zarówno na gości hotelowych, jak i mieszkańców Wrocławia, zaprasza do skorzystania z menu zaprojektowanego przez szefa kuchni </w:t>
      </w:r>
      <w:r w:rsidR="00FD6281">
        <w:rPr>
          <w:rFonts w:ascii="National Book" w:hAnsi="National Book" w:cs="Raleway-Regular"/>
          <w:color w:val="002060"/>
          <w:sz w:val="24"/>
          <w:szCs w:val="24"/>
          <w:lang w:val="pl-PL"/>
        </w:rPr>
        <w:t>Dominika Piątka.</w:t>
      </w:r>
    </w:p>
    <w:p w14:paraId="31297BDE" w14:textId="4ABB6A3F" w:rsidR="001E66AF" w:rsidRPr="005326C8" w:rsidRDefault="00901122" w:rsidP="001E66AF">
      <w:pPr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Prace modernizacyjne o</w:t>
      </w:r>
      <w:r w:rsidR="0010463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bjęły 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także</w:t>
      </w:r>
      <w:r w:rsidR="0010463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wymianę elewacji budynku oraz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remont hotelowych korytarzy</w:t>
      </w:r>
      <w:r w:rsidR="0010463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. </w:t>
      </w:r>
      <w:r w:rsidR="0010463F" w:rsidRPr="00612D05">
        <w:rPr>
          <w:rFonts w:ascii="National Book" w:hAnsi="National Book" w:cs="Raleway-Regular"/>
          <w:color w:val="002060"/>
          <w:sz w:val="24"/>
          <w:szCs w:val="24"/>
          <w:lang w:val="pl-PL"/>
        </w:rPr>
        <w:t>W całym</w:t>
      </w:r>
      <w:r w:rsidR="0010463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obiekcie pojawiło się energooszczędne oświetlenie</w:t>
      </w:r>
      <w:r w:rsid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wewnętrz</w:t>
      </w:r>
      <w:r w:rsidR="006635CB">
        <w:rPr>
          <w:rFonts w:ascii="National Book" w:hAnsi="National Book" w:cs="Raleway-Regular"/>
          <w:color w:val="002060"/>
          <w:sz w:val="24"/>
          <w:szCs w:val="24"/>
          <w:lang w:val="pl-PL"/>
        </w:rPr>
        <w:t>n</w:t>
      </w:r>
      <w:r w:rsid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e i zewnętrzne. </w:t>
      </w: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</w:t>
      </w:r>
    </w:p>
    <w:p w14:paraId="294B9BF7" w14:textId="43DFC579" w:rsidR="00295896" w:rsidRDefault="004F3738" w:rsidP="00901122">
      <w:pPr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Za projekt lobby odpowiada łódzka pracownia </w:t>
      </w:r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>EC-5 ARCHITEKCI.</w:t>
      </w:r>
    </w:p>
    <w:p w14:paraId="7AA788BF" w14:textId="77777777" w:rsidR="00295896" w:rsidRDefault="00295896" w:rsidP="00901122">
      <w:pPr>
        <w:rPr>
          <w:rFonts w:ascii="National Book" w:hAnsi="National Book" w:cs="Raleway-Regular"/>
          <w:color w:val="002060"/>
          <w:sz w:val="24"/>
          <w:szCs w:val="24"/>
          <w:lang w:val="pl-PL"/>
        </w:rPr>
      </w:pPr>
    </w:p>
    <w:p w14:paraId="50D7D30A" w14:textId="40C10671" w:rsidR="00821266" w:rsidRDefault="00821266" w:rsidP="00901122">
      <w:pPr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</w:pPr>
      <w:r w:rsidRPr="00821266"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  <w:t>Hotel Rodzinny</w:t>
      </w:r>
    </w:p>
    <w:p w14:paraId="613C0C76" w14:textId="2351093A" w:rsidR="00EA7EFA" w:rsidRDefault="00901122" w:rsidP="003F68B4">
      <w:pPr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Marka </w:t>
      </w:r>
      <w:proofErr w:type="spellStart"/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>Novotel</w:t>
      </w:r>
      <w:proofErr w:type="spellEnd"/>
      <w:r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</w:t>
      </w:r>
      <w:r w:rsidR="00EA7EFA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jako najbardziej rodzinna w portfolio grupy Accor, </w:t>
      </w:r>
      <w:r w:rsidR="00EA7EFA" w:rsidRPr="00EA7EFA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od lat rozwija program </w:t>
      </w:r>
      <w:proofErr w:type="spellStart"/>
      <w:r w:rsidR="00EA7EFA" w:rsidRPr="00EA7EFA">
        <w:rPr>
          <w:rFonts w:ascii="National Book" w:hAnsi="National Book" w:cs="Raleway-Regular"/>
          <w:color w:val="002060"/>
          <w:sz w:val="24"/>
          <w:szCs w:val="24"/>
          <w:lang w:val="pl-PL"/>
        </w:rPr>
        <w:t>Family&amp;Novotel</w:t>
      </w:r>
      <w:proofErr w:type="spellEnd"/>
      <w:r w:rsidR="00EA7EFA" w:rsidRPr="00EA7EFA">
        <w:rPr>
          <w:rFonts w:ascii="National Book" w:hAnsi="National Book" w:cs="Raleway-Regular"/>
          <w:color w:val="002060"/>
          <w:sz w:val="24"/>
          <w:szCs w:val="24"/>
          <w:lang w:val="pl-PL"/>
        </w:rPr>
        <w:t>, w ramach którego na dwoje dzieci do 16 roku życia</w:t>
      </w:r>
      <w:r w:rsidR="00EA7EFA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, dzielących </w:t>
      </w:r>
      <w:r w:rsidR="00EA7EFA" w:rsidRPr="00EA7EFA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pokój z rodzicami czeka bezpłatny nocleg i śniadanie. Jeżeli wolą one mieszkać oddzielnie – rodzice dostaną na drugi pokój 50 procent zniżki. </w:t>
      </w:r>
    </w:p>
    <w:p w14:paraId="6193F547" w14:textId="3F3010EC" w:rsidR="00901122" w:rsidRDefault="004F3738" w:rsidP="00F310A6">
      <w:pPr>
        <w:jc w:val="both"/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</w:pPr>
      <w:r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>Kierujemy swoją</w:t>
      </w:r>
      <w:r w:rsidR="00901122" w:rsidRPr="00F310A6"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 xml:space="preserve"> ofertę przede wszystkim </w:t>
      </w:r>
      <w:r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>do rodzin</w:t>
      </w:r>
      <w:r w:rsidR="00901122" w:rsidRPr="00F310A6"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>, dlatego też</w:t>
      </w:r>
      <w:r w:rsidR="00821266" w:rsidRPr="00F310A6"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 xml:space="preserve"> </w:t>
      </w:r>
      <w:r w:rsidR="00901122" w:rsidRPr="00F310A6"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  <w:t>w najbliższym czasie, jeszcze przed okresem letnim hotel zadba także o udogodnienia dla najmłodszych – w przestronnym hotelowym ogrodzie powstanie plac zabaw dla dzieci oraz strefa sportowa z urządzeniami do ćwiczeń</w:t>
      </w:r>
      <w:r w:rsidR="00901122" w:rsidRPr="005326C8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– z wielką dumą mówi Ilona Porwoł, dyrektor hotelu. </w:t>
      </w:r>
    </w:p>
    <w:p w14:paraId="4CB29ECB" w14:textId="6B809B06" w:rsidR="001E66AF" w:rsidRDefault="001E66AF" w:rsidP="00F310A6">
      <w:pPr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W bogatej ofercie </w:t>
      </w:r>
      <w:proofErr w:type="spellStart"/>
      <w:r w:rsidR="00295896">
        <w:rPr>
          <w:rFonts w:ascii="National Book" w:hAnsi="National Book" w:cs="Raleway-Regular"/>
          <w:color w:val="002060"/>
          <w:sz w:val="24"/>
          <w:szCs w:val="24"/>
          <w:lang w:val="pl-PL"/>
        </w:rPr>
        <w:t>Novotel</w:t>
      </w:r>
      <w:proofErr w:type="spellEnd"/>
      <w:r w:rsidR="00295896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Wrocław City</w:t>
      </w:r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bezpłatne jest </w:t>
      </w:r>
      <w:r w:rsidRPr="00612D05">
        <w:rPr>
          <w:rFonts w:ascii="National Book" w:hAnsi="National Book" w:cs="Raleway-Regular"/>
          <w:color w:val="002060"/>
          <w:sz w:val="24"/>
          <w:szCs w:val="24"/>
          <w:lang w:val="pl-PL"/>
        </w:rPr>
        <w:t>również</w:t>
      </w:r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wyposażenie dla niemowląt, m.in. podgrzewacze do butelek, łóżeczka, krzesełka i stoliki do przewijania. 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Na najmłodszych gości czeka </w:t>
      </w:r>
      <w:r w:rsidR="00612D05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także 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specjalne menu, </w:t>
      </w:r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>kolorow</w:t>
      </w:r>
      <w:r w:rsidR="00612D05">
        <w:rPr>
          <w:rFonts w:ascii="National Book" w:hAnsi="National Book" w:cs="Raleway-Regular"/>
          <w:color w:val="002060"/>
          <w:sz w:val="24"/>
          <w:szCs w:val="24"/>
          <w:lang w:val="pl-PL"/>
        </w:rPr>
        <w:t>y</w:t>
      </w:r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</w:t>
      </w:r>
      <w:proofErr w:type="spellStart"/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>kids</w:t>
      </w:r>
      <w:proofErr w:type="spellEnd"/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</w:t>
      </w:r>
      <w:proofErr w:type="spellStart"/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>corner</w:t>
      </w:r>
      <w:proofErr w:type="spellEnd"/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>,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gry i</w:t>
      </w:r>
      <w:r w:rsidRPr="001E66AF"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 przybory do rysowania</w:t>
      </w: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>.</w:t>
      </w:r>
    </w:p>
    <w:p w14:paraId="0830FFD5" w14:textId="6606EC9E" w:rsidR="00295896" w:rsidRPr="0084228E" w:rsidRDefault="0084228E" w:rsidP="0084228E">
      <w:pPr>
        <w:jc w:val="both"/>
        <w:rPr>
          <w:rFonts w:ascii="National Book" w:hAnsi="National Book" w:cs="Raleway-Regular"/>
          <w:color w:val="002060"/>
          <w:sz w:val="24"/>
          <w:szCs w:val="24"/>
          <w:lang w:val="pl-PL"/>
        </w:rPr>
      </w:pPr>
      <w:r>
        <w:rPr>
          <w:rFonts w:ascii="National Book" w:hAnsi="National Book" w:cs="Raleway-Regular"/>
          <w:color w:val="002060"/>
          <w:sz w:val="24"/>
          <w:szCs w:val="24"/>
          <w:lang w:val="pl-PL"/>
        </w:rPr>
        <w:t xml:space="preserve">Hotel jest  przyjazny zwierzętom, którzy traktowani są tu jak wyjątkowi członkowie rodziny. </w:t>
      </w:r>
    </w:p>
    <w:p w14:paraId="0B7D70A3" w14:textId="2EF500EB" w:rsidR="00295896" w:rsidRPr="00821266" w:rsidRDefault="00295896" w:rsidP="00295896">
      <w:pPr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</w:pPr>
      <w:r w:rsidRPr="00821266">
        <w:rPr>
          <w:rFonts w:ascii="National Book" w:hAnsi="National Book" w:cs="Raleway-Regular"/>
          <w:b/>
          <w:bCs/>
          <w:color w:val="002060"/>
          <w:sz w:val="24"/>
          <w:szCs w:val="24"/>
          <w:lang w:val="pl-PL"/>
        </w:rPr>
        <w:t>Zaplecze konferencyjne</w:t>
      </w:r>
    </w:p>
    <w:p w14:paraId="6656E751" w14:textId="7D157DCE" w:rsidR="00295896" w:rsidRPr="001E66AF" w:rsidRDefault="00295896" w:rsidP="00295896">
      <w:pPr>
        <w:pStyle w:val="NormalnyWeb"/>
        <w:spacing w:before="0" w:beforeAutospacing="0" w:after="0" w:afterAutospacing="0"/>
        <w:jc w:val="both"/>
        <w:rPr>
          <w:rFonts w:ascii="National Book" w:hAnsi="National Book" w:cs="Raleway-Regular"/>
          <w:color w:val="002060"/>
        </w:rPr>
      </w:pPr>
      <w:proofErr w:type="spellStart"/>
      <w:r w:rsidRPr="005326C8">
        <w:rPr>
          <w:rFonts w:ascii="National Book" w:hAnsi="National Book" w:cs="Raleway-Regular"/>
          <w:color w:val="002060"/>
        </w:rPr>
        <w:t>Novotel</w:t>
      </w:r>
      <w:proofErr w:type="spellEnd"/>
      <w:r w:rsidRPr="005326C8">
        <w:rPr>
          <w:rFonts w:ascii="National Book" w:hAnsi="National Book" w:cs="Raleway-Regular"/>
          <w:color w:val="002060"/>
        </w:rPr>
        <w:t xml:space="preserve"> Wrocław City dysponuje </w:t>
      </w:r>
      <w:r>
        <w:rPr>
          <w:rFonts w:ascii="National Book" w:hAnsi="National Book" w:cs="Raleway-Regular"/>
          <w:color w:val="002060"/>
        </w:rPr>
        <w:t xml:space="preserve">pięcioma </w:t>
      </w:r>
      <w:r w:rsidRPr="005326C8">
        <w:rPr>
          <w:rFonts w:ascii="National Book" w:hAnsi="National Book" w:cs="Raleway-Regular"/>
          <w:color w:val="002060"/>
        </w:rPr>
        <w:t>zmodernizowanymi salami konferencyjnymi,</w:t>
      </w:r>
      <w:r>
        <w:rPr>
          <w:rFonts w:ascii="National Book" w:hAnsi="National Book" w:cs="Raleway-Regular"/>
          <w:color w:val="002060"/>
        </w:rPr>
        <w:t xml:space="preserve"> o maksymalnym rozmiarze </w:t>
      </w:r>
      <w:r w:rsidRPr="001E66AF">
        <w:rPr>
          <w:rFonts w:ascii="National Book" w:hAnsi="National Book" w:cs="Raleway-Regular"/>
          <w:color w:val="002060"/>
        </w:rPr>
        <w:t xml:space="preserve">295 m². Dzięki wygodnej lokalizacji hotel jest doskonałym miejscem na spotkanie </w:t>
      </w:r>
      <w:r w:rsidRPr="005326C8">
        <w:rPr>
          <w:rFonts w:ascii="National Book" w:hAnsi="National Book" w:cs="Raleway-Regular"/>
          <w:color w:val="002060"/>
        </w:rPr>
        <w:t>dla prawie 300 osób</w:t>
      </w:r>
      <w:r>
        <w:rPr>
          <w:rFonts w:ascii="National Book" w:hAnsi="National Book" w:cs="Raleway-Regular"/>
          <w:color w:val="002060"/>
        </w:rPr>
        <w:t>.</w:t>
      </w:r>
    </w:p>
    <w:p w14:paraId="52B8EF59" w14:textId="77777777" w:rsidR="00963ADF" w:rsidRDefault="00963ADF" w:rsidP="00CF397C">
      <w:pPr>
        <w:shd w:val="clear" w:color="auto" w:fill="FFFFFF"/>
        <w:spacing w:after="0" w:line="276" w:lineRule="auto"/>
        <w:jc w:val="both"/>
        <w:rPr>
          <w:rFonts w:ascii="National Book" w:hAnsi="National Book" w:cs="Raleway-Regular"/>
          <w:i/>
          <w:iCs/>
          <w:color w:val="002060"/>
          <w:sz w:val="24"/>
          <w:szCs w:val="24"/>
          <w:lang w:val="pl-PL"/>
        </w:rPr>
      </w:pPr>
    </w:p>
    <w:p w14:paraId="2F472390" w14:textId="77777777" w:rsidR="00FD0264" w:rsidRPr="00675A7C" w:rsidRDefault="00FD0264" w:rsidP="00E677C0">
      <w:pPr>
        <w:autoSpaceDE w:val="0"/>
        <w:autoSpaceDN w:val="0"/>
        <w:adjustRightInd w:val="0"/>
        <w:spacing w:after="0" w:line="240" w:lineRule="auto"/>
        <w:jc w:val="both"/>
        <w:rPr>
          <w:rFonts w:ascii="National Black" w:hAnsi="National Black"/>
          <w:color w:val="002060"/>
          <w:sz w:val="24"/>
          <w:szCs w:val="24"/>
          <w:lang w:val="pl-PL"/>
        </w:rPr>
      </w:pPr>
    </w:p>
    <w:p w14:paraId="755793A4" w14:textId="6F72759D" w:rsidR="00B25449" w:rsidRPr="00675A7C" w:rsidRDefault="00D450CB" w:rsidP="00B25449">
      <w:pPr>
        <w:jc w:val="both"/>
        <w:rPr>
          <w:rFonts w:ascii="National Light" w:hAnsi="National Light"/>
          <w:b/>
          <w:color w:val="002060"/>
          <w:sz w:val="20"/>
          <w:szCs w:val="20"/>
          <w:u w:val="single"/>
          <w:lang w:val="pl-PL"/>
        </w:rPr>
      </w:pPr>
      <w:r w:rsidRPr="00675A7C">
        <w:rPr>
          <w:rFonts w:ascii="National Light" w:hAnsi="National Light"/>
          <w:b/>
          <w:color w:val="002060"/>
          <w:sz w:val="20"/>
          <w:szCs w:val="20"/>
          <w:u w:val="single"/>
          <w:lang w:val="pl-PL"/>
        </w:rPr>
        <w:t xml:space="preserve">O </w:t>
      </w:r>
      <w:proofErr w:type="spellStart"/>
      <w:r w:rsidRPr="00675A7C">
        <w:rPr>
          <w:rFonts w:ascii="National Light" w:hAnsi="National Light"/>
          <w:b/>
          <w:color w:val="002060"/>
          <w:sz w:val="20"/>
          <w:szCs w:val="20"/>
          <w:u w:val="single"/>
          <w:lang w:val="pl-PL"/>
        </w:rPr>
        <w:t>Novotel</w:t>
      </w:r>
      <w:proofErr w:type="spellEnd"/>
    </w:p>
    <w:p w14:paraId="2B489016" w14:textId="1BAE3E26" w:rsidR="002917EF" w:rsidRPr="00675A7C" w:rsidRDefault="00D42143" w:rsidP="002917EF">
      <w:pPr>
        <w:spacing w:line="276" w:lineRule="auto"/>
        <w:jc w:val="both"/>
        <w:rPr>
          <w:rFonts w:ascii="National Book" w:hAnsi="National Book" w:cs="Raleway-Regular"/>
          <w:color w:val="002060"/>
          <w:sz w:val="20"/>
          <w:szCs w:val="20"/>
          <w:lang w:val="pl-PL"/>
        </w:rPr>
      </w:pPr>
      <w:bookmarkStart w:id="0" w:name="_GoBack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Hotele </w:t>
      </w:r>
      <w:proofErr w:type="spellStart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Novotel</w:t>
      </w:r>
      <w:proofErr w:type="spellEnd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oferują każdemu gościowi</w:t>
      </w:r>
      <w:r w:rsidR="002917EF"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poczucie pełnej swobody pobytu. </w:t>
      </w:r>
    </w:p>
    <w:p w14:paraId="19CC7010" w14:textId="637A43F3" w:rsidR="002917EF" w:rsidRPr="00675A7C" w:rsidRDefault="002917EF" w:rsidP="002917EF">
      <w:pPr>
        <w:autoSpaceDE w:val="0"/>
        <w:autoSpaceDN w:val="0"/>
        <w:spacing w:line="276" w:lineRule="auto"/>
        <w:jc w:val="both"/>
        <w:rPr>
          <w:rFonts w:ascii="National Book" w:hAnsi="National Book" w:cs="Raleway-Regular"/>
          <w:color w:val="002060"/>
          <w:sz w:val="20"/>
          <w:szCs w:val="20"/>
          <w:lang w:val="pl-PL"/>
        </w:rPr>
      </w:pPr>
      <w:proofErr w:type="spellStart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lastRenderedPageBreak/>
        <w:t>Novotel</w:t>
      </w:r>
      <w:proofErr w:type="spellEnd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</w:t>
      </w:r>
      <w:proofErr w:type="spellStart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Hotels</w:t>
      </w:r>
      <w:proofErr w:type="spellEnd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, </w:t>
      </w:r>
      <w:proofErr w:type="spellStart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Suites</w:t>
      </w:r>
      <w:proofErr w:type="spellEnd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&amp; Resorts oferują różnorodne usługi i rozwiązania dla gości zarówno podróżujących w interesach, jak i turystycznie: przestronne pokoje o modulowanym układzie, zbilansowane posiłki 24/7, sale spotkań, uważną i profesjonalną obsługę, miejsca zabaw dla dzieci, wielofunkcyjne lobby i sale fitness. Poprzez PLANET 21, czyli program zrównoważonego rozwoju Accor, </w:t>
      </w:r>
      <w:proofErr w:type="spellStart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Novotel</w:t>
      </w:r>
      <w:proofErr w:type="spellEnd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angażuje się na rzecz Ludzkości i Ziemi. </w:t>
      </w:r>
      <w:proofErr w:type="spellStart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Novotel</w:t>
      </w:r>
      <w:proofErr w:type="spellEnd"/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posiada ponad </w:t>
      </w:r>
      <w:r w:rsidR="00001806"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5</w:t>
      </w:r>
      <w:r w:rsidR="00FD6281">
        <w:rPr>
          <w:rFonts w:ascii="National Book" w:hAnsi="National Book" w:cs="Raleway-Regular"/>
          <w:color w:val="002060"/>
          <w:sz w:val="20"/>
          <w:szCs w:val="20"/>
          <w:lang w:val="pl-PL"/>
        </w:rPr>
        <w:t>3</w:t>
      </w:r>
      <w:r w:rsidR="00001806"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0</w:t>
      </w:r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hoteli w </w:t>
      </w:r>
      <w:r w:rsidR="00001806"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60</w:t>
      </w:r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krajach, idealnie usytuowanych w centrach głównych miast, dzielnicach biznesu i ośrodkach turystycznych. </w:t>
      </w:r>
    </w:p>
    <w:p w14:paraId="52F3E802" w14:textId="778210EE" w:rsidR="002917EF" w:rsidRPr="00675A7C" w:rsidRDefault="002917EF" w:rsidP="002917EF">
      <w:pPr>
        <w:autoSpaceDE w:val="0"/>
        <w:autoSpaceDN w:val="0"/>
        <w:spacing w:line="276" w:lineRule="auto"/>
        <w:jc w:val="both"/>
        <w:rPr>
          <w:rFonts w:ascii="National Book" w:hAnsi="National Book" w:cs="Raleway-Regular"/>
          <w:color w:val="002060"/>
          <w:sz w:val="20"/>
          <w:szCs w:val="20"/>
          <w:lang w:val="pl-PL"/>
        </w:rPr>
      </w:pPr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Grupa Accor to światowy lider w dziedzinie obsługi podróżnych i związanego z tym stylu życia oraz cyfrowych, innowacyjnych rozwiązań, oferujący wyjątkowe przeżycia w ponad </w:t>
      </w:r>
      <w:r w:rsidR="00890032">
        <w:rPr>
          <w:rFonts w:ascii="National Book" w:hAnsi="National Book" w:cs="Raleway-Regular"/>
          <w:color w:val="002060"/>
          <w:sz w:val="20"/>
          <w:szCs w:val="20"/>
          <w:lang w:val="pl-PL"/>
        </w:rPr>
        <w:t>500</w:t>
      </w:r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0 hotel</w:t>
      </w:r>
      <w:r w:rsidR="00890032">
        <w:rPr>
          <w:rFonts w:ascii="National Book" w:hAnsi="National Book" w:cs="Raleway-Regular"/>
          <w:color w:val="002060"/>
          <w:sz w:val="20"/>
          <w:szCs w:val="20"/>
          <w:lang w:val="pl-PL"/>
        </w:rPr>
        <w:t>i</w:t>
      </w:r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, resort</w:t>
      </w:r>
      <w:r w:rsidR="00890032">
        <w:rPr>
          <w:rFonts w:ascii="National Book" w:hAnsi="National Book" w:cs="Raleway-Regular"/>
          <w:color w:val="002060"/>
          <w:sz w:val="20"/>
          <w:szCs w:val="20"/>
          <w:lang w:val="pl-PL"/>
        </w:rPr>
        <w:t>ów</w:t>
      </w:r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 xml:space="preserve"> i rezydencj</w:t>
      </w:r>
      <w:r w:rsidR="00890032">
        <w:rPr>
          <w:rFonts w:ascii="National Book" w:hAnsi="National Book" w:cs="Raleway-Regular"/>
          <w:color w:val="002060"/>
          <w:sz w:val="20"/>
          <w:szCs w:val="20"/>
          <w:lang w:val="pl-PL"/>
        </w:rPr>
        <w:t>i</w:t>
      </w:r>
      <w:r w:rsidRPr="00675A7C">
        <w:rPr>
          <w:rFonts w:ascii="National Book" w:hAnsi="National Book" w:cs="Raleway-Regular"/>
          <w:color w:val="002060"/>
          <w:sz w:val="20"/>
          <w:szCs w:val="20"/>
          <w:lang w:val="pl-PL"/>
        </w:rPr>
        <w:t>, jak również w ponad 10 000 ekskluzywnych prywatnych rezydencji na całym świecie.</w:t>
      </w:r>
    </w:p>
    <w:bookmarkEnd w:id="0"/>
    <w:p w14:paraId="1516EB2B" w14:textId="77777777" w:rsidR="002917EF" w:rsidRPr="00675A7C" w:rsidRDefault="002917EF" w:rsidP="00B25449">
      <w:pPr>
        <w:jc w:val="both"/>
        <w:rPr>
          <w:rFonts w:ascii="National Light" w:hAnsi="National Light"/>
          <w:color w:val="002060"/>
          <w:sz w:val="20"/>
          <w:szCs w:val="20"/>
          <w:lang w:val="pl-PL"/>
        </w:rPr>
      </w:pPr>
    </w:p>
    <w:p w14:paraId="3BC7E61A" w14:textId="77777777" w:rsidR="00B25449" w:rsidRPr="00675A7C" w:rsidRDefault="00B25449" w:rsidP="00B25449">
      <w:pPr>
        <w:jc w:val="center"/>
        <w:rPr>
          <w:rStyle w:val="Hipercze"/>
          <w:rFonts w:ascii="National Light" w:hAnsi="National Light"/>
          <w:color w:val="002060"/>
          <w:sz w:val="20"/>
          <w:szCs w:val="20"/>
          <w:lang w:val="pl-PL"/>
        </w:rPr>
      </w:pPr>
      <w:r w:rsidRPr="00675A7C">
        <w:rPr>
          <w:rFonts w:ascii="National Light" w:hAnsi="National Light"/>
          <w:color w:val="002060"/>
          <w:sz w:val="20"/>
          <w:szCs w:val="20"/>
          <w:u w:val="single"/>
          <w:lang w:val="pl-PL"/>
        </w:rPr>
        <w:t>novotel.com</w:t>
      </w:r>
      <w:r w:rsidRPr="00675A7C">
        <w:rPr>
          <w:rFonts w:ascii="National Light" w:hAnsi="National Light"/>
          <w:color w:val="002060"/>
          <w:sz w:val="20"/>
          <w:szCs w:val="20"/>
          <w:lang w:val="pl-PL"/>
        </w:rPr>
        <w:t xml:space="preserve"> | </w:t>
      </w:r>
      <w:r w:rsidRPr="00675A7C">
        <w:rPr>
          <w:rStyle w:val="Hipercze"/>
          <w:rFonts w:ascii="National Light" w:hAnsi="National Light"/>
          <w:color w:val="002060"/>
          <w:sz w:val="20"/>
          <w:szCs w:val="20"/>
          <w:lang w:val="pl-PL"/>
        </w:rPr>
        <w:t>group.accor.com</w:t>
      </w:r>
    </w:p>
    <w:p w14:paraId="7ED34018" w14:textId="77777777" w:rsidR="00B25449" w:rsidRPr="00675A7C" w:rsidRDefault="00B25449" w:rsidP="00E677C0">
      <w:pPr>
        <w:autoSpaceDE w:val="0"/>
        <w:autoSpaceDN w:val="0"/>
        <w:adjustRightInd w:val="0"/>
        <w:spacing w:after="0" w:line="240" w:lineRule="auto"/>
        <w:jc w:val="both"/>
        <w:rPr>
          <w:rFonts w:ascii="National Book" w:hAnsi="National Book" w:cs="Raleway-Regular"/>
          <w:color w:val="000000" w:themeColor="text1"/>
          <w:sz w:val="24"/>
          <w:szCs w:val="24"/>
          <w:lang w:val="pl-PL"/>
        </w:rPr>
      </w:pPr>
    </w:p>
    <w:p w14:paraId="68AE32B6" w14:textId="4020A78A" w:rsidR="00FD0264" w:rsidRPr="00675A7C" w:rsidRDefault="00FD0264" w:rsidP="00FD0264">
      <w:pPr>
        <w:autoSpaceDE w:val="0"/>
        <w:autoSpaceDN w:val="0"/>
        <w:adjustRightInd w:val="0"/>
        <w:spacing w:after="0" w:line="240" w:lineRule="auto"/>
        <w:jc w:val="both"/>
        <w:rPr>
          <w:rFonts w:ascii="National Light" w:hAnsi="National Light"/>
          <w:color w:val="002060"/>
          <w:sz w:val="20"/>
          <w:szCs w:val="20"/>
          <w:lang w:val="pl-PL"/>
        </w:rPr>
      </w:pPr>
      <w:r w:rsidRPr="00675A7C">
        <w:rPr>
          <w:rFonts w:ascii="National Light" w:hAnsi="National Light"/>
          <w:color w:val="002060"/>
          <w:sz w:val="20"/>
          <w:szCs w:val="20"/>
          <w:lang w:val="pl-PL"/>
        </w:rPr>
        <w:t>Kontakt dla mediów:</w:t>
      </w:r>
    </w:p>
    <w:p w14:paraId="5E902828" w14:textId="3A28DD2D" w:rsidR="00FD0264" w:rsidRDefault="00FD0264" w:rsidP="00FD0264">
      <w:pPr>
        <w:autoSpaceDE w:val="0"/>
        <w:autoSpaceDN w:val="0"/>
        <w:adjustRightInd w:val="0"/>
        <w:spacing w:after="0" w:line="240" w:lineRule="auto"/>
        <w:jc w:val="both"/>
        <w:rPr>
          <w:rFonts w:ascii="National Light" w:hAnsi="National Light"/>
          <w:color w:val="002060"/>
          <w:sz w:val="20"/>
          <w:szCs w:val="20"/>
        </w:rPr>
      </w:pPr>
      <w:r w:rsidRPr="0009490E">
        <w:rPr>
          <w:rFonts w:ascii="National Light" w:hAnsi="National Light"/>
          <w:color w:val="002060"/>
          <w:sz w:val="20"/>
          <w:szCs w:val="20"/>
        </w:rPr>
        <w:t xml:space="preserve">Agnieszka Kalinowska, </w:t>
      </w:r>
    </w:p>
    <w:p w14:paraId="4CB9E023" w14:textId="17B8D474" w:rsidR="00480317" w:rsidRPr="00480317" w:rsidRDefault="00480317" w:rsidP="00480317">
      <w:pPr>
        <w:spacing w:after="0"/>
        <w:rPr>
          <w:rFonts w:ascii="National Light" w:hAnsi="National Light"/>
          <w:color w:val="002060"/>
          <w:sz w:val="20"/>
          <w:szCs w:val="20"/>
        </w:rPr>
      </w:pPr>
      <w:r w:rsidRPr="00480317">
        <w:rPr>
          <w:rFonts w:ascii="National Light" w:hAnsi="National Light"/>
          <w:color w:val="002060"/>
          <w:sz w:val="20"/>
          <w:szCs w:val="20"/>
        </w:rPr>
        <w:t xml:space="preserve">Senior Communication Manager Eastern Europe </w:t>
      </w:r>
      <w:r w:rsidR="00DF0158">
        <w:rPr>
          <w:rFonts w:ascii="National Light" w:hAnsi="National Light"/>
          <w:color w:val="002060"/>
          <w:sz w:val="20"/>
          <w:szCs w:val="20"/>
        </w:rPr>
        <w:t>Accor</w:t>
      </w:r>
    </w:p>
    <w:p w14:paraId="7DDC61DB" w14:textId="43A54741" w:rsidR="00FD0264" w:rsidRPr="0009490E" w:rsidRDefault="00FD0264" w:rsidP="00FD0264">
      <w:pPr>
        <w:autoSpaceDE w:val="0"/>
        <w:autoSpaceDN w:val="0"/>
        <w:adjustRightInd w:val="0"/>
        <w:spacing w:after="0" w:line="240" w:lineRule="auto"/>
        <w:jc w:val="both"/>
        <w:rPr>
          <w:rFonts w:ascii="National Light" w:hAnsi="National Light"/>
          <w:color w:val="002060"/>
          <w:sz w:val="20"/>
          <w:szCs w:val="20"/>
        </w:rPr>
      </w:pPr>
      <w:r w:rsidRPr="0009490E">
        <w:rPr>
          <w:rFonts w:ascii="National Light" w:hAnsi="National Light"/>
          <w:color w:val="002060"/>
          <w:sz w:val="20"/>
          <w:szCs w:val="20"/>
        </w:rPr>
        <w:t>tel. 22 829 35 48</w:t>
      </w:r>
      <w:r w:rsidR="00C0104A" w:rsidRPr="0009490E">
        <w:rPr>
          <w:rFonts w:ascii="National Light" w:hAnsi="National Light"/>
          <w:color w:val="002060"/>
          <w:sz w:val="20"/>
          <w:szCs w:val="20"/>
        </w:rPr>
        <w:t>,</w:t>
      </w:r>
      <w:r w:rsidRPr="0009490E">
        <w:rPr>
          <w:rFonts w:ascii="National Light" w:hAnsi="National Light"/>
          <w:color w:val="002060"/>
          <w:sz w:val="20"/>
          <w:szCs w:val="20"/>
        </w:rPr>
        <w:t xml:space="preserve"> e-mail: agnieszka.kalinowska@accor.com</w:t>
      </w:r>
    </w:p>
    <w:p w14:paraId="0AA3046D" w14:textId="77777777" w:rsidR="00FD0264" w:rsidRPr="0009490E" w:rsidRDefault="00FD0264" w:rsidP="00FD0264">
      <w:pPr>
        <w:autoSpaceDE w:val="0"/>
        <w:autoSpaceDN w:val="0"/>
        <w:adjustRightInd w:val="0"/>
        <w:spacing w:after="0" w:line="240" w:lineRule="auto"/>
        <w:jc w:val="both"/>
        <w:rPr>
          <w:rFonts w:ascii="National Light" w:hAnsi="National Light"/>
          <w:color w:val="002060"/>
          <w:sz w:val="20"/>
          <w:szCs w:val="20"/>
        </w:rPr>
      </w:pPr>
    </w:p>
    <w:p w14:paraId="316A4047" w14:textId="77777777" w:rsidR="00AA5E64" w:rsidRPr="0009490E" w:rsidRDefault="00FD0264" w:rsidP="00FD0264">
      <w:pPr>
        <w:autoSpaceDE w:val="0"/>
        <w:autoSpaceDN w:val="0"/>
        <w:adjustRightInd w:val="0"/>
        <w:spacing w:after="0" w:line="240" w:lineRule="auto"/>
        <w:jc w:val="both"/>
        <w:rPr>
          <w:rFonts w:ascii="National Light" w:hAnsi="National Light"/>
          <w:color w:val="002060"/>
          <w:sz w:val="20"/>
          <w:szCs w:val="20"/>
        </w:rPr>
      </w:pPr>
      <w:r w:rsidRPr="0009490E">
        <w:rPr>
          <w:rFonts w:ascii="National Light" w:hAnsi="National Light"/>
          <w:color w:val="002060"/>
          <w:sz w:val="20"/>
          <w:szCs w:val="20"/>
        </w:rPr>
        <w:t>Weronika Janda,</w:t>
      </w:r>
    </w:p>
    <w:p w14:paraId="43DD159D" w14:textId="327F8515" w:rsidR="00FD0264" w:rsidRPr="0009490E" w:rsidRDefault="00AA5E64" w:rsidP="00FD0264">
      <w:pPr>
        <w:autoSpaceDE w:val="0"/>
        <w:autoSpaceDN w:val="0"/>
        <w:adjustRightInd w:val="0"/>
        <w:spacing w:after="0" w:line="240" w:lineRule="auto"/>
        <w:jc w:val="both"/>
        <w:rPr>
          <w:rFonts w:ascii="National Light" w:hAnsi="National Light"/>
          <w:color w:val="002060"/>
          <w:sz w:val="20"/>
          <w:szCs w:val="20"/>
        </w:rPr>
      </w:pPr>
      <w:r w:rsidRPr="0009490E">
        <w:rPr>
          <w:rFonts w:ascii="National Light" w:hAnsi="National Light"/>
          <w:color w:val="002060"/>
          <w:sz w:val="20"/>
          <w:szCs w:val="20"/>
        </w:rPr>
        <w:t>Senior Consultant</w:t>
      </w:r>
      <w:r w:rsidR="00FD0264" w:rsidRPr="0009490E">
        <w:rPr>
          <w:rFonts w:ascii="National Light" w:hAnsi="National Light"/>
          <w:color w:val="002060"/>
          <w:sz w:val="20"/>
          <w:szCs w:val="20"/>
        </w:rPr>
        <w:t xml:space="preserve"> </w:t>
      </w:r>
    </w:p>
    <w:p w14:paraId="54BF992D" w14:textId="77777777" w:rsidR="00FD0264" w:rsidRPr="0009490E" w:rsidRDefault="00FD0264" w:rsidP="00FD0264">
      <w:pPr>
        <w:autoSpaceDE w:val="0"/>
        <w:autoSpaceDN w:val="0"/>
        <w:adjustRightInd w:val="0"/>
        <w:spacing w:after="0" w:line="240" w:lineRule="auto"/>
        <w:jc w:val="both"/>
        <w:rPr>
          <w:rFonts w:ascii="National Light" w:hAnsi="National Light"/>
          <w:color w:val="002060"/>
          <w:sz w:val="20"/>
          <w:szCs w:val="20"/>
        </w:rPr>
      </w:pPr>
      <w:r w:rsidRPr="0009490E">
        <w:rPr>
          <w:rFonts w:ascii="National Light" w:hAnsi="National Light"/>
          <w:color w:val="002060"/>
          <w:sz w:val="20"/>
          <w:szCs w:val="20"/>
        </w:rPr>
        <w:t xml:space="preserve">38PR&amp;Content Communication, </w:t>
      </w:r>
    </w:p>
    <w:p w14:paraId="4EE5B107" w14:textId="3498A29C" w:rsidR="00FD0264" w:rsidRPr="0009490E" w:rsidRDefault="00FD0264" w:rsidP="00FD0264">
      <w:pPr>
        <w:autoSpaceDE w:val="0"/>
        <w:autoSpaceDN w:val="0"/>
        <w:adjustRightInd w:val="0"/>
        <w:spacing w:after="0" w:line="240" w:lineRule="auto"/>
        <w:jc w:val="both"/>
        <w:rPr>
          <w:rFonts w:ascii="National Light" w:hAnsi="National Light"/>
          <w:color w:val="002060"/>
          <w:sz w:val="20"/>
          <w:szCs w:val="20"/>
        </w:rPr>
      </w:pPr>
      <w:r w:rsidRPr="0009490E">
        <w:rPr>
          <w:rFonts w:ascii="National Light" w:hAnsi="National Light"/>
          <w:color w:val="002060"/>
          <w:sz w:val="20"/>
          <w:szCs w:val="20"/>
        </w:rPr>
        <w:t>tel. 504 480</w:t>
      </w:r>
      <w:r w:rsidR="00EE6395" w:rsidRPr="0009490E">
        <w:rPr>
          <w:rFonts w:ascii="National Light" w:hAnsi="National Light"/>
          <w:color w:val="002060"/>
          <w:sz w:val="20"/>
          <w:szCs w:val="20"/>
        </w:rPr>
        <w:t> </w:t>
      </w:r>
      <w:r w:rsidRPr="0009490E">
        <w:rPr>
          <w:rFonts w:ascii="National Light" w:hAnsi="National Light"/>
          <w:color w:val="002060"/>
          <w:sz w:val="20"/>
          <w:szCs w:val="20"/>
        </w:rPr>
        <w:t>184</w:t>
      </w:r>
      <w:r w:rsidR="00EE6395" w:rsidRPr="0009490E">
        <w:rPr>
          <w:rFonts w:ascii="National Light" w:hAnsi="National Light"/>
          <w:color w:val="002060"/>
          <w:sz w:val="20"/>
          <w:szCs w:val="20"/>
        </w:rPr>
        <w:t>,</w:t>
      </w:r>
      <w:r w:rsidRPr="0009490E">
        <w:rPr>
          <w:rFonts w:ascii="National Light" w:hAnsi="National Light"/>
          <w:color w:val="002060"/>
          <w:sz w:val="20"/>
          <w:szCs w:val="20"/>
        </w:rPr>
        <w:t xml:space="preserve"> e-mail: weronika.janda@38pr.pl</w:t>
      </w:r>
    </w:p>
    <w:sectPr w:rsidR="00FD0264" w:rsidRPr="0009490E" w:rsidSect="00D430D4">
      <w:headerReference w:type="default" r:id="rId8"/>
      <w:pgSz w:w="11906" w:h="16838"/>
      <w:pgMar w:top="20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BD30" w14:textId="77777777" w:rsidR="00755DFC" w:rsidRDefault="00755DFC" w:rsidP="0004037D">
      <w:pPr>
        <w:spacing w:after="0" w:line="240" w:lineRule="auto"/>
      </w:pPr>
      <w:r>
        <w:separator/>
      </w:r>
    </w:p>
  </w:endnote>
  <w:endnote w:type="continuationSeparator" w:id="0">
    <w:p w14:paraId="76B952BD" w14:textId="77777777" w:rsidR="00755DFC" w:rsidRDefault="00755DFC" w:rsidP="000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ok">
    <w:altName w:val="Corbel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tional Black">
    <w:altName w:val="Arial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LeagueSpart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Light">
    <w:altName w:val="Arial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F894" w14:textId="77777777" w:rsidR="00755DFC" w:rsidRDefault="00755DFC" w:rsidP="0004037D">
      <w:pPr>
        <w:spacing w:after="0" w:line="240" w:lineRule="auto"/>
      </w:pPr>
      <w:r>
        <w:separator/>
      </w:r>
    </w:p>
  </w:footnote>
  <w:footnote w:type="continuationSeparator" w:id="0">
    <w:p w14:paraId="6F498916" w14:textId="77777777" w:rsidR="00755DFC" w:rsidRDefault="00755DFC" w:rsidP="000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DC8E" w14:textId="53AFF56C" w:rsidR="0004037D" w:rsidRPr="0009490E" w:rsidRDefault="00FD0264" w:rsidP="0004037D">
    <w:pPr>
      <w:autoSpaceDE w:val="0"/>
      <w:autoSpaceDN w:val="0"/>
      <w:adjustRightInd w:val="0"/>
      <w:spacing w:after="0" w:line="240" w:lineRule="auto"/>
      <w:rPr>
        <w:rFonts w:ascii="National Black" w:hAnsi="National Black" w:cs="LeagueSpartan-Bold"/>
        <w:b/>
        <w:bCs/>
        <w:color w:val="002060"/>
        <w:sz w:val="20"/>
        <w:szCs w:val="20"/>
        <w:lang w:val="pl-PL"/>
      </w:rPr>
    </w:pPr>
    <w:r w:rsidRPr="0009490E">
      <w:rPr>
        <w:rFonts w:ascii="National Black" w:hAnsi="National Black"/>
        <w:b/>
        <w:bCs/>
        <w:color w:val="002060"/>
        <w:sz w:val="20"/>
        <w:szCs w:val="20"/>
        <w:lang w:val="pl-PL"/>
      </w:rPr>
      <w:t>Informacja prasowa</w:t>
    </w:r>
  </w:p>
  <w:p w14:paraId="674EFA9E" w14:textId="1A17777F" w:rsidR="0004037D" w:rsidRPr="0009490E" w:rsidRDefault="00A63713" w:rsidP="0004037D">
    <w:pPr>
      <w:autoSpaceDE w:val="0"/>
      <w:autoSpaceDN w:val="0"/>
      <w:adjustRightInd w:val="0"/>
      <w:spacing w:after="0" w:line="240" w:lineRule="auto"/>
      <w:jc w:val="right"/>
      <w:rPr>
        <w:rFonts w:ascii="National Black" w:hAnsi="National Black" w:cs="LeagueSpartan-Bold"/>
        <w:bCs/>
        <w:color w:val="002060"/>
        <w:sz w:val="20"/>
        <w:szCs w:val="20"/>
        <w:lang w:val="pl-PL"/>
      </w:rPr>
    </w:pPr>
    <w:r>
      <w:rPr>
        <w:rFonts w:ascii="National Black" w:hAnsi="National Black"/>
        <w:b/>
        <w:bCs/>
        <w:noProof/>
        <w:color w:val="002060"/>
        <w:sz w:val="20"/>
        <w:szCs w:val="20"/>
      </w:rPr>
      <w:drawing>
        <wp:anchor distT="0" distB="0" distL="114300" distR="114300" simplePos="0" relativeHeight="251658240" behindDoc="1" locked="0" layoutInCell="1" allowOverlap="1" wp14:anchorId="6039D566" wp14:editId="25BC8120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1136650" cy="498475"/>
          <wp:effectExtent l="0" t="0" r="6350" b="0"/>
          <wp:wrapTight wrapText="bothSides">
            <wp:wrapPolygon edited="0">
              <wp:start x="0" y="0"/>
              <wp:lineTo x="0" y="20637"/>
              <wp:lineTo x="21359" y="20637"/>
              <wp:lineTo x="21359" y="0"/>
              <wp:lineTo x="0" y="0"/>
            </wp:wrapPolygon>
          </wp:wrapTight>
          <wp:docPr id="6" name="Image 7" descr="Z:\6 - SUJETS PRODUITS\2 - SEGMENT MILIEU DE GAMME\NOVOTEL\Base documentaire\Template CP-DP + logo + typo  new\Novotel_hotels_suites&amp;resorts_logo\Novotel_hotels_suites&amp;resorts_logo\jpeg\Novotel_hotels_suites&amp;resort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6 - SUJETS PRODUITS\2 - SEGMENT MILIEU DE GAMME\NOVOTEL\Base documentaire\Template CP-DP + logo + typo  new\Novotel_hotels_suites&amp;resorts_logo\Novotel_hotels_suites&amp;resorts_logo\jpeg\Novotel_hotels_suites&amp;resorts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7BA">
      <w:rPr>
        <w:rFonts w:ascii="National Black" w:hAnsi="National Black"/>
        <w:bCs/>
        <w:color w:val="002060"/>
        <w:sz w:val="20"/>
        <w:szCs w:val="20"/>
        <w:lang w:val="pl-PL"/>
      </w:rPr>
      <w:t>Poznań</w:t>
    </w:r>
    <w:r w:rsidR="00FD0264" w:rsidRPr="0009490E">
      <w:rPr>
        <w:rFonts w:ascii="National Black" w:hAnsi="National Black"/>
        <w:bCs/>
        <w:color w:val="002060"/>
        <w:sz w:val="20"/>
        <w:szCs w:val="20"/>
        <w:lang w:val="pl-PL"/>
      </w:rPr>
      <w:t xml:space="preserve">, </w:t>
    </w:r>
    <w:r w:rsidR="006635CB">
      <w:rPr>
        <w:rFonts w:ascii="National Black" w:hAnsi="National Black"/>
        <w:bCs/>
        <w:color w:val="002060"/>
        <w:sz w:val="20"/>
        <w:szCs w:val="20"/>
        <w:lang w:val="pl-PL"/>
      </w:rPr>
      <w:t>12</w:t>
    </w:r>
    <w:r w:rsidR="00125DEB" w:rsidRPr="0009490E">
      <w:rPr>
        <w:rFonts w:ascii="National Black" w:hAnsi="National Black"/>
        <w:bCs/>
        <w:color w:val="002060"/>
        <w:sz w:val="20"/>
        <w:szCs w:val="20"/>
        <w:lang w:val="pl-PL"/>
      </w:rPr>
      <w:t xml:space="preserve"> </w:t>
    </w:r>
    <w:r w:rsidR="00963ADF">
      <w:rPr>
        <w:rFonts w:ascii="National Black" w:hAnsi="National Black"/>
        <w:bCs/>
        <w:color w:val="002060"/>
        <w:sz w:val="20"/>
        <w:szCs w:val="20"/>
        <w:lang w:val="pl-PL"/>
      </w:rPr>
      <w:t>lutego</w:t>
    </w:r>
    <w:r w:rsidRPr="0009490E">
      <w:rPr>
        <w:rFonts w:ascii="National Black" w:hAnsi="National Black"/>
        <w:bCs/>
        <w:color w:val="002060"/>
        <w:sz w:val="20"/>
        <w:szCs w:val="20"/>
        <w:lang w:val="pl-PL"/>
      </w:rPr>
      <w:t xml:space="preserve"> 20</w:t>
    </w:r>
    <w:r w:rsidR="00963ADF">
      <w:rPr>
        <w:rFonts w:ascii="National Black" w:hAnsi="National Black"/>
        <w:bCs/>
        <w:color w:val="002060"/>
        <w:sz w:val="20"/>
        <w:szCs w:val="20"/>
        <w:lang w:val="pl-PL"/>
      </w:rPr>
      <w:t>20</w:t>
    </w:r>
  </w:p>
  <w:p w14:paraId="5BF160BB" w14:textId="77777777" w:rsidR="0004037D" w:rsidRPr="0009490E" w:rsidRDefault="0004037D" w:rsidP="0004037D">
    <w:pPr>
      <w:autoSpaceDE w:val="0"/>
      <w:autoSpaceDN w:val="0"/>
      <w:adjustRightInd w:val="0"/>
      <w:spacing w:after="0" w:line="240" w:lineRule="auto"/>
      <w:jc w:val="right"/>
      <w:rPr>
        <w:rFonts w:ascii="National Black" w:hAnsi="National Black" w:cs="LeagueSpartan-Bold"/>
        <w:b/>
        <w:bCs/>
        <w:color w:val="000000" w:themeColor="text1"/>
        <w:sz w:val="20"/>
        <w:szCs w:val="20"/>
        <w:lang w:val="pl-PL"/>
      </w:rPr>
    </w:pPr>
  </w:p>
  <w:p w14:paraId="5618BDE6" w14:textId="77777777" w:rsidR="0004037D" w:rsidRPr="0009490E" w:rsidRDefault="0004037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AB4"/>
    <w:multiLevelType w:val="multilevel"/>
    <w:tmpl w:val="7EF0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B6FDE"/>
    <w:multiLevelType w:val="hybridMultilevel"/>
    <w:tmpl w:val="EC1EE1B8"/>
    <w:lvl w:ilvl="0" w:tplc="727A4686">
      <w:numFmt w:val="bullet"/>
      <w:lvlText w:val="-"/>
      <w:lvlJc w:val="left"/>
      <w:pPr>
        <w:ind w:left="360" w:hanging="360"/>
      </w:pPr>
      <w:rPr>
        <w:rFonts w:ascii="National Book" w:eastAsiaTheme="minorHAnsi" w:hAnsi="National Book" w:cs="Raleway-Regular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C4B25"/>
    <w:multiLevelType w:val="hybridMultilevel"/>
    <w:tmpl w:val="44A27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8A"/>
    <w:rsid w:val="00001506"/>
    <w:rsid w:val="00001806"/>
    <w:rsid w:val="0000190E"/>
    <w:rsid w:val="000041FD"/>
    <w:rsid w:val="0000746F"/>
    <w:rsid w:val="00010F19"/>
    <w:rsid w:val="000143A7"/>
    <w:rsid w:val="00021A8C"/>
    <w:rsid w:val="000266D5"/>
    <w:rsid w:val="0002694D"/>
    <w:rsid w:val="00034B18"/>
    <w:rsid w:val="0003631F"/>
    <w:rsid w:val="0004037D"/>
    <w:rsid w:val="00044388"/>
    <w:rsid w:val="00067A76"/>
    <w:rsid w:val="000817AB"/>
    <w:rsid w:val="000859BC"/>
    <w:rsid w:val="0009490E"/>
    <w:rsid w:val="000A1E74"/>
    <w:rsid w:val="000B585E"/>
    <w:rsid w:val="000C1EDF"/>
    <w:rsid w:val="000D2133"/>
    <w:rsid w:val="000E360D"/>
    <w:rsid w:val="00103366"/>
    <w:rsid w:val="0010463F"/>
    <w:rsid w:val="00106D01"/>
    <w:rsid w:val="00107341"/>
    <w:rsid w:val="001155FC"/>
    <w:rsid w:val="00125DEB"/>
    <w:rsid w:val="001412DC"/>
    <w:rsid w:val="00143D6B"/>
    <w:rsid w:val="0014496E"/>
    <w:rsid w:val="00146A48"/>
    <w:rsid w:val="00155B39"/>
    <w:rsid w:val="00156FDE"/>
    <w:rsid w:val="001614B5"/>
    <w:rsid w:val="0016376C"/>
    <w:rsid w:val="00163D24"/>
    <w:rsid w:val="00165D8F"/>
    <w:rsid w:val="00175D38"/>
    <w:rsid w:val="00180909"/>
    <w:rsid w:val="00185B58"/>
    <w:rsid w:val="00191D88"/>
    <w:rsid w:val="00193157"/>
    <w:rsid w:val="00196906"/>
    <w:rsid w:val="001B52CF"/>
    <w:rsid w:val="001D3DC4"/>
    <w:rsid w:val="001D4CAE"/>
    <w:rsid w:val="001E0824"/>
    <w:rsid w:val="001E66AF"/>
    <w:rsid w:val="001E6AA6"/>
    <w:rsid w:val="001F64BD"/>
    <w:rsid w:val="00202345"/>
    <w:rsid w:val="00214947"/>
    <w:rsid w:val="002154E8"/>
    <w:rsid w:val="00231F9A"/>
    <w:rsid w:val="0023712C"/>
    <w:rsid w:val="002377A9"/>
    <w:rsid w:val="00251E6E"/>
    <w:rsid w:val="00272091"/>
    <w:rsid w:val="00273D6E"/>
    <w:rsid w:val="00276E47"/>
    <w:rsid w:val="00286C25"/>
    <w:rsid w:val="002871A2"/>
    <w:rsid w:val="002917EF"/>
    <w:rsid w:val="00295896"/>
    <w:rsid w:val="002A3CE5"/>
    <w:rsid w:val="002B26B2"/>
    <w:rsid w:val="002B7962"/>
    <w:rsid w:val="002C49D6"/>
    <w:rsid w:val="002E7B39"/>
    <w:rsid w:val="002F3DDC"/>
    <w:rsid w:val="003113D1"/>
    <w:rsid w:val="00360461"/>
    <w:rsid w:val="00364878"/>
    <w:rsid w:val="003675DB"/>
    <w:rsid w:val="00373505"/>
    <w:rsid w:val="003802DB"/>
    <w:rsid w:val="0038714A"/>
    <w:rsid w:val="00396D0E"/>
    <w:rsid w:val="003A3B33"/>
    <w:rsid w:val="003A548F"/>
    <w:rsid w:val="003A5E49"/>
    <w:rsid w:val="003B399B"/>
    <w:rsid w:val="003C2388"/>
    <w:rsid w:val="003D764E"/>
    <w:rsid w:val="003E74E8"/>
    <w:rsid w:val="003F68B4"/>
    <w:rsid w:val="003F7C8F"/>
    <w:rsid w:val="00407230"/>
    <w:rsid w:val="004078F0"/>
    <w:rsid w:val="00407AC3"/>
    <w:rsid w:val="00416B6A"/>
    <w:rsid w:val="00416E72"/>
    <w:rsid w:val="00426036"/>
    <w:rsid w:val="00460E86"/>
    <w:rsid w:val="004642D9"/>
    <w:rsid w:val="00466267"/>
    <w:rsid w:val="004707E3"/>
    <w:rsid w:val="00472EE2"/>
    <w:rsid w:val="0047527D"/>
    <w:rsid w:val="004759F3"/>
    <w:rsid w:val="00480317"/>
    <w:rsid w:val="0049437B"/>
    <w:rsid w:val="004965BC"/>
    <w:rsid w:val="004A003D"/>
    <w:rsid w:val="004C29F2"/>
    <w:rsid w:val="004C4C50"/>
    <w:rsid w:val="004D3F38"/>
    <w:rsid w:val="004E3000"/>
    <w:rsid w:val="004E76D3"/>
    <w:rsid w:val="004F3738"/>
    <w:rsid w:val="004F38C1"/>
    <w:rsid w:val="00503E3C"/>
    <w:rsid w:val="00507082"/>
    <w:rsid w:val="00513914"/>
    <w:rsid w:val="0051499C"/>
    <w:rsid w:val="00516A1A"/>
    <w:rsid w:val="005177C4"/>
    <w:rsid w:val="005207AB"/>
    <w:rsid w:val="005326C8"/>
    <w:rsid w:val="00536AA1"/>
    <w:rsid w:val="00542AAA"/>
    <w:rsid w:val="00553CF5"/>
    <w:rsid w:val="0055624F"/>
    <w:rsid w:val="005A05D2"/>
    <w:rsid w:val="005A59B7"/>
    <w:rsid w:val="005B4903"/>
    <w:rsid w:val="005C3389"/>
    <w:rsid w:val="005C57D0"/>
    <w:rsid w:val="005E658F"/>
    <w:rsid w:val="005F481A"/>
    <w:rsid w:val="00612D05"/>
    <w:rsid w:val="00612E26"/>
    <w:rsid w:val="00616A52"/>
    <w:rsid w:val="00621A33"/>
    <w:rsid w:val="00627A99"/>
    <w:rsid w:val="00631944"/>
    <w:rsid w:val="006319D5"/>
    <w:rsid w:val="00634808"/>
    <w:rsid w:val="00635699"/>
    <w:rsid w:val="00645CBD"/>
    <w:rsid w:val="00647C9E"/>
    <w:rsid w:val="00653CB4"/>
    <w:rsid w:val="00660E32"/>
    <w:rsid w:val="00660FC8"/>
    <w:rsid w:val="006635CB"/>
    <w:rsid w:val="00675A7C"/>
    <w:rsid w:val="00675CFF"/>
    <w:rsid w:val="00686407"/>
    <w:rsid w:val="006972F6"/>
    <w:rsid w:val="006B46FE"/>
    <w:rsid w:val="006C2A03"/>
    <w:rsid w:val="006D16AA"/>
    <w:rsid w:val="006E70DF"/>
    <w:rsid w:val="006F0BA3"/>
    <w:rsid w:val="006F2BB7"/>
    <w:rsid w:val="007158FA"/>
    <w:rsid w:val="007306A1"/>
    <w:rsid w:val="00730B71"/>
    <w:rsid w:val="00733087"/>
    <w:rsid w:val="007418BB"/>
    <w:rsid w:val="007418DC"/>
    <w:rsid w:val="00750859"/>
    <w:rsid w:val="00755DFC"/>
    <w:rsid w:val="00764570"/>
    <w:rsid w:val="00766621"/>
    <w:rsid w:val="00766C15"/>
    <w:rsid w:val="00767B0F"/>
    <w:rsid w:val="00771B44"/>
    <w:rsid w:val="00771EED"/>
    <w:rsid w:val="007810F6"/>
    <w:rsid w:val="00787484"/>
    <w:rsid w:val="007A170E"/>
    <w:rsid w:val="007B737F"/>
    <w:rsid w:val="007B7620"/>
    <w:rsid w:val="007C0610"/>
    <w:rsid w:val="007C2031"/>
    <w:rsid w:val="007D27DA"/>
    <w:rsid w:val="007D2BA7"/>
    <w:rsid w:val="007E02CD"/>
    <w:rsid w:val="00804EA0"/>
    <w:rsid w:val="0080594E"/>
    <w:rsid w:val="00812143"/>
    <w:rsid w:val="00812285"/>
    <w:rsid w:val="00821266"/>
    <w:rsid w:val="00830ACC"/>
    <w:rsid w:val="0084228E"/>
    <w:rsid w:val="00844258"/>
    <w:rsid w:val="00870BE0"/>
    <w:rsid w:val="00872612"/>
    <w:rsid w:val="00877D18"/>
    <w:rsid w:val="008867BE"/>
    <w:rsid w:val="00890032"/>
    <w:rsid w:val="00890FD6"/>
    <w:rsid w:val="0089585E"/>
    <w:rsid w:val="00896A41"/>
    <w:rsid w:val="008A4A27"/>
    <w:rsid w:val="008A75C0"/>
    <w:rsid w:val="008A7CFA"/>
    <w:rsid w:val="008C107C"/>
    <w:rsid w:val="008C2969"/>
    <w:rsid w:val="008D0F01"/>
    <w:rsid w:val="008D1306"/>
    <w:rsid w:val="008D158F"/>
    <w:rsid w:val="008D17E9"/>
    <w:rsid w:val="00901122"/>
    <w:rsid w:val="00905354"/>
    <w:rsid w:val="0091749B"/>
    <w:rsid w:val="009275DB"/>
    <w:rsid w:val="00931014"/>
    <w:rsid w:val="00932FB3"/>
    <w:rsid w:val="00934411"/>
    <w:rsid w:val="00936538"/>
    <w:rsid w:val="009417BA"/>
    <w:rsid w:val="00946D18"/>
    <w:rsid w:val="0096271A"/>
    <w:rsid w:val="00963ADF"/>
    <w:rsid w:val="00965713"/>
    <w:rsid w:val="009665D2"/>
    <w:rsid w:val="00967079"/>
    <w:rsid w:val="00970E9B"/>
    <w:rsid w:val="0099391B"/>
    <w:rsid w:val="00994F8C"/>
    <w:rsid w:val="009A7499"/>
    <w:rsid w:val="009B0096"/>
    <w:rsid w:val="009B1EB8"/>
    <w:rsid w:val="009C3B66"/>
    <w:rsid w:val="009C3E5E"/>
    <w:rsid w:val="009C6D39"/>
    <w:rsid w:val="009D39CF"/>
    <w:rsid w:val="009E2CB3"/>
    <w:rsid w:val="009F6A39"/>
    <w:rsid w:val="00A02684"/>
    <w:rsid w:val="00A04226"/>
    <w:rsid w:val="00A1186C"/>
    <w:rsid w:val="00A1309B"/>
    <w:rsid w:val="00A16E9A"/>
    <w:rsid w:val="00A17DF1"/>
    <w:rsid w:val="00A2233C"/>
    <w:rsid w:val="00A303E9"/>
    <w:rsid w:val="00A321AD"/>
    <w:rsid w:val="00A61B84"/>
    <w:rsid w:val="00A63713"/>
    <w:rsid w:val="00A6450B"/>
    <w:rsid w:val="00AA0E94"/>
    <w:rsid w:val="00AA5E64"/>
    <w:rsid w:val="00AB42FD"/>
    <w:rsid w:val="00AB4ADC"/>
    <w:rsid w:val="00AB7C48"/>
    <w:rsid w:val="00AC008F"/>
    <w:rsid w:val="00AC58FD"/>
    <w:rsid w:val="00AD5F82"/>
    <w:rsid w:val="00AE7EFB"/>
    <w:rsid w:val="00B02E76"/>
    <w:rsid w:val="00B13C96"/>
    <w:rsid w:val="00B13CD0"/>
    <w:rsid w:val="00B16901"/>
    <w:rsid w:val="00B17B8D"/>
    <w:rsid w:val="00B21CDF"/>
    <w:rsid w:val="00B25449"/>
    <w:rsid w:val="00B277C7"/>
    <w:rsid w:val="00B31B7D"/>
    <w:rsid w:val="00B51E32"/>
    <w:rsid w:val="00B53469"/>
    <w:rsid w:val="00B628A8"/>
    <w:rsid w:val="00B62C7F"/>
    <w:rsid w:val="00B76A0C"/>
    <w:rsid w:val="00B87A8D"/>
    <w:rsid w:val="00BA1FBF"/>
    <w:rsid w:val="00BD7AB6"/>
    <w:rsid w:val="00BE30EB"/>
    <w:rsid w:val="00BE5F00"/>
    <w:rsid w:val="00BE7F4E"/>
    <w:rsid w:val="00BF036C"/>
    <w:rsid w:val="00BF76DA"/>
    <w:rsid w:val="00C0104A"/>
    <w:rsid w:val="00C03212"/>
    <w:rsid w:val="00C13ACE"/>
    <w:rsid w:val="00C33321"/>
    <w:rsid w:val="00C43218"/>
    <w:rsid w:val="00C5302C"/>
    <w:rsid w:val="00C530EB"/>
    <w:rsid w:val="00C64AFD"/>
    <w:rsid w:val="00C71A4E"/>
    <w:rsid w:val="00C73AE9"/>
    <w:rsid w:val="00C75793"/>
    <w:rsid w:val="00C761D5"/>
    <w:rsid w:val="00C8276E"/>
    <w:rsid w:val="00C87A5B"/>
    <w:rsid w:val="00C90193"/>
    <w:rsid w:val="00C914D0"/>
    <w:rsid w:val="00C9162D"/>
    <w:rsid w:val="00C966B1"/>
    <w:rsid w:val="00CA2E30"/>
    <w:rsid w:val="00CA67B4"/>
    <w:rsid w:val="00CD0F29"/>
    <w:rsid w:val="00CD1F06"/>
    <w:rsid w:val="00CD331A"/>
    <w:rsid w:val="00CD48DC"/>
    <w:rsid w:val="00CD60CE"/>
    <w:rsid w:val="00CD65B6"/>
    <w:rsid w:val="00CE2F54"/>
    <w:rsid w:val="00CE6463"/>
    <w:rsid w:val="00CF397C"/>
    <w:rsid w:val="00D023D9"/>
    <w:rsid w:val="00D024EF"/>
    <w:rsid w:val="00D12511"/>
    <w:rsid w:val="00D36737"/>
    <w:rsid w:val="00D42143"/>
    <w:rsid w:val="00D430D4"/>
    <w:rsid w:val="00D4504E"/>
    <w:rsid w:val="00D450CB"/>
    <w:rsid w:val="00D47D0F"/>
    <w:rsid w:val="00D55E7E"/>
    <w:rsid w:val="00D67ED5"/>
    <w:rsid w:val="00D76F1C"/>
    <w:rsid w:val="00D81A29"/>
    <w:rsid w:val="00D82E75"/>
    <w:rsid w:val="00D855C5"/>
    <w:rsid w:val="00D86568"/>
    <w:rsid w:val="00D91821"/>
    <w:rsid w:val="00D924CE"/>
    <w:rsid w:val="00D948ED"/>
    <w:rsid w:val="00DA5A5D"/>
    <w:rsid w:val="00DC79F8"/>
    <w:rsid w:val="00DD2D71"/>
    <w:rsid w:val="00DF0158"/>
    <w:rsid w:val="00DF10E5"/>
    <w:rsid w:val="00DF5D1D"/>
    <w:rsid w:val="00DF7478"/>
    <w:rsid w:val="00E00C2D"/>
    <w:rsid w:val="00E01642"/>
    <w:rsid w:val="00E02246"/>
    <w:rsid w:val="00E138D9"/>
    <w:rsid w:val="00E30173"/>
    <w:rsid w:val="00E308C2"/>
    <w:rsid w:val="00E34A1B"/>
    <w:rsid w:val="00E5018A"/>
    <w:rsid w:val="00E53A61"/>
    <w:rsid w:val="00E569C7"/>
    <w:rsid w:val="00E61190"/>
    <w:rsid w:val="00E61BF0"/>
    <w:rsid w:val="00E677C0"/>
    <w:rsid w:val="00E7214A"/>
    <w:rsid w:val="00E77A73"/>
    <w:rsid w:val="00E866BC"/>
    <w:rsid w:val="00E86B7A"/>
    <w:rsid w:val="00E91506"/>
    <w:rsid w:val="00E91F41"/>
    <w:rsid w:val="00EA0DA2"/>
    <w:rsid w:val="00EA7EFA"/>
    <w:rsid w:val="00ED0ED4"/>
    <w:rsid w:val="00ED67BF"/>
    <w:rsid w:val="00EE3422"/>
    <w:rsid w:val="00EE6395"/>
    <w:rsid w:val="00EF1A1F"/>
    <w:rsid w:val="00EF565D"/>
    <w:rsid w:val="00EF6C76"/>
    <w:rsid w:val="00EF79E8"/>
    <w:rsid w:val="00F00170"/>
    <w:rsid w:val="00F03AEC"/>
    <w:rsid w:val="00F077EB"/>
    <w:rsid w:val="00F136BC"/>
    <w:rsid w:val="00F20439"/>
    <w:rsid w:val="00F27D25"/>
    <w:rsid w:val="00F3043B"/>
    <w:rsid w:val="00F310A6"/>
    <w:rsid w:val="00F400D2"/>
    <w:rsid w:val="00F407C2"/>
    <w:rsid w:val="00F463B3"/>
    <w:rsid w:val="00F5137A"/>
    <w:rsid w:val="00F545DC"/>
    <w:rsid w:val="00F66641"/>
    <w:rsid w:val="00F70D16"/>
    <w:rsid w:val="00F86911"/>
    <w:rsid w:val="00F9331D"/>
    <w:rsid w:val="00FA07C6"/>
    <w:rsid w:val="00FA1A35"/>
    <w:rsid w:val="00FB3ED4"/>
    <w:rsid w:val="00FB742A"/>
    <w:rsid w:val="00FD0264"/>
    <w:rsid w:val="00FD6281"/>
    <w:rsid w:val="00FE5F62"/>
    <w:rsid w:val="00FF0555"/>
    <w:rsid w:val="00FF322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DEB9"/>
  <w15:docId w15:val="{BAADBD13-79FD-4C0F-A2CF-7541AAD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7D"/>
  </w:style>
  <w:style w:type="paragraph" w:styleId="Stopka">
    <w:name w:val="footer"/>
    <w:basedOn w:val="Normalny"/>
    <w:link w:val="StopkaZnak"/>
    <w:uiPriority w:val="99"/>
    <w:unhideWhenUsed/>
    <w:rsid w:val="0004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7D"/>
  </w:style>
  <w:style w:type="paragraph" w:styleId="Akapitzlist">
    <w:name w:val="List Paragraph"/>
    <w:basedOn w:val="Normalny"/>
    <w:uiPriority w:val="34"/>
    <w:qFormat/>
    <w:rsid w:val="00EA0D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449"/>
    <w:rPr>
      <w:color w:val="0563C1" w:themeColor="hyperlink"/>
      <w:u w:val="single"/>
    </w:rPr>
  </w:style>
  <w:style w:type="character" w:customStyle="1" w:styleId="w8qarf">
    <w:name w:val="w8qarf"/>
    <w:basedOn w:val="Domylnaczcionkaakapitu"/>
    <w:rsid w:val="0096271A"/>
  </w:style>
  <w:style w:type="character" w:customStyle="1" w:styleId="lrzxr">
    <w:name w:val="lrzxr"/>
    <w:basedOn w:val="Domylnaczcionkaakapitu"/>
    <w:rsid w:val="0096271A"/>
  </w:style>
  <w:style w:type="table" w:styleId="Tabela-Siatka">
    <w:name w:val="Table Grid"/>
    <w:basedOn w:val="Standardowy"/>
    <w:uiPriority w:val="39"/>
    <w:rsid w:val="006D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82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3ACE"/>
    <w:rPr>
      <w:b/>
      <w:bCs/>
    </w:rPr>
  </w:style>
  <w:style w:type="character" w:styleId="Uwydatnienie">
    <w:name w:val="Emphasis"/>
    <w:basedOn w:val="Domylnaczcionkaakapitu"/>
    <w:uiPriority w:val="20"/>
    <w:qFormat/>
    <w:rsid w:val="007A170E"/>
    <w:rPr>
      <w:i/>
      <w:iCs/>
    </w:rPr>
  </w:style>
  <w:style w:type="paragraph" w:styleId="NormalnyWeb">
    <w:name w:val="Normal (Web)"/>
    <w:basedOn w:val="Normalny"/>
    <w:uiPriority w:val="99"/>
    <w:unhideWhenUsed/>
    <w:rsid w:val="001B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xtexposedshow">
    <w:name w:val="text_exposed_show"/>
    <w:basedOn w:val="Domylnaczcionkaakapitu"/>
    <w:rsid w:val="00107341"/>
  </w:style>
  <w:style w:type="character" w:customStyle="1" w:styleId="sr-only">
    <w:name w:val="sr-only"/>
    <w:basedOn w:val="Domylnaczcionkaakapitu"/>
    <w:rsid w:val="001E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8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81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416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2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1022-C435-4B51-AD71-88A1F737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AccorHotels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COULAUD Celine</dc:creator>
  <cp:lastModifiedBy>Janda, Weronika</cp:lastModifiedBy>
  <cp:revision>6</cp:revision>
  <dcterms:created xsi:type="dcterms:W3CDTF">2020-02-10T15:30:00Z</dcterms:created>
  <dcterms:modified xsi:type="dcterms:W3CDTF">2020-02-11T16:28:00Z</dcterms:modified>
</cp:coreProperties>
</file>