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DE96" w14:textId="77777777" w:rsidR="003159A5" w:rsidRPr="00937CC4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4D49FDB4" w14:textId="77777777" w:rsidR="003159A5" w:rsidRPr="00937CC4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 w:rsidRPr="00937CC4">
        <w:rPr>
          <w:rStyle w:val="BrakA"/>
          <w:rFonts w:ascii="Arial" w:hAnsi="Arial" w:cs="Arial"/>
          <w:i/>
          <w:iCs/>
          <w:sz w:val="24"/>
          <w:szCs w:val="24"/>
        </w:rPr>
        <w:t>Informacja prasowa</w:t>
      </w:r>
    </w:p>
    <w:p w14:paraId="738677B0" w14:textId="2064A421" w:rsidR="003159A5" w:rsidRPr="00937CC4" w:rsidRDefault="00030995" w:rsidP="001B1B1C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937CC4">
        <w:rPr>
          <w:rStyle w:val="BrakA"/>
          <w:rFonts w:ascii="Arial" w:hAnsi="Arial" w:cs="Arial"/>
          <w:sz w:val="24"/>
          <w:szCs w:val="24"/>
        </w:rPr>
        <w:t xml:space="preserve">Warszawa, </w:t>
      </w:r>
      <w:r w:rsidR="00CF1CA2" w:rsidRPr="00937CC4">
        <w:rPr>
          <w:rStyle w:val="BrakA"/>
          <w:rFonts w:ascii="Arial" w:hAnsi="Arial" w:cs="Arial"/>
          <w:sz w:val="24"/>
          <w:szCs w:val="24"/>
        </w:rPr>
        <w:t>1</w:t>
      </w:r>
      <w:r w:rsidR="007D5832" w:rsidRPr="00937CC4">
        <w:rPr>
          <w:rStyle w:val="BrakA"/>
          <w:rFonts w:ascii="Arial" w:hAnsi="Arial" w:cs="Arial"/>
          <w:sz w:val="24"/>
          <w:szCs w:val="24"/>
        </w:rPr>
        <w:t>4</w:t>
      </w:r>
      <w:r w:rsidRPr="00937CC4">
        <w:rPr>
          <w:rStyle w:val="BrakA"/>
          <w:rFonts w:ascii="Arial" w:hAnsi="Arial" w:cs="Arial"/>
          <w:sz w:val="24"/>
          <w:szCs w:val="24"/>
        </w:rPr>
        <w:t xml:space="preserve"> </w:t>
      </w:r>
      <w:r w:rsidR="00CF1CA2" w:rsidRPr="00937CC4">
        <w:rPr>
          <w:rStyle w:val="BrakA"/>
          <w:rFonts w:ascii="Arial" w:hAnsi="Arial" w:cs="Arial"/>
          <w:sz w:val="24"/>
          <w:szCs w:val="24"/>
        </w:rPr>
        <w:t>lutego</w:t>
      </w:r>
      <w:r w:rsidRPr="00937CC4">
        <w:rPr>
          <w:rStyle w:val="BrakA"/>
          <w:rFonts w:ascii="Arial" w:hAnsi="Arial" w:cs="Arial"/>
          <w:sz w:val="24"/>
          <w:szCs w:val="24"/>
        </w:rPr>
        <w:t xml:space="preserve"> 2020 r. </w:t>
      </w:r>
    </w:p>
    <w:p w14:paraId="3D8C068F" w14:textId="63F2E9E2" w:rsidR="0037396A" w:rsidRPr="00937CC4" w:rsidRDefault="0037396A" w:rsidP="003739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7CC4">
        <w:rPr>
          <w:rFonts w:ascii="Arial" w:hAnsi="Arial" w:cs="Arial"/>
          <w:b/>
          <w:sz w:val="32"/>
          <w:szCs w:val="32"/>
        </w:rPr>
        <w:t>Taka para zdarza się raz na kilka milionów!</w:t>
      </w:r>
    </w:p>
    <w:p w14:paraId="790372E4" w14:textId="666C0E24" w:rsidR="0037396A" w:rsidRPr="00937CC4" w:rsidRDefault="0037396A" w:rsidP="003739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7CC4">
        <w:rPr>
          <w:rFonts w:ascii="Arial" w:hAnsi="Arial" w:cs="Arial"/>
          <w:b/>
          <w:sz w:val="28"/>
          <w:szCs w:val="28"/>
        </w:rPr>
        <w:t>Jarek i Weronika</w:t>
      </w:r>
      <w:r w:rsidR="009920CB">
        <w:rPr>
          <w:rFonts w:ascii="Arial" w:hAnsi="Arial" w:cs="Arial"/>
          <w:b/>
          <w:sz w:val="28"/>
          <w:szCs w:val="28"/>
        </w:rPr>
        <w:t xml:space="preserve"> – Dawcy szpiku</w:t>
      </w:r>
    </w:p>
    <w:p w14:paraId="3FE46036" w14:textId="77777777" w:rsidR="00373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</w:p>
    <w:p w14:paraId="694D1E26" w14:textId="262FB72A" w:rsidR="0037396A" w:rsidRPr="00937CC4" w:rsidRDefault="0037396A" w:rsidP="0037396A">
      <w:pPr>
        <w:spacing w:line="360" w:lineRule="auto"/>
        <w:jc w:val="both"/>
        <w:rPr>
          <w:rFonts w:ascii="Arial" w:hAnsi="Arial" w:cs="Arial"/>
          <w:b/>
        </w:rPr>
      </w:pPr>
      <w:r w:rsidRPr="00937CC4">
        <w:rPr>
          <w:rFonts w:ascii="Arial" w:hAnsi="Arial" w:cs="Arial"/>
          <w:b/>
        </w:rPr>
        <w:t>Mają wspólne pasje</w:t>
      </w:r>
      <w:r w:rsidR="0076669D">
        <w:rPr>
          <w:rFonts w:ascii="Arial" w:hAnsi="Arial" w:cs="Arial"/>
          <w:b/>
        </w:rPr>
        <w:t xml:space="preserve"> i </w:t>
      </w:r>
      <w:r w:rsidR="005E61D0">
        <w:rPr>
          <w:rFonts w:ascii="Arial" w:hAnsi="Arial" w:cs="Arial"/>
          <w:b/>
        </w:rPr>
        <w:t>dwoje</w:t>
      </w:r>
      <w:r w:rsidRPr="00937CC4">
        <w:rPr>
          <w:rFonts w:ascii="Arial" w:hAnsi="Arial" w:cs="Arial"/>
          <w:b/>
        </w:rPr>
        <w:t xml:space="preserve"> cudownych dzieci</w:t>
      </w:r>
      <w:r w:rsidR="0076669D">
        <w:rPr>
          <w:rFonts w:ascii="Arial" w:hAnsi="Arial" w:cs="Arial"/>
          <w:b/>
        </w:rPr>
        <w:t>. P</w:t>
      </w:r>
      <w:r w:rsidRPr="00937CC4">
        <w:rPr>
          <w:rFonts w:ascii="Arial" w:hAnsi="Arial" w:cs="Arial"/>
          <w:b/>
        </w:rPr>
        <w:t>omagają innym</w:t>
      </w:r>
      <w:r w:rsidR="00CB2DCA" w:rsidRPr="00937CC4">
        <w:rPr>
          <w:rFonts w:ascii="Arial" w:hAnsi="Arial" w:cs="Arial"/>
          <w:b/>
        </w:rPr>
        <w:t>,</w:t>
      </w:r>
      <w:r w:rsidR="00F8277D" w:rsidRPr="00937CC4">
        <w:rPr>
          <w:rFonts w:ascii="Arial" w:hAnsi="Arial" w:cs="Arial"/>
          <w:b/>
        </w:rPr>
        <w:t xml:space="preserve"> </w:t>
      </w:r>
      <w:r w:rsidRPr="00937CC4">
        <w:rPr>
          <w:rFonts w:ascii="Arial" w:hAnsi="Arial" w:cs="Arial"/>
          <w:b/>
        </w:rPr>
        <w:t>służąc w Policji</w:t>
      </w:r>
      <w:r w:rsidR="00CB2DCA" w:rsidRPr="00937CC4">
        <w:rPr>
          <w:rFonts w:ascii="Arial" w:hAnsi="Arial" w:cs="Arial"/>
          <w:b/>
        </w:rPr>
        <w:t xml:space="preserve">, </w:t>
      </w:r>
      <w:r w:rsidRPr="00937CC4">
        <w:rPr>
          <w:rFonts w:ascii="Arial" w:hAnsi="Arial" w:cs="Arial"/>
          <w:b/>
        </w:rPr>
        <w:t>i oboje bezinteresownie uratowali komuś życi</w:t>
      </w:r>
      <w:r w:rsidR="00F8277D" w:rsidRPr="00937CC4">
        <w:rPr>
          <w:rFonts w:ascii="Arial" w:hAnsi="Arial" w:cs="Arial"/>
          <w:b/>
        </w:rPr>
        <w:t xml:space="preserve">e! </w:t>
      </w:r>
      <w:r w:rsidRPr="00937CC4">
        <w:rPr>
          <w:rFonts w:ascii="Arial" w:hAnsi="Arial" w:cs="Arial"/>
          <w:b/>
        </w:rPr>
        <w:t>Weronika i Jarek są faktycznymi</w:t>
      </w:r>
      <w:r w:rsidR="0076669D">
        <w:rPr>
          <w:rFonts w:ascii="Arial" w:hAnsi="Arial" w:cs="Arial"/>
          <w:b/>
        </w:rPr>
        <w:t xml:space="preserve"> Dawcami</w:t>
      </w:r>
      <w:r w:rsidR="00F8277D" w:rsidRPr="00937CC4">
        <w:rPr>
          <w:rFonts w:ascii="Arial" w:hAnsi="Arial" w:cs="Arial"/>
          <w:b/>
        </w:rPr>
        <w:t xml:space="preserve"> szpiku</w:t>
      </w:r>
      <w:r w:rsidR="003455C8">
        <w:rPr>
          <w:rFonts w:ascii="Arial" w:hAnsi="Arial" w:cs="Arial"/>
          <w:b/>
        </w:rPr>
        <w:t xml:space="preserve">, którzy </w:t>
      </w:r>
      <w:r w:rsidRPr="00937CC4">
        <w:rPr>
          <w:rFonts w:ascii="Arial" w:hAnsi="Arial" w:cs="Arial"/>
          <w:b/>
        </w:rPr>
        <w:t xml:space="preserve">dali szansę na powrót do zdrowia dorosłemu mężczyźnie z Turcji </w:t>
      </w:r>
      <w:r w:rsidR="00F8277D" w:rsidRPr="00937CC4">
        <w:rPr>
          <w:rFonts w:ascii="Arial" w:hAnsi="Arial" w:cs="Arial"/>
          <w:b/>
        </w:rPr>
        <w:t>oraz</w:t>
      </w:r>
      <w:r w:rsidRPr="00937CC4">
        <w:rPr>
          <w:rFonts w:ascii="Arial" w:hAnsi="Arial" w:cs="Arial"/>
          <w:b/>
        </w:rPr>
        <w:t xml:space="preserve"> nastolatce z Polski. Taka sytuacja zdarza się wyjątkowo rzadko, bo prawdopodobieństwo znalezienia „bliźniaka genetycznego”  </w:t>
      </w:r>
      <w:r w:rsidR="004674E2">
        <w:rPr>
          <w:rFonts w:ascii="Arial" w:hAnsi="Arial" w:cs="Arial"/>
          <w:b/>
        </w:rPr>
        <w:t>wynosi</w:t>
      </w:r>
      <w:r w:rsidR="004519F2">
        <w:rPr>
          <w:rFonts w:ascii="Arial" w:hAnsi="Arial" w:cs="Arial"/>
          <w:b/>
        </w:rPr>
        <w:t xml:space="preserve"> </w:t>
      </w:r>
      <w:r w:rsidRPr="00937CC4">
        <w:rPr>
          <w:rFonts w:ascii="Arial" w:hAnsi="Arial" w:cs="Arial"/>
          <w:b/>
        </w:rPr>
        <w:t>1: 20</w:t>
      </w:r>
      <w:r w:rsidR="004B554A">
        <w:rPr>
          <w:rFonts w:ascii="Arial" w:hAnsi="Arial" w:cs="Arial"/>
          <w:b/>
        </w:rPr>
        <w:t> </w:t>
      </w:r>
      <w:r w:rsidRPr="00937CC4">
        <w:rPr>
          <w:rFonts w:ascii="Arial" w:hAnsi="Arial" w:cs="Arial"/>
          <w:b/>
        </w:rPr>
        <w:t>000</w:t>
      </w:r>
      <w:r w:rsidR="004B554A">
        <w:rPr>
          <w:rFonts w:ascii="Arial" w:hAnsi="Arial" w:cs="Arial"/>
          <w:b/>
        </w:rPr>
        <w:t xml:space="preserve"> - </w:t>
      </w:r>
      <w:r w:rsidRPr="00937CC4">
        <w:rPr>
          <w:rFonts w:ascii="Arial" w:hAnsi="Arial" w:cs="Arial"/>
          <w:b/>
        </w:rPr>
        <w:t xml:space="preserve">a </w:t>
      </w:r>
      <w:r w:rsidR="00CB2DCA" w:rsidRPr="00937CC4">
        <w:rPr>
          <w:rFonts w:ascii="Arial" w:hAnsi="Arial" w:cs="Arial"/>
          <w:b/>
        </w:rPr>
        <w:t xml:space="preserve">czasem </w:t>
      </w:r>
      <w:r w:rsidRPr="00937CC4">
        <w:rPr>
          <w:rFonts w:ascii="Arial" w:hAnsi="Arial" w:cs="Arial"/>
          <w:b/>
        </w:rPr>
        <w:t xml:space="preserve">nawet 1 do kilku milionów. </w:t>
      </w:r>
    </w:p>
    <w:p w14:paraId="309E13F5" w14:textId="73CCF093" w:rsidR="00373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</w:rPr>
        <w:t xml:space="preserve">Jarek i Weronika są rodziną, </w:t>
      </w:r>
      <w:r w:rsidR="00156B9E">
        <w:rPr>
          <w:rFonts w:ascii="Arial" w:hAnsi="Arial" w:cs="Arial"/>
        </w:rPr>
        <w:t xml:space="preserve">w </w:t>
      </w:r>
      <w:r w:rsidR="00CA704F">
        <w:rPr>
          <w:rFonts w:ascii="Arial" w:hAnsi="Arial" w:cs="Arial"/>
        </w:rPr>
        <w:t xml:space="preserve">której </w:t>
      </w:r>
      <w:r w:rsidRPr="00937CC4">
        <w:rPr>
          <w:rFonts w:ascii="Arial" w:hAnsi="Arial" w:cs="Arial"/>
        </w:rPr>
        <w:t>pomoc i uważność na drugiego człowieka</w:t>
      </w:r>
      <w:r w:rsidR="00156B9E">
        <w:rPr>
          <w:rFonts w:ascii="Arial" w:hAnsi="Arial" w:cs="Arial"/>
        </w:rPr>
        <w:t xml:space="preserve"> </w:t>
      </w:r>
      <w:r w:rsidR="00C40CB7">
        <w:rPr>
          <w:rFonts w:ascii="Arial" w:hAnsi="Arial" w:cs="Arial"/>
        </w:rPr>
        <w:t>to</w:t>
      </w:r>
      <w:r w:rsidR="00156B9E">
        <w:rPr>
          <w:rFonts w:ascii="Arial" w:hAnsi="Arial" w:cs="Arial"/>
        </w:rPr>
        <w:t xml:space="preserve"> niezwykle ważn</w:t>
      </w:r>
      <w:r w:rsidR="00C40CB7">
        <w:rPr>
          <w:rFonts w:ascii="Arial" w:hAnsi="Arial" w:cs="Arial"/>
        </w:rPr>
        <w:t xml:space="preserve">e </w:t>
      </w:r>
      <w:r w:rsidR="00156B9E">
        <w:rPr>
          <w:rFonts w:ascii="Arial" w:hAnsi="Arial" w:cs="Arial"/>
        </w:rPr>
        <w:t>wartośc</w:t>
      </w:r>
      <w:r w:rsidR="00C40CB7">
        <w:rPr>
          <w:rFonts w:ascii="Arial" w:hAnsi="Arial" w:cs="Arial"/>
        </w:rPr>
        <w:t>i</w:t>
      </w:r>
      <w:r w:rsidR="00CA704F">
        <w:rPr>
          <w:rFonts w:ascii="Arial" w:hAnsi="Arial" w:cs="Arial"/>
        </w:rPr>
        <w:t xml:space="preserve">. </w:t>
      </w:r>
      <w:r w:rsidRPr="00937CC4">
        <w:rPr>
          <w:rFonts w:ascii="Arial" w:hAnsi="Arial" w:cs="Arial"/>
        </w:rPr>
        <w:t xml:space="preserve">Poznali się podczas zajęć w Centrum Szkolenia Policji w Legionowie. Szybko znaleźli wspólne pasje i zainteresowania. Oboje kochają sport </w:t>
      </w:r>
      <w:r w:rsidR="00D139C6" w:rsidRPr="00937CC4">
        <w:rPr>
          <w:rFonts w:ascii="Arial" w:hAnsi="Arial" w:cs="Arial"/>
        </w:rPr>
        <w:t>oraz</w:t>
      </w:r>
      <w:r w:rsidRPr="00937CC4">
        <w:rPr>
          <w:rFonts w:ascii="Arial" w:hAnsi="Arial" w:cs="Arial"/>
        </w:rPr>
        <w:t xml:space="preserve"> </w:t>
      </w:r>
      <w:r w:rsidR="00D139C6" w:rsidRPr="00937CC4">
        <w:rPr>
          <w:rFonts w:ascii="Arial" w:hAnsi="Arial" w:cs="Arial"/>
        </w:rPr>
        <w:t>podróże po Polsce,</w:t>
      </w:r>
      <w:r w:rsidRPr="00937CC4">
        <w:rPr>
          <w:rFonts w:ascii="Arial" w:hAnsi="Arial" w:cs="Arial"/>
        </w:rPr>
        <w:t xml:space="preserve"> ale najbardziej cenią sobie </w:t>
      </w:r>
      <w:r w:rsidR="002C7C3D">
        <w:rPr>
          <w:rFonts w:ascii="Arial" w:hAnsi="Arial" w:cs="Arial"/>
        </w:rPr>
        <w:t>czas spędzany razem</w:t>
      </w:r>
      <w:r w:rsidRPr="00937CC4">
        <w:rPr>
          <w:rFonts w:ascii="Arial" w:hAnsi="Arial" w:cs="Arial"/>
        </w:rPr>
        <w:t>. Już po paru miesiącach</w:t>
      </w:r>
      <w:r w:rsidR="00911775">
        <w:rPr>
          <w:rFonts w:ascii="Arial" w:hAnsi="Arial" w:cs="Arial"/>
        </w:rPr>
        <w:t xml:space="preserve"> znajomości</w:t>
      </w:r>
      <w:r w:rsidRPr="00937CC4">
        <w:rPr>
          <w:rFonts w:ascii="Arial" w:hAnsi="Arial" w:cs="Arial"/>
        </w:rPr>
        <w:t xml:space="preserve"> zaczęli </w:t>
      </w:r>
      <w:r w:rsidR="00911775">
        <w:rPr>
          <w:rFonts w:ascii="Arial" w:hAnsi="Arial" w:cs="Arial"/>
        </w:rPr>
        <w:t>ją traktować</w:t>
      </w:r>
      <w:r w:rsidRPr="00937CC4">
        <w:rPr>
          <w:rFonts w:ascii="Arial" w:hAnsi="Arial" w:cs="Arial"/>
        </w:rPr>
        <w:t xml:space="preserve"> bardzo poważnie. Dziś są szczęśliwym małżeństwem, </w:t>
      </w:r>
      <w:r w:rsidR="00B62623">
        <w:rPr>
          <w:rFonts w:ascii="Arial" w:hAnsi="Arial" w:cs="Arial"/>
        </w:rPr>
        <w:t xml:space="preserve">wychowują pięcioletniego Janka oraz dwuletnią Wandę, i na co dzień służą w policji, </w:t>
      </w:r>
      <w:r w:rsidR="00DF72AD">
        <w:rPr>
          <w:rFonts w:ascii="Arial" w:hAnsi="Arial" w:cs="Arial"/>
        </w:rPr>
        <w:t>niosąc pomoc innym</w:t>
      </w:r>
      <w:r w:rsidR="00B62623">
        <w:rPr>
          <w:rFonts w:ascii="Arial" w:hAnsi="Arial" w:cs="Arial"/>
        </w:rPr>
        <w:t>.</w:t>
      </w:r>
    </w:p>
    <w:p w14:paraId="6564A31F" w14:textId="0C7EDA31" w:rsidR="0037396A" w:rsidRPr="00937CC4" w:rsidRDefault="0037396A" w:rsidP="0037396A">
      <w:pPr>
        <w:spacing w:line="360" w:lineRule="auto"/>
        <w:jc w:val="both"/>
        <w:rPr>
          <w:rFonts w:ascii="Arial" w:hAnsi="Arial" w:cs="Arial"/>
          <w:b/>
        </w:rPr>
      </w:pPr>
      <w:r w:rsidRPr="00937CC4">
        <w:rPr>
          <w:rFonts w:ascii="Arial" w:hAnsi="Arial" w:cs="Arial"/>
          <w:b/>
        </w:rPr>
        <w:t xml:space="preserve">Weronika </w:t>
      </w:r>
    </w:p>
    <w:p w14:paraId="38BFFA54" w14:textId="51D2A0D8" w:rsidR="00885300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</w:rPr>
        <w:t xml:space="preserve">O samej idei dawstwa </w:t>
      </w:r>
      <w:r w:rsidR="00885300" w:rsidRPr="00937CC4">
        <w:rPr>
          <w:rFonts w:ascii="Arial" w:hAnsi="Arial" w:cs="Arial"/>
        </w:rPr>
        <w:t xml:space="preserve">szpiku </w:t>
      </w:r>
      <w:r w:rsidRPr="00937CC4">
        <w:rPr>
          <w:rFonts w:ascii="Arial" w:hAnsi="Arial" w:cs="Arial"/>
        </w:rPr>
        <w:t xml:space="preserve">dowiedziała się </w:t>
      </w:r>
      <w:r w:rsidR="00C335BC">
        <w:rPr>
          <w:rFonts w:ascii="Arial" w:hAnsi="Arial" w:cs="Arial"/>
        </w:rPr>
        <w:t xml:space="preserve">już </w:t>
      </w:r>
      <w:r w:rsidRPr="00937CC4">
        <w:rPr>
          <w:rFonts w:ascii="Arial" w:hAnsi="Arial" w:cs="Arial"/>
        </w:rPr>
        <w:t>w liceum</w:t>
      </w:r>
      <w:r w:rsidR="001B7F94" w:rsidRPr="00937CC4">
        <w:rPr>
          <w:rFonts w:ascii="Arial" w:hAnsi="Arial" w:cs="Arial"/>
        </w:rPr>
        <w:t xml:space="preserve">. </w:t>
      </w:r>
      <w:r w:rsidR="00885300" w:rsidRPr="00937CC4">
        <w:rPr>
          <w:rFonts w:ascii="Arial" w:hAnsi="Arial" w:cs="Arial"/>
        </w:rPr>
        <w:t>Wówczas nie</w:t>
      </w:r>
      <w:r w:rsidRPr="00937CC4">
        <w:rPr>
          <w:rFonts w:ascii="Arial" w:hAnsi="Arial" w:cs="Arial"/>
        </w:rPr>
        <w:t xml:space="preserve"> była jeszcze pełnoletnia</w:t>
      </w:r>
      <w:r w:rsidR="001B7F94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by móc dołączyć do grona potencjalnych </w:t>
      </w:r>
      <w:r w:rsidR="008920C4">
        <w:rPr>
          <w:rFonts w:ascii="Arial" w:hAnsi="Arial" w:cs="Arial"/>
        </w:rPr>
        <w:t>D</w:t>
      </w:r>
      <w:r w:rsidRPr="00937CC4">
        <w:rPr>
          <w:rFonts w:ascii="Arial" w:hAnsi="Arial" w:cs="Arial"/>
        </w:rPr>
        <w:t xml:space="preserve">awców szpiku, ale już wtedy </w:t>
      </w:r>
      <w:r w:rsidR="00542538" w:rsidRPr="00937CC4">
        <w:rPr>
          <w:rFonts w:ascii="Arial" w:hAnsi="Arial" w:cs="Arial"/>
        </w:rPr>
        <w:t>wiedziała, że w przyszłości</w:t>
      </w:r>
      <w:r w:rsidR="008920C4">
        <w:rPr>
          <w:rFonts w:ascii="Arial" w:hAnsi="Arial" w:cs="Arial"/>
        </w:rPr>
        <w:t xml:space="preserve"> </w:t>
      </w:r>
      <w:r w:rsidR="00BE50C7">
        <w:rPr>
          <w:rFonts w:ascii="Arial" w:hAnsi="Arial" w:cs="Arial"/>
        </w:rPr>
        <w:t>to zrobi</w:t>
      </w:r>
      <w:r w:rsidRPr="00937CC4">
        <w:rPr>
          <w:rFonts w:ascii="Arial" w:hAnsi="Arial" w:cs="Arial"/>
        </w:rPr>
        <w:t xml:space="preserve">. Starania o pracę w </w:t>
      </w:r>
      <w:r w:rsidR="00B32CAB">
        <w:rPr>
          <w:rFonts w:ascii="Arial" w:hAnsi="Arial" w:cs="Arial"/>
        </w:rPr>
        <w:t>p</w:t>
      </w:r>
      <w:r w:rsidRPr="00937CC4">
        <w:rPr>
          <w:rFonts w:ascii="Arial" w:hAnsi="Arial" w:cs="Arial"/>
        </w:rPr>
        <w:t>olicji, ciągła dyspozycyjność i liczne służbowe delegacje</w:t>
      </w:r>
      <w:r w:rsidR="00885300" w:rsidRPr="00937CC4">
        <w:rPr>
          <w:rFonts w:ascii="Arial" w:hAnsi="Arial" w:cs="Arial"/>
        </w:rPr>
        <w:t xml:space="preserve">, </w:t>
      </w:r>
      <w:r w:rsidRPr="00937CC4">
        <w:rPr>
          <w:rFonts w:ascii="Arial" w:hAnsi="Arial" w:cs="Arial"/>
        </w:rPr>
        <w:t xml:space="preserve">a następnie </w:t>
      </w:r>
      <w:r w:rsidR="00EC4915">
        <w:rPr>
          <w:rFonts w:ascii="Arial" w:hAnsi="Arial" w:cs="Arial"/>
        </w:rPr>
        <w:t>nar</w:t>
      </w:r>
      <w:r w:rsidRPr="00937CC4">
        <w:rPr>
          <w:rFonts w:ascii="Arial" w:hAnsi="Arial" w:cs="Arial"/>
        </w:rPr>
        <w:t>odziny synka</w:t>
      </w:r>
      <w:r w:rsidR="00EE47BB" w:rsidRPr="00937CC4">
        <w:rPr>
          <w:rFonts w:ascii="Arial" w:hAnsi="Arial" w:cs="Arial"/>
        </w:rPr>
        <w:t xml:space="preserve"> - </w:t>
      </w:r>
      <w:r w:rsidR="00885300" w:rsidRPr="00937CC4">
        <w:rPr>
          <w:rFonts w:ascii="Arial" w:hAnsi="Arial" w:cs="Arial"/>
        </w:rPr>
        <w:t>odłożyły</w:t>
      </w:r>
      <w:r w:rsidRPr="00937CC4">
        <w:rPr>
          <w:rFonts w:ascii="Arial" w:hAnsi="Arial" w:cs="Arial"/>
        </w:rPr>
        <w:t xml:space="preserve"> </w:t>
      </w:r>
      <w:r w:rsidR="00885300" w:rsidRPr="00937CC4">
        <w:rPr>
          <w:rFonts w:ascii="Arial" w:hAnsi="Arial" w:cs="Arial"/>
        </w:rPr>
        <w:t>zrealizowanie postanowienia</w:t>
      </w:r>
      <w:r w:rsidRPr="00937CC4">
        <w:rPr>
          <w:rFonts w:ascii="Arial" w:hAnsi="Arial" w:cs="Arial"/>
        </w:rPr>
        <w:t xml:space="preserve"> w czasie. Weronika zarejestrowała się przez internet i zaledwie kilka miesięcy </w:t>
      </w:r>
      <w:r w:rsidR="004C6415">
        <w:rPr>
          <w:rFonts w:ascii="Arial" w:hAnsi="Arial" w:cs="Arial"/>
        </w:rPr>
        <w:t>później</w:t>
      </w:r>
      <w:r w:rsidRPr="00937CC4">
        <w:rPr>
          <w:rFonts w:ascii="Arial" w:hAnsi="Arial" w:cs="Arial"/>
        </w:rPr>
        <w:t xml:space="preserve"> otrzymała pytanie z Fundacji DKMS: „Czy podtrzymuje wolę pomocy choremu na nowotwór krwi, który jest jej „bliźniakiem genetycznym?”</w:t>
      </w:r>
      <w:r w:rsidR="003F6ED6">
        <w:rPr>
          <w:rFonts w:ascii="Arial" w:hAnsi="Arial" w:cs="Arial"/>
        </w:rPr>
        <w:t>.</w:t>
      </w:r>
    </w:p>
    <w:p w14:paraId="3AA0D40B" w14:textId="4D00D25D" w:rsidR="00885300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  <w:b/>
          <w:bCs/>
          <w:i/>
        </w:rPr>
        <w:t>Telefon z Fundacji DKMS odebrałam</w:t>
      </w:r>
      <w:r w:rsidR="00745C10">
        <w:rPr>
          <w:rFonts w:ascii="Arial" w:hAnsi="Arial" w:cs="Arial"/>
          <w:b/>
          <w:bCs/>
          <w:i/>
        </w:rPr>
        <w:t xml:space="preserve"> </w:t>
      </w:r>
      <w:r w:rsidRPr="00937CC4">
        <w:rPr>
          <w:rFonts w:ascii="Arial" w:hAnsi="Arial" w:cs="Arial"/>
          <w:b/>
          <w:bCs/>
          <w:i/>
        </w:rPr>
        <w:t>w pracy</w:t>
      </w:r>
      <w:r w:rsidR="00885300" w:rsidRPr="00937CC4">
        <w:rPr>
          <w:rFonts w:ascii="Arial" w:hAnsi="Arial" w:cs="Arial"/>
          <w:b/>
          <w:bCs/>
          <w:i/>
        </w:rPr>
        <w:t xml:space="preserve">. </w:t>
      </w:r>
      <w:r w:rsidR="006F1926">
        <w:rPr>
          <w:rFonts w:ascii="Arial" w:hAnsi="Arial" w:cs="Arial"/>
          <w:b/>
          <w:bCs/>
          <w:i/>
        </w:rPr>
        <w:t>Byłam</w:t>
      </w:r>
      <w:r w:rsidR="004A4AD2">
        <w:rPr>
          <w:rFonts w:ascii="Arial" w:hAnsi="Arial" w:cs="Arial"/>
          <w:b/>
          <w:bCs/>
          <w:i/>
        </w:rPr>
        <w:t xml:space="preserve"> zaskoczona, że tak szybko dostałam informację, ale przy tym</w:t>
      </w:r>
      <w:r w:rsidR="006F1926">
        <w:rPr>
          <w:rFonts w:ascii="Arial" w:hAnsi="Arial" w:cs="Arial"/>
          <w:b/>
          <w:bCs/>
          <w:i/>
        </w:rPr>
        <w:t xml:space="preserve"> bardzo</w:t>
      </w:r>
      <w:r w:rsidRPr="00937CC4">
        <w:rPr>
          <w:rFonts w:ascii="Arial" w:hAnsi="Arial" w:cs="Arial"/>
          <w:b/>
          <w:bCs/>
          <w:i/>
        </w:rPr>
        <w:t xml:space="preserve"> zadowolona</w:t>
      </w:r>
      <w:r w:rsidR="00517740">
        <w:rPr>
          <w:rFonts w:ascii="Arial" w:hAnsi="Arial" w:cs="Arial"/>
          <w:b/>
          <w:bCs/>
          <w:i/>
        </w:rPr>
        <w:t>, że podjęłam</w:t>
      </w:r>
      <w:r w:rsidRPr="00937CC4">
        <w:rPr>
          <w:rFonts w:ascii="Arial" w:hAnsi="Arial" w:cs="Arial"/>
          <w:b/>
          <w:bCs/>
          <w:i/>
        </w:rPr>
        <w:t xml:space="preserve"> </w:t>
      </w:r>
      <w:r w:rsidR="00517740">
        <w:rPr>
          <w:rFonts w:ascii="Arial" w:hAnsi="Arial" w:cs="Arial"/>
          <w:b/>
          <w:bCs/>
          <w:i/>
        </w:rPr>
        <w:t>decyzję</w:t>
      </w:r>
      <w:r w:rsidR="00885300" w:rsidRPr="00937CC4">
        <w:rPr>
          <w:rFonts w:ascii="Arial" w:hAnsi="Arial" w:cs="Arial"/>
          <w:b/>
          <w:bCs/>
          <w:i/>
        </w:rPr>
        <w:t xml:space="preserve"> o rejestracji</w:t>
      </w:r>
      <w:r w:rsidR="006F1926">
        <w:rPr>
          <w:rFonts w:ascii="Arial" w:hAnsi="Arial" w:cs="Arial"/>
          <w:b/>
          <w:bCs/>
          <w:i/>
        </w:rPr>
        <w:t xml:space="preserve"> w bazie Dawców szpiku</w:t>
      </w:r>
      <w:r w:rsidR="004A4AD2">
        <w:rPr>
          <w:rFonts w:ascii="Arial" w:hAnsi="Arial" w:cs="Arial"/>
          <w:b/>
          <w:bCs/>
          <w:i/>
        </w:rPr>
        <w:t>.</w:t>
      </w:r>
      <w:r w:rsidRPr="00937CC4">
        <w:rPr>
          <w:rFonts w:ascii="Arial" w:hAnsi="Arial" w:cs="Arial"/>
          <w:b/>
          <w:bCs/>
          <w:i/>
        </w:rPr>
        <w:t xml:space="preserve"> </w:t>
      </w:r>
      <w:r w:rsidR="004A4AD2">
        <w:rPr>
          <w:rFonts w:ascii="Arial" w:hAnsi="Arial" w:cs="Arial"/>
          <w:b/>
          <w:bCs/>
          <w:i/>
        </w:rPr>
        <w:t>Czułam wtedy</w:t>
      </w:r>
      <w:r w:rsidRPr="00937CC4">
        <w:rPr>
          <w:rFonts w:ascii="Arial" w:hAnsi="Arial" w:cs="Arial"/>
          <w:b/>
          <w:bCs/>
          <w:i/>
        </w:rPr>
        <w:t xml:space="preserve"> strach związany z tym, czy zdążymy z pomocą, czy dojdzie do pobrania</w:t>
      </w:r>
      <w:r w:rsidR="00885300" w:rsidRPr="00937CC4">
        <w:rPr>
          <w:rFonts w:ascii="Arial" w:hAnsi="Arial" w:cs="Arial"/>
          <w:b/>
          <w:bCs/>
          <w:i/>
        </w:rPr>
        <w:t xml:space="preserve"> – natomiast nie bałam się </w:t>
      </w:r>
      <w:r w:rsidR="001140CB">
        <w:rPr>
          <w:rFonts w:ascii="Arial" w:hAnsi="Arial" w:cs="Arial"/>
          <w:b/>
          <w:bCs/>
          <w:i/>
        </w:rPr>
        <w:t>samej procedury i pobrania</w:t>
      </w:r>
      <w:r w:rsidRPr="00937CC4">
        <w:rPr>
          <w:rFonts w:ascii="Arial" w:hAnsi="Arial" w:cs="Arial"/>
          <w:b/>
          <w:bCs/>
          <w:i/>
        </w:rPr>
        <w:t>. Najważniejsz</w:t>
      </w:r>
      <w:r w:rsidR="001140CB">
        <w:rPr>
          <w:rFonts w:ascii="Arial" w:hAnsi="Arial" w:cs="Arial"/>
          <w:b/>
          <w:bCs/>
          <w:i/>
        </w:rPr>
        <w:t>a</w:t>
      </w:r>
      <w:r w:rsidRPr="00937CC4">
        <w:rPr>
          <w:rFonts w:ascii="Arial" w:hAnsi="Arial" w:cs="Arial"/>
          <w:b/>
          <w:bCs/>
          <w:i/>
        </w:rPr>
        <w:t xml:space="preserve"> w tamtym momencie był</w:t>
      </w:r>
      <w:r w:rsidR="00885300" w:rsidRPr="00937CC4">
        <w:rPr>
          <w:rFonts w:ascii="Arial" w:hAnsi="Arial" w:cs="Arial"/>
          <w:b/>
          <w:bCs/>
          <w:i/>
        </w:rPr>
        <w:t>a</w:t>
      </w:r>
      <w:r w:rsidRPr="00937CC4">
        <w:rPr>
          <w:rFonts w:ascii="Arial" w:hAnsi="Arial" w:cs="Arial"/>
          <w:b/>
          <w:bCs/>
          <w:i/>
        </w:rPr>
        <w:t xml:space="preserve"> dla mnie </w:t>
      </w:r>
      <w:r w:rsidR="00885300" w:rsidRPr="00937CC4">
        <w:rPr>
          <w:rFonts w:ascii="Arial" w:hAnsi="Arial" w:cs="Arial"/>
          <w:b/>
          <w:bCs/>
          <w:i/>
        </w:rPr>
        <w:t>pomoc osobie</w:t>
      </w:r>
      <w:r w:rsidRPr="00937CC4">
        <w:rPr>
          <w:rFonts w:ascii="Arial" w:hAnsi="Arial" w:cs="Arial"/>
          <w:b/>
          <w:bCs/>
          <w:i/>
        </w:rPr>
        <w:t xml:space="preserve"> potrzebującej</w:t>
      </w:r>
      <w:r w:rsidRPr="00937CC4">
        <w:rPr>
          <w:rFonts w:ascii="Arial" w:hAnsi="Arial" w:cs="Arial"/>
          <w:b/>
          <w:bCs/>
        </w:rPr>
        <w:t xml:space="preserve"> - </w:t>
      </w:r>
      <w:r w:rsidRPr="00937CC4">
        <w:rPr>
          <w:rFonts w:ascii="Arial" w:hAnsi="Arial" w:cs="Arial"/>
        </w:rPr>
        <w:t>mówi Weronika</w:t>
      </w:r>
      <w:r w:rsidR="00584945" w:rsidRPr="00937CC4">
        <w:rPr>
          <w:rFonts w:ascii="Arial" w:hAnsi="Arial" w:cs="Arial"/>
        </w:rPr>
        <w:t xml:space="preserve">, </w:t>
      </w:r>
      <w:r w:rsidR="00DD5A60">
        <w:rPr>
          <w:rFonts w:ascii="Arial" w:hAnsi="Arial" w:cs="Arial"/>
        </w:rPr>
        <w:t>p</w:t>
      </w:r>
      <w:r w:rsidR="00584945" w:rsidRPr="00937CC4">
        <w:rPr>
          <w:rFonts w:ascii="Arial" w:hAnsi="Arial" w:cs="Arial"/>
        </w:rPr>
        <w:t>olicjantka</w:t>
      </w:r>
      <w:r w:rsidR="002C1B99" w:rsidRPr="00937CC4">
        <w:rPr>
          <w:rFonts w:ascii="Arial" w:hAnsi="Arial" w:cs="Arial"/>
        </w:rPr>
        <w:t>, Dawczyni faktyczna</w:t>
      </w:r>
      <w:r w:rsidR="00584945" w:rsidRPr="00937CC4">
        <w:rPr>
          <w:rFonts w:ascii="Arial" w:hAnsi="Arial" w:cs="Arial"/>
        </w:rPr>
        <w:t xml:space="preserve">. </w:t>
      </w:r>
    </w:p>
    <w:p w14:paraId="04553A1A" w14:textId="1DDC8EC4" w:rsidR="00885300" w:rsidRPr="00937CC4" w:rsidRDefault="0037396A" w:rsidP="0037396A">
      <w:pPr>
        <w:spacing w:line="360" w:lineRule="auto"/>
        <w:jc w:val="both"/>
        <w:rPr>
          <w:rFonts w:ascii="Arial" w:hAnsi="Arial" w:cs="Arial"/>
          <w:b/>
          <w:bCs/>
        </w:rPr>
      </w:pPr>
      <w:r w:rsidRPr="00937CC4">
        <w:rPr>
          <w:rFonts w:ascii="Arial" w:hAnsi="Arial" w:cs="Arial"/>
          <w:b/>
          <w:bCs/>
          <w:i/>
        </w:rPr>
        <w:t>Rodzina była ze mnie dumna, przyjaciele także</w:t>
      </w:r>
      <w:r w:rsidR="00A63E0A" w:rsidRPr="00937CC4">
        <w:rPr>
          <w:rFonts w:ascii="Arial" w:hAnsi="Arial" w:cs="Arial"/>
          <w:b/>
          <w:bCs/>
          <w:i/>
        </w:rPr>
        <w:t xml:space="preserve"> - </w:t>
      </w:r>
      <w:r w:rsidRPr="00937CC4">
        <w:rPr>
          <w:rFonts w:ascii="Arial" w:hAnsi="Arial" w:cs="Arial"/>
          <w:b/>
          <w:bCs/>
          <w:i/>
        </w:rPr>
        <w:t>choć niektórzy mieli wiele</w:t>
      </w:r>
      <w:r w:rsidRPr="00937CC4">
        <w:rPr>
          <w:rFonts w:ascii="Arial" w:hAnsi="Arial" w:cs="Arial"/>
          <w:b/>
          <w:bCs/>
        </w:rPr>
        <w:t xml:space="preserve"> </w:t>
      </w:r>
      <w:r w:rsidRPr="00937CC4">
        <w:rPr>
          <w:rFonts w:ascii="Arial" w:hAnsi="Arial" w:cs="Arial"/>
          <w:b/>
          <w:bCs/>
          <w:i/>
        </w:rPr>
        <w:t>obaw. Gdy uświadomiłam ich</w:t>
      </w:r>
      <w:r w:rsidR="00A63E0A" w:rsidRPr="00937CC4">
        <w:rPr>
          <w:rFonts w:ascii="Arial" w:hAnsi="Arial" w:cs="Arial"/>
          <w:b/>
          <w:bCs/>
          <w:i/>
        </w:rPr>
        <w:t>,</w:t>
      </w:r>
      <w:r w:rsidRPr="00937CC4">
        <w:rPr>
          <w:rFonts w:ascii="Arial" w:hAnsi="Arial" w:cs="Arial"/>
          <w:b/>
          <w:bCs/>
          <w:i/>
        </w:rPr>
        <w:t xml:space="preserve"> jak wygląda cała procedura, </w:t>
      </w:r>
      <w:r w:rsidR="00A63E0A" w:rsidRPr="00937CC4">
        <w:rPr>
          <w:rFonts w:ascii="Arial" w:hAnsi="Arial" w:cs="Arial"/>
          <w:b/>
          <w:bCs/>
          <w:i/>
        </w:rPr>
        <w:t>obaliłam</w:t>
      </w:r>
      <w:r w:rsidRPr="00937CC4">
        <w:rPr>
          <w:rFonts w:ascii="Arial" w:hAnsi="Arial" w:cs="Arial"/>
          <w:b/>
          <w:bCs/>
          <w:i/>
        </w:rPr>
        <w:t xml:space="preserve"> mity</w:t>
      </w:r>
      <w:r w:rsidR="00A63E0A" w:rsidRPr="00937CC4">
        <w:rPr>
          <w:rFonts w:ascii="Arial" w:hAnsi="Arial" w:cs="Arial"/>
          <w:b/>
          <w:bCs/>
          <w:i/>
        </w:rPr>
        <w:t>,</w:t>
      </w:r>
      <w:r w:rsidRPr="00937CC4">
        <w:rPr>
          <w:rFonts w:ascii="Arial" w:hAnsi="Arial" w:cs="Arial"/>
          <w:b/>
          <w:bCs/>
          <w:i/>
        </w:rPr>
        <w:t xml:space="preserve"> dotyczące pobrania szpiku</w:t>
      </w:r>
      <w:r w:rsidR="003E5089">
        <w:rPr>
          <w:rFonts w:ascii="Arial" w:hAnsi="Arial" w:cs="Arial"/>
          <w:b/>
          <w:bCs/>
          <w:i/>
        </w:rPr>
        <w:t>, to</w:t>
      </w:r>
      <w:r w:rsidR="00A63E0A" w:rsidRPr="00937CC4">
        <w:rPr>
          <w:rFonts w:ascii="Arial" w:hAnsi="Arial" w:cs="Arial"/>
          <w:b/>
          <w:bCs/>
          <w:i/>
        </w:rPr>
        <w:t xml:space="preserve"> </w:t>
      </w:r>
      <w:r w:rsidRPr="00937CC4">
        <w:rPr>
          <w:rFonts w:ascii="Arial" w:hAnsi="Arial" w:cs="Arial"/>
          <w:b/>
          <w:bCs/>
          <w:i/>
        </w:rPr>
        <w:t xml:space="preserve">kilka osób </w:t>
      </w:r>
      <w:r w:rsidR="003E5089">
        <w:rPr>
          <w:rFonts w:ascii="Arial" w:hAnsi="Arial" w:cs="Arial"/>
          <w:b/>
          <w:bCs/>
          <w:i/>
        </w:rPr>
        <w:t xml:space="preserve">również </w:t>
      </w:r>
      <w:r w:rsidRPr="00937CC4">
        <w:rPr>
          <w:rFonts w:ascii="Arial" w:hAnsi="Arial" w:cs="Arial"/>
          <w:b/>
          <w:bCs/>
          <w:i/>
        </w:rPr>
        <w:t xml:space="preserve">dołączyło do bazy </w:t>
      </w:r>
      <w:r w:rsidR="003E5089">
        <w:rPr>
          <w:rFonts w:ascii="Arial" w:hAnsi="Arial" w:cs="Arial"/>
          <w:b/>
          <w:bCs/>
          <w:i/>
        </w:rPr>
        <w:t>D</w:t>
      </w:r>
      <w:r w:rsidRPr="00937CC4">
        <w:rPr>
          <w:rFonts w:ascii="Arial" w:hAnsi="Arial" w:cs="Arial"/>
          <w:b/>
          <w:bCs/>
          <w:i/>
        </w:rPr>
        <w:t>awców szpiku</w:t>
      </w:r>
      <w:r w:rsidR="001B7D81">
        <w:rPr>
          <w:rFonts w:ascii="Arial" w:hAnsi="Arial" w:cs="Arial"/>
          <w:b/>
          <w:bCs/>
          <w:i/>
        </w:rPr>
        <w:t xml:space="preserve"> – także mój mąż</w:t>
      </w:r>
      <w:r w:rsidR="00697DA2" w:rsidRPr="00937CC4">
        <w:rPr>
          <w:rFonts w:ascii="Arial" w:hAnsi="Arial" w:cs="Arial"/>
          <w:b/>
          <w:bCs/>
          <w:i/>
        </w:rPr>
        <w:t xml:space="preserve"> – </w:t>
      </w:r>
      <w:r w:rsidR="00697DA2" w:rsidRPr="00937CC4">
        <w:rPr>
          <w:rFonts w:ascii="Arial" w:hAnsi="Arial" w:cs="Arial"/>
          <w:iCs/>
        </w:rPr>
        <w:t>dodaje Weronika</w:t>
      </w:r>
      <w:r w:rsidRPr="00937CC4">
        <w:rPr>
          <w:rFonts w:ascii="Arial" w:hAnsi="Arial" w:cs="Arial"/>
          <w:i/>
        </w:rPr>
        <w:t>.</w:t>
      </w:r>
      <w:r w:rsidRPr="00937CC4">
        <w:rPr>
          <w:rFonts w:ascii="Arial" w:hAnsi="Arial" w:cs="Arial"/>
        </w:rPr>
        <w:t xml:space="preserve"> </w:t>
      </w:r>
    </w:p>
    <w:p w14:paraId="51846E84" w14:textId="1C10B551" w:rsidR="00FE3FA7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</w:rPr>
        <w:lastRenderedPageBreak/>
        <w:t>Weronika oddała krwiotwórcze komórki macierzyste dla dorosłego mężczyzny z Turcji. Dziś mija trzeci rok od pobrania</w:t>
      </w:r>
      <w:r w:rsidR="00A5119D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a </w:t>
      </w:r>
      <w:r w:rsidR="00A5119D" w:rsidRPr="00937CC4">
        <w:rPr>
          <w:rFonts w:ascii="Arial" w:hAnsi="Arial" w:cs="Arial"/>
        </w:rPr>
        <w:t>wiadomości</w:t>
      </w:r>
      <w:r w:rsidRPr="00937CC4">
        <w:rPr>
          <w:rFonts w:ascii="Arial" w:hAnsi="Arial" w:cs="Arial"/>
        </w:rPr>
        <w:t xml:space="preserve"> o stanie zdrowia Biorcy są </w:t>
      </w:r>
      <w:r w:rsidR="000E6565">
        <w:rPr>
          <w:rFonts w:ascii="Arial" w:hAnsi="Arial" w:cs="Arial"/>
        </w:rPr>
        <w:t>na szczęście optymistyczne</w:t>
      </w:r>
      <w:r w:rsidRPr="00937CC4">
        <w:rPr>
          <w:rFonts w:ascii="Arial" w:hAnsi="Arial" w:cs="Arial"/>
        </w:rPr>
        <w:t>.</w:t>
      </w:r>
    </w:p>
    <w:p w14:paraId="60D2C2B0" w14:textId="3560A7C7" w:rsidR="00373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  <w:b/>
          <w:bCs/>
          <w:i/>
          <w:iCs/>
        </w:rPr>
        <w:t>Chciałabym kiedyś osobiście poznać mojego „bliźniaka”, zapytać się</w:t>
      </w:r>
      <w:r w:rsidR="00FE3FA7" w:rsidRPr="00937CC4">
        <w:rPr>
          <w:rFonts w:ascii="Arial" w:hAnsi="Arial" w:cs="Arial"/>
          <w:b/>
          <w:bCs/>
          <w:i/>
          <w:iCs/>
        </w:rPr>
        <w:t>,</w:t>
      </w:r>
      <w:r w:rsidRPr="00937CC4">
        <w:rPr>
          <w:rFonts w:ascii="Arial" w:hAnsi="Arial" w:cs="Arial"/>
          <w:b/>
          <w:bCs/>
          <w:i/>
          <w:iCs/>
        </w:rPr>
        <w:t xml:space="preserve"> jak się czuje. To, że żyje, </w:t>
      </w:r>
      <w:r w:rsidR="00B85D78">
        <w:rPr>
          <w:rFonts w:ascii="Arial" w:hAnsi="Arial" w:cs="Arial"/>
          <w:b/>
          <w:bCs/>
          <w:i/>
          <w:iCs/>
        </w:rPr>
        <w:t>sprawia, że jestem spokojna</w:t>
      </w:r>
      <w:r w:rsidRPr="00937CC4">
        <w:rPr>
          <w:rFonts w:ascii="Arial" w:hAnsi="Arial" w:cs="Arial"/>
          <w:i/>
          <w:iCs/>
        </w:rPr>
        <w:t xml:space="preserve"> </w:t>
      </w:r>
      <w:r w:rsidR="00FE3FA7" w:rsidRPr="00937CC4">
        <w:rPr>
          <w:rFonts w:ascii="Arial" w:hAnsi="Arial" w:cs="Arial"/>
        </w:rPr>
        <w:t xml:space="preserve">– podsumowuje Weronika. </w:t>
      </w:r>
    </w:p>
    <w:p w14:paraId="295236EC" w14:textId="1B46E249" w:rsidR="0037396A" w:rsidRPr="00937CC4" w:rsidRDefault="0037396A" w:rsidP="002474E2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</w:rPr>
        <w:t xml:space="preserve">Weronika podzieliła się cząstką siebie </w:t>
      </w:r>
      <w:r w:rsidR="00FE3FA7" w:rsidRPr="00937CC4">
        <w:rPr>
          <w:rFonts w:ascii="Arial" w:hAnsi="Arial" w:cs="Arial"/>
        </w:rPr>
        <w:t xml:space="preserve">za pomocą </w:t>
      </w:r>
      <w:r w:rsidRPr="00937CC4">
        <w:rPr>
          <w:rFonts w:ascii="Arial" w:hAnsi="Arial" w:cs="Arial"/>
        </w:rPr>
        <w:t>najczęściej stosowan</w:t>
      </w:r>
      <w:r w:rsidR="00FE3FA7" w:rsidRPr="00937CC4">
        <w:rPr>
          <w:rFonts w:ascii="Arial" w:hAnsi="Arial" w:cs="Arial"/>
        </w:rPr>
        <w:t>ej</w:t>
      </w:r>
      <w:r w:rsidRPr="00937CC4">
        <w:rPr>
          <w:rFonts w:ascii="Arial" w:hAnsi="Arial" w:cs="Arial"/>
        </w:rPr>
        <w:t xml:space="preserve"> metod</w:t>
      </w:r>
      <w:r w:rsidR="00FE3FA7" w:rsidRPr="00937CC4">
        <w:rPr>
          <w:rFonts w:ascii="Arial" w:hAnsi="Arial" w:cs="Arial"/>
        </w:rPr>
        <w:t>y</w:t>
      </w:r>
      <w:r w:rsidRPr="00937CC4">
        <w:rPr>
          <w:rFonts w:ascii="Arial" w:hAnsi="Arial" w:cs="Arial"/>
        </w:rPr>
        <w:t xml:space="preserve"> (aż w 80 proc. przypadków), którą jest pobranie krwiotwórczych komórek macierzystych z krwi obwodowej, czyli tzw. </w:t>
      </w:r>
      <w:r w:rsidRPr="00937CC4">
        <w:rPr>
          <w:rFonts w:ascii="Arial" w:hAnsi="Arial" w:cs="Arial"/>
          <w:b/>
          <w:bCs/>
        </w:rPr>
        <w:t>afereza.</w:t>
      </w:r>
      <w:r w:rsidRPr="00937CC4">
        <w:rPr>
          <w:rFonts w:ascii="Arial" w:hAnsi="Arial" w:cs="Arial"/>
        </w:rPr>
        <w:t xml:space="preserve"> Zabieg trwa około 4-5 godzin, nie wymaga znieczulenia, przypomina donację krwi, a po jego zakończeniu Dawca wraca do domu.  </w:t>
      </w:r>
    </w:p>
    <w:p w14:paraId="0D6CC5EB" w14:textId="06EBC31A" w:rsidR="0037396A" w:rsidRPr="00937CC4" w:rsidRDefault="0037396A" w:rsidP="0037396A">
      <w:pPr>
        <w:jc w:val="both"/>
        <w:rPr>
          <w:rFonts w:ascii="Arial" w:hAnsi="Arial" w:cs="Arial"/>
          <w:b/>
        </w:rPr>
      </w:pPr>
      <w:r w:rsidRPr="00937CC4">
        <w:rPr>
          <w:rFonts w:ascii="Arial" w:hAnsi="Arial" w:cs="Arial"/>
          <w:b/>
        </w:rPr>
        <w:t xml:space="preserve">Jarek      </w:t>
      </w:r>
    </w:p>
    <w:p w14:paraId="401D61A5" w14:textId="28986610" w:rsidR="00F3188A" w:rsidRPr="00937CC4" w:rsidRDefault="0037396A" w:rsidP="0037396A">
      <w:pPr>
        <w:spacing w:line="360" w:lineRule="auto"/>
        <w:jc w:val="both"/>
        <w:rPr>
          <w:rStyle w:val="BrakA"/>
          <w:rFonts w:ascii="Arial" w:hAnsi="Arial" w:cs="Arial"/>
        </w:rPr>
      </w:pPr>
      <w:r w:rsidRPr="00937CC4">
        <w:rPr>
          <w:rFonts w:ascii="Arial" w:hAnsi="Arial" w:cs="Arial"/>
        </w:rPr>
        <w:t xml:space="preserve">Jarek od lat honorowo oddaje krew. </w:t>
      </w:r>
      <w:r w:rsidR="00745A2B">
        <w:rPr>
          <w:rFonts w:ascii="Arial" w:hAnsi="Arial" w:cs="Arial"/>
        </w:rPr>
        <w:t>D</w:t>
      </w:r>
      <w:r w:rsidRPr="00937CC4">
        <w:rPr>
          <w:rFonts w:ascii="Arial" w:hAnsi="Arial" w:cs="Arial"/>
        </w:rPr>
        <w:t>o rejestracji</w:t>
      </w:r>
      <w:r w:rsidR="001F1B96" w:rsidRPr="00937CC4">
        <w:rPr>
          <w:rFonts w:ascii="Arial" w:hAnsi="Arial" w:cs="Arial"/>
        </w:rPr>
        <w:t xml:space="preserve"> w bazie Dawców</w:t>
      </w:r>
      <w:r w:rsidR="00AE5730">
        <w:rPr>
          <w:rFonts w:ascii="Arial" w:hAnsi="Arial" w:cs="Arial"/>
        </w:rPr>
        <w:t xml:space="preserve"> szpiku</w:t>
      </w:r>
      <w:r w:rsidR="00745A2B">
        <w:rPr>
          <w:rFonts w:ascii="Arial" w:hAnsi="Arial" w:cs="Arial"/>
        </w:rPr>
        <w:t xml:space="preserve"> n</w:t>
      </w:r>
      <w:r w:rsidR="00745A2B" w:rsidRPr="00937CC4">
        <w:rPr>
          <w:rFonts w:ascii="Arial" w:hAnsi="Arial" w:cs="Arial"/>
        </w:rPr>
        <w:t>ie trzeba go było zachęcać</w:t>
      </w:r>
      <w:r w:rsidRPr="00937CC4">
        <w:rPr>
          <w:rFonts w:ascii="Arial" w:hAnsi="Arial" w:cs="Arial"/>
        </w:rPr>
        <w:t xml:space="preserve">, </w:t>
      </w:r>
      <w:r w:rsidR="00323C13" w:rsidRPr="00937CC4">
        <w:rPr>
          <w:rFonts w:ascii="Arial" w:hAnsi="Arial" w:cs="Arial"/>
        </w:rPr>
        <w:t xml:space="preserve">bo </w:t>
      </w:r>
      <w:r w:rsidRPr="00937CC4">
        <w:rPr>
          <w:rFonts w:ascii="Arial" w:hAnsi="Arial" w:cs="Arial"/>
        </w:rPr>
        <w:t>miał świadomość</w:t>
      </w:r>
      <w:r w:rsidR="00323C13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jak istotna jest t</w:t>
      </w:r>
      <w:r w:rsidR="00323C13" w:rsidRPr="00937CC4">
        <w:rPr>
          <w:rFonts w:ascii="Arial" w:hAnsi="Arial" w:cs="Arial"/>
        </w:rPr>
        <w:t>a</w:t>
      </w:r>
      <w:r w:rsidRPr="00937CC4">
        <w:rPr>
          <w:rFonts w:ascii="Arial" w:hAnsi="Arial" w:cs="Arial"/>
        </w:rPr>
        <w:t xml:space="preserve"> decyzja dla chorych, którzy</w:t>
      </w:r>
      <w:r w:rsidR="00323C13" w:rsidRPr="00937CC4">
        <w:rPr>
          <w:rFonts w:ascii="Arial" w:hAnsi="Arial" w:cs="Arial"/>
        </w:rPr>
        <w:t xml:space="preserve"> - </w:t>
      </w:r>
      <w:r w:rsidRPr="00937CC4">
        <w:rPr>
          <w:rFonts w:ascii="Arial" w:hAnsi="Arial" w:cs="Arial"/>
        </w:rPr>
        <w:t>by żyć</w:t>
      </w:r>
      <w:r w:rsidR="00323C13" w:rsidRPr="00937CC4">
        <w:rPr>
          <w:rFonts w:ascii="Arial" w:hAnsi="Arial" w:cs="Arial"/>
        </w:rPr>
        <w:t xml:space="preserve"> - </w:t>
      </w:r>
      <w:r w:rsidRPr="00937CC4">
        <w:rPr>
          <w:rFonts w:ascii="Arial" w:hAnsi="Arial" w:cs="Arial"/>
        </w:rPr>
        <w:t xml:space="preserve">potrzebują przeszczepienia szpiku. W jego otoczeniu na białaczkę ciężko zachorował młody </w:t>
      </w:r>
      <w:r w:rsidR="00323C13" w:rsidRPr="00937CC4">
        <w:rPr>
          <w:rFonts w:ascii="Arial" w:hAnsi="Arial" w:cs="Arial"/>
        </w:rPr>
        <w:t>p</w:t>
      </w:r>
      <w:r w:rsidRPr="00937CC4">
        <w:rPr>
          <w:rFonts w:ascii="Arial" w:hAnsi="Arial" w:cs="Arial"/>
        </w:rPr>
        <w:t>olicjant</w:t>
      </w:r>
      <w:r w:rsidR="001F1B96" w:rsidRPr="00937CC4">
        <w:rPr>
          <w:rFonts w:ascii="Arial" w:hAnsi="Arial" w:cs="Arial"/>
        </w:rPr>
        <w:t xml:space="preserve"> - </w:t>
      </w:r>
      <w:r w:rsidRPr="00937CC4">
        <w:rPr>
          <w:rFonts w:ascii="Arial" w:hAnsi="Arial" w:cs="Arial"/>
        </w:rPr>
        <w:t>niestety nie doczekał przeszczepienia. Jarek, podobnie jak Weronika</w:t>
      </w:r>
      <w:r w:rsidR="00F3188A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od momentu rejestracji </w:t>
      </w:r>
      <w:r w:rsidR="00F3188A" w:rsidRPr="00937CC4">
        <w:rPr>
          <w:rFonts w:ascii="Arial" w:hAnsi="Arial" w:cs="Arial"/>
        </w:rPr>
        <w:t xml:space="preserve">bardzo szybko </w:t>
      </w:r>
      <w:r w:rsidRPr="00937CC4">
        <w:rPr>
          <w:rFonts w:ascii="Arial" w:hAnsi="Arial" w:cs="Arial"/>
        </w:rPr>
        <w:t xml:space="preserve">dowiedział się, że może zostać </w:t>
      </w:r>
      <w:r w:rsidR="00F3188A" w:rsidRPr="00937CC4">
        <w:rPr>
          <w:rFonts w:ascii="Arial" w:hAnsi="Arial" w:cs="Arial"/>
        </w:rPr>
        <w:t>D</w:t>
      </w:r>
      <w:r w:rsidRPr="00937CC4">
        <w:rPr>
          <w:rFonts w:ascii="Arial" w:hAnsi="Arial" w:cs="Arial"/>
        </w:rPr>
        <w:t>awcą</w:t>
      </w:r>
      <w:r w:rsidR="00B20370">
        <w:rPr>
          <w:rFonts w:ascii="Arial" w:hAnsi="Arial" w:cs="Arial"/>
        </w:rPr>
        <w:t xml:space="preserve"> faktycznym</w:t>
      </w:r>
      <w:r w:rsidRPr="00937CC4">
        <w:rPr>
          <w:rFonts w:ascii="Arial" w:hAnsi="Arial" w:cs="Arial"/>
        </w:rPr>
        <w:t xml:space="preserve"> i komuś realnie pomóc. W jego przypadku pobranie odbyło się z talerza kości biodrowej, metody stosowanej w zaledwie 20% przypadków, którą </w:t>
      </w:r>
      <w:r w:rsidRPr="00937CC4">
        <w:rPr>
          <w:rStyle w:val="BrakA"/>
          <w:rFonts w:ascii="Arial" w:hAnsi="Arial" w:cs="Arial"/>
        </w:rPr>
        <w:t>wykonuje się w znieczuleniu og</w:t>
      </w:r>
      <w:r w:rsidRPr="00937CC4">
        <w:rPr>
          <w:rStyle w:val="BrakA"/>
          <w:rFonts w:ascii="Arial" w:hAnsi="Arial" w:cs="Arial"/>
          <w:lang w:val="es-ES_tradnl"/>
        </w:rPr>
        <w:t>ó</w:t>
      </w:r>
      <w:r w:rsidRPr="00937CC4">
        <w:rPr>
          <w:rStyle w:val="BrakA"/>
          <w:rFonts w:ascii="Arial" w:hAnsi="Arial" w:cs="Arial"/>
        </w:rPr>
        <w:t>lnym.</w:t>
      </w:r>
    </w:p>
    <w:p w14:paraId="03339AB2" w14:textId="6F6F3C98" w:rsidR="00F3188A" w:rsidRPr="00937CC4" w:rsidRDefault="0037396A" w:rsidP="0037396A">
      <w:pPr>
        <w:spacing w:line="360" w:lineRule="auto"/>
        <w:jc w:val="both"/>
        <w:rPr>
          <w:rFonts w:ascii="Arial" w:hAnsi="Arial" w:cs="Arial"/>
          <w:b/>
          <w:bCs/>
          <w:color w:val="1C1E21"/>
        </w:rPr>
      </w:pPr>
      <w:r w:rsidRPr="00937CC4">
        <w:rPr>
          <w:rFonts w:ascii="Arial" w:hAnsi="Arial" w:cs="Arial"/>
          <w:b/>
          <w:bCs/>
          <w:i/>
          <w:color w:val="1C1E21"/>
        </w:rPr>
        <w:t xml:space="preserve">Leżąc w szpitalu poznałem bardzo fajnego chłopaka, który czekał na autoprzeszczep szpiku kostnego. Wiedząc, że jestem </w:t>
      </w:r>
      <w:r w:rsidR="00215327">
        <w:rPr>
          <w:rFonts w:ascii="Arial" w:hAnsi="Arial" w:cs="Arial"/>
          <w:b/>
          <w:bCs/>
          <w:i/>
          <w:color w:val="1C1E21"/>
        </w:rPr>
        <w:t>D</w:t>
      </w:r>
      <w:r w:rsidRPr="00937CC4">
        <w:rPr>
          <w:rFonts w:ascii="Arial" w:hAnsi="Arial" w:cs="Arial"/>
          <w:b/>
          <w:bCs/>
          <w:i/>
          <w:color w:val="1C1E21"/>
        </w:rPr>
        <w:t>awcą dla niespokrewnionej osoby</w:t>
      </w:r>
      <w:r w:rsidR="00F3188A" w:rsidRPr="00937CC4">
        <w:rPr>
          <w:rFonts w:ascii="Arial" w:hAnsi="Arial" w:cs="Arial"/>
          <w:b/>
          <w:bCs/>
          <w:i/>
          <w:color w:val="1C1E21"/>
        </w:rPr>
        <w:t>,</w:t>
      </w:r>
      <w:r w:rsidRPr="00937CC4">
        <w:rPr>
          <w:rFonts w:ascii="Arial" w:hAnsi="Arial" w:cs="Arial"/>
          <w:b/>
          <w:bCs/>
          <w:i/>
          <w:color w:val="1C1E21"/>
        </w:rPr>
        <w:t xml:space="preserve"> powiedział mi wiele ciepłych słów. Od niego dowiedziałem się też</w:t>
      </w:r>
      <w:r w:rsidR="00F3188A" w:rsidRPr="00937CC4">
        <w:rPr>
          <w:rFonts w:ascii="Arial" w:hAnsi="Arial" w:cs="Arial"/>
          <w:b/>
          <w:bCs/>
          <w:i/>
          <w:color w:val="1C1E21"/>
        </w:rPr>
        <w:t>,</w:t>
      </w:r>
      <w:r w:rsidRPr="00937CC4">
        <w:rPr>
          <w:rFonts w:ascii="Arial" w:hAnsi="Arial" w:cs="Arial"/>
          <w:b/>
          <w:bCs/>
          <w:i/>
          <w:color w:val="1C1E21"/>
        </w:rPr>
        <w:t xml:space="preserve"> jak </w:t>
      </w:r>
      <w:r w:rsidR="0086025E">
        <w:rPr>
          <w:rFonts w:ascii="Arial" w:hAnsi="Arial" w:cs="Arial"/>
          <w:b/>
          <w:bCs/>
          <w:i/>
          <w:color w:val="1C1E21"/>
        </w:rPr>
        <w:t>mała</w:t>
      </w:r>
      <w:r w:rsidRPr="00937CC4">
        <w:rPr>
          <w:rFonts w:ascii="Arial" w:hAnsi="Arial" w:cs="Arial"/>
          <w:b/>
          <w:bCs/>
          <w:i/>
          <w:color w:val="1C1E21"/>
        </w:rPr>
        <w:t xml:space="preserve"> jest wiedza ludzi na temat metod pobrania i ile mitów krąży wokół dawstwa</w:t>
      </w:r>
      <w:r w:rsidR="00F3188A" w:rsidRPr="00937CC4">
        <w:rPr>
          <w:rFonts w:ascii="Arial" w:hAnsi="Arial" w:cs="Arial"/>
          <w:b/>
          <w:bCs/>
          <w:i/>
          <w:color w:val="1C1E21"/>
        </w:rPr>
        <w:t xml:space="preserve"> </w:t>
      </w:r>
      <w:r w:rsidR="00E15833">
        <w:rPr>
          <w:rFonts w:ascii="Arial" w:hAnsi="Arial" w:cs="Arial"/>
          <w:b/>
          <w:bCs/>
          <w:i/>
          <w:color w:val="1C1E21"/>
        </w:rPr>
        <w:t>szpiku</w:t>
      </w:r>
      <w:r w:rsidR="00E15833" w:rsidRPr="00E15833">
        <w:rPr>
          <w:rFonts w:ascii="Arial" w:hAnsi="Arial" w:cs="Arial"/>
          <w:i/>
          <w:color w:val="1C1E21"/>
        </w:rPr>
        <w:t xml:space="preserve"> </w:t>
      </w:r>
      <w:r w:rsidRPr="00E15833">
        <w:rPr>
          <w:rFonts w:ascii="Arial" w:hAnsi="Arial" w:cs="Arial"/>
          <w:i/>
          <w:color w:val="1C1E21"/>
        </w:rPr>
        <w:t xml:space="preserve">- </w:t>
      </w:r>
      <w:r w:rsidRPr="00E15833">
        <w:rPr>
          <w:rFonts w:ascii="Arial" w:hAnsi="Arial" w:cs="Arial"/>
          <w:color w:val="1C1E21"/>
        </w:rPr>
        <w:t>wspomina Jarek</w:t>
      </w:r>
      <w:r w:rsidR="00692930" w:rsidRPr="00E15833">
        <w:rPr>
          <w:rFonts w:ascii="Arial" w:hAnsi="Arial" w:cs="Arial"/>
          <w:color w:val="1C1E21"/>
        </w:rPr>
        <w:t>.</w:t>
      </w:r>
      <w:r w:rsidRPr="00937CC4">
        <w:rPr>
          <w:rFonts w:ascii="Arial" w:hAnsi="Arial" w:cs="Arial"/>
          <w:b/>
          <w:bCs/>
          <w:color w:val="1C1E21"/>
        </w:rPr>
        <w:t xml:space="preserve"> </w:t>
      </w:r>
    </w:p>
    <w:p w14:paraId="396B10BB" w14:textId="1DD5056E" w:rsidR="00F3188A" w:rsidRPr="00937CC4" w:rsidRDefault="0037396A" w:rsidP="0037396A">
      <w:pPr>
        <w:spacing w:line="360" w:lineRule="auto"/>
        <w:jc w:val="both"/>
        <w:rPr>
          <w:rStyle w:val="textexposedshow"/>
          <w:rFonts w:ascii="Arial" w:hAnsi="Arial" w:cs="Arial"/>
          <w:iCs/>
          <w:color w:val="1C1E21"/>
        </w:rPr>
      </w:pPr>
      <w:r w:rsidRPr="00937CC4">
        <w:rPr>
          <w:rStyle w:val="textexposedshow"/>
          <w:rFonts w:ascii="Arial" w:hAnsi="Arial" w:cs="Arial"/>
          <w:b/>
          <w:bCs/>
          <w:i/>
          <w:color w:val="1C1E21"/>
        </w:rPr>
        <w:t xml:space="preserve">Mam nadzieję, że swoją postawą </w:t>
      </w:r>
      <w:r w:rsidR="00591B1C">
        <w:rPr>
          <w:rStyle w:val="textexposedshow"/>
          <w:rFonts w:ascii="Arial" w:hAnsi="Arial" w:cs="Arial"/>
          <w:b/>
          <w:bCs/>
          <w:i/>
          <w:color w:val="1C1E21"/>
        </w:rPr>
        <w:t xml:space="preserve">podniosłem go wtedy na duchu i wlałem w jego serducho </w:t>
      </w:r>
      <w:r w:rsidRPr="00937CC4">
        <w:rPr>
          <w:rStyle w:val="textexposedshow"/>
          <w:rFonts w:ascii="Arial" w:hAnsi="Arial" w:cs="Arial"/>
          <w:b/>
          <w:bCs/>
          <w:i/>
          <w:color w:val="1C1E21"/>
        </w:rPr>
        <w:t> </w:t>
      </w:r>
      <w:r w:rsidR="00591B1C">
        <w:rPr>
          <w:rStyle w:val="textexposedshow"/>
          <w:rFonts w:ascii="Arial" w:hAnsi="Arial" w:cs="Arial"/>
          <w:b/>
          <w:bCs/>
          <w:i/>
          <w:color w:val="1C1E21"/>
        </w:rPr>
        <w:t>wiarę</w:t>
      </w:r>
      <w:r w:rsidRPr="00937CC4">
        <w:rPr>
          <w:rStyle w:val="textexposedshow"/>
          <w:rFonts w:ascii="Arial" w:hAnsi="Arial" w:cs="Arial"/>
          <w:b/>
          <w:bCs/>
          <w:i/>
          <w:color w:val="1C1E21"/>
        </w:rPr>
        <w:t xml:space="preserve"> w człowieka</w:t>
      </w:r>
      <w:r w:rsidR="00F3188A" w:rsidRPr="00937CC4">
        <w:rPr>
          <w:rStyle w:val="textexposedshow"/>
          <w:rFonts w:ascii="Arial" w:hAnsi="Arial" w:cs="Arial"/>
          <w:b/>
          <w:bCs/>
          <w:i/>
          <w:color w:val="1C1E21"/>
        </w:rPr>
        <w:t xml:space="preserve"> – </w:t>
      </w:r>
      <w:r w:rsidR="00F3188A" w:rsidRPr="00D10176">
        <w:rPr>
          <w:rStyle w:val="textexposedshow"/>
          <w:rFonts w:ascii="Arial" w:hAnsi="Arial" w:cs="Arial"/>
          <w:iCs/>
          <w:color w:val="1C1E21"/>
        </w:rPr>
        <w:t>podsumowuje Jarek</w:t>
      </w:r>
      <w:r w:rsidR="00A94DAE" w:rsidRPr="00D10176">
        <w:rPr>
          <w:rStyle w:val="textexposedshow"/>
          <w:rFonts w:ascii="Arial" w:hAnsi="Arial" w:cs="Arial"/>
          <w:iCs/>
          <w:color w:val="1C1E21"/>
        </w:rPr>
        <w:t>, Dawca faktyczny.</w:t>
      </w:r>
      <w:r w:rsidR="00A94DAE" w:rsidRPr="00937CC4">
        <w:rPr>
          <w:rStyle w:val="textexposedshow"/>
          <w:rFonts w:ascii="Arial" w:hAnsi="Arial" w:cs="Arial"/>
          <w:b/>
          <w:bCs/>
          <w:iCs/>
          <w:color w:val="1C1E21"/>
        </w:rPr>
        <w:t xml:space="preserve"> </w:t>
      </w:r>
      <w:r w:rsidR="00F3188A" w:rsidRPr="00937CC4">
        <w:rPr>
          <w:rStyle w:val="textexposedshow"/>
          <w:rFonts w:ascii="Arial" w:hAnsi="Arial" w:cs="Arial"/>
          <w:b/>
          <w:bCs/>
          <w:iCs/>
          <w:color w:val="1C1E21"/>
        </w:rPr>
        <w:t xml:space="preserve"> </w:t>
      </w:r>
    </w:p>
    <w:p w14:paraId="2B492612" w14:textId="77777777" w:rsidR="00475652" w:rsidRDefault="0037396A" w:rsidP="0037396A">
      <w:pPr>
        <w:spacing w:line="360" w:lineRule="auto"/>
        <w:jc w:val="both"/>
        <w:rPr>
          <w:rStyle w:val="textexposedshow"/>
          <w:rFonts w:ascii="Arial" w:hAnsi="Arial" w:cs="Arial"/>
          <w:color w:val="1C1E21"/>
        </w:rPr>
      </w:pPr>
      <w:r w:rsidRPr="00937CC4">
        <w:rPr>
          <w:rStyle w:val="textexposedshow"/>
          <w:rFonts w:ascii="Arial" w:hAnsi="Arial" w:cs="Arial"/>
          <w:color w:val="1C1E21"/>
        </w:rPr>
        <w:t xml:space="preserve">Jarek oddał szpik dla nastolatki z Polski, dając jej tym szansę na życie i zdrowie.  </w:t>
      </w:r>
    </w:p>
    <w:p w14:paraId="20F18B5C" w14:textId="6BB73431" w:rsidR="0037396A" w:rsidRPr="00937CC4" w:rsidRDefault="0037396A" w:rsidP="0037396A">
      <w:pPr>
        <w:spacing w:line="360" w:lineRule="auto"/>
        <w:jc w:val="both"/>
        <w:rPr>
          <w:rStyle w:val="BrakA"/>
          <w:rFonts w:ascii="Arial" w:hAnsi="Arial" w:cs="Arial"/>
          <w:color w:val="1C1E21"/>
        </w:rPr>
      </w:pPr>
      <w:r w:rsidRPr="00937CC4">
        <w:rPr>
          <w:rFonts w:ascii="Arial" w:hAnsi="Arial" w:cs="Arial"/>
          <w:color w:val="1C1E21"/>
        </w:rPr>
        <w:br/>
      </w:r>
      <w:r w:rsidR="00594EDA">
        <w:rPr>
          <w:rStyle w:val="BrakA"/>
          <w:rFonts w:ascii="Arial" w:hAnsi="Arial" w:cs="Arial"/>
          <w:b/>
        </w:rPr>
        <w:t xml:space="preserve">Podwójna pomoc – ma moc! </w:t>
      </w:r>
    </w:p>
    <w:p w14:paraId="2A62C1DE" w14:textId="78B4159F" w:rsidR="00B620EB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</w:rPr>
        <w:t>Weronika i Jarek zgodzili się opowiedzieć swoją historię w najnowszym filmie Fundacji DKMS,</w:t>
      </w:r>
      <w:r w:rsidR="00172C00">
        <w:rPr>
          <w:rFonts w:ascii="Arial" w:hAnsi="Arial" w:cs="Arial"/>
        </w:rPr>
        <w:t xml:space="preserve"> pokazującym prawdziwych</w:t>
      </w:r>
      <w:r w:rsidRPr="00937CC4">
        <w:rPr>
          <w:rFonts w:ascii="Arial" w:hAnsi="Arial" w:cs="Arial"/>
        </w:rPr>
        <w:t>, skromnych bohater</w:t>
      </w:r>
      <w:r w:rsidR="00172C00">
        <w:rPr>
          <w:rFonts w:ascii="Arial" w:hAnsi="Arial" w:cs="Arial"/>
        </w:rPr>
        <w:t>ów</w:t>
      </w:r>
      <w:r w:rsidRPr="00937CC4">
        <w:rPr>
          <w:rFonts w:ascii="Arial" w:hAnsi="Arial" w:cs="Arial"/>
        </w:rPr>
        <w:t xml:space="preserve">, którzy mogli poczuć to niesamowite uczucie, </w:t>
      </w:r>
      <w:r w:rsidR="00BB71E4" w:rsidRPr="00937CC4">
        <w:rPr>
          <w:rFonts w:ascii="Arial" w:hAnsi="Arial" w:cs="Arial"/>
        </w:rPr>
        <w:t xml:space="preserve">jakim jest </w:t>
      </w:r>
      <w:r w:rsidRPr="00937CC4">
        <w:rPr>
          <w:rFonts w:ascii="Arial" w:hAnsi="Arial" w:cs="Arial"/>
        </w:rPr>
        <w:t>uratowani</w:t>
      </w:r>
      <w:r w:rsidR="00BB71E4" w:rsidRPr="00937CC4">
        <w:rPr>
          <w:rFonts w:ascii="Arial" w:hAnsi="Arial" w:cs="Arial"/>
        </w:rPr>
        <w:t>e</w:t>
      </w:r>
      <w:r w:rsidRPr="00937CC4">
        <w:rPr>
          <w:rFonts w:ascii="Arial" w:hAnsi="Arial" w:cs="Arial"/>
        </w:rPr>
        <w:t xml:space="preserve"> życia drugiemu człowiekowi. Swoją postawą zachęcają do niesienia pomocy</w:t>
      </w:r>
      <w:r w:rsidR="00BB71E4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bycia uważnym na potrzeby innych</w:t>
      </w:r>
      <w:r w:rsidR="00BB71E4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ale także do rejestracji w bazie potencjalnych </w:t>
      </w:r>
      <w:r w:rsidR="00BB71E4" w:rsidRPr="00937CC4">
        <w:rPr>
          <w:rFonts w:ascii="Arial" w:hAnsi="Arial" w:cs="Arial"/>
        </w:rPr>
        <w:t>D</w:t>
      </w:r>
      <w:r w:rsidRPr="00937CC4">
        <w:rPr>
          <w:rFonts w:ascii="Arial" w:hAnsi="Arial" w:cs="Arial"/>
        </w:rPr>
        <w:t>awców szpiku.</w:t>
      </w:r>
    </w:p>
    <w:p w14:paraId="20C14722" w14:textId="0EBA9153" w:rsidR="00695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  <w:b/>
          <w:bCs/>
          <w:i/>
        </w:rPr>
        <w:t xml:space="preserve">Znalezienie zgodnego </w:t>
      </w:r>
      <w:r w:rsidR="00B620EB" w:rsidRPr="00937CC4">
        <w:rPr>
          <w:rFonts w:ascii="Arial" w:hAnsi="Arial" w:cs="Arial"/>
          <w:b/>
          <w:bCs/>
          <w:i/>
        </w:rPr>
        <w:t>D</w:t>
      </w:r>
      <w:r w:rsidRPr="00937CC4">
        <w:rPr>
          <w:rFonts w:ascii="Arial" w:hAnsi="Arial" w:cs="Arial"/>
          <w:b/>
          <w:bCs/>
          <w:i/>
        </w:rPr>
        <w:t>awcy dla pacjenta</w:t>
      </w:r>
      <w:r w:rsidR="00B620EB" w:rsidRPr="00937CC4">
        <w:rPr>
          <w:rFonts w:ascii="Arial" w:hAnsi="Arial" w:cs="Arial"/>
          <w:b/>
          <w:bCs/>
          <w:i/>
        </w:rPr>
        <w:t>,</w:t>
      </w:r>
      <w:r w:rsidRPr="00937CC4">
        <w:rPr>
          <w:rFonts w:ascii="Arial" w:hAnsi="Arial" w:cs="Arial"/>
          <w:b/>
          <w:bCs/>
          <w:i/>
        </w:rPr>
        <w:t xml:space="preserve"> potrzebującego przeszczepienia szpiku, jest niezwykle trudne. Ludzki genotyp ma ponad 5 miliardów kombinacji, dlatego pomimo 1,6 mln zarejestrowanych </w:t>
      </w:r>
      <w:r w:rsidR="00B620EB" w:rsidRPr="00937CC4">
        <w:rPr>
          <w:rFonts w:ascii="Arial" w:hAnsi="Arial" w:cs="Arial"/>
          <w:b/>
          <w:bCs/>
          <w:i/>
        </w:rPr>
        <w:t>D</w:t>
      </w:r>
      <w:r w:rsidRPr="00937CC4">
        <w:rPr>
          <w:rFonts w:ascii="Arial" w:hAnsi="Arial" w:cs="Arial"/>
          <w:b/>
          <w:bCs/>
          <w:i/>
        </w:rPr>
        <w:t>awców szpiku w Fundacji DKMS nadal co 5</w:t>
      </w:r>
      <w:r w:rsidR="00B620EB" w:rsidRPr="00937CC4">
        <w:rPr>
          <w:rFonts w:ascii="Arial" w:hAnsi="Arial" w:cs="Arial"/>
          <w:b/>
          <w:bCs/>
          <w:i/>
        </w:rPr>
        <w:t>.</w:t>
      </w:r>
      <w:r w:rsidRPr="00937CC4">
        <w:rPr>
          <w:rFonts w:ascii="Arial" w:hAnsi="Arial" w:cs="Arial"/>
          <w:b/>
          <w:bCs/>
          <w:i/>
        </w:rPr>
        <w:t xml:space="preserve"> polski pacjent pozostaje bez zgodnego </w:t>
      </w:r>
      <w:r w:rsidR="00B620EB" w:rsidRPr="00937CC4">
        <w:rPr>
          <w:rFonts w:ascii="Arial" w:hAnsi="Arial" w:cs="Arial"/>
          <w:b/>
          <w:bCs/>
          <w:i/>
        </w:rPr>
        <w:t>D</w:t>
      </w:r>
      <w:r w:rsidRPr="00937CC4">
        <w:rPr>
          <w:rFonts w:ascii="Arial" w:hAnsi="Arial" w:cs="Arial"/>
          <w:b/>
          <w:bCs/>
          <w:i/>
        </w:rPr>
        <w:t>awcy</w:t>
      </w:r>
      <w:r w:rsidR="00B620EB" w:rsidRPr="00937CC4">
        <w:rPr>
          <w:rFonts w:ascii="Arial" w:hAnsi="Arial" w:cs="Arial"/>
          <w:i/>
        </w:rPr>
        <w:t xml:space="preserve"> </w:t>
      </w:r>
      <w:r w:rsidRPr="00937CC4">
        <w:rPr>
          <w:rFonts w:ascii="Arial" w:hAnsi="Arial" w:cs="Arial"/>
        </w:rPr>
        <w:t>- mówi Sara Drobniak</w:t>
      </w:r>
      <w:r w:rsidR="0069596A" w:rsidRPr="00937CC4">
        <w:rPr>
          <w:rFonts w:ascii="Arial" w:hAnsi="Arial" w:cs="Arial"/>
        </w:rPr>
        <w:t>,</w:t>
      </w:r>
      <w:r w:rsidRPr="00937CC4">
        <w:rPr>
          <w:rFonts w:ascii="Arial" w:hAnsi="Arial" w:cs="Arial"/>
        </w:rPr>
        <w:t xml:space="preserve"> opiekun Klubu Dawc</w:t>
      </w:r>
      <w:r w:rsidR="00827DD1">
        <w:rPr>
          <w:rFonts w:ascii="Arial" w:hAnsi="Arial" w:cs="Arial"/>
        </w:rPr>
        <w:t>y</w:t>
      </w:r>
      <w:bookmarkStart w:id="0" w:name="_GoBack"/>
      <w:bookmarkEnd w:id="0"/>
      <w:r w:rsidRPr="00937CC4">
        <w:rPr>
          <w:rFonts w:ascii="Arial" w:hAnsi="Arial" w:cs="Arial"/>
        </w:rPr>
        <w:t xml:space="preserve"> Fundacji DKMS</w:t>
      </w:r>
      <w:r w:rsidR="0069596A" w:rsidRPr="00937CC4">
        <w:rPr>
          <w:rFonts w:ascii="Arial" w:hAnsi="Arial" w:cs="Arial"/>
        </w:rPr>
        <w:t>.</w:t>
      </w:r>
    </w:p>
    <w:p w14:paraId="6D7C0ABB" w14:textId="296249F2" w:rsidR="00373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Fonts w:ascii="Arial" w:hAnsi="Arial" w:cs="Arial"/>
          <w:b/>
          <w:bCs/>
          <w:i/>
        </w:rPr>
        <w:t xml:space="preserve">Gdy dowiedzieliśmy się o historii małżeńskiej pary </w:t>
      </w:r>
      <w:r w:rsidR="00B00466" w:rsidRPr="00937CC4">
        <w:rPr>
          <w:rFonts w:ascii="Arial" w:hAnsi="Arial" w:cs="Arial"/>
          <w:b/>
          <w:bCs/>
          <w:i/>
        </w:rPr>
        <w:t>D</w:t>
      </w:r>
      <w:r w:rsidRPr="00937CC4">
        <w:rPr>
          <w:rFonts w:ascii="Arial" w:hAnsi="Arial" w:cs="Arial"/>
          <w:b/>
          <w:bCs/>
          <w:i/>
        </w:rPr>
        <w:t>awców szpiku, uznaliśmy</w:t>
      </w:r>
      <w:r w:rsidR="00B00466" w:rsidRPr="00937CC4">
        <w:rPr>
          <w:rFonts w:ascii="Arial" w:hAnsi="Arial" w:cs="Arial"/>
          <w:b/>
          <w:bCs/>
          <w:i/>
        </w:rPr>
        <w:t>,</w:t>
      </w:r>
      <w:r w:rsidRPr="00937CC4">
        <w:rPr>
          <w:rFonts w:ascii="Arial" w:hAnsi="Arial" w:cs="Arial"/>
          <w:b/>
          <w:bCs/>
          <w:i/>
        </w:rPr>
        <w:t xml:space="preserve"> że musimy opowiedzieć ją światu. T</w:t>
      </w:r>
      <w:r w:rsidR="00E96FF7">
        <w:rPr>
          <w:rFonts w:ascii="Arial" w:hAnsi="Arial" w:cs="Arial"/>
          <w:b/>
          <w:bCs/>
          <w:i/>
        </w:rPr>
        <w:t>ak</w:t>
      </w:r>
      <w:r w:rsidRPr="00937CC4">
        <w:rPr>
          <w:rFonts w:ascii="Arial" w:hAnsi="Arial" w:cs="Arial"/>
          <w:b/>
          <w:bCs/>
          <w:i/>
        </w:rPr>
        <w:t xml:space="preserve"> wyjątkowa par</w:t>
      </w:r>
      <w:r w:rsidR="00EC1A3B">
        <w:rPr>
          <w:rFonts w:ascii="Arial" w:hAnsi="Arial" w:cs="Arial"/>
          <w:b/>
          <w:bCs/>
          <w:i/>
        </w:rPr>
        <w:t>a</w:t>
      </w:r>
      <w:r w:rsidRPr="00937CC4">
        <w:rPr>
          <w:rFonts w:ascii="Arial" w:hAnsi="Arial" w:cs="Arial"/>
          <w:b/>
          <w:bCs/>
          <w:i/>
        </w:rPr>
        <w:t xml:space="preserve"> zdarza się raz na kilka milionów</w:t>
      </w:r>
      <w:r w:rsidR="00EC1A3B">
        <w:rPr>
          <w:rFonts w:ascii="Arial" w:hAnsi="Arial" w:cs="Arial"/>
          <w:b/>
          <w:bCs/>
          <w:i/>
        </w:rPr>
        <w:t>!</w:t>
      </w:r>
      <w:r w:rsidR="0069596A" w:rsidRPr="00937CC4">
        <w:rPr>
          <w:rFonts w:ascii="Arial" w:hAnsi="Arial" w:cs="Arial"/>
          <w:i/>
        </w:rPr>
        <w:t xml:space="preserve"> </w:t>
      </w:r>
      <w:r w:rsidRPr="00937CC4">
        <w:rPr>
          <w:rFonts w:ascii="Arial" w:hAnsi="Arial" w:cs="Arial"/>
          <w:i/>
        </w:rPr>
        <w:t xml:space="preserve">- dodaje Sara Drobniak.   </w:t>
      </w:r>
      <w:r w:rsidRPr="00937CC4">
        <w:rPr>
          <w:rFonts w:ascii="Arial" w:hAnsi="Arial" w:cs="Arial"/>
        </w:rPr>
        <w:t xml:space="preserve">  </w:t>
      </w:r>
    </w:p>
    <w:p w14:paraId="0E3608D0" w14:textId="1DA87CBC" w:rsidR="0037396A" w:rsidRPr="003445C9" w:rsidRDefault="0037396A" w:rsidP="0037396A">
      <w:pPr>
        <w:spacing w:line="360" w:lineRule="auto"/>
        <w:rPr>
          <w:rFonts w:ascii="Arial" w:eastAsia="Arial" w:hAnsi="Arial" w:cs="Arial"/>
          <w:b/>
          <w:bCs/>
        </w:rPr>
      </w:pPr>
      <w:r w:rsidRPr="003445C9">
        <w:rPr>
          <w:rStyle w:val="BrakA"/>
          <w:rFonts w:ascii="Arial" w:hAnsi="Arial" w:cs="Arial"/>
          <w:b/>
          <w:bCs/>
        </w:rPr>
        <w:lastRenderedPageBreak/>
        <w:t>Kto może zostać Dawcą</w:t>
      </w:r>
      <w:r w:rsidRPr="003445C9">
        <w:rPr>
          <w:rStyle w:val="BrakA"/>
          <w:rFonts w:ascii="Arial" w:hAnsi="Arial" w:cs="Arial"/>
          <w:b/>
          <w:bCs/>
          <w:lang w:val="ru-RU"/>
        </w:rPr>
        <w:t>?</w:t>
      </w:r>
    </w:p>
    <w:p w14:paraId="050D1289" w14:textId="5AE12876" w:rsidR="0037396A" w:rsidRPr="00937CC4" w:rsidRDefault="0037396A" w:rsidP="0037396A">
      <w:pPr>
        <w:spacing w:line="360" w:lineRule="auto"/>
        <w:jc w:val="both"/>
        <w:rPr>
          <w:rFonts w:ascii="Arial" w:hAnsi="Arial" w:cs="Arial"/>
        </w:rPr>
      </w:pPr>
      <w:r w:rsidRPr="00937CC4">
        <w:rPr>
          <w:rStyle w:val="BrakA"/>
          <w:rFonts w:ascii="Arial" w:hAnsi="Arial" w:cs="Arial"/>
        </w:rPr>
        <w:t>Potencjalnym Dawcą szpiku może zostać każdy, kto chce pom</w:t>
      </w:r>
      <w:r w:rsidRPr="00937CC4">
        <w:rPr>
          <w:rStyle w:val="BrakA"/>
          <w:rFonts w:ascii="Arial" w:hAnsi="Arial" w:cs="Arial"/>
          <w:lang w:val="es-ES_tradnl"/>
        </w:rPr>
        <w:t>ó</w:t>
      </w:r>
      <w:r w:rsidRPr="00937CC4">
        <w:rPr>
          <w:rStyle w:val="BrakA"/>
          <w:rFonts w:ascii="Arial" w:hAnsi="Arial" w:cs="Arial"/>
        </w:rPr>
        <w:t>c, jest og</w:t>
      </w:r>
      <w:r w:rsidRPr="00937CC4">
        <w:rPr>
          <w:rStyle w:val="BrakA"/>
          <w:rFonts w:ascii="Arial" w:hAnsi="Arial" w:cs="Arial"/>
          <w:lang w:val="es-ES_tradnl"/>
        </w:rPr>
        <w:t>ó</w:t>
      </w:r>
      <w:r w:rsidRPr="00937CC4">
        <w:rPr>
          <w:rStyle w:val="BrakA"/>
          <w:rFonts w:ascii="Arial" w:hAnsi="Arial" w:cs="Arial"/>
        </w:rPr>
        <w:t>lnie zdrową osobą pomiędzy 18. a 55. rokiem życia, i waży nie mniej niż 50 kg - ale też nie zmaga się z otyłością. Żeby dołączyć do bazy Dawc</w:t>
      </w:r>
      <w:r w:rsidRPr="00937CC4">
        <w:rPr>
          <w:rStyle w:val="BrakA"/>
          <w:rFonts w:ascii="Arial" w:hAnsi="Arial" w:cs="Arial"/>
          <w:lang w:val="es-ES_tradnl"/>
        </w:rPr>
        <w:t>ó</w:t>
      </w:r>
      <w:r w:rsidRPr="00937CC4">
        <w:rPr>
          <w:rStyle w:val="BrakA"/>
          <w:rFonts w:ascii="Arial" w:hAnsi="Arial" w:cs="Arial"/>
        </w:rPr>
        <w:t>w</w:t>
      </w:r>
      <w:r w:rsidR="00D85E95">
        <w:rPr>
          <w:rStyle w:val="BrakA"/>
          <w:rFonts w:ascii="Arial" w:hAnsi="Arial" w:cs="Arial"/>
        </w:rPr>
        <w:t xml:space="preserve"> szpiku</w:t>
      </w:r>
      <w:r w:rsidRPr="00937CC4">
        <w:rPr>
          <w:rStyle w:val="BrakA"/>
          <w:rFonts w:ascii="Arial" w:hAnsi="Arial" w:cs="Arial"/>
        </w:rPr>
        <w:t xml:space="preserve"> Fundacji DKMS, wystarczy wejść na stronę </w:t>
      </w:r>
      <w:hyperlink r:id="rId8" w:history="1">
        <w:r w:rsidRPr="00937CC4">
          <w:rPr>
            <w:rStyle w:val="Hyperlink0"/>
          </w:rPr>
          <w:t>https://www.dkms.pl/pl/zostan-dawca</w:t>
        </w:r>
      </w:hyperlink>
      <w:r w:rsidRPr="00937CC4">
        <w:rPr>
          <w:rStyle w:val="BrakA"/>
          <w:rFonts w:ascii="Arial" w:hAnsi="Arial" w:cs="Arial"/>
        </w:rPr>
        <w:t xml:space="preserve"> i zam</w:t>
      </w:r>
      <w:r w:rsidRPr="00937CC4">
        <w:rPr>
          <w:rStyle w:val="BrakA"/>
          <w:rFonts w:ascii="Arial" w:hAnsi="Arial" w:cs="Arial"/>
          <w:lang w:val="es-ES_tradnl"/>
        </w:rPr>
        <w:t>ó</w:t>
      </w:r>
      <w:r w:rsidRPr="00937CC4">
        <w:rPr>
          <w:rStyle w:val="BrakA"/>
          <w:rFonts w:ascii="Arial" w:hAnsi="Arial" w:cs="Arial"/>
        </w:rPr>
        <w:t xml:space="preserve">wić darmowy pakiet do samodzielnego pobrania wymazu, z wewnętrznej strony policzka. Te kilka minut może uratować komuś życie. </w:t>
      </w:r>
    </w:p>
    <w:p w14:paraId="00E0C639" w14:textId="77777777" w:rsidR="003159A5" w:rsidRPr="00937CC4" w:rsidRDefault="0003099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937CC4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9" w:history="1">
        <w:r w:rsidRPr="00937CC4">
          <w:rPr>
            <w:rStyle w:val="Hyperlink1"/>
            <w:sz w:val="20"/>
            <w:szCs w:val="20"/>
          </w:rPr>
          <w:t>www.dkms.pl</w:t>
        </w:r>
      </w:hyperlink>
    </w:p>
    <w:p w14:paraId="4A212105" w14:textId="77777777" w:rsidR="003159A5" w:rsidRPr="00937CC4" w:rsidRDefault="00030995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37CC4">
        <w:rPr>
          <w:rStyle w:val="BrakA"/>
          <w:rFonts w:ascii="Arial" w:hAnsi="Arial" w:cs="Arial"/>
          <w:sz w:val="18"/>
          <w:szCs w:val="18"/>
        </w:rPr>
        <w:t>***</w:t>
      </w:r>
    </w:p>
    <w:p w14:paraId="73FC8C04" w14:textId="77777777" w:rsidR="003159A5" w:rsidRPr="00937CC4" w:rsidRDefault="00030995" w:rsidP="00610A68">
      <w:pPr>
        <w:spacing w:line="360" w:lineRule="auto"/>
        <w:jc w:val="both"/>
        <w:rPr>
          <w:rStyle w:val="BrakA"/>
          <w:rFonts w:ascii="Arial" w:eastAsia="Arial" w:hAnsi="Arial" w:cs="Arial"/>
          <w:sz w:val="18"/>
          <w:szCs w:val="18"/>
        </w:rPr>
      </w:pPr>
      <w:r w:rsidRPr="00937CC4">
        <w:rPr>
          <w:rStyle w:val="BrakA"/>
          <w:rFonts w:ascii="Arial" w:hAnsi="Arial" w:cs="Arial"/>
          <w:sz w:val="18"/>
          <w:szCs w:val="18"/>
        </w:rPr>
        <w:t>Misją Fundacji DKMS jest znalezienie Dawcy dla każdego Pacjenta na świecie potrzebującego przeszczepienia kom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rek macierzystych. Fundacja działa w Polsce od 2008 roku jako niezależna organizacja pożytku publicznego oraz jako Ośrodek Dawc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w Szpiku w oparciu o decyzję Ministra Zdrowia. To największy Ośrodek Dawc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w Szpiku w Polsce, w kt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rym zarejestrowanych jest ponad 1,6 mln ( grudzień 2019), spośr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d kt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rych 7594 os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oby</w:t>
      </w:r>
      <w:r w:rsidRPr="00937CC4">
        <w:rPr>
          <w:rStyle w:val="BrakA"/>
          <w:rFonts w:ascii="Arial" w:hAnsi="Arial" w:cs="Arial"/>
          <w:sz w:val="18"/>
          <w:szCs w:val="18"/>
        </w:rPr>
        <w:t xml:space="preserve"> (styczeń 2020) oddały swoje krwiotw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rcze kom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rki macierzyste lub szpik Pacjentom zar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937CC4">
        <w:rPr>
          <w:rStyle w:val="BrakA"/>
          <w:rFonts w:ascii="Arial" w:hAnsi="Arial" w:cs="Arial"/>
          <w:sz w:val="18"/>
          <w:szCs w:val="18"/>
          <w:lang w:val="it-IT"/>
        </w:rPr>
        <w:t>na stron</w:t>
      </w:r>
      <w:r w:rsidRPr="00937CC4">
        <w:rPr>
          <w:rStyle w:val="BrakA"/>
          <w:rFonts w:ascii="Arial" w:hAnsi="Arial" w:cs="Arial"/>
          <w:sz w:val="18"/>
          <w:szCs w:val="18"/>
        </w:rPr>
        <w:t xml:space="preserve">ę </w:t>
      </w:r>
      <w:hyperlink r:id="rId10" w:history="1">
        <w:r w:rsidRPr="00937CC4">
          <w:rPr>
            <w:rStyle w:val="Hyperlink2"/>
            <w:sz w:val="18"/>
            <w:szCs w:val="18"/>
          </w:rPr>
          <w:t>www.dkms.pl</w:t>
        </w:r>
      </w:hyperlink>
      <w:r w:rsidRPr="00937CC4">
        <w:rPr>
          <w:rStyle w:val="BrakA"/>
          <w:rFonts w:ascii="Arial" w:hAnsi="Arial" w:cs="Arial"/>
          <w:sz w:val="18"/>
          <w:szCs w:val="18"/>
        </w:rPr>
        <w:t xml:space="preserve"> i zam</w:t>
      </w:r>
      <w:r w:rsidRPr="00937CC4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937CC4">
        <w:rPr>
          <w:rStyle w:val="BrakA"/>
          <w:rFonts w:ascii="Arial" w:hAnsi="Arial" w:cs="Arial"/>
          <w:sz w:val="18"/>
          <w:szCs w:val="18"/>
        </w:rPr>
        <w:t>wić pakiet rejestracyjny do domu.</w:t>
      </w:r>
    </w:p>
    <w:p w14:paraId="3A945A88" w14:textId="77777777" w:rsidR="00610A68" w:rsidRPr="00937CC4" w:rsidRDefault="00610A68" w:rsidP="00610A6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61EE98" w14:textId="77777777" w:rsidR="003159A5" w:rsidRPr="00937CC4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937CC4">
        <w:rPr>
          <w:rStyle w:val="BrakA"/>
          <w:rFonts w:ascii="Arial" w:hAnsi="Arial" w:cs="Arial"/>
          <w:b/>
          <w:bCs/>
          <w:sz w:val="18"/>
          <w:szCs w:val="18"/>
          <w:u w:val="single"/>
        </w:rPr>
        <w:t>Kontakt dla medi</w:t>
      </w:r>
      <w:r w:rsidRPr="00937CC4">
        <w:rPr>
          <w:rStyle w:val="BrakA"/>
          <w:rFonts w:ascii="Arial" w:hAnsi="Arial" w:cs="Arial"/>
          <w:b/>
          <w:bCs/>
          <w:sz w:val="18"/>
          <w:szCs w:val="18"/>
          <w:u w:val="single"/>
          <w:lang w:val="es-ES_tradnl"/>
        </w:rPr>
        <w:t>ó</w:t>
      </w:r>
      <w:r w:rsidRPr="00937CC4">
        <w:rPr>
          <w:rStyle w:val="BrakA"/>
          <w:rFonts w:ascii="Arial" w:hAnsi="Arial" w:cs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3159A5" w:rsidRPr="00937CC4" w14:paraId="1BBAB97C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193C" w14:textId="77777777" w:rsidR="003159A5" w:rsidRPr="00937CC4" w:rsidRDefault="0031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C860" w14:textId="77777777" w:rsidR="003159A5" w:rsidRPr="00937CC4" w:rsidRDefault="0031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9A5" w:rsidRPr="00937CC4" w14:paraId="79E4AB96" w14:textId="77777777">
        <w:trPr>
          <w:trHeight w:val="2020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7CC5" w14:textId="77777777" w:rsidR="003159A5" w:rsidRPr="00937CC4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Magdalena Przysłupska   </w:t>
            </w:r>
          </w:p>
          <w:p w14:paraId="414190A5" w14:textId="77777777" w:rsidR="003159A5" w:rsidRPr="00937CC4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  <w:lang w:val="it-IT"/>
              </w:rPr>
              <w:t>Rzecznik prasowy</w:t>
            </w:r>
          </w:p>
          <w:p w14:paraId="0B56E62F" w14:textId="77777777" w:rsidR="003159A5" w:rsidRPr="00937CC4" w:rsidRDefault="00030995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11" w:history="1">
              <w:r w:rsidRPr="00937CC4">
                <w:rPr>
                  <w:rStyle w:val="Hyperlink3"/>
                  <w:rFonts w:ascii="Arial" w:hAnsi="Arial" w:cs="Arial"/>
                  <w:sz w:val="18"/>
                  <w:szCs w:val="18"/>
                  <w:lang w:val="pl-PL"/>
                </w:rPr>
                <w:t>magda.przyslupska@dkms.pl</w:t>
              </w:r>
            </w:hyperlink>
            <w:r w:rsidRPr="00937CC4">
              <w:rPr>
                <w:rStyle w:val="BrakA"/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FC93D31" w14:textId="77777777" w:rsidR="003159A5" w:rsidRPr="00937CC4" w:rsidRDefault="000309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  <w:lang w:val="it-IT"/>
              </w:rPr>
              <w:t xml:space="preserve">tel.:(+48) </w:t>
            </w:r>
            <w:r w:rsidRPr="00937CC4">
              <w:rPr>
                <w:rStyle w:val="BrakA"/>
                <w:rFonts w:ascii="Arial" w:hAnsi="Arial" w:cs="Arial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4969" w14:textId="77777777" w:rsidR="003159A5" w:rsidRPr="00937CC4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b/>
                <w:bCs/>
                <w:sz w:val="18"/>
                <w:szCs w:val="18"/>
                <w:lang w:val="it-IT"/>
              </w:rPr>
              <w:t>Renata Rafa</w:t>
            </w:r>
          </w:p>
          <w:p w14:paraId="7835F4FE" w14:textId="77777777" w:rsidR="003159A5" w:rsidRPr="00937CC4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</w:rPr>
              <w:t>Specjalista ds. PR</w:t>
            </w:r>
          </w:p>
          <w:p w14:paraId="4904A8C9" w14:textId="77777777" w:rsidR="003159A5" w:rsidRPr="00937CC4" w:rsidRDefault="00030995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937CC4">
                <w:rPr>
                  <w:rStyle w:val="Hyperlink4"/>
                  <w:rFonts w:ascii="Arial" w:hAnsi="Arial" w:cs="Arial"/>
                  <w:sz w:val="18"/>
                  <w:szCs w:val="18"/>
                  <w:lang w:val="it-IT"/>
                </w:rPr>
                <w:t>renata.rafa@dkms.pl</w:t>
              </w:r>
            </w:hyperlink>
          </w:p>
          <w:p w14:paraId="52CC123E" w14:textId="77777777" w:rsidR="003159A5" w:rsidRPr="00937CC4" w:rsidRDefault="0003099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37CC4">
              <w:rPr>
                <w:rStyle w:val="BrakA"/>
                <w:rFonts w:ascii="Arial" w:hAnsi="Arial" w:cs="Arial"/>
                <w:sz w:val="18"/>
                <w:szCs w:val="18"/>
                <w:lang w:val="it-IT"/>
              </w:rPr>
              <w:t>tel.:(+48) 538 811 233</w:t>
            </w:r>
          </w:p>
        </w:tc>
      </w:tr>
      <w:tr w:rsidR="003159A5" w:rsidRPr="00937CC4" w14:paraId="787F93C8" w14:textId="77777777">
        <w:trPr>
          <w:trHeight w:val="29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9C3E" w14:textId="77777777" w:rsidR="003159A5" w:rsidRPr="00937CC4" w:rsidRDefault="003159A5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CF03" w14:textId="77777777" w:rsidR="003159A5" w:rsidRPr="00937CC4" w:rsidRDefault="003159A5">
            <w:pPr>
              <w:rPr>
                <w:rFonts w:ascii="Arial" w:hAnsi="Arial" w:cs="Arial"/>
              </w:rPr>
            </w:pPr>
          </w:p>
        </w:tc>
      </w:tr>
    </w:tbl>
    <w:p w14:paraId="52D851D7" w14:textId="78083613" w:rsidR="00610A68" w:rsidRPr="00937CC4" w:rsidRDefault="00610A68" w:rsidP="00610A68">
      <w:pPr>
        <w:tabs>
          <w:tab w:val="left" w:pos="4356"/>
        </w:tabs>
        <w:rPr>
          <w:rFonts w:ascii="Arial" w:eastAsia="Arial" w:hAnsi="Arial" w:cs="Arial"/>
          <w:sz w:val="24"/>
          <w:szCs w:val="24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3159A5" w:rsidRPr="00937CC4" w14:paraId="5C69DCAD" w14:textId="77777777">
        <w:trPr>
          <w:trHeight w:val="27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90DA" w14:textId="77777777" w:rsidR="003159A5" w:rsidRPr="00937CC4" w:rsidRDefault="003159A5">
            <w:pPr>
              <w:rPr>
                <w:rFonts w:ascii="Arial" w:hAnsi="Arial" w:cs="Arial"/>
              </w:rPr>
            </w:pPr>
          </w:p>
        </w:tc>
      </w:tr>
    </w:tbl>
    <w:p w14:paraId="6443BEC0" w14:textId="77777777" w:rsidR="003159A5" w:rsidRPr="00937CC4" w:rsidRDefault="003159A5">
      <w:pPr>
        <w:widowControl w:val="0"/>
        <w:spacing w:line="240" w:lineRule="auto"/>
        <w:jc w:val="both"/>
        <w:rPr>
          <w:rFonts w:ascii="Arial" w:hAnsi="Arial" w:cs="Arial"/>
        </w:rPr>
      </w:pPr>
    </w:p>
    <w:sectPr w:rsidR="003159A5" w:rsidRPr="00937CC4">
      <w:headerReference w:type="default" r:id="rId13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0D2C" w14:textId="77777777" w:rsidR="00631FB8" w:rsidRDefault="00631FB8">
      <w:pPr>
        <w:spacing w:after="0" w:line="240" w:lineRule="auto"/>
      </w:pPr>
      <w:r>
        <w:separator/>
      </w:r>
    </w:p>
  </w:endnote>
  <w:endnote w:type="continuationSeparator" w:id="0">
    <w:p w14:paraId="10555826" w14:textId="77777777" w:rsidR="00631FB8" w:rsidRDefault="0063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A65D" w14:textId="77777777" w:rsidR="00631FB8" w:rsidRDefault="00631FB8">
      <w:pPr>
        <w:spacing w:after="0" w:line="240" w:lineRule="auto"/>
      </w:pPr>
      <w:r>
        <w:separator/>
      </w:r>
    </w:p>
  </w:footnote>
  <w:footnote w:type="continuationSeparator" w:id="0">
    <w:p w14:paraId="29B57CBA" w14:textId="77777777" w:rsidR="00631FB8" w:rsidRDefault="0063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6BAF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5A48D94F" wp14:editId="37C590EE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6EC7F901" w14:textId="77777777" w:rsidR="003159A5" w:rsidRDefault="003159A5">
    <w:pPr>
      <w:pStyle w:val="Nagwek"/>
    </w:pPr>
  </w:p>
  <w:p w14:paraId="08A892CD" w14:textId="77777777" w:rsidR="003159A5" w:rsidRDefault="003159A5">
    <w:pPr>
      <w:pStyle w:val="Nagwek"/>
    </w:pPr>
  </w:p>
  <w:p w14:paraId="46148AA1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A5"/>
    <w:rsid w:val="00001D1B"/>
    <w:rsid w:val="00011624"/>
    <w:rsid w:val="00017FF8"/>
    <w:rsid w:val="000265E1"/>
    <w:rsid w:val="00030995"/>
    <w:rsid w:val="00032A70"/>
    <w:rsid w:val="000335B6"/>
    <w:rsid w:val="00036F00"/>
    <w:rsid w:val="000373B5"/>
    <w:rsid w:val="000576EB"/>
    <w:rsid w:val="0006060F"/>
    <w:rsid w:val="00060BA6"/>
    <w:rsid w:val="000621DC"/>
    <w:rsid w:val="00073A8D"/>
    <w:rsid w:val="0007594D"/>
    <w:rsid w:val="00076087"/>
    <w:rsid w:val="0008063B"/>
    <w:rsid w:val="00080EE5"/>
    <w:rsid w:val="0008177E"/>
    <w:rsid w:val="00084021"/>
    <w:rsid w:val="000A1C54"/>
    <w:rsid w:val="000B2AC2"/>
    <w:rsid w:val="000B7880"/>
    <w:rsid w:val="000C26EE"/>
    <w:rsid w:val="000C2CD3"/>
    <w:rsid w:val="000C4968"/>
    <w:rsid w:val="000C6EF0"/>
    <w:rsid w:val="000D4D48"/>
    <w:rsid w:val="000E0F1F"/>
    <w:rsid w:val="000E15A1"/>
    <w:rsid w:val="000E59AA"/>
    <w:rsid w:val="000E6565"/>
    <w:rsid w:val="000F1531"/>
    <w:rsid w:val="000F6281"/>
    <w:rsid w:val="000F775A"/>
    <w:rsid w:val="001140CB"/>
    <w:rsid w:val="00121C70"/>
    <w:rsid w:val="00126213"/>
    <w:rsid w:val="001357FD"/>
    <w:rsid w:val="001549FE"/>
    <w:rsid w:val="00155D13"/>
    <w:rsid w:val="00156B9E"/>
    <w:rsid w:val="00161DD4"/>
    <w:rsid w:val="00162731"/>
    <w:rsid w:val="00164E81"/>
    <w:rsid w:val="00170B19"/>
    <w:rsid w:val="00172678"/>
    <w:rsid w:val="00172C00"/>
    <w:rsid w:val="001734F2"/>
    <w:rsid w:val="001825DA"/>
    <w:rsid w:val="001928BA"/>
    <w:rsid w:val="00197F61"/>
    <w:rsid w:val="001A0AFF"/>
    <w:rsid w:val="001A10BB"/>
    <w:rsid w:val="001B1B1C"/>
    <w:rsid w:val="001B26CB"/>
    <w:rsid w:val="001B7D81"/>
    <w:rsid w:val="001B7F94"/>
    <w:rsid w:val="001C5676"/>
    <w:rsid w:val="001C7861"/>
    <w:rsid w:val="001D6638"/>
    <w:rsid w:val="001F1B96"/>
    <w:rsid w:val="002031D2"/>
    <w:rsid w:val="00206372"/>
    <w:rsid w:val="00215327"/>
    <w:rsid w:val="00216983"/>
    <w:rsid w:val="00234778"/>
    <w:rsid w:val="00235B2E"/>
    <w:rsid w:val="00240934"/>
    <w:rsid w:val="002472F2"/>
    <w:rsid w:val="002474E2"/>
    <w:rsid w:val="00265757"/>
    <w:rsid w:val="00267258"/>
    <w:rsid w:val="002832FB"/>
    <w:rsid w:val="00293C57"/>
    <w:rsid w:val="00297120"/>
    <w:rsid w:val="00297CE6"/>
    <w:rsid w:val="002A73B2"/>
    <w:rsid w:val="002B14AB"/>
    <w:rsid w:val="002B5CBD"/>
    <w:rsid w:val="002C1B99"/>
    <w:rsid w:val="002C4DB2"/>
    <w:rsid w:val="002C7C3D"/>
    <w:rsid w:val="002D159E"/>
    <w:rsid w:val="002D4B47"/>
    <w:rsid w:val="002D7054"/>
    <w:rsid w:val="002E61F4"/>
    <w:rsid w:val="002F19C4"/>
    <w:rsid w:val="002F1EF3"/>
    <w:rsid w:val="002F2737"/>
    <w:rsid w:val="002F38DF"/>
    <w:rsid w:val="003035EB"/>
    <w:rsid w:val="003159A5"/>
    <w:rsid w:val="00317606"/>
    <w:rsid w:val="00323C13"/>
    <w:rsid w:val="00325860"/>
    <w:rsid w:val="00325F65"/>
    <w:rsid w:val="003435E3"/>
    <w:rsid w:val="003445C9"/>
    <w:rsid w:val="003455C8"/>
    <w:rsid w:val="00351887"/>
    <w:rsid w:val="00361274"/>
    <w:rsid w:val="003621CE"/>
    <w:rsid w:val="00367B40"/>
    <w:rsid w:val="0037096F"/>
    <w:rsid w:val="0037396A"/>
    <w:rsid w:val="00390FE4"/>
    <w:rsid w:val="003A0D45"/>
    <w:rsid w:val="003B0AA6"/>
    <w:rsid w:val="003B32FB"/>
    <w:rsid w:val="003C07AE"/>
    <w:rsid w:val="003C624D"/>
    <w:rsid w:val="003C6C85"/>
    <w:rsid w:val="003E5089"/>
    <w:rsid w:val="003F6ED6"/>
    <w:rsid w:val="003F7446"/>
    <w:rsid w:val="003F7E66"/>
    <w:rsid w:val="00401C85"/>
    <w:rsid w:val="00401F27"/>
    <w:rsid w:val="00412443"/>
    <w:rsid w:val="00421325"/>
    <w:rsid w:val="004247E9"/>
    <w:rsid w:val="00431100"/>
    <w:rsid w:val="00431925"/>
    <w:rsid w:val="00432063"/>
    <w:rsid w:val="004375DF"/>
    <w:rsid w:val="004519F2"/>
    <w:rsid w:val="0045213E"/>
    <w:rsid w:val="00457002"/>
    <w:rsid w:val="0046267E"/>
    <w:rsid w:val="00465557"/>
    <w:rsid w:val="004674E2"/>
    <w:rsid w:val="00473A98"/>
    <w:rsid w:val="00475652"/>
    <w:rsid w:val="004825CB"/>
    <w:rsid w:val="00496B12"/>
    <w:rsid w:val="004A4AD2"/>
    <w:rsid w:val="004B0A21"/>
    <w:rsid w:val="004B1E6A"/>
    <w:rsid w:val="004B554A"/>
    <w:rsid w:val="004C0D7E"/>
    <w:rsid w:val="004C6415"/>
    <w:rsid w:val="004D1E49"/>
    <w:rsid w:val="004D40A3"/>
    <w:rsid w:val="004E47DB"/>
    <w:rsid w:val="0050254B"/>
    <w:rsid w:val="00502EB4"/>
    <w:rsid w:val="005041F2"/>
    <w:rsid w:val="00510ECD"/>
    <w:rsid w:val="00516523"/>
    <w:rsid w:val="00517740"/>
    <w:rsid w:val="005230E3"/>
    <w:rsid w:val="00532098"/>
    <w:rsid w:val="00542538"/>
    <w:rsid w:val="00557367"/>
    <w:rsid w:val="005808CB"/>
    <w:rsid w:val="0058208A"/>
    <w:rsid w:val="005837BD"/>
    <w:rsid w:val="00584945"/>
    <w:rsid w:val="00591B1C"/>
    <w:rsid w:val="00594EDA"/>
    <w:rsid w:val="005A0E06"/>
    <w:rsid w:val="005A364F"/>
    <w:rsid w:val="005B7306"/>
    <w:rsid w:val="005C7937"/>
    <w:rsid w:val="005D1214"/>
    <w:rsid w:val="005D23F5"/>
    <w:rsid w:val="005D388C"/>
    <w:rsid w:val="005D5BA4"/>
    <w:rsid w:val="005E027C"/>
    <w:rsid w:val="005E61D0"/>
    <w:rsid w:val="005E7AD8"/>
    <w:rsid w:val="005F6B73"/>
    <w:rsid w:val="00604009"/>
    <w:rsid w:val="00610A68"/>
    <w:rsid w:val="006227FF"/>
    <w:rsid w:val="00623F5D"/>
    <w:rsid w:val="00631EAC"/>
    <w:rsid w:val="00631FB8"/>
    <w:rsid w:val="0063448B"/>
    <w:rsid w:val="006373FC"/>
    <w:rsid w:val="00662B5D"/>
    <w:rsid w:val="00663AF3"/>
    <w:rsid w:val="0067554B"/>
    <w:rsid w:val="00680597"/>
    <w:rsid w:val="006852F5"/>
    <w:rsid w:val="00692930"/>
    <w:rsid w:val="0069596A"/>
    <w:rsid w:val="00696168"/>
    <w:rsid w:val="00696305"/>
    <w:rsid w:val="00697DA2"/>
    <w:rsid w:val="006A256E"/>
    <w:rsid w:val="006A33B2"/>
    <w:rsid w:val="006A6FCF"/>
    <w:rsid w:val="006B300F"/>
    <w:rsid w:val="006C2C7E"/>
    <w:rsid w:val="006C7193"/>
    <w:rsid w:val="006D4854"/>
    <w:rsid w:val="006D51F2"/>
    <w:rsid w:val="006E5BAF"/>
    <w:rsid w:val="006F1926"/>
    <w:rsid w:val="00700DFC"/>
    <w:rsid w:val="00703FDC"/>
    <w:rsid w:val="00711DCE"/>
    <w:rsid w:val="00711FAB"/>
    <w:rsid w:val="0071410A"/>
    <w:rsid w:val="0074173B"/>
    <w:rsid w:val="00745A2B"/>
    <w:rsid w:val="00745C10"/>
    <w:rsid w:val="0076669D"/>
    <w:rsid w:val="00766D65"/>
    <w:rsid w:val="007802E7"/>
    <w:rsid w:val="00790416"/>
    <w:rsid w:val="007A066A"/>
    <w:rsid w:val="007A06C5"/>
    <w:rsid w:val="007A1005"/>
    <w:rsid w:val="007A3F99"/>
    <w:rsid w:val="007B4DBA"/>
    <w:rsid w:val="007B5063"/>
    <w:rsid w:val="007C3A7F"/>
    <w:rsid w:val="007D5832"/>
    <w:rsid w:val="007D5D93"/>
    <w:rsid w:val="007D6AB8"/>
    <w:rsid w:val="008018AB"/>
    <w:rsid w:val="00802E82"/>
    <w:rsid w:val="00821136"/>
    <w:rsid w:val="0082588C"/>
    <w:rsid w:val="00827DD1"/>
    <w:rsid w:val="0086025E"/>
    <w:rsid w:val="00864365"/>
    <w:rsid w:val="00864566"/>
    <w:rsid w:val="00877A3C"/>
    <w:rsid w:val="008849E3"/>
    <w:rsid w:val="00884BA1"/>
    <w:rsid w:val="00885300"/>
    <w:rsid w:val="00886C05"/>
    <w:rsid w:val="008920C4"/>
    <w:rsid w:val="00892441"/>
    <w:rsid w:val="0089544E"/>
    <w:rsid w:val="008A27D4"/>
    <w:rsid w:val="008A4F73"/>
    <w:rsid w:val="008A5A31"/>
    <w:rsid w:val="008B05E8"/>
    <w:rsid w:val="008B5131"/>
    <w:rsid w:val="008D26BF"/>
    <w:rsid w:val="008D47FD"/>
    <w:rsid w:val="008E7BAD"/>
    <w:rsid w:val="0090010A"/>
    <w:rsid w:val="00900A8A"/>
    <w:rsid w:val="00903776"/>
    <w:rsid w:val="00906B03"/>
    <w:rsid w:val="00910F93"/>
    <w:rsid w:val="00911775"/>
    <w:rsid w:val="00917A41"/>
    <w:rsid w:val="009334FF"/>
    <w:rsid w:val="0093352D"/>
    <w:rsid w:val="00934B82"/>
    <w:rsid w:val="00937CC4"/>
    <w:rsid w:val="00941889"/>
    <w:rsid w:val="00943080"/>
    <w:rsid w:val="00950222"/>
    <w:rsid w:val="009548E5"/>
    <w:rsid w:val="00956162"/>
    <w:rsid w:val="00971305"/>
    <w:rsid w:val="00974B1B"/>
    <w:rsid w:val="009920CB"/>
    <w:rsid w:val="00996445"/>
    <w:rsid w:val="009A0E46"/>
    <w:rsid w:val="009B3114"/>
    <w:rsid w:val="009C323A"/>
    <w:rsid w:val="009C492D"/>
    <w:rsid w:val="009C51D5"/>
    <w:rsid w:val="009D09AF"/>
    <w:rsid w:val="009F063B"/>
    <w:rsid w:val="00A14A17"/>
    <w:rsid w:val="00A215C7"/>
    <w:rsid w:val="00A26624"/>
    <w:rsid w:val="00A279DB"/>
    <w:rsid w:val="00A310E0"/>
    <w:rsid w:val="00A31D66"/>
    <w:rsid w:val="00A321DA"/>
    <w:rsid w:val="00A35BF9"/>
    <w:rsid w:val="00A417FE"/>
    <w:rsid w:val="00A44D62"/>
    <w:rsid w:val="00A47092"/>
    <w:rsid w:val="00A47AE6"/>
    <w:rsid w:val="00A47B01"/>
    <w:rsid w:val="00A5119D"/>
    <w:rsid w:val="00A56EBF"/>
    <w:rsid w:val="00A63E0A"/>
    <w:rsid w:val="00A66CCD"/>
    <w:rsid w:val="00A726C2"/>
    <w:rsid w:val="00A83128"/>
    <w:rsid w:val="00A94AE5"/>
    <w:rsid w:val="00A94DAE"/>
    <w:rsid w:val="00A9602C"/>
    <w:rsid w:val="00AA1D60"/>
    <w:rsid w:val="00AA7316"/>
    <w:rsid w:val="00AC1CBD"/>
    <w:rsid w:val="00AC7F85"/>
    <w:rsid w:val="00AD5934"/>
    <w:rsid w:val="00AD5AC3"/>
    <w:rsid w:val="00AE162F"/>
    <w:rsid w:val="00AE5730"/>
    <w:rsid w:val="00AF7A7A"/>
    <w:rsid w:val="00B00466"/>
    <w:rsid w:val="00B00BBE"/>
    <w:rsid w:val="00B20370"/>
    <w:rsid w:val="00B22C14"/>
    <w:rsid w:val="00B32CAB"/>
    <w:rsid w:val="00B6043D"/>
    <w:rsid w:val="00B620EB"/>
    <w:rsid w:val="00B62623"/>
    <w:rsid w:val="00B64BED"/>
    <w:rsid w:val="00B72F15"/>
    <w:rsid w:val="00B85D78"/>
    <w:rsid w:val="00B8747B"/>
    <w:rsid w:val="00B9183E"/>
    <w:rsid w:val="00B95641"/>
    <w:rsid w:val="00BB3BC6"/>
    <w:rsid w:val="00BB71E4"/>
    <w:rsid w:val="00BE50C7"/>
    <w:rsid w:val="00BF38B5"/>
    <w:rsid w:val="00BF5426"/>
    <w:rsid w:val="00C00A40"/>
    <w:rsid w:val="00C01C64"/>
    <w:rsid w:val="00C24751"/>
    <w:rsid w:val="00C2584C"/>
    <w:rsid w:val="00C335BC"/>
    <w:rsid w:val="00C377E1"/>
    <w:rsid w:val="00C40CB7"/>
    <w:rsid w:val="00C6228C"/>
    <w:rsid w:val="00C63A8B"/>
    <w:rsid w:val="00C67AE5"/>
    <w:rsid w:val="00C7386B"/>
    <w:rsid w:val="00C841CD"/>
    <w:rsid w:val="00C87C13"/>
    <w:rsid w:val="00C93F31"/>
    <w:rsid w:val="00C95023"/>
    <w:rsid w:val="00CA050B"/>
    <w:rsid w:val="00CA1731"/>
    <w:rsid w:val="00CA704F"/>
    <w:rsid w:val="00CB08AC"/>
    <w:rsid w:val="00CB2DCA"/>
    <w:rsid w:val="00CC4CF9"/>
    <w:rsid w:val="00CD7D25"/>
    <w:rsid w:val="00CE3A1C"/>
    <w:rsid w:val="00CF1CA2"/>
    <w:rsid w:val="00D00287"/>
    <w:rsid w:val="00D04E44"/>
    <w:rsid w:val="00D10176"/>
    <w:rsid w:val="00D10F9C"/>
    <w:rsid w:val="00D1271A"/>
    <w:rsid w:val="00D133C4"/>
    <w:rsid w:val="00D139C6"/>
    <w:rsid w:val="00D14833"/>
    <w:rsid w:val="00D20B17"/>
    <w:rsid w:val="00D34492"/>
    <w:rsid w:val="00D539E1"/>
    <w:rsid w:val="00D57F9D"/>
    <w:rsid w:val="00D62C92"/>
    <w:rsid w:val="00D62DB3"/>
    <w:rsid w:val="00D71039"/>
    <w:rsid w:val="00D71518"/>
    <w:rsid w:val="00D7609B"/>
    <w:rsid w:val="00D84822"/>
    <w:rsid w:val="00D85E95"/>
    <w:rsid w:val="00D96F1F"/>
    <w:rsid w:val="00DA70CD"/>
    <w:rsid w:val="00DB3315"/>
    <w:rsid w:val="00DC561A"/>
    <w:rsid w:val="00DC71BB"/>
    <w:rsid w:val="00DC7779"/>
    <w:rsid w:val="00DD5A60"/>
    <w:rsid w:val="00DD76A9"/>
    <w:rsid w:val="00DE1A64"/>
    <w:rsid w:val="00DE1C6C"/>
    <w:rsid w:val="00DE1CD3"/>
    <w:rsid w:val="00DE1FB7"/>
    <w:rsid w:val="00DE4ECB"/>
    <w:rsid w:val="00DE61E7"/>
    <w:rsid w:val="00DE7BAE"/>
    <w:rsid w:val="00DE7C57"/>
    <w:rsid w:val="00DF72AD"/>
    <w:rsid w:val="00E03385"/>
    <w:rsid w:val="00E03706"/>
    <w:rsid w:val="00E05A8E"/>
    <w:rsid w:val="00E06ADC"/>
    <w:rsid w:val="00E15833"/>
    <w:rsid w:val="00E16747"/>
    <w:rsid w:val="00E26D7D"/>
    <w:rsid w:val="00E27335"/>
    <w:rsid w:val="00E30C59"/>
    <w:rsid w:val="00E33A67"/>
    <w:rsid w:val="00E34C9A"/>
    <w:rsid w:val="00E52FE8"/>
    <w:rsid w:val="00E56BF2"/>
    <w:rsid w:val="00E80468"/>
    <w:rsid w:val="00E96FF7"/>
    <w:rsid w:val="00E97F38"/>
    <w:rsid w:val="00EA4EE7"/>
    <w:rsid w:val="00EA5789"/>
    <w:rsid w:val="00EB0B89"/>
    <w:rsid w:val="00EB1570"/>
    <w:rsid w:val="00EC1A3B"/>
    <w:rsid w:val="00EC4915"/>
    <w:rsid w:val="00EC4A67"/>
    <w:rsid w:val="00EC6DA5"/>
    <w:rsid w:val="00EE2F1F"/>
    <w:rsid w:val="00EE3F39"/>
    <w:rsid w:val="00EE435B"/>
    <w:rsid w:val="00EE47BB"/>
    <w:rsid w:val="00EF0ADD"/>
    <w:rsid w:val="00EF2BBA"/>
    <w:rsid w:val="00EF7242"/>
    <w:rsid w:val="00F03D5F"/>
    <w:rsid w:val="00F05070"/>
    <w:rsid w:val="00F11FD3"/>
    <w:rsid w:val="00F26F16"/>
    <w:rsid w:val="00F2766C"/>
    <w:rsid w:val="00F3188A"/>
    <w:rsid w:val="00F744DE"/>
    <w:rsid w:val="00F8277D"/>
    <w:rsid w:val="00F83ADA"/>
    <w:rsid w:val="00F83DDB"/>
    <w:rsid w:val="00F86326"/>
    <w:rsid w:val="00F87233"/>
    <w:rsid w:val="00F906DA"/>
    <w:rsid w:val="00F96A0F"/>
    <w:rsid w:val="00FB7996"/>
    <w:rsid w:val="00FC40C2"/>
    <w:rsid w:val="00FC43CB"/>
    <w:rsid w:val="00FC5190"/>
    <w:rsid w:val="00FC66E3"/>
    <w:rsid w:val="00FD5CF6"/>
    <w:rsid w:val="00FD6701"/>
    <w:rsid w:val="00FD7529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279B"/>
  <w15:docId w15:val="{CA5052CE-9807-42F0-9C8B-FFE97D7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3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zostan-dawc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rafa@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.przyslupska@dk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489A-B9F3-4C2A-AAFC-BBDEDBF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k.nowak</dc:creator>
  <cp:lastModifiedBy>k.nowak</cp:lastModifiedBy>
  <cp:revision>809</cp:revision>
  <cp:lastPrinted>2020-02-12T09:55:00Z</cp:lastPrinted>
  <dcterms:created xsi:type="dcterms:W3CDTF">2020-02-12T08:49:00Z</dcterms:created>
  <dcterms:modified xsi:type="dcterms:W3CDTF">2020-02-12T12:40:00Z</dcterms:modified>
</cp:coreProperties>
</file>