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1FB15" w14:textId="3590575D" w:rsidR="00CF26BC" w:rsidRDefault="00CF26BC" w:rsidP="001D2BA0">
      <w:pPr>
        <w:pStyle w:val="Listapunktowana"/>
        <w:numPr>
          <w:ilvl w:val="0"/>
          <w:numId w:val="0"/>
        </w:numPr>
        <w:spacing w:line="240" w:lineRule="auto"/>
        <w:rPr>
          <w:rFonts w:cstheme="minorHAnsi"/>
          <w:b/>
        </w:rPr>
      </w:pPr>
      <w:r w:rsidRPr="00CF26BC">
        <w:rPr>
          <w:rFonts w:cstheme="minorHAnsi"/>
          <w:b/>
        </w:rPr>
        <w:t>S</w:t>
      </w:r>
      <w:r w:rsidR="009D7C84" w:rsidRPr="009D7C84">
        <w:rPr>
          <w:rFonts w:cstheme="minorHAnsi"/>
          <w:b/>
        </w:rPr>
        <w:t>pyrosoft</w:t>
      </w:r>
      <w:r>
        <w:rPr>
          <w:rFonts w:cstheme="minorHAnsi"/>
          <w:b/>
        </w:rPr>
        <w:t xml:space="preserve"> –</w:t>
      </w:r>
      <w:r w:rsidR="00DF32E5">
        <w:rPr>
          <w:rFonts w:cstheme="minorHAnsi"/>
          <w:b/>
        </w:rPr>
        <w:t xml:space="preserve"> wierzymy, że relacje to podstawa</w:t>
      </w:r>
    </w:p>
    <w:p w14:paraId="77BA3BF4" w14:textId="36EE62B5" w:rsidR="0037259D" w:rsidRPr="001D2BA0" w:rsidRDefault="001574F9" w:rsidP="001D2BA0">
      <w:pPr>
        <w:spacing w:line="240" w:lineRule="auto"/>
        <w:jc w:val="both"/>
        <w:rPr>
          <w:rFonts w:cstheme="minorHAnsi"/>
          <w:b/>
        </w:rPr>
      </w:pPr>
      <w:r w:rsidRPr="001D2BA0">
        <w:rPr>
          <w:rFonts w:cstheme="minorHAnsi"/>
          <w:b/>
        </w:rPr>
        <w:t xml:space="preserve">Spyrosoft </w:t>
      </w:r>
      <w:r w:rsidR="00F467DE">
        <w:rPr>
          <w:rFonts w:cstheme="minorHAnsi"/>
          <w:b/>
        </w:rPr>
        <w:t xml:space="preserve">zajmuje się inżynierią </w:t>
      </w:r>
      <w:r w:rsidRPr="001D2BA0">
        <w:rPr>
          <w:rFonts w:cstheme="minorHAnsi"/>
          <w:b/>
        </w:rPr>
        <w:t>oprogramowania, któr</w:t>
      </w:r>
      <w:r w:rsidR="00662273">
        <w:rPr>
          <w:rFonts w:cstheme="minorHAnsi"/>
          <w:b/>
        </w:rPr>
        <w:t>y</w:t>
      </w:r>
      <w:r w:rsidRPr="001D2BA0">
        <w:rPr>
          <w:rFonts w:cstheme="minorHAnsi"/>
          <w:b/>
        </w:rPr>
        <w:t xml:space="preserve"> na rynku usług IT działa od zaledwie trzech lat</w:t>
      </w:r>
      <w:r w:rsidR="009D4EDD" w:rsidRPr="001D2BA0">
        <w:rPr>
          <w:rFonts w:cstheme="minorHAnsi"/>
          <w:b/>
        </w:rPr>
        <w:t xml:space="preserve"> a</w:t>
      </w:r>
      <w:r w:rsidR="0037259D" w:rsidRPr="001D2BA0">
        <w:rPr>
          <w:rStyle w:val="Odwoaniedokomentarza"/>
          <w:rFonts w:cstheme="minorHAnsi"/>
        </w:rPr>
        <w:t xml:space="preserve"> </w:t>
      </w:r>
      <w:r w:rsidR="00EB403B">
        <w:rPr>
          <w:rFonts w:cstheme="minorHAnsi"/>
          <w:b/>
        </w:rPr>
        <w:t xml:space="preserve">już teraz zatrudnia </w:t>
      </w:r>
      <w:r w:rsidR="002E34C3">
        <w:rPr>
          <w:rFonts w:cstheme="minorHAnsi"/>
          <w:b/>
        </w:rPr>
        <w:t xml:space="preserve">ponad </w:t>
      </w:r>
      <w:r w:rsidR="00EB403B">
        <w:rPr>
          <w:rFonts w:cstheme="minorHAnsi"/>
          <w:b/>
        </w:rPr>
        <w:t>45</w:t>
      </w:r>
      <w:r w:rsidR="009D4EDD" w:rsidRPr="001D2BA0">
        <w:rPr>
          <w:rFonts w:cstheme="minorHAnsi"/>
          <w:b/>
        </w:rPr>
        <w:t>0 osób i wciąż rośnie</w:t>
      </w:r>
      <w:r w:rsidRPr="001D2BA0">
        <w:rPr>
          <w:rFonts w:cstheme="minorHAnsi"/>
          <w:b/>
        </w:rPr>
        <w:t>.</w:t>
      </w:r>
      <w:r w:rsidR="00B2754D" w:rsidRPr="001D2BA0">
        <w:rPr>
          <w:rFonts w:cstheme="minorHAnsi"/>
          <w:b/>
        </w:rPr>
        <w:t xml:space="preserve"> Dynamiczny rozwój jest następstwem nie tylko działania w oparciu o wyjątkową koncepcję biznesową, ale nade wszystko </w:t>
      </w:r>
      <w:r w:rsidR="009D7C84">
        <w:rPr>
          <w:rFonts w:cstheme="minorHAnsi"/>
          <w:b/>
        </w:rPr>
        <w:t xml:space="preserve">jest </w:t>
      </w:r>
      <w:r w:rsidR="00B2754D" w:rsidRPr="001D2BA0">
        <w:rPr>
          <w:rFonts w:cstheme="minorHAnsi"/>
          <w:b/>
        </w:rPr>
        <w:t xml:space="preserve">wynikiem zaufania i dobrych relacji z pracownikami. </w:t>
      </w:r>
      <w:r w:rsidR="00485BFE">
        <w:rPr>
          <w:rFonts w:cstheme="minorHAnsi"/>
          <w:b/>
        </w:rPr>
        <w:t>Tu</w:t>
      </w:r>
      <w:r w:rsidR="00E0773D" w:rsidRPr="001D2BA0">
        <w:rPr>
          <w:rFonts w:cstheme="minorHAnsi"/>
          <w:b/>
        </w:rPr>
        <w:t xml:space="preserve"> głos</w:t>
      </w:r>
      <w:r w:rsidR="00485BFE">
        <w:rPr>
          <w:rFonts w:cstheme="minorHAnsi"/>
          <w:b/>
        </w:rPr>
        <w:t xml:space="preserve"> pracownika ma znaczenie</w:t>
      </w:r>
      <w:r w:rsidR="00E0773D" w:rsidRPr="001D2BA0">
        <w:rPr>
          <w:rFonts w:cstheme="minorHAnsi"/>
          <w:b/>
        </w:rPr>
        <w:t>.</w:t>
      </w:r>
      <w:r w:rsidR="00282BFB" w:rsidRPr="001D2BA0">
        <w:rPr>
          <w:rFonts w:cstheme="minorHAnsi"/>
          <w:b/>
        </w:rPr>
        <w:t xml:space="preserve"> Z myślą o pracownikach utworzono też</w:t>
      </w:r>
      <w:r w:rsidR="00B0097D">
        <w:rPr>
          <w:rFonts w:cstheme="minorHAnsi"/>
          <w:b/>
        </w:rPr>
        <w:t xml:space="preserve"> unikalne</w:t>
      </w:r>
      <w:r w:rsidR="00282BFB" w:rsidRPr="001D2BA0">
        <w:rPr>
          <w:rFonts w:cstheme="minorHAnsi"/>
          <w:b/>
        </w:rPr>
        <w:t xml:space="preserve"> stanowisko – Employee Experience Partner</w:t>
      </w:r>
      <w:r w:rsidR="00873C74" w:rsidRPr="001D2BA0">
        <w:rPr>
          <w:rFonts w:cstheme="minorHAnsi"/>
          <w:b/>
        </w:rPr>
        <w:t>.</w:t>
      </w:r>
    </w:p>
    <w:p w14:paraId="3E9AEBFD" w14:textId="77777777" w:rsidR="001574F9" w:rsidRPr="001D2BA0" w:rsidRDefault="001574F9" w:rsidP="001D2BA0">
      <w:pPr>
        <w:spacing w:line="240" w:lineRule="auto"/>
        <w:jc w:val="both"/>
        <w:rPr>
          <w:rFonts w:cstheme="minorHAnsi"/>
        </w:rPr>
      </w:pPr>
      <w:r w:rsidRPr="001D2BA0">
        <w:rPr>
          <w:rFonts w:cstheme="minorHAnsi"/>
        </w:rPr>
        <w:t xml:space="preserve">Na konkurencyjnym rynku usług IT firma Spyrosoft wyróżnia się nie tylko szybkim tempem wzrostu, kompetencjami, wiedzą i doświadczeniem swoich ekspertów, ale przede wszystkim relacyjnością i otwarciem na człowieka – zarówno klienta, jak i pracownika. </w:t>
      </w:r>
    </w:p>
    <w:p w14:paraId="585C1590" w14:textId="2798032F" w:rsidR="00485BFE" w:rsidRDefault="001574F9" w:rsidP="001D2BA0">
      <w:pPr>
        <w:spacing w:line="240" w:lineRule="auto"/>
        <w:jc w:val="both"/>
        <w:rPr>
          <w:rFonts w:cstheme="minorHAnsi"/>
        </w:rPr>
      </w:pPr>
      <w:r w:rsidRPr="001D2BA0">
        <w:rPr>
          <w:rFonts w:cstheme="minorHAnsi"/>
        </w:rPr>
        <w:t>W praktyce oznacza to, że nabywcy poza rozwiązaniami technologicznymi otrzymują również</w:t>
      </w:r>
      <w:r w:rsidR="00C8680F">
        <w:rPr>
          <w:rFonts w:cstheme="minorHAnsi"/>
        </w:rPr>
        <w:t xml:space="preserve"> </w:t>
      </w:r>
      <w:r w:rsidR="00C8680F" w:rsidRPr="00BE55AF">
        <w:rPr>
          <w:rFonts w:cstheme="minorHAnsi"/>
        </w:rPr>
        <w:t>dorad</w:t>
      </w:r>
      <w:r w:rsidR="00C8680F">
        <w:rPr>
          <w:rFonts w:cstheme="minorHAnsi"/>
        </w:rPr>
        <w:t>ztwo technologiczne i biznesowe oraz fachową, skoncentrowaną na kliencie, obsługę</w:t>
      </w:r>
      <w:r w:rsidRPr="001D2BA0">
        <w:rPr>
          <w:rFonts w:cstheme="minorHAnsi"/>
        </w:rPr>
        <w:t>. Natomiast pracownicy mogą liczyć na partnerskie relacje, możliwość rozwoju i pomoc doświadczonych menadżerów.</w:t>
      </w:r>
    </w:p>
    <w:p w14:paraId="5FB4082E" w14:textId="77777777" w:rsidR="0037259D" w:rsidRPr="00485BFE" w:rsidRDefault="0037259D" w:rsidP="001D2BA0">
      <w:pPr>
        <w:spacing w:line="240" w:lineRule="auto"/>
        <w:jc w:val="both"/>
        <w:rPr>
          <w:rFonts w:cstheme="minorHAnsi"/>
        </w:rPr>
      </w:pPr>
      <w:r w:rsidRPr="001D2BA0">
        <w:rPr>
          <w:rFonts w:cstheme="minorHAnsi"/>
          <w:b/>
        </w:rPr>
        <w:t>„We put people first” – stawiamy ludzi na pierwszym miejscu</w:t>
      </w:r>
    </w:p>
    <w:p w14:paraId="401EF089" w14:textId="47BA4901" w:rsidR="00025CDF" w:rsidRPr="00BE55AF" w:rsidRDefault="00025CDF" w:rsidP="00025CDF">
      <w:pPr>
        <w:spacing w:line="240" w:lineRule="auto"/>
        <w:jc w:val="both"/>
        <w:rPr>
          <w:rFonts w:cstheme="minorHAnsi"/>
        </w:rPr>
      </w:pPr>
      <w:r w:rsidRPr="00BE55AF">
        <w:rPr>
          <w:rFonts w:cstheme="minorHAnsi"/>
        </w:rPr>
        <w:t>Nie mniej priorytetowo traktowane są w Spyrosoft relacje z pracownikami. Dużą wagę przywiązuje się do tego, aby każdy w zespole czuł się dobrze. Dlatego stworzono</w:t>
      </w:r>
      <w:r w:rsidR="001F5652">
        <w:rPr>
          <w:rFonts w:cstheme="minorHAnsi"/>
        </w:rPr>
        <w:t xml:space="preserve"> unikalne</w:t>
      </w:r>
      <w:r w:rsidRPr="00BE55AF">
        <w:rPr>
          <w:rFonts w:cstheme="minorHAnsi"/>
        </w:rPr>
        <w:t xml:space="preserve"> stanowisko </w:t>
      </w:r>
      <w:proofErr w:type="spellStart"/>
      <w:r w:rsidRPr="00CD240B">
        <w:rPr>
          <w:rFonts w:cstheme="minorHAnsi"/>
        </w:rPr>
        <w:t>Employee</w:t>
      </w:r>
      <w:proofErr w:type="spellEnd"/>
      <w:r w:rsidRPr="00CD240B">
        <w:rPr>
          <w:rFonts w:cstheme="minorHAnsi"/>
        </w:rPr>
        <w:t xml:space="preserve"> </w:t>
      </w:r>
      <w:proofErr w:type="spellStart"/>
      <w:r w:rsidRPr="00CD240B">
        <w:rPr>
          <w:rFonts w:cstheme="minorHAnsi"/>
        </w:rPr>
        <w:t>Experience</w:t>
      </w:r>
      <w:proofErr w:type="spellEnd"/>
      <w:r w:rsidRPr="00CD240B">
        <w:rPr>
          <w:rFonts w:cstheme="minorHAnsi"/>
        </w:rPr>
        <w:t xml:space="preserve"> Partner</w:t>
      </w:r>
      <w:r w:rsidRPr="00BE55AF">
        <w:rPr>
          <w:rFonts w:cstheme="minorHAnsi"/>
        </w:rPr>
        <w:t xml:space="preserve">, zrezygnowano </w:t>
      </w:r>
      <w:r w:rsidR="00B0097D">
        <w:rPr>
          <w:rFonts w:cstheme="minorHAnsi"/>
        </w:rPr>
        <w:t>ze sztywnych</w:t>
      </w:r>
      <w:r w:rsidRPr="00BE55AF">
        <w:rPr>
          <w:rFonts w:cstheme="minorHAnsi"/>
        </w:rPr>
        <w:t xml:space="preserve"> procedur, a także wprowadzono płaską strukturę organizacyjną. </w:t>
      </w:r>
      <w:r>
        <w:rPr>
          <w:rFonts w:cstheme="minorHAnsi"/>
        </w:rPr>
        <w:t>P</w:t>
      </w:r>
      <w:r w:rsidRPr="00BE55AF">
        <w:rPr>
          <w:rFonts w:cstheme="minorHAnsi"/>
        </w:rPr>
        <w:t xml:space="preserve">racownicy </w:t>
      </w:r>
      <w:r>
        <w:rPr>
          <w:rFonts w:cstheme="minorHAnsi"/>
        </w:rPr>
        <w:t>s</w:t>
      </w:r>
      <w:r w:rsidRPr="00BE55AF">
        <w:rPr>
          <w:rFonts w:cstheme="minorHAnsi"/>
        </w:rPr>
        <w:t>ą zachęcani do realizowania swoich technologicznych pasji i dzielenia się wiedzą z innymi członkami zespołu.</w:t>
      </w:r>
    </w:p>
    <w:p w14:paraId="23F66F77" w14:textId="3EFB0FAF" w:rsidR="00025CDF" w:rsidRPr="001D2BA0" w:rsidRDefault="00025CDF" w:rsidP="001D2BA0">
      <w:pPr>
        <w:spacing w:line="240" w:lineRule="auto"/>
        <w:jc w:val="both"/>
        <w:rPr>
          <w:rFonts w:cstheme="minorHAnsi"/>
          <w:b/>
        </w:rPr>
      </w:pPr>
      <w:r w:rsidRPr="00BE55AF">
        <w:rPr>
          <w:rFonts w:cstheme="minorHAnsi"/>
          <w:i/>
        </w:rPr>
        <w:t>Jestem przekonany, że to, co nas wyróżnia</w:t>
      </w:r>
      <w:r>
        <w:rPr>
          <w:rFonts w:cstheme="minorHAnsi"/>
          <w:i/>
        </w:rPr>
        <w:t>,</w:t>
      </w:r>
      <w:r w:rsidRPr="00BE55AF">
        <w:rPr>
          <w:rFonts w:cstheme="minorHAnsi"/>
          <w:i/>
        </w:rPr>
        <w:t xml:space="preserve"> to nie tylko ogromne doświadczenie biznesowe czy wiedza z </w:t>
      </w:r>
      <w:r>
        <w:rPr>
          <w:rFonts w:cstheme="minorHAnsi"/>
          <w:i/>
        </w:rPr>
        <w:t xml:space="preserve">zakresu </w:t>
      </w:r>
      <w:r w:rsidRPr="00BE55AF">
        <w:rPr>
          <w:rFonts w:cstheme="minorHAnsi"/>
          <w:i/>
        </w:rPr>
        <w:t>inżynierii oprogramowania, lecz również autentyczność, szczerość w działaniu, troska o pracownika.</w:t>
      </w:r>
      <w:r>
        <w:rPr>
          <w:rFonts w:cstheme="minorHAnsi"/>
          <w:i/>
        </w:rPr>
        <w:t xml:space="preserve"> I to, że pracują u nas prawdziwi entuzjaści. </w:t>
      </w:r>
      <w:r w:rsidRPr="00BE55AF">
        <w:rPr>
          <w:rFonts w:cstheme="minorHAnsi"/>
        </w:rPr>
        <w:t>– mówi</w:t>
      </w:r>
      <w:r>
        <w:rPr>
          <w:rFonts w:cstheme="minorHAnsi"/>
          <w:b/>
        </w:rPr>
        <w:t xml:space="preserve"> Sławomir Podolski, </w:t>
      </w:r>
      <w:r w:rsidRPr="000D36D1">
        <w:rPr>
          <w:rFonts w:cstheme="minorHAnsi"/>
        </w:rPr>
        <w:t>C</w:t>
      </w:r>
      <w:r>
        <w:rPr>
          <w:rFonts w:cstheme="minorHAnsi"/>
        </w:rPr>
        <w:t xml:space="preserve">hief </w:t>
      </w:r>
      <w:r w:rsidRPr="000D36D1">
        <w:rPr>
          <w:rFonts w:cstheme="minorHAnsi"/>
        </w:rPr>
        <w:t>O</w:t>
      </w:r>
      <w:r>
        <w:rPr>
          <w:rFonts w:cstheme="minorHAnsi"/>
        </w:rPr>
        <w:t xml:space="preserve">perations </w:t>
      </w:r>
      <w:r w:rsidRPr="000D36D1">
        <w:rPr>
          <w:rFonts w:cstheme="minorHAnsi"/>
        </w:rPr>
        <w:t>O</w:t>
      </w:r>
      <w:r>
        <w:rPr>
          <w:rFonts w:cstheme="minorHAnsi"/>
        </w:rPr>
        <w:t>fficer</w:t>
      </w:r>
      <w:r w:rsidRPr="000D36D1">
        <w:rPr>
          <w:rFonts w:cstheme="minorHAnsi"/>
        </w:rPr>
        <w:t xml:space="preserve"> Spyrosoft SA.</w:t>
      </w:r>
    </w:p>
    <w:p w14:paraId="6C5F214B" w14:textId="77777777" w:rsidR="0037259D" w:rsidRPr="001D2BA0" w:rsidRDefault="0037259D" w:rsidP="001D2BA0">
      <w:pPr>
        <w:spacing w:line="240" w:lineRule="auto"/>
        <w:jc w:val="both"/>
        <w:rPr>
          <w:rFonts w:cstheme="minorHAnsi"/>
          <w:b/>
        </w:rPr>
      </w:pPr>
      <w:r w:rsidRPr="001D2BA0">
        <w:rPr>
          <w:rFonts w:cstheme="minorHAnsi"/>
          <w:b/>
        </w:rPr>
        <w:t>„We are dynamically developing” – dynamicznie się rozwijamy</w:t>
      </w:r>
    </w:p>
    <w:p w14:paraId="6AC4028B" w14:textId="5C9F498F" w:rsidR="001243D8" w:rsidRPr="00C22A9D" w:rsidRDefault="001243D8" w:rsidP="001243D8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</w:rPr>
        <w:t>W rezultacie Spyrosoft</w:t>
      </w:r>
      <w:r w:rsidRPr="001D2BA0">
        <w:rPr>
          <w:rFonts w:cstheme="minorHAnsi"/>
        </w:rPr>
        <w:t xml:space="preserve"> nie zwalnia tempa i cały czas dynamicznie się rozwija. Choć na rynku IT działa niespełna od trzech lat, już zatrudnia kilkaset osób i nieprzerwanie rekrutuje nowych pracowników. Ma oddziały: we Wrocławiu, w Krakowie i w Białymstoku, a także w Zagrzebiu (Chorwacja), w Londynie (Wielka Brytania)</w:t>
      </w:r>
      <w:r>
        <w:rPr>
          <w:rFonts w:cstheme="minorHAnsi"/>
        </w:rPr>
        <w:t>, Monachium i Brunszwiku (Niemcy)</w:t>
      </w:r>
      <w:r w:rsidRPr="001D2BA0">
        <w:rPr>
          <w:rFonts w:cstheme="minorHAnsi"/>
        </w:rPr>
        <w:t xml:space="preserve"> oraz w </w:t>
      </w:r>
      <w:r>
        <w:rPr>
          <w:rFonts w:cstheme="minorHAnsi"/>
        </w:rPr>
        <w:t>Detroit</w:t>
      </w:r>
      <w:r w:rsidRPr="001D2BA0">
        <w:rPr>
          <w:rFonts w:cstheme="minorHAnsi"/>
        </w:rPr>
        <w:t xml:space="preserve"> (Stany Zjednoczone)</w:t>
      </w:r>
      <w:r>
        <w:rPr>
          <w:rFonts w:cstheme="minorHAnsi"/>
        </w:rPr>
        <w:t>. Co więcej</w:t>
      </w:r>
      <w:r w:rsidR="00B2287F">
        <w:rPr>
          <w:rFonts w:cstheme="minorHAnsi"/>
        </w:rPr>
        <w:t>,</w:t>
      </w:r>
      <w:r w:rsidRPr="001D2BA0">
        <w:rPr>
          <w:rFonts w:cstheme="minorHAnsi"/>
        </w:rPr>
        <w:t xml:space="preserve"> nie poprzestaje na tym i już planuje otwarcie kolejnych. Warto w tym miejscu dodać, że</w:t>
      </w:r>
      <w:r>
        <w:rPr>
          <w:rFonts w:cstheme="minorHAnsi"/>
        </w:rPr>
        <w:t xml:space="preserve"> na lokalizację biur wpływ mają również opinie pracowników</w:t>
      </w:r>
      <w:r w:rsidRPr="001D2BA0">
        <w:rPr>
          <w:rFonts w:cstheme="minorHAnsi"/>
        </w:rPr>
        <w:t xml:space="preserve">. Często są to </w:t>
      </w:r>
      <w:r>
        <w:rPr>
          <w:rFonts w:cstheme="minorHAnsi"/>
        </w:rPr>
        <w:t xml:space="preserve">centralne i </w:t>
      </w:r>
      <w:r w:rsidRPr="001D2BA0">
        <w:rPr>
          <w:rFonts w:cstheme="minorHAnsi"/>
        </w:rPr>
        <w:t xml:space="preserve">prestiżowe części miasta. Na przykład we Wrocławiu jest </w:t>
      </w:r>
      <w:r>
        <w:rPr>
          <w:rFonts w:cstheme="minorHAnsi"/>
        </w:rPr>
        <w:t>to niedawno oddany do użytku, nowoczesny biurowiec Nowy Targ. Mieści się on blisko Rynku, w miejscu dobrze skomunikowanym, do którego łatwo i szybko można dotrzeć transportem publicznym.</w:t>
      </w:r>
    </w:p>
    <w:p w14:paraId="7CA2821B" w14:textId="77777777" w:rsidR="001243D8" w:rsidRPr="001D2BA0" w:rsidRDefault="001243D8" w:rsidP="001243D8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D2BA0">
        <w:rPr>
          <w:rFonts w:asciiTheme="minorHAnsi" w:hAnsiTheme="minorHAnsi" w:cstheme="minorHAnsi"/>
          <w:sz w:val="22"/>
          <w:szCs w:val="22"/>
        </w:rPr>
        <w:t xml:space="preserve">W związku z </w:t>
      </w:r>
      <w:r>
        <w:rPr>
          <w:rFonts w:asciiTheme="minorHAnsi" w:hAnsiTheme="minorHAnsi" w:cstheme="minorHAnsi"/>
          <w:sz w:val="22"/>
          <w:szCs w:val="22"/>
        </w:rPr>
        <w:t xml:space="preserve">tak </w:t>
      </w:r>
      <w:r w:rsidRPr="001D2BA0">
        <w:rPr>
          <w:rFonts w:asciiTheme="minorHAnsi" w:hAnsiTheme="minorHAnsi" w:cstheme="minorHAnsi"/>
          <w:sz w:val="22"/>
          <w:szCs w:val="22"/>
        </w:rPr>
        <w:t>szybkim i prężnym</w:t>
      </w:r>
      <w:r>
        <w:rPr>
          <w:rFonts w:asciiTheme="minorHAnsi" w:hAnsiTheme="minorHAnsi" w:cstheme="minorHAnsi"/>
          <w:sz w:val="22"/>
          <w:szCs w:val="22"/>
        </w:rPr>
        <w:t xml:space="preserve"> rozwojem w firmie podjęto decyzję o</w:t>
      </w:r>
      <w:r w:rsidRPr="001D2BA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zmianie </w:t>
      </w:r>
      <w:r w:rsidRPr="001D2BA0">
        <w:rPr>
          <w:rFonts w:asciiTheme="minorHAnsi" w:hAnsiTheme="minorHAnsi" w:cstheme="minorHAnsi"/>
          <w:sz w:val="22"/>
          <w:szCs w:val="22"/>
        </w:rPr>
        <w:t>system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1D2BA0">
        <w:rPr>
          <w:rFonts w:asciiTheme="minorHAnsi" w:hAnsiTheme="minorHAnsi" w:cstheme="minorHAnsi"/>
          <w:sz w:val="22"/>
          <w:szCs w:val="22"/>
        </w:rPr>
        <w:t xml:space="preserve"> identyfikacji wizualnej. Nowe logo i odświeżona strona mają za zadanie podkreślać energię </w:t>
      </w:r>
      <w:r>
        <w:rPr>
          <w:rFonts w:asciiTheme="minorHAnsi" w:hAnsiTheme="minorHAnsi" w:cstheme="minorHAnsi"/>
          <w:sz w:val="22"/>
          <w:szCs w:val="22"/>
        </w:rPr>
        <w:t>przedsiębiorstwa, jego eksperckość w technologicznych i biznesowych obszarach oraz profesjonalizm pracowników</w:t>
      </w:r>
      <w:r w:rsidRPr="001D2BA0">
        <w:rPr>
          <w:rFonts w:asciiTheme="minorHAnsi" w:hAnsiTheme="minorHAnsi" w:cstheme="minorHAnsi"/>
          <w:sz w:val="22"/>
          <w:szCs w:val="22"/>
        </w:rPr>
        <w:t>.</w:t>
      </w:r>
    </w:p>
    <w:p w14:paraId="0166506E" w14:textId="77777777" w:rsidR="001243D8" w:rsidRPr="001D2BA0" w:rsidRDefault="001243D8" w:rsidP="001243D8">
      <w:pPr>
        <w:spacing w:line="240" w:lineRule="auto"/>
        <w:jc w:val="both"/>
        <w:rPr>
          <w:rFonts w:cstheme="minorHAnsi"/>
        </w:rPr>
      </w:pPr>
      <w:r w:rsidRPr="001D2BA0">
        <w:rPr>
          <w:rFonts w:cstheme="minorHAnsi"/>
        </w:rPr>
        <w:t>Użyty w logotypie font nawiązuje do</w:t>
      </w:r>
      <w:r>
        <w:rPr>
          <w:rFonts w:cstheme="minorHAnsi"/>
        </w:rPr>
        <w:t xml:space="preserve"> mocnej</w:t>
      </w:r>
      <w:r w:rsidRPr="001D2BA0">
        <w:rPr>
          <w:rFonts w:cstheme="minorHAnsi"/>
        </w:rPr>
        <w:t xml:space="preserve"> </w:t>
      </w:r>
      <w:r>
        <w:rPr>
          <w:rFonts w:cstheme="minorHAnsi"/>
        </w:rPr>
        <w:t>strony Spyrosoftu</w:t>
      </w:r>
      <w:r w:rsidRPr="001D2BA0">
        <w:rPr>
          <w:rFonts w:cstheme="minorHAnsi"/>
        </w:rPr>
        <w:t xml:space="preserve"> – ukierunkowania na ludzi. </w:t>
      </w:r>
      <w:r>
        <w:rPr>
          <w:rFonts w:cstheme="minorHAnsi"/>
        </w:rPr>
        <w:t>Z</w:t>
      </w:r>
      <w:r w:rsidRPr="001D2BA0">
        <w:rPr>
          <w:rFonts w:cstheme="minorHAnsi"/>
        </w:rPr>
        <w:t xml:space="preserve">aakcentowanie środkowej litery w nazwie ma wskazywać na </w:t>
      </w:r>
      <w:r>
        <w:rPr>
          <w:rFonts w:cstheme="minorHAnsi"/>
        </w:rPr>
        <w:t>ważną</w:t>
      </w:r>
      <w:r w:rsidRPr="001D2BA0">
        <w:rPr>
          <w:rFonts w:cstheme="minorHAnsi"/>
        </w:rPr>
        <w:t xml:space="preserve"> pozycję człowieka w firmowej działalności. Nośnikiem informacji są również kolory. Pomarańczowy podkreśla dynamizm grupy, a fiolet – nastawienie na negocjacje i zaufanie. </w:t>
      </w:r>
    </w:p>
    <w:p w14:paraId="4D2840EF" w14:textId="77777777" w:rsidR="001243D8" w:rsidRDefault="001243D8" w:rsidP="001243D8">
      <w:pPr>
        <w:jc w:val="both"/>
        <w:rPr>
          <w:rFonts w:cstheme="minorHAnsi"/>
        </w:rPr>
      </w:pPr>
      <w:r>
        <w:rPr>
          <w:rFonts w:cstheme="minorHAnsi"/>
        </w:rPr>
        <w:t>Na nowej stronie u</w:t>
      </w:r>
      <w:r w:rsidRPr="001D2BA0">
        <w:rPr>
          <w:rFonts w:cstheme="minorHAnsi"/>
        </w:rPr>
        <w:t>wagę przyciągają zdjęcia pracowników</w:t>
      </w:r>
      <w:r>
        <w:rPr>
          <w:rFonts w:cstheme="minorHAnsi"/>
        </w:rPr>
        <w:t xml:space="preserve"> firmy</w:t>
      </w:r>
      <w:r w:rsidRPr="001D2BA0">
        <w:rPr>
          <w:rFonts w:cstheme="minorHAnsi"/>
        </w:rPr>
        <w:t xml:space="preserve"> i różnorodność propozycji pracy. W szczególności jednak ciekawie prezentuje się sposób przedstawienia oferowanych usług. Nie tylko poznajemy zakres dostarczanych rozwiązań, ale także dowiadujemy się, jakie osoby je tworzą</w:t>
      </w:r>
      <w:r>
        <w:rPr>
          <w:rFonts w:cstheme="minorHAnsi"/>
        </w:rPr>
        <w:t>, kim są d</w:t>
      </w:r>
      <w:r w:rsidRPr="001D2BA0">
        <w:rPr>
          <w:rFonts w:cstheme="minorHAnsi"/>
        </w:rPr>
        <w:t>yrektorzy poszczególnych obszarów</w:t>
      </w:r>
      <w:r>
        <w:rPr>
          <w:rFonts w:cstheme="minorHAnsi"/>
        </w:rPr>
        <w:t>.</w:t>
      </w:r>
    </w:p>
    <w:p w14:paraId="5075C4B9" w14:textId="5AA5E155" w:rsidR="00DF32E5" w:rsidRDefault="00DF32E5" w:rsidP="00DF32E5">
      <w:pPr>
        <w:spacing w:line="240" w:lineRule="auto"/>
        <w:jc w:val="both"/>
        <w:rPr>
          <w:rFonts w:cstheme="minorHAnsi"/>
          <w:b/>
        </w:rPr>
      </w:pPr>
      <w:r w:rsidRPr="00BE55AF">
        <w:rPr>
          <w:rFonts w:cstheme="minorHAnsi"/>
          <w:b/>
        </w:rPr>
        <w:lastRenderedPageBreak/>
        <w:t>„</w:t>
      </w:r>
      <w:r>
        <w:rPr>
          <w:rFonts w:cstheme="minorHAnsi"/>
          <w:b/>
        </w:rPr>
        <w:t>Shaping technology, together”</w:t>
      </w:r>
      <w:r w:rsidRPr="00BE55AF">
        <w:rPr>
          <w:rFonts w:cstheme="minorHAnsi"/>
          <w:b/>
        </w:rPr>
        <w:t xml:space="preserve">” – </w:t>
      </w:r>
      <w:r>
        <w:rPr>
          <w:rFonts w:cstheme="minorHAnsi"/>
          <w:b/>
        </w:rPr>
        <w:t>Kształtujemy technologię, razem</w:t>
      </w:r>
    </w:p>
    <w:p w14:paraId="123FF901" w14:textId="77777777" w:rsidR="00C01E85" w:rsidRPr="00BE55AF" w:rsidRDefault="00C01E85" w:rsidP="00C01E85">
      <w:pPr>
        <w:spacing w:line="240" w:lineRule="auto"/>
        <w:jc w:val="both"/>
        <w:rPr>
          <w:rFonts w:cstheme="minorHAnsi"/>
        </w:rPr>
      </w:pPr>
      <w:r w:rsidRPr="00BE55AF">
        <w:rPr>
          <w:rFonts w:cstheme="minorHAnsi"/>
        </w:rPr>
        <w:t>Dla inżynierów Spyrosoft</w:t>
      </w:r>
      <w:r>
        <w:rPr>
          <w:rFonts w:cstheme="minorHAnsi"/>
        </w:rPr>
        <w:t>u</w:t>
      </w:r>
      <w:r w:rsidRPr="00BE55AF">
        <w:rPr>
          <w:rFonts w:cstheme="minorHAnsi"/>
        </w:rPr>
        <w:t xml:space="preserve"> istotne jest dogłębne rozpoznanie biznesu klienta i zrozumiała komunikacja. Na tej podstawie </w:t>
      </w:r>
      <w:r>
        <w:rPr>
          <w:rFonts w:cstheme="minorHAnsi"/>
        </w:rPr>
        <w:t xml:space="preserve">mogą </w:t>
      </w:r>
      <w:r w:rsidRPr="00BE55AF">
        <w:rPr>
          <w:rFonts w:cstheme="minorHAnsi"/>
        </w:rPr>
        <w:t>przygotow</w:t>
      </w:r>
      <w:r>
        <w:rPr>
          <w:rFonts w:cstheme="minorHAnsi"/>
        </w:rPr>
        <w:t>ać</w:t>
      </w:r>
      <w:r w:rsidRPr="00BE55AF">
        <w:rPr>
          <w:rFonts w:cstheme="minorHAnsi"/>
        </w:rPr>
        <w:t xml:space="preserve"> dla niego </w:t>
      </w:r>
      <w:r>
        <w:rPr>
          <w:rFonts w:cstheme="minorHAnsi"/>
        </w:rPr>
        <w:t xml:space="preserve">różne </w:t>
      </w:r>
      <w:r w:rsidRPr="00BE55AF">
        <w:rPr>
          <w:rFonts w:cstheme="minorHAnsi"/>
        </w:rPr>
        <w:t>rozwiązania</w:t>
      </w:r>
      <w:r>
        <w:rPr>
          <w:rFonts w:cstheme="minorHAnsi"/>
        </w:rPr>
        <w:t xml:space="preserve"> – </w:t>
      </w:r>
      <w:r w:rsidRPr="00BE55AF">
        <w:rPr>
          <w:rFonts w:cstheme="minorHAnsi"/>
        </w:rPr>
        <w:t>od</w:t>
      </w:r>
      <w:r>
        <w:rPr>
          <w:rFonts w:cstheme="minorHAnsi"/>
        </w:rPr>
        <w:t xml:space="preserve"> </w:t>
      </w:r>
      <w:r w:rsidRPr="00BE55AF">
        <w:rPr>
          <w:rFonts w:cstheme="minorHAnsi"/>
        </w:rPr>
        <w:t xml:space="preserve">systemów wbudowanych po aplikacje w chmurze. </w:t>
      </w:r>
    </w:p>
    <w:p w14:paraId="3C02EDF4" w14:textId="47B3EE8C" w:rsidR="00EF374B" w:rsidRPr="001D2BA0" w:rsidRDefault="00EF374B" w:rsidP="00216665">
      <w:pPr>
        <w:spacing w:line="240" w:lineRule="auto"/>
        <w:jc w:val="both"/>
        <w:rPr>
          <w:rFonts w:cstheme="minorHAnsi"/>
        </w:rPr>
      </w:pPr>
      <w:bookmarkStart w:id="0" w:name="_Hlk32410254"/>
      <w:r w:rsidRPr="00BE55AF">
        <w:rPr>
          <w:rFonts w:cstheme="minorHAnsi"/>
          <w:i/>
        </w:rPr>
        <w:t>Zawsze najpierw staramy się dobrze rozpoznać wymagania i otoczenie biznesowe klienta. Dzięki temu możemy tworzyć</w:t>
      </w:r>
      <w:r>
        <w:rPr>
          <w:rFonts w:cstheme="minorHAnsi"/>
          <w:i/>
        </w:rPr>
        <w:t xml:space="preserve"> szyte na miarę rozwiązania, wykorzystując możliwości</w:t>
      </w:r>
      <w:r w:rsidR="00AB3C26">
        <w:rPr>
          <w:rFonts w:cstheme="minorHAnsi"/>
          <w:i/>
        </w:rPr>
        <w:t>,</w:t>
      </w:r>
      <w:r>
        <w:rPr>
          <w:rFonts w:cstheme="minorHAnsi"/>
          <w:i/>
        </w:rPr>
        <w:t xml:space="preserve"> jakie dają nam nowoczesne technologie</w:t>
      </w:r>
      <w:r w:rsidR="00B2287F">
        <w:rPr>
          <w:rFonts w:cstheme="minorHAnsi"/>
          <w:i/>
        </w:rPr>
        <w:t>.</w:t>
      </w:r>
      <w:r>
        <w:rPr>
          <w:rFonts w:cstheme="minorHAnsi"/>
          <w:i/>
        </w:rPr>
        <w:t xml:space="preserve"> </w:t>
      </w:r>
      <w:r w:rsidRPr="00BE55AF">
        <w:rPr>
          <w:rFonts w:cstheme="minorHAnsi"/>
        </w:rPr>
        <w:t xml:space="preserve">– podkreśla </w:t>
      </w:r>
      <w:r w:rsidRPr="000D36D1">
        <w:rPr>
          <w:rFonts w:cstheme="minorHAnsi"/>
          <w:b/>
        </w:rPr>
        <w:t>Witold Leder</w:t>
      </w:r>
      <w:r>
        <w:rPr>
          <w:rFonts w:cstheme="minorHAnsi"/>
        </w:rPr>
        <w:t>, Chief Operations Officer Spyrosoft Solutions SA.</w:t>
      </w:r>
    </w:p>
    <w:bookmarkEnd w:id="0"/>
    <w:p w14:paraId="0B6A0B91" w14:textId="77777777" w:rsidR="00EF374B" w:rsidRPr="00BE55AF" w:rsidRDefault="00EF374B" w:rsidP="00EF374B">
      <w:pPr>
        <w:spacing w:line="240" w:lineRule="auto"/>
        <w:jc w:val="both"/>
        <w:rPr>
          <w:rFonts w:cstheme="minorHAnsi"/>
        </w:rPr>
      </w:pPr>
      <w:r w:rsidRPr="00BE55AF">
        <w:rPr>
          <w:rFonts w:cstheme="minorHAnsi"/>
        </w:rPr>
        <w:t>Firma dostarcza rozwiązania IT klientom z branż takich, jak</w:t>
      </w:r>
      <w:r>
        <w:rPr>
          <w:rFonts w:cstheme="minorHAnsi"/>
        </w:rPr>
        <w:t>:</w:t>
      </w:r>
      <w:r w:rsidRPr="00BE55AF">
        <w:rPr>
          <w:rFonts w:cstheme="minorHAnsi"/>
        </w:rPr>
        <w:t xml:space="preserve"> motoryzacja, </w:t>
      </w:r>
      <w:r>
        <w:rPr>
          <w:rFonts w:cstheme="minorHAnsi"/>
        </w:rPr>
        <w:t>finanse</w:t>
      </w:r>
      <w:r w:rsidRPr="00BE55AF">
        <w:rPr>
          <w:rFonts w:cstheme="minorHAnsi"/>
        </w:rPr>
        <w:t>, przemysł 4.0</w:t>
      </w:r>
      <w:r>
        <w:rPr>
          <w:rFonts w:cstheme="minorHAnsi"/>
        </w:rPr>
        <w:t xml:space="preserve">, </w:t>
      </w:r>
      <w:r w:rsidRPr="00BE55AF">
        <w:rPr>
          <w:rFonts w:cstheme="minorHAnsi"/>
        </w:rPr>
        <w:t>usługi geoprzestrzenne</w:t>
      </w:r>
      <w:r>
        <w:rPr>
          <w:rFonts w:cstheme="minorHAnsi"/>
        </w:rPr>
        <w:t>, czy optymalizuje pracę działów HR.</w:t>
      </w:r>
    </w:p>
    <w:p w14:paraId="1DA17D4E" w14:textId="221BC2EF" w:rsidR="00F467DE" w:rsidRDefault="00F467DE" w:rsidP="001D2BA0">
      <w:pPr>
        <w:spacing w:line="240" w:lineRule="auto"/>
        <w:jc w:val="both"/>
        <w:rPr>
          <w:rFonts w:cstheme="minorHAnsi"/>
        </w:rPr>
      </w:pPr>
    </w:p>
    <w:p w14:paraId="28DDAE68" w14:textId="77777777" w:rsidR="00F467DE" w:rsidRPr="00BE55AF" w:rsidRDefault="00F467DE" w:rsidP="00F467DE">
      <w:pPr>
        <w:jc w:val="both"/>
        <w:rPr>
          <w:rFonts w:cstheme="minorHAnsi"/>
        </w:rPr>
      </w:pPr>
      <w:r w:rsidRPr="00BE55AF">
        <w:rPr>
          <w:rFonts w:cstheme="minorHAnsi"/>
        </w:rPr>
        <w:t>***</w:t>
      </w:r>
    </w:p>
    <w:p w14:paraId="5B78A445" w14:textId="77777777" w:rsidR="00F467DE" w:rsidRDefault="00F467DE" w:rsidP="00F467DE">
      <w:pPr>
        <w:jc w:val="both"/>
        <w:rPr>
          <w:rStyle w:val="Hipercze"/>
          <w:rFonts w:cstheme="minorHAnsi"/>
        </w:rPr>
      </w:pPr>
    </w:p>
    <w:p w14:paraId="3E42D8C3" w14:textId="77777777" w:rsidR="00F467DE" w:rsidRPr="00EE7A06" w:rsidRDefault="00F467DE" w:rsidP="00F467DE">
      <w:pPr>
        <w:jc w:val="both"/>
        <w:rPr>
          <w:rFonts w:cstheme="minorHAnsi"/>
          <w:b/>
          <w:bCs/>
        </w:rPr>
      </w:pPr>
      <w:r w:rsidRPr="00EE7A06">
        <w:rPr>
          <w:rFonts w:cstheme="minorHAnsi"/>
          <w:b/>
          <w:bCs/>
        </w:rPr>
        <w:t>O Spyrosoft:</w:t>
      </w:r>
      <w:bookmarkStart w:id="1" w:name="_GoBack"/>
      <w:bookmarkEnd w:id="1"/>
    </w:p>
    <w:p w14:paraId="258287AF" w14:textId="77777777" w:rsidR="00F467DE" w:rsidRPr="00EE7A06" w:rsidRDefault="00F467DE" w:rsidP="00F467DE">
      <w:pPr>
        <w:jc w:val="both"/>
        <w:rPr>
          <w:rFonts w:cstheme="minorHAnsi"/>
        </w:rPr>
      </w:pPr>
      <w:r w:rsidRPr="00EE7A06">
        <w:rPr>
          <w:rFonts w:cstheme="minorHAnsi"/>
        </w:rPr>
        <w:t>Spyrosoft to firma założona w 2016 roku we Wrocławiu, działająca w branży IT i zajmująca się wytwarzaniem oprogramowania - od rozwiązań wbudowanych po wysokopoziomowe systemy oparte na chmurach publicznych, każdorazowo dostosowane do potrzeb i wymagań klientów.</w:t>
      </w:r>
    </w:p>
    <w:p w14:paraId="1B9C0C0F" w14:textId="77777777" w:rsidR="00F467DE" w:rsidRPr="00EE7A06" w:rsidRDefault="00F467DE" w:rsidP="00F467DE">
      <w:pPr>
        <w:jc w:val="both"/>
        <w:rPr>
          <w:rFonts w:cstheme="minorHAnsi"/>
        </w:rPr>
      </w:pPr>
      <w:r w:rsidRPr="00EE7A06">
        <w:rPr>
          <w:rFonts w:cstheme="minorHAnsi"/>
        </w:rPr>
        <w:t>Firma oferuje kompleksowe prowadzenie projektów, w ramach których specjaliści Spyrosoft zarządzają projektami i związanymi z nimi wymaganiami, tworzą architekturę, piszą i rozwijają warstwę programistyczną. Rozwiązania wdrażane są z wykorzystaniem chmur publicznych oraz zaawansowanych technologii takich jak Arttificial Inteligence (AI) czy Mixed Reality.</w:t>
      </w:r>
    </w:p>
    <w:p w14:paraId="4C8759DD" w14:textId="77777777" w:rsidR="00F467DE" w:rsidRDefault="00F467DE" w:rsidP="00F467DE">
      <w:pPr>
        <w:jc w:val="both"/>
        <w:rPr>
          <w:rFonts w:cstheme="minorHAnsi"/>
        </w:rPr>
      </w:pPr>
      <w:r w:rsidRPr="00EE7A06">
        <w:rPr>
          <w:rFonts w:cstheme="minorHAnsi"/>
        </w:rPr>
        <w:t>Biura firmy znajdują się we Wrocławiu, Białymstoku i Krakowie, a także w Londynie, Brunszwiku, Monachium, Zagrzebiu i Detroit.</w:t>
      </w:r>
    </w:p>
    <w:p w14:paraId="7F8F58E2" w14:textId="77777777" w:rsidR="00F467DE" w:rsidRDefault="00F467DE" w:rsidP="00F467DE">
      <w:pPr>
        <w:jc w:val="both"/>
        <w:rPr>
          <w:rStyle w:val="Hipercze"/>
          <w:rFonts w:cstheme="minorHAnsi"/>
        </w:rPr>
      </w:pPr>
      <w:r w:rsidRPr="00BE55AF">
        <w:rPr>
          <w:rFonts w:cstheme="minorHAnsi"/>
        </w:rPr>
        <w:t xml:space="preserve">Więcej informacji o Spyrosoft na: </w:t>
      </w:r>
      <w:hyperlink r:id="rId11" w:history="1">
        <w:r w:rsidRPr="00194F81">
          <w:rPr>
            <w:rStyle w:val="Hipercze"/>
            <w:rFonts w:cstheme="minorHAnsi"/>
          </w:rPr>
          <w:t>www.spyrosoft.pl</w:t>
        </w:r>
      </w:hyperlink>
    </w:p>
    <w:p w14:paraId="56B640B8" w14:textId="77777777" w:rsidR="00F467DE" w:rsidRPr="001D2BA0" w:rsidRDefault="00F467DE" w:rsidP="001D2BA0">
      <w:pPr>
        <w:spacing w:line="240" w:lineRule="auto"/>
        <w:jc w:val="both"/>
        <w:rPr>
          <w:rFonts w:cstheme="minorHAnsi"/>
        </w:rPr>
      </w:pPr>
    </w:p>
    <w:sectPr w:rsidR="00F467DE" w:rsidRPr="001D2BA0" w:rsidSect="006D380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FA79C" w14:textId="77777777" w:rsidR="00BD0B97" w:rsidRDefault="00BD0B97" w:rsidP="00FF2291">
      <w:pPr>
        <w:spacing w:after="0" w:line="240" w:lineRule="auto"/>
      </w:pPr>
      <w:r>
        <w:separator/>
      </w:r>
    </w:p>
  </w:endnote>
  <w:endnote w:type="continuationSeparator" w:id="0">
    <w:p w14:paraId="034BABAD" w14:textId="77777777" w:rsidR="00BD0B97" w:rsidRDefault="00BD0B97" w:rsidP="00FF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52717" w14:textId="0FFC6401" w:rsidR="00FF2291" w:rsidRPr="00BE55AF" w:rsidRDefault="00FF2291" w:rsidP="00A775E4">
    <w:pPr>
      <w:pStyle w:val="NormalnyWeb"/>
      <w:shd w:val="clear" w:color="auto" w:fill="FFFFFF"/>
      <w:spacing w:before="0" w:beforeAutospacing="0" w:after="82" w:afterAutospacing="0"/>
      <w:jc w:val="both"/>
      <w:rPr>
        <w:rFonts w:asciiTheme="minorHAnsi" w:hAnsiTheme="minorHAnsi" w:cstheme="minorHAnsi"/>
        <w:color w:val="1C1E21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D7EB0" w14:textId="77777777" w:rsidR="00BD0B97" w:rsidRDefault="00BD0B97" w:rsidP="00FF2291">
      <w:pPr>
        <w:spacing w:after="0" w:line="240" w:lineRule="auto"/>
      </w:pPr>
      <w:r>
        <w:separator/>
      </w:r>
    </w:p>
  </w:footnote>
  <w:footnote w:type="continuationSeparator" w:id="0">
    <w:p w14:paraId="6A751ED2" w14:textId="77777777" w:rsidR="00BD0B97" w:rsidRDefault="00BD0B97" w:rsidP="00FF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CAA0E" w14:textId="77777777" w:rsidR="00FF2291" w:rsidRDefault="00E16AD5" w:rsidP="00E16AD5">
    <w:pPr>
      <w:pStyle w:val="Nagwek"/>
    </w:pPr>
    <w:r>
      <w:rPr>
        <w:noProof/>
        <w:lang w:eastAsia="pl-PL"/>
      </w:rPr>
      <w:drawing>
        <wp:inline distT="0" distB="0" distL="0" distR="0" wp14:anchorId="0AB97273" wp14:editId="07686E16">
          <wp:extent cx="2335696" cy="641400"/>
          <wp:effectExtent l="0" t="0" r="762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316" b="30809"/>
                  <a:stretch/>
                </pic:blipFill>
                <pic:spPr bwMode="auto">
                  <a:xfrm>
                    <a:off x="0" y="0"/>
                    <a:ext cx="2357205" cy="647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366553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F4"/>
    <w:rsid w:val="00025CDF"/>
    <w:rsid w:val="00032966"/>
    <w:rsid w:val="00057C77"/>
    <w:rsid w:val="00065837"/>
    <w:rsid w:val="00067E88"/>
    <w:rsid w:val="00085B0F"/>
    <w:rsid w:val="000A596E"/>
    <w:rsid w:val="000D7459"/>
    <w:rsid w:val="001172AD"/>
    <w:rsid w:val="001243D8"/>
    <w:rsid w:val="001317C8"/>
    <w:rsid w:val="001574F9"/>
    <w:rsid w:val="0016083A"/>
    <w:rsid w:val="00162F36"/>
    <w:rsid w:val="001A7B94"/>
    <w:rsid w:val="001D2BA0"/>
    <w:rsid w:val="001F5652"/>
    <w:rsid w:val="001F66D2"/>
    <w:rsid w:val="00216665"/>
    <w:rsid w:val="002306B1"/>
    <w:rsid w:val="00233013"/>
    <w:rsid w:val="00282BFB"/>
    <w:rsid w:val="00297258"/>
    <w:rsid w:val="002B0784"/>
    <w:rsid w:val="002E019C"/>
    <w:rsid w:val="002E22F1"/>
    <w:rsid w:val="002E257B"/>
    <w:rsid w:val="002E34C3"/>
    <w:rsid w:val="00337906"/>
    <w:rsid w:val="00357DB9"/>
    <w:rsid w:val="0037259D"/>
    <w:rsid w:val="003C0FB2"/>
    <w:rsid w:val="003F733E"/>
    <w:rsid w:val="00431177"/>
    <w:rsid w:val="00447F3A"/>
    <w:rsid w:val="00485BFE"/>
    <w:rsid w:val="004F05A7"/>
    <w:rsid w:val="004F706D"/>
    <w:rsid w:val="005108D1"/>
    <w:rsid w:val="00513BDA"/>
    <w:rsid w:val="005278B2"/>
    <w:rsid w:val="005448FE"/>
    <w:rsid w:val="00570D97"/>
    <w:rsid w:val="005F5491"/>
    <w:rsid w:val="00600041"/>
    <w:rsid w:val="00606948"/>
    <w:rsid w:val="00634694"/>
    <w:rsid w:val="00662273"/>
    <w:rsid w:val="00671BF9"/>
    <w:rsid w:val="00674D28"/>
    <w:rsid w:val="0068742A"/>
    <w:rsid w:val="006A0034"/>
    <w:rsid w:val="006A5F0F"/>
    <w:rsid w:val="006D380A"/>
    <w:rsid w:val="006D4DBE"/>
    <w:rsid w:val="00726E16"/>
    <w:rsid w:val="00757FE4"/>
    <w:rsid w:val="007A054A"/>
    <w:rsid w:val="007C014F"/>
    <w:rsid w:val="00812EBD"/>
    <w:rsid w:val="00817BBB"/>
    <w:rsid w:val="00834660"/>
    <w:rsid w:val="00857C59"/>
    <w:rsid w:val="00873C74"/>
    <w:rsid w:val="008E47F9"/>
    <w:rsid w:val="008E5F18"/>
    <w:rsid w:val="008F0700"/>
    <w:rsid w:val="00917128"/>
    <w:rsid w:val="009710EC"/>
    <w:rsid w:val="00993CC7"/>
    <w:rsid w:val="009A28C4"/>
    <w:rsid w:val="009A2DDC"/>
    <w:rsid w:val="009A7157"/>
    <w:rsid w:val="009D4EDD"/>
    <w:rsid w:val="009D7C84"/>
    <w:rsid w:val="009E54A0"/>
    <w:rsid w:val="009F1659"/>
    <w:rsid w:val="009F67A1"/>
    <w:rsid w:val="00A2587F"/>
    <w:rsid w:val="00A41231"/>
    <w:rsid w:val="00A53FAA"/>
    <w:rsid w:val="00A76D8A"/>
    <w:rsid w:val="00A775E4"/>
    <w:rsid w:val="00AB3C26"/>
    <w:rsid w:val="00AD2F3E"/>
    <w:rsid w:val="00AE09DE"/>
    <w:rsid w:val="00AE423B"/>
    <w:rsid w:val="00AF5165"/>
    <w:rsid w:val="00B0097D"/>
    <w:rsid w:val="00B145B5"/>
    <w:rsid w:val="00B2287F"/>
    <w:rsid w:val="00B2754D"/>
    <w:rsid w:val="00B63FF4"/>
    <w:rsid w:val="00BD0B97"/>
    <w:rsid w:val="00BD2C88"/>
    <w:rsid w:val="00BE55AF"/>
    <w:rsid w:val="00C01E85"/>
    <w:rsid w:val="00C11DA2"/>
    <w:rsid w:val="00C16BAB"/>
    <w:rsid w:val="00C30B4E"/>
    <w:rsid w:val="00C3190C"/>
    <w:rsid w:val="00C32C9E"/>
    <w:rsid w:val="00C45949"/>
    <w:rsid w:val="00C47154"/>
    <w:rsid w:val="00C5763B"/>
    <w:rsid w:val="00C70E0E"/>
    <w:rsid w:val="00C72ACE"/>
    <w:rsid w:val="00C8680F"/>
    <w:rsid w:val="00CB60C0"/>
    <w:rsid w:val="00CD053E"/>
    <w:rsid w:val="00CD1458"/>
    <w:rsid w:val="00CD7DBD"/>
    <w:rsid w:val="00CE2512"/>
    <w:rsid w:val="00CE59C7"/>
    <w:rsid w:val="00CF26BC"/>
    <w:rsid w:val="00D137EA"/>
    <w:rsid w:val="00D57AC8"/>
    <w:rsid w:val="00D635FD"/>
    <w:rsid w:val="00D65876"/>
    <w:rsid w:val="00D86CA3"/>
    <w:rsid w:val="00DF32E5"/>
    <w:rsid w:val="00E04964"/>
    <w:rsid w:val="00E061CC"/>
    <w:rsid w:val="00E0773D"/>
    <w:rsid w:val="00E1057A"/>
    <w:rsid w:val="00E16AD5"/>
    <w:rsid w:val="00E43E5F"/>
    <w:rsid w:val="00E56F79"/>
    <w:rsid w:val="00E66267"/>
    <w:rsid w:val="00E87C42"/>
    <w:rsid w:val="00E91388"/>
    <w:rsid w:val="00E9291C"/>
    <w:rsid w:val="00E92A09"/>
    <w:rsid w:val="00EA4C8A"/>
    <w:rsid w:val="00EB403B"/>
    <w:rsid w:val="00EC3EF7"/>
    <w:rsid w:val="00ED36BC"/>
    <w:rsid w:val="00EF374B"/>
    <w:rsid w:val="00F1317B"/>
    <w:rsid w:val="00F15A6B"/>
    <w:rsid w:val="00F438DE"/>
    <w:rsid w:val="00F449FC"/>
    <w:rsid w:val="00F467DE"/>
    <w:rsid w:val="00F934B1"/>
    <w:rsid w:val="00F940FA"/>
    <w:rsid w:val="00FD677F"/>
    <w:rsid w:val="00FE5A4E"/>
    <w:rsid w:val="00FF2291"/>
    <w:rsid w:val="0E9EF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9B83"/>
  <w15:docId w15:val="{201BD668-4B08-43CA-B819-F7A217C8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91"/>
  </w:style>
  <w:style w:type="paragraph" w:styleId="Stopka">
    <w:name w:val="footer"/>
    <w:basedOn w:val="Normalny"/>
    <w:link w:val="StopkaZnak"/>
    <w:uiPriority w:val="99"/>
    <w:unhideWhenUsed/>
    <w:rsid w:val="00FF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91"/>
  </w:style>
  <w:style w:type="paragraph" w:styleId="NormalnyWeb">
    <w:name w:val="Normal (Web)"/>
    <w:basedOn w:val="Normalny"/>
    <w:uiPriority w:val="99"/>
    <w:unhideWhenUsed/>
    <w:rsid w:val="008E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A775E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26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267"/>
    <w:rPr>
      <w:sz w:val="16"/>
      <w:szCs w:val="16"/>
    </w:rPr>
  </w:style>
  <w:style w:type="paragraph" w:styleId="Poprawka">
    <w:name w:val="Revision"/>
    <w:hidden/>
    <w:uiPriority w:val="99"/>
    <w:semiHidden/>
    <w:rsid w:val="00812E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AC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7AC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14F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03296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yrosoft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054CB2AE551749BABBA9199D0BB196" ma:contentTypeVersion="12" ma:contentTypeDescription="Utwórz nowy dokument." ma:contentTypeScope="" ma:versionID="c520d336a1830bd3763f331481c05ae5">
  <xsd:schema xmlns:xsd="http://www.w3.org/2001/XMLSchema" xmlns:xs="http://www.w3.org/2001/XMLSchema" xmlns:p="http://schemas.microsoft.com/office/2006/metadata/properties" xmlns:ns3="d3f086da-41a1-453f-bf5f-9ff53558050c" xmlns:ns4="f8b162b2-bfb9-4461-8980-861d885f5ec8" targetNamespace="http://schemas.microsoft.com/office/2006/metadata/properties" ma:root="true" ma:fieldsID="b00c3cb7a7e3156191210603d18b014f" ns3:_="" ns4:_="">
    <xsd:import namespace="d3f086da-41a1-453f-bf5f-9ff53558050c"/>
    <xsd:import namespace="f8b162b2-bfb9-4461-8980-861d885f5e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086da-41a1-453f-bf5f-9ff535580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162b2-bfb9-4461-8980-861d885f5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A7067-4738-40A8-9F5D-9D58084D0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086da-41a1-453f-bf5f-9ff53558050c"/>
    <ds:schemaRef ds:uri="f8b162b2-bfb9-4461-8980-861d885f5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0D701-7D7B-41F0-9A55-20EF01863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E026F-15EA-48E4-8AB9-31C66CDF60A7}">
  <ds:schemaRefs>
    <ds:schemaRef ds:uri="f8b162b2-bfb9-4461-8980-861d885f5ec8"/>
    <ds:schemaRef ds:uri="http://purl.org/dc/elements/1.1/"/>
    <ds:schemaRef ds:uri="http://schemas.microsoft.com/office/2006/metadata/properties"/>
    <ds:schemaRef ds:uri="d3f086da-41a1-453f-bf5f-9ff53558050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BB6735-C0AF-4E6B-8206-20BFCB75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Pacana</dc:creator>
  <cp:lastModifiedBy>Julita Pacana</cp:lastModifiedBy>
  <cp:revision>3</cp:revision>
  <cp:lastPrinted>2019-11-19T09:56:00Z</cp:lastPrinted>
  <dcterms:created xsi:type="dcterms:W3CDTF">2020-02-13T08:44:00Z</dcterms:created>
  <dcterms:modified xsi:type="dcterms:W3CDTF">2020-02-13T12:18:00Z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0x01010063054CB2AE551749BABBA9199D0BB196</vt:lpwstr>
  </property>
</Properties>
</file>