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DA94" w14:textId="28254F55" w:rsidR="00921EBF" w:rsidRPr="00AA1DB2" w:rsidRDefault="00AA1DB2">
      <w:pPr>
        <w:rPr>
          <w:rFonts w:ascii="Arial" w:hAnsi="Arial" w:cs="Arial"/>
          <w:b/>
          <w:sz w:val="22"/>
          <w:szCs w:val="22"/>
        </w:rPr>
      </w:pPr>
      <w:r w:rsidRPr="00AA1DB2">
        <w:rPr>
          <w:rFonts w:ascii="Arial" w:hAnsi="Arial" w:cs="Arial"/>
          <w:b/>
          <w:sz w:val="22"/>
          <w:szCs w:val="22"/>
        </w:rPr>
        <w:t>PRESS RELEASE</w:t>
      </w:r>
    </w:p>
    <w:p w14:paraId="136F139E" w14:textId="77777777" w:rsidR="00E664E1" w:rsidRDefault="00E664E1">
      <w:pPr>
        <w:rPr>
          <w:rFonts w:cstheme="minorHAnsi"/>
          <w:sz w:val="22"/>
          <w:szCs w:val="22"/>
        </w:rPr>
      </w:pPr>
    </w:p>
    <w:p w14:paraId="1DE0C12B" w14:textId="73CF1BA7" w:rsidR="00367325" w:rsidRPr="00AA1DB2" w:rsidRDefault="000062FD">
      <w:pPr>
        <w:rPr>
          <w:rFonts w:ascii="Arial" w:hAnsi="Arial" w:cs="Arial"/>
          <w:b/>
          <w:bCs/>
          <w:sz w:val="22"/>
          <w:szCs w:val="22"/>
        </w:rPr>
      </w:pPr>
      <w:r w:rsidRPr="00AA1DB2">
        <w:rPr>
          <w:rFonts w:ascii="Arial" w:hAnsi="Arial" w:cs="Arial"/>
          <w:b/>
          <w:bCs/>
          <w:sz w:val="22"/>
          <w:szCs w:val="22"/>
        </w:rPr>
        <w:t xml:space="preserve">Spear REIT Limited appoints </w:t>
      </w:r>
      <w:r w:rsidR="00AA1DB2">
        <w:rPr>
          <w:rFonts w:ascii="Arial" w:hAnsi="Arial" w:cs="Arial"/>
          <w:b/>
          <w:bCs/>
          <w:sz w:val="22"/>
          <w:szCs w:val="22"/>
        </w:rPr>
        <w:t>first female member of Executive Team in leading role</w:t>
      </w:r>
    </w:p>
    <w:p w14:paraId="042F4934" w14:textId="77777777" w:rsidR="000F5536" w:rsidRDefault="000F5536">
      <w:pPr>
        <w:rPr>
          <w:rFonts w:cstheme="minorHAnsi"/>
          <w:sz w:val="22"/>
          <w:szCs w:val="22"/>
        </w:rPr>
      </w:pPr>
    </w:p>
    <w:p w14:paraId="44C03684" w14:textId="01837822" w:rsidR="00C319AA" w:rsidRPr="00AA1DB2" w:rsidRDefault="000062FD" w:rsidP="007125C3">
      <w:pPr>
        <w:autoSpaceDE w:val="0"/>
        <w:autoSpaceDN w:val="0"/>
        <w:adjustRightInd w:val="0"/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  <w:r w:rsidRPr="00AA1DB2">
        <w:rPr>
          <w:rFonts w:ascii="Arial" w:hAnsi="Arial" w:cs="Arial"/>
          <w:b/>
          <w:sz w:val="22"/>
          <w:szCs w:val="22"/>
        </w:rPr>
        <w:t>Cape Town</w:t>
      </w:r>
      <w:r w:rsidR="00AA1DB2" w:rsidRPr="00AA1DB2">
        <w:rPr>
          <w:rFonts w:ascii="Arial" w:hAnsi="Arial" w:cs="Arial"/>
          <w:b/>
          <w:sz w:val="22"/>
          <w:szCs w:val="22"/>
        </w:rPr>
        <w:t>, 20 February 2020:</w:t>
      </w:r>
      <w:r w:rsidRPr="00AA1DB2">
        <w:rPr>
          <w:rFonts w:ascii="Arial" w:hAnsi="Arial" w:cs="Arial"/>
          <w:sz w:val="22"/>
          <w:szCs w:val="22"/>
        </w:rPr>
        <w:t xml:space="preserve"> JSE listed Spear REIT Limited (SEA:SJ) </w:t>
      </w:r>
      <w:r w:rsidR="00AA1DB2">
        <w:rPr>
          <w:rFonts w:ascii="Arial" w:hAnsi="Arial" w:cs="Arial"/>
          <w:sz w:val="22"/>
          <w:szCs w:val="22"/>
        </w:rPr>
        <w:t xml:space="preserve">has today </w:t>
      </w:r>
      <w:r w:rsidRPr="00AA1DB2">
        <w:rPr>
          <w:rFonts w:ascii="Arial" w:hAnsi="Arial" w:cs="Arial"/>
          <w:sz w:val="22"/>
          <w:szCs w:val="22"/>
        </w:rPr>
        <w:t>announced the appointment of Mr</w:t>
      </w:r>
      <w:r w:rsidR="007125C3" w:rsidRPr="00AA1DB2">
        <w:rPr>
          <w:rFonts w:ascii="Arial" w:hAnsi="Arial" w:cs="Arial"/>
          <w:sz w:val="22"/>
          <w:szCs w:val="22"/>
        </w:rPr>
        <w:t>s. Kim Pfaff-</w:t>
      </w:r>
      <w:proofErr w:type="spellStart"/>
      <w:r w:rsidR="007125C3" w:rsidRPr="00AA1DB2">
        <w:rPr>
          <w:rFonts w:ascii="Arial" w:hAnsi="Arial" w:cs="Arial"/>
          <w:sz w:val="22"/>
          <w:szCs w:val="22"/>
        </w:rPr>
        <w:t>Karg</w:t>
      </w:r>
      <w:proofErr w:type="spellEnd"/>
      <w:r w:rsidRPr="00AA1DB2">
        <w:rPr>
          <w:rFonts w:ascii="Arial" w:hAnsi="Arial" w:cs="Arial"/>
          <w:sz w:val="22"/>
          <w:szCs w:val="22"/>
        </w:rPr>
        <w:t xml:space="preserve"> as Chief </w:t>
      </w:r>
      <w:r w:rsidR="007125C3" w:rsidRPr="00AA1DB2">
        <w:rPr>
          <w:rFonts w:ascii="Arial" w:hAnsi="Arial" w:cs="Arial"/>
          <w:sz w:val="22"/>
          <w:szCs w:val="22"/>
        </w:rPr>
        <w:t>Investment</w:t>
      </w:r>
      <w:r w:rsidRPr="00AA1DB2">
        <w:rPr>
          <w:rFonts w:ascii="Arial" w:hAnsi="Arial" w:cs="Arial"/>
          <w:sz w:val="22"/>
          <w:szCs w:val="22"/>
        </w:rPr>
        <w:t xml:space="preserve"> Officer</w:t>
      </w:r>
      <w:r w:rsidR="00C319AA" w:rsidRPr="00AA1DB2">
        <w:rPr>
          <w:rFonts w:ascii="Arial" w:hAnsi="Arial" w:cs="Arial"/>
          <w:sz w:val="22"/>
          <w:szCs w:val="22"/>
        </w:rPr>
        <w:t xml:space="preserve"> who will join the business on the 1</w:t>
      </w:r>
      <w:r w:rsidR="00C319AA" w:rsidRPr="00AA1DB2">
        <w:rPr>
          <w:rFonts w:ascii="Arial" w:hAnsi="Arial" w:cs="Arial"/>
          <w:sz w:val="22"/>
          <w:szCs w:val="22"/>
          <w:vertAlign w:val="superscript"/>
        </w:rPr>
        <w:t>st</w:t>
      </w:r>
      <w:r w:rsidR="00C319AA" w:rsidRPr="00AA1DB2">
        <w:rPr>
          <w:rFonts w:ascii="Arial" w:hAnsi="Arial" w:cs="Arial"/>
          <w:sz w:val="22"/>
          <w:szCs w:val="22"/>
        </w:rPr>
        <w:t xml:space="preserve"> of March 2020</w:t>
      </w:r>
      <w:r w:rsidRPr="00AA1DB2">
        <w:rPr>
          <w:rFonts w:ascii="Arial" w:hAnsi="Arial" w:cs="Arial"/>
          <w:sz w:val="22"/>
          <w:szCs w:val="22"/>
        </w:rPr>
        <w:t xml:space="preserve">. </w:t>
      </w:r>
      <w:r w:rsidR="00C319AA" w:rsidRPr="00AA1DB2">
        <w:rPr>
          <w:rFonts w:ascii="Arial" w:hAnsi="Arial" w:cs="Arial"/>
          <w:sz w:val="22"/>
          <w:szCs w:val="22"/>
        </w:rPr>
        <w:t xml:space="preserve">Kim will become the first female member of the Spear Executive Committee. </w:t>
      </w:r>
      <w:r w:rsidR="007125C3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Kim 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has in excess of </w:t>
      </w:r>
      <w:r w:rsidR="007125C3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15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</w:t>
      </w:r>
      <w:r w:rsidR="00C319AA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years’ experience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in the listed and non-listed real estate sector</w:t>
      </w:r>
      <w:r w:rsidR="00F91D1C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.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</w:t>
      </w:r>
    </w:p>
    <w:p w14:paraId="555AF6B7" w14:textId="77777777" w:rsidR="00F91D1C" w:rsidRPr="00AA1DB2" w:rsidRDefault="00F91D1C" w:rsidP="007125C3">
      <w:pPr>
        <w:autoSpaceDE w:val="0"/>
        <w:autoSpaceDN w:val="0"/>
        <w:adjustRightInd w:val="0"/>
        <w:rPr>
          <w:rFonts w:ascii="Arial" w:hAnsi="Arial" w:cs="Arial"/>
        </w:rPr>
      </w:pPr>
    </w:p>
    <w:p w14:paraId="7B490C23" w14:textId="77777777" w:rsidR="00C319AA" w:rsidRPr="00AA1DB2" w:rsidRDefault="00C319AA" w:rsidP="00C31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1DB2">
        <w:rPr>
          <w:rFonts w:ascii="Arial" w:hAnsi="Arial" w:cs="Arial"/>
          <w:sz w:val="22"/>
          <w:szCs w:val="22"/>
        </w:rPr>
        <w:t>Kim's Qualifications:</w:t>
      </w:r>
    </w:p>
    <w:p w14:paraId="3C638EEE" w14:textId="77777777" w:rsidR="00C319AA" w:rsidRPr="00AA1DB2" w:rsidRDefault="00C319AA" w:rsidP="00C319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6F0FCF" w14:textId="77777777" w:rsidR="00C319AA" w:rsidRPr="00AA1DB2" w:rsidRDefault="00C319AA" w:rsidP="00C319A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AA1DB2">
        <w:rPr>
          <w:rFonts w:ascii="Arial" w:hAnsi="Arial" w:cs="Arial"/>
          <w:sz w:val="22"/>
          <w:szCs w:val="22"/>
        </w:rPr>
        <w:t>BSc (Hons) Property Studies (UCT)</w:t>
      </w:r>
    </w:p>
    <w:p w14:paraId="09BE5FC1" w14:textId="77777777" w:rsidR="00C319AA" w:rsidRPr="00AA1DB2" w:rsidRDefault="00C319AA" w:rsidP="00C319A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AA1DB2">
        <w:rPr>
          <w:rFonts w:ascii="Arial" w:hAnsi="Arial" w:cs="Arial"/>
          <w:sz w:val="22"/>
          <w:szCs w:val="22"/>
        </w:rPr>
        <w:t xml:space="preserve">Certificate in Lease Negotiation (University of Pretoria) </w:t>
      </w:r>
    </w:p>
    <w:p w14:paraId="676C23A3" w14:textId="77777777" w:rsidR="00C319AA" w:rsidRPr="00AA1DB2" w:rsidRDefault="00C319AA" w:rsidP="00C319A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AA1DB2">
        <w:rPr>
          <w:rFonts w:ascii="Arial" w:hAnsi="Arial" w:cs="Arial"/>
          <w:sz w:val="22"/>
          <w:szCs w:val="22"/>
        </w:rPr>
        <w:t>Member of the Royal Institute of Chartered Surveyors (MRICS)</w:t>
      </w:r>
    </w:p>
    <w:p w14:paraId="3AA00AB8" w14:textId="77777777" w:rsidR="00C319AA" w:rsidRPr="00AA1DB2" w:rsidRDefault="00C319AA" w:rsidP="00C319A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AA1DB2">
        <w:rPr>
          <w:rFonts w:ascii="Arial" w:hAnsi="Arial" w:cs="Arial"/>
          <w:sz w:val="22"/>
          <w:szCs w:val="22"/>
        </w:rPr>
        <w:t xml:space="preserve">Registered Valuer of Royal Institute of Chartered Surveyors (RICS) </w:t>
      </w:r>
    </w:p>
    <w:p w14:paraId="28C7FAE7" w14:textId="77777777" w:rsidR="00C319AA" w:rsidRPr="00AA1DB2" w:rsidRDefault="00C319AA" w:rsidP="00C319A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AA1DB2">
        <w:rPr>
          <w:rFonts w:ascii="Arial" w:hAnsi="Arial" w:cs="Arial"/>
          <w:sz w:val="22"/>
          <w:szCs w:val="22"/>
        </w:rPr>
        <w:t>Professional Valuer (SACPVP)</w:t>
      </w:r>
    </w:p>
    <w:p w14:paraId="77FF3DD6" w14:textId="77777777" w:rsidR="00C319AA" w:rsidRPr="00AA1DB2" w:rsidRDefault="00C319AA" w:rsidP="007125C3">
      <w:pPr>
        <w:autoSpaceDE w:val="0"/>
        <w:autoSpaceDN w:val="0"/>
        <w:adjustRightInd w:val="0"/>
        <w:rPr>
          <w:rFonts w:ascii="Arial" w:hAnsi="Arial" w:cs="Arial"/>
        </w:rPr>
      </w:pPr>
    </w:p>
    <w:p w14:paraId="5CCBCC4A" w14:textId="0E0CC2EA" w:rsidR="007125C3" w:rsidRPr="00AA1DB2" w:rsidRDefault="00C319AA" w:rsidP="007125C3">
      <w:pPr>
        <w:autoSpaceDE w:val="0"/>
        <w:autoSpaceDN w:val="0"/>
        <w:adjustRightInd w:val="0"/>
        <w:rPr>
          <w:rFonts w:ascii="Arial" w:hAnsi="Arial" w:cs="Arial"/>
        </w:rPr>
      </w:pPr>
      <w:r w:rsidRPr="00AA1DB2">
        <w:rPr>
          <w:rFonts w:ascii="Arial" w:hAnsi="Arial" w:cs="Arial"/>
          <w:sz w:val="22"/>
          <w:szCs w:val="22"/>
        </w:rPr>
        <w:t xml:space="preserve">Kim will perform a strategic role across the business with a focus on acquisition, disposals, portfolio valuations and other corporate business requirements. </w:t>
      </w:r>
    </w:p>
    <w:p w14:paraId="237CF363" w14:textId="77777777" w:rsidR="000062FD" w:rsidRPr="00AA1DB2" w:rsidRDefault="000062FD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0B91D311" w14:textId="7E788B69" w:rsidR="000062FD" w:rsidRPr="00AA1DB2" w:rsidRDefault="000062FD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Spear is the only regionally specialised REIT listed on the JSE with a diversified property portfolio of Commercial, Industrial, Retail, Hospitality and Residential assets in excess of </w:t>
      </w:r>
      <w:r w:rsidR="00C319AA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437 000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m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vertAlign w:val="superscript"/>
          <w:lang w:val="en-ZA" w:eastAsia="en-ZA"/>
        </w:rPr>
        <w:t>2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situated in the Western Cape</w:t>
      </w:r>
      <w:r w:rsidR="00921EBF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. Spears currently owns </w:t>
      </w:r>
      <w:r w:rsidR="00E961EC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R </w:t>
      </w:r>
      <w:r w:rsidR="00C319AA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4,1</w:t>
      </w:r>
      <w:r w:rsidR="00921EBF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billion</w:t>
      </w:r>
      <w:r w:rsidR="00E961EC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</w:t>
      </w:r>
      <w:r w:rsidR="00921EBF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of real estate </w:t>
      </w:r>
      <w:r w:rsidR="00E961EC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with a market capitalisation of R </w:t>
      </w:r>
      <w:r w:rsidR="00C319AA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2</w:t>
      </w:r>
      <w:r w:rsidR="00921EBF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</w:t>
      </w:r>
      <w:r w:rsidR="00E961EC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b</w:t>
      </w:r>
      <w:r w:rsidR="00921EBF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illio</w:t>
      </w:r>
      <w:r w:rsidR="00E961EC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n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. </w:t>
      </w:r>
      <w:r w:rsidR="00C319AA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Spear has consistently shown itself as a reliable income growing fund </w:t>
      </w:r>
      <w:r w:rsidR="00E0498E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as its Western Cape focus pays dividends to its shareholders. </w:t>
      </w:r>
    </w:p>
    <w:p w14:paraId="745AEC31" w14:textId="77777777" w:rsidR="000F5536" w:rsidRPr="00AA1DB2" w:rsidRDefault="000F5536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5F241CC5" w14:textId="082B992A" w:rsidR="000F5536" w:rsidRPr="00AA1DB2" w:rsidRDefault="000F5536">
      <w:pPr>
        <w:rPr>
          <w:rFonts w:ascii="Arial" w:eastAsia="Times New Roman" w:hAnsi="Arial" w:cs="Arial"/>
          <w:sz w:val="22"/>
          <w:szCs w:val="22"/>
          <w:lang w:val="en-ZA" w:eastAsia="en-ZA"/>
        </w:rPr>
      </w:pP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CEO of Spear REIT Limited</w:t>
      </w:r>
      <w:r w:rsid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,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Mr. </w:t>
      </w:r>
      <w:r w:rsidR="007125C3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Quintin Rossi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extended a warm welcome and his best wishes to </w:t>
      </w:r>
      <w:r w:rsid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Pfaff-</w:t>
      </w:r>
      <w:proofErr w:type="spellStart"/>
      <w:r w:rsid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Karg</w:t>
      </w:r>
      <w:proofErr w:type="spellEnd"/>
      <w:r w:rsidR="007125C3"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 </w:t>
      </w:r>
      <w:r w:rsidRPr="00AA1DB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 xml:space="preserve">on behalf of the Board of Directors and all staff. </w:t>
      </w:r>
    </w:p>
    <w:p w14:paraId="07708CE8" w14:textId="77777777" w:rsidR="000F5536" w:rsidRPr="00AA1DB2" w:rsidRDefault="000F5536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3973F34E" w14:textId="3049CA22" w:rsidR="00AA1DB2" w:rsidRPr="00AA1DB2" w:rsidRDefault="00AA1DB2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3ECA411A" w14:textId="52BC39BA" w:rsidR="00AA1DB2" w:rsidRDefault="00AA1DB2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  <w: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ENDS</w:t>
      </w:r>
      <w:r w:rsidR="00C57C91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//</w:t>
      </w:r>
      <w:bookmarkStart w:id="0" w:name="_GoBack"/>
      <w:bookmarkEnd w:id="0"/>
    </w:p>
    <w:p w14:paraId="4F4C8A54" w14:textId="466387B7" w:rsidR="00AA1DB2" w:rsidRDefault="00AA1DB2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735A5118" w14:textId="160F5909" w:rsidR="00AA1DB2" w:rsidRDefault="00AA1DB2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  <w:r w:rsidRPr="00A46ECB">
        <w:rPr>
          <w:rFonts w:ascii="Arial" w:eastAsia="Times New Roman" w:hAnsi="Arial" w:cs="Arial"/>
          <w:b/>
          <w:color w:val="1D2129"/>
          <w:sz w:val="22"/>
          <w:szCs w:val="22"/>
          <w:shd w:val="clear" w:color="auto" w:fill="FFFFFF"/>
          <w:lang w:val="en-ZA" w:eastAsia="en-ZA"/>
        </w:rPr>
        <w:t>For media related enquiries</w:t>
      </w:r>
      <w: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, please contact Katlego Ledimo.</w:t>
      </w:r>
    </w:p>
    <w:p w14:paraId="65D778F9" w14:textId="1648C5F8" w:rsidR="00AA1DB2" w:rsidRDefault="00AA1DB2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00DF88F3" w14:textId="3C5A55FF" w:rsidR="00AA1DB2" w:rsidRDefault="00AA1DB2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  <w: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Please note, this is the first such a</w:t>
      </w:r>
      <w:r w:rsidR="00A46ECB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ppointment in this position for the REIT listed company. They group has heeded the call of diversity and have entrusted the growth prospects of the business in Mrs Pfaff-</w:t>
      </w:r>
      <w:proofErr w:type="spellStart"/>
      <w:r w:rsidR="00A46ECB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Karg</w:t>
      </w:r>
      <w:proofErr w:type="spellEnd"/>
      <w:r w:rsidR="00A46ECB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, who they are very excited to have join the team and are looking forward to her additions.</w:t>
      </w:r>
    </w:p>
    <w:p w14:paraId="70A1DC0B" w14:textId="0C838BFC" w:rsidR="00A46ECB" w:rsidRDefault="00A46ECB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</w:p>
    <w:p w14:paraId="13869730" w14:textId="6CA45954" w:rsidR="00A46ECB" w:rsidRPr="00AA1DB2" w:rsidRDefault="00A46ECB">
      <w:pP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</w:pPr>
      <w:r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val="en-ZA" w:eastAsia="en-ZA"/>
        </w:rPr>
        <w:t>Image of Kim attached in email.</w:t>
      </w:r>
    </w:p>
    <w:sectPr w:rsidR="00A46ECB" w:rsidRPr="00AA1DB2" w:rsidSect="00DF2AC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A298" w14:textId="77777777" w:rsidR="00ED09FB" w:rsidRDefault="00ED09FB" w:rsidP="00AA1DB2">
      <w:r>
        <w:separator/>
      </w:r>
    </w:p>
  </w:endnote>
  <w:endnote w:type="continuationSeparator" w:id="0">
    <w:p w14:paraId="27AE5ED0" w14:textId="77777777" w:rsidR="00ED09FB" w:rsidRDefault="00ED09FB" w:rsidP="00A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FC41" w14:textId="77777777" w:rsidR="00ED09FB" w:rsidRDefault="00ED09FB" w:rsidP="00AA1DB2">
      <w:r>
        <w:separator/>
      </w:r>
    </w:p>
  </w:footnote>
  <w:footnote w:type="continuationSeparator" w:id="0">
    <w:p w14:paraId="3EC798CC" w14:textId="77777777" w:rsidR="00ED09FB" w:rsidRDefault="00ED09FB" w:rsidP="00AA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CC66" w14:textId="70667B23" w:rsidR="00AA1DB2" w:rsidRDefault="00AA1DB2" w:rsidP="00AA1DB2">
    <w:pPr>
      <w:pStyle w:val="Header"/>
      <w:jc w:val="right"/>
    </w:pPr>
    <w:r>
      <w:rPr>
        <w:noProof/>
        <w:color w:val="000000"/>
      </w:rPr>
      <w:drawing>
        <wp:inline distT="0" distB="0" distL="0" distR="0" wp14:anchorId="268EDDBC" wp14:editId="51DD3E0D">
          <wp:extent cx="1397689" cy="462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689" cy="462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D"/>
    <w:rsid w:val="000062FD"/>
    <w:rsid w:val="000F5536"/>
    <w:rsid w:val="0014149B"/>
    <w:rsid w:val="003F3612"/>
    <w:rsid w:val="004019E9"/>
    <w:rsid w:val="0059359B"/>
    <w:rsid w:val="005E754C"/>
    <w:rsid w:val="00601230"/>
    <w:rsid w:val="007125C3"/>
    <w:rsid w:val="00801146"/>
    <w:rsid w:val="00833292"/>
    <w:rsid w:val="008B0D2F"/>
    <w:rsid w:val="00921EBF"/>
    <w:rsid w:val="00A46ECB"/>
    <w:rsid w:val="00AA1DB2"/>
    <w:rsid w:val="00C319AA"/>
    <w:rsid w:val="00C57C91"/>
    <w:rsid w:val="00C91C89"/>
    <w:rsid w:val="00CB7792"/>
    <w:rsid w:val="00DF2AC1"/>
    <w:rsid w:val="00E0498E"/>
    <w:rsid w:val="00E664E1"/>
    <w:rsid w:val="00E961EC"/>
    <w:rsid w:val="00ED09FB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2874FE"/>
  <w14:defaultImageDpi w14:val="32767"/>
  <w15:chartTrackingRefBased/>
  <w15:docId w15:val="{A62943BA-FBD0-5B4B-9848-45146B6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5536"/>
  </w:style>
  <w:style w:type="paragraph" w:styleId="Header">
    <w:name w:val="header"/>
    <w:basedOn w:val="Normal"/>
    <w:link w:val="HeaderChar"/>
    <w:uiPriority w:val="99"/>
    <w:unhideWhenUsed/>
    <w:rsid w:val="00AA1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DB2"/>
  </w:style>
  <w:style w:type="paragraph" w:styleId="Footer">
    <w:name w:val="footer"/>
    <w:basedOn w:val="Normal"/>
    <w:link w:val="FooterChar"/>
    <w:uiPriority w:val="99"/>
    <w:unhideWhenUsed/>
    <w:rsid w:val="00AA1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Rossi</dc:creator>
  <cp:keywords/>
  <dc:description/>
  <cp:lastModifiedBy>Katlego Ledimo</cp:lastModifiedBy>
  <cp:revision>3</cp:revision>
  <cp:lastPrinted>2020-02-14T08:44:00Z</cp:lastPrinted>
  <dcterms:created xsi:type="dcterms:W3CDTF">2020-02-20T10:19:00Z</dcterms:created>
  <dcterms:modified xsi:type="dcterms:W3CDTF">2020-02-20T10:20:00Z</dcterms:modified>
</cp:coreProperties>
</file>