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F1B7" w14:textId="77777777" w:rsidR="007608D8" w:rsidRDefault="007608D8" w:rsidP="00DC0C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</w:p>
    <w:p w14:paraId="4933D363" w14:textId="4CD94134" w:rsidR="005A6CA7" w:rsidRDefault="001627B9" w:rsidP="00DC0C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Samochód kobiecym okiem. </w:t>
      </w:r>
      <w:r w:rsidR="007608D8">
        <w:rPr>
          <w:rFonts w:ascii="Arial" w:hAnsi="Arial" w:cs="Arial"/>
          <w:b/>
          <w:sz w:val="28"/>
          <w:szCs w:val="28"/>
        </w:rPr>
        <w:t xml:space="preserve">Czy pasja do motoryzacji ma płeć? </w:t>
      </w:r>
    </w:p>
    <w:p w14:paraId="498159E7" w14:textId="0FA79709" w:rsidR="007608D8" w:rsidRDefault="007608D8" w:rsidP="00BE4CD6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Bilsko 90</w:t>
      </w:r>
      <w:r w:rsidR="00DC0C6E">
        <w:rPr>
          <w:rFonts w:ascii="Arial" w:hAnsi="Arial" w:cs="Arial"/>
          <w:b/>
          <w:sz w:val="22"/>
          <w:szCs w:val="22"/>
        </w:rPr>
        <w:t xml:space="preserve">% </w:t>
      </w:r>
      <w:r w:rsidR="00E32755">
        <w:rPr>
          <w:rFonts w:ascii="Arial" w:hAnsi="Arial" w:cs="Arial"/>
          <w:b/>
          <w:sz w:val="22"/>
          <w:szCs w:val="22"/>
        </w:rPr>
        <w:t xml:space="preserve">Polaków </w:t>
      </w:r>
      <w:r w:rsidR="00DC0C6E">
        <w:rPr>
          <w:rFonts w:ascii="Arial" w:hAnsi="Arial" w:cs="Arial"/>
          <w:b/>
          <w:sz w:val="22"/>
          <w:szCs w:val="22"/>
        </w:rPr>
        <w:t xml:space="preserve">zwraca uwagę na estetykę i wygląd swojego samochodu. Jak wykazują badania przeprowadzone przez SW </w:t>
      </w:r>
      <w:proofErr w:type="spellStart"/>
      <w:r w:rsidR="00DC0C6E">
        <w:rPr>
          <w:rFonts w:ascii="Arial" w:hAnsi="Arial" w:cs="Arial"/>
          <w:b/>
          <w:sz w:val="22"/>
          <w:szCs w:val="22"/>
        </w:rPr>
        <w:t>Research</w:t>
      </w:r>
      <w:proofErr w:type="spellEnd"/>
      <w:r w:rsidR="00DC0C6E">
        <w:rPr>
          <w:rFonts w:ascii="Arial" w:hAnsi="Arial" w:cs="Arial"/>
          <w:b/>
          <w:sz w:val="22"/>
          <w:szCs w:val="22"/>
        </w:rPr>
        <w:t xml:space="preserve"> na zlecenie 3M</w:t>
      </w:r>
      <w:r w:rsidR="00036395">
        <w:rPr>
          <w:rFonts w:ascii="Arial" w:hAnsi="Arial" w:cs="Arial"/>
          <w:b/>
          <w:sz w:val="22"/>
          <w:szCs w:val="22"/>
        </w:rPr>
        <w:t>,</w:t>
      </w:r>
      <w:r w:rsidR="00DC0C6E">
        <w:rPr>
          <w:rFonts w:ascii="Arial" w:hAnsi="Arial" w:cs="Arial"/>
          <w:b/>
          <w:sz w:val="22"/>
          <w:szCs w:val="22"/>
        </w:rPr>
        <w:t xml:space="preserve"> aspekty wizualne pojazdu są niezwykle istotne dla kierowców niezależnie od płci</w:t>
      </w:r>
      <w:r w:rsidR="00420A55">
        <w:rPr>
          <w:rFonts w:ascii="Arial" w:hAnsi="Arial" w:cs="Arial"/>
          <w:b/>
          <w:sz w:val="22"/>
          <w:szCs w:val="22"/>
        </w:rPr>
        <w:t>.</w:t>
      </w:r>
      <w:r w:rsidR="00DC0C6E">
        <w:rPr>
          <w:rFonts w:ascii="Arial" w:hAnsi="Arial" w:cs="Arial"/>
          <w:b/>
          <w:sz w:val="22"/>
          <w:szCs w:val="22"/>
        </w:rPr>
        <w:t xml:space="preserve"> </w:t>
      </w:r>
      <w:r w:rsidR="00DE6AAE">
        <w:rPr>
          <w:rFonts w:ascii="Arial" w:hAnsi="Arial" w:cs="Arial"/>
          <w:b/>
          <w:sz w:val="22"/>
          <w:szCs w:val="22"/>
        </w:rPr>
        <w:t>Kierowcy</w:t>
      </w:r>
      <w:r w:rsidR="00420A55">
        <w:rPr>
          <w:rFonts w:ascii="Arial" w:hAnsi="Arial" w:cs="Arial"/>
          <w:b/>
          <w:sz w:val="22"/>
          <w:szCs w:val="22"/>
        </w:rPr>
        <w:t xml:space="preserve"> </w:t>
      </w:r>
      <w:r w:rsidR="00DB36F3">
        <w:rPr>
          <w:rFonts w:ascii="Arial" w:hAnsi="Arial" w:cs="Arial"/>
          <w:b/>
          <w:sz w:val="22"/>
          <w:szCs w:val="22"/>
        </w:rPr>
        <w:t xml:space="preserve">ze </w:t>
      </w:r>
      <w:r w:rsidR="00420A55">
        <w:rPr>
          <w:rFonts w:ascii="Arial" w:hAnsi="Arial" w:cs="Arial"/>
          <w:b/>
          <w:sz w:val="22"/>
          <w:szCs w:val="22"/>
        </w:rPr>
        <w:t xml:space="preserve">względu na pasję do motoryzacji </w:t>
      </w:r>
      <w:r w:rsidR="003374BB">
        <w:rPr>
          <w:rFonts w:ascii="Arial" w:hAnsi="Arial" w:cs="Arial"/>
          <w:b/>
          <w:sz w:val="22"/>
          <w:szCs w:val="22"/>
        </w:rPr>
        <w:t xml:space="preserve">oraz </w:t>
      </w:r>
      <w:r w:rsidR="00E32755">
        <w:rPr>
          <w:rFonts w:ascii="Arial" w:hAnsi="Arial" w:cs="Arial"/>
          <w:b/>
          <w:sz w:val="22"/>
          <w:szCs w:val="22"/>
        </w:rPr>
        <w:t>rozwijający się trend personalizacji</w:t>
      </w:r>
      <w:r w:rsidR="00BE4CD6">
        <w:rPr>
          <w:rFonts w:ascii="Arial" w:hAnsi="Arial" w:cs="Arial"/>
          <w:b/>
          <w:sz w:val="22"/>
          <w:szCs w:val="22"/>
        </w:rPr>
        <w:t>,</w:t>
      </w:r>
      <w:r w:rsidR="00E32755">
        <w:rPr>
          <w:rFonts w:ascii="Arial" w:hAnsi="Arial" w:cs="Arial"/>
          <w:b/>
          <w:sz w:val="22"/>
          <w:szCs w:val="22"/>
        </w:rPr>
        <w:t xml:space="preserve"> coraz </w:t>
      </w:r>
      <w:r w:rsidR="003374BB">
        <w:rPr>
          <w:rFonts w:ascii="Arial" w:hAnsi="Arial" w:cs="Arial"/>
          <w:b/>
          <w:sz w:val="22"/>
          <w:szCs w:val="22"/>
        </w:rPr>
        <w:t xml:space="preserve">częściej </w:t>
      </w:r>
      <w:r w:rsidR="00E32755">
        <w:rPr>
          <w:rFonts w:ascii="Arial" w:hAnsi="Arial" w:cs="Arial"/>
          <w:b/>
          <w:sz w:val="22"/>
          <w:szCs w:val="22"/>
        </w:rPr>
        <w:t>decyduj</w:t>
      </w:r>
      <w:r w:rsidR="003374BB">
        <w:rPr>
          <w:rFonts w:ascii="Arial" w:hAnsi="Arial" w:cs="Arial"/>
          <w:b/>
          <w:sz w:val="22"/>
          <w:szCs w:val="22"/>
        </w:rPr>
        <w:t>ą</w:t>
      </w:r>
      <w:r w:rsidR="00E32755">
        <w:rPr>
          <w:rFonts w:ascii="Arial" w:hAnsi="Arial" w:cs="Arial"/>
          <w:b/>
          <w:sz w:val="22"/>
          <w:szCs w:val="22"/>
        </w:rPr>
        <w:t xml:space="preserve"> się na udoskonalenie swoich pojazdów </w:t>
      </w:r>
      <w:r w:rsidR="00D011DC">
        <w:rPr>
          <w:rFonts w:ascii="Arial" w:hAnsi="Arial" w:cs="Arial"/>
          <w:b/>
          <w:sz w:val="22"/>
          <w:szCs w:val="22"/>
        </w:rPr>
        <w:t>poprzez</w:t>
      </w:r>
      <w:r w:rsidR="00420A55">
        <w:rPr>
          <w:rFonts w:ascii="Arial" w:hAnsi="Arial" w:cs="Arial"/>
          <w:b/>
          <w:sz w:val="22"/>
          <w:szCs w:val="22"/>
        </w:rPr>
        <w:t xml:space="preserve"> </w:t>
      </w:r>
      <w:r w:rsidR="00E32755">
        <w:rPr>
          <w:rFonts w:ascii="Arial" w:hAnsi="Arial" w:cs="Arial"/>
          <w:b/>
          <w:sz w:val="22"/>
          <w:szCs w:val="22"/>
        </w:rPr>
        <w:t xml:space="preserve">nadanie im niepowtarzalnego charakteru. </w:t>
      </w:r>
      <w:r w:rsidR="008944CE">
        <w:rPr>
          <w:rFonts w:ascii="Arial" w:hAnsi="Arial" w:cs="Arial"/>
          <w:b/>
          <w:sz w:val="22"/>
          <w:szCs w:val="22"/>
        </w:rPr>
        <w:t>Jakie są je</w:t>
      </w:r>
      <w:r w:rsidR="0082183C">
        <w:rPr>
          <w:rFonts w:ascii="Arial" w:hAnsi="Arial" w:cs="Arial"/>
          <w:b/>
          <w:sz w:val="22"/>
          <w:szCs w:val="22"/>
        </w:rPr>
        <w:t xml:space="preserve">dnak różnice </w:t>
      </w:r>
      <w:r w:rsidR="00C958FE">
        <w:rPr>
          <w:rFonts w:ascii="Arial" w:hAnsi="Arial" w:cs="Arial"/>
          <w:b/>
          <w:sz w:val="22"/>
          <w:szCs w:val="22"/>
        </w:rPr>
        <w:t>w damskim i męskim podejściu do wyglądu auta?</w:t>
      </w:r>
    </w:p>
    <w:p w14:paraId="4930254D" w14:textId="384D7C55" w:rsidR="00887E68" w:rsidRDefault="00D011DC" w:rsidP="008606F9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D011DC">
        <w:rPr>
          <w:rFonts w:ascii="Arial" w:hAnsi="Arial" w:cs="Arial"/>
          <w:bCs/>
          <w:sz w:val="22"/>
          <w:szCs w:val="22"/>
        </w:rPr>
        <w:t>Pomimo, że mężczyzna zapisał się na kartach historii jako konstruktor samochodu, a pierwsza kobieta otrzymała prawo do prowadzenia pojazdu dopiero 13 lat później</w:t>
      </w:r>
      <w:r>
        <w:rPr>
          <w:rFonts w:ascii="Arial" w:hAnsi="Arial" w:cs="Arial"/>
          <w:bCs/>
          <w:sz w:val="22"/>
          <w:szCs w:val="22"/>
        </w:rPr>
        <w:t>,</w:t>
      </w:r>
      <w:r w:rsidRPr="00D011DC">
        <w:rPr>
          <w:rFonts w:ascii="Arial" w:hAnsi="Arial" w:cs="Arial"/>
          <w:bCs/>
          <w:sz w:val="22"/>
          <w:szCs w:val="22"/>
        </w:rPr>
        <w:t xml:space="preserve"> </w:t>
      </w:r>
      <w:r w:rsidR="00DB36F3">
        <w:rPr>
          <w:rFonts w:ascii="Arial" w:hAnsi="Arial" w:cs="Arial"/>
          <w:bCs/>
          <w:sz w:val="22"/>
          <w:szCs w:val="22"/>
        </w:rPr>
        <w:t xml:space="preserve">obecnie </w:t>
      </w:r>
      <w:r w:rsidRPr="00D011DC">
        <w:rPr>
          <w:rFonts w:ascii="Arial" w:hAnsi="Arial" w:cs="Arial"/>
          <w:bCs/>
          <w:sz w:val="22"/>
          <w:szCs w:val="22"/>
        </w:rPr>
        <w:t xml:space="preserve">widok </w:t>
      </w:r>
      <w:r>
        <w:rPr>
          <w:rFonts w:ascii="Arial" w:hAnsi="Arial" w:cs="Arial"/>
          <w:bCs/>
          <w:sz w:val="22"/>
          <w:szCs w:val="22"/>
        </w:rPr>
        <w:t xml:space="preserve">pań </w:t>
      </w:r>
      <w:r w:rsidRPr="00D011DC">
        <w:rPr>
          <w:rFonts w:ascii="Arial" w:hAnsi="Arial" w:cs="Arial"/>
          <w:bCs/>
          <w:sz w:val="22"/>
          <w:szCs w:val="22"/>
        </w:rPr>
        <w:t xml:space="preserve">za kierownicą </w:t>
      </w:r>
      <w:r>
        <w:rPr>
          <w:rFonts w:ascii="Arial" w:hAnsi="Arial" w:cs="Arial"/>
          <w:bCs/>
          <w:sz w:val="22"/>
          <w:szCs w:val="22"/>
        </w:rPr>
        <w:t xml:space="preserve">już </w:t>
      </w:r>
      <w:r w:rsidRPr="00D011DC">
        <w:rPr>
          <w:rFonts w:ascii="Arial" w:hAnsi="Arial" w:cs="Arial"/>
          <w:bCs/>
          <w:sz w:val="22"/>
          <w:szCs w:val="22"/>
        </w:rPr>
        <w:t xml:space="preserve">nikogo nie dziwi. </w:t>
      </w:r>
      <w:r w:rsidR="00DB36F3">
        <w:rPr>
          <w:rFonts w:ascii="Arial" w:hAnsi="Arial" w:cs="Arial"/>
          <w:bCs/>
          <w:sz w:val="22"/>
          <w:szCs w:val="22"/>
        </w:rPr>
        <w:t>K</w:t>
      </w:r>
      <w:r w:rsidR="008606F9" w:rsidRPr="008606F9">
        <w:rPr>
          <w:rFonts w:ascii="Arial" w:hAnsi="Arial" w:cs="Arial"/>
          <w:bCs/>
          <w:sz w:val="22"/>
          <w:szCs w:val="22"/>
        </w:rPr>
        <w:t>obiety odgrywają w motoryzacji nie mniejszą rolę niż mężczyźni</w:t>
      </w:r>
      <w:r>
        <w:rPr>
          <w:rFonts w:ascii="Arial" w:hAnsi="Arial" w:cs="Arial"/>
          <w:bCs/>
          <w:sz w:val="22"/>
          <w:szCs w:val="22"/>
        </w:rPr>
        <w:t>;</w:t>
      </w:r>
      <w:r w:rsidR="003374BB">
        <w:rPr>
          <w:rFonts w:ascii="Arial" w:hAnsi="Arial" w:cs="Arial"/>
          <w:bCs/>
          <w:sz w:val="22"/>
          <w:szCs w:val="22"/>
        </w:rPr>
        <w:t xml:space="preserve"> łamią stereotypy biorąc udział w wyścigach, zajmują wysokie stanowiska w koncernach motoryzacyjnych oraz występują w mediach jako ekspertki od spraw transportu czy mechaniki. </w:t>
      </w:r>
      <w:r w:rsidR="000B35BA">
        <w:rPr>
          <w:rFonts w:ascii="Arial" w:hAnsi="Arial" w:cs="Arial"/>
          <w:bCs/>
          <w:sz w:val="22"/>
          <w:szCs w:val="22"/>
        </w:rPr>
        <w:t xml:space="preserve">Z badań przeprowadzonych przez SW </w:t>
      </w:r>
      <w:proofErr w:type="spellStart"/>
      <w:r w:rsidR="000B35BA">
        <w:rPr>
          <w:rFonts w:ascii="Arial" w:hAnsi="Arial" w:cs="Arial"/>
          <w:bCs/>
          <w:sz w:val="22"/>
          <w:szCs w:val="22"/>
        </w:rPr>
        <w:t>Research</w:t>
      </w:r>
      <w:proofErr w:type="spellEnd"/>
      <w:r w:rsidR="000B35BA">
        <w:rPr>
          <w:rFonts w:ascii="Arial" w:hAnsi="Arial" w:cs="Arial"/>
          <w:bCs/>
          <w:sz w:val="22"/>
          <w:szCs w:val="22"/>
        </w:rPr>
        <w:t xml:space="preserve"> na zlecenie 3M wynika, że pasja do motoryzacji nie ma płci.</w:t>
      </w:r>
      <w:r w:rsidR="00DB36F3">
        <w:rPr>
          <w:rFonts w:ascii="Arial" w:hAnsi="Arial" w:cs="Arial"/>
          <w:bCs/>
          <w:sz w:val="22"/>
          <w:szCs w:val="22"/>
        </w:rPr>
        <w:t xml:space="preserve"> </w:t>
      </w:r>
    </w:p>
    <w:p w14:paraId="5397169C" w14:textId="539D78ED" w:rsidR="008606F9" w:rsidRDefault="005C6F07" w:rsidP="005C6F0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5C6F07">
        <w:rPr>
          <w:rFonts w:ascii="Arial" w:hAnsi="Arial" w:cs="Arial"/>
          <w:b/>
          <w:sz w:val="22"/>
          <w:szCs w:val="22"/>
        </w:rPr>
        <w:t xml:space="preserve">Kobiety vs. Mężczyźni – na jakie aspekty zwracają uwagę w swoich samochodach? </w:t>
      </w:r>
    </w:p>
    <w:p w14:paraId="09F37205" w14:textId="77777777" w:rsidR="005B09F6" w:rsidRDefault="005B09F6" w:rsidP="005B09F6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Polacy są prawdziwymi estetami. Deklarują, że dbają o wygląd swojego otoczenia, a samochody nie stanowią wyjątku. Prawie 90% badanych uważa aspekty wizualne pojazdów za bardzo istotne </w:t>
      </w:r>
      <w:r w:rsidRPr="004077AE">
        <w:rPr>
          <w:rFonts w:ascii="Arial" w:hAnsi="Arial" w:cs="Arial"/>
          <w:bCs/>
          <w:sz w:val="22"/>
          <w:szCs w:val="22"/>
        </w:rPr>
        <w:t>(89% kobiet vs 85% mężczyzn)</w:t>
      </w:r>
      <w:r>
        <w:rPr>
          <w:rFonts w:ascii="Arial" w:hAnsi="Arial" w:cs="Arial"/>
          <w:bCs/>
          <w:sz w:val="22"/>
          <w:szCs w:val="22"/>
        </w:rPr>
        <w:t xml:space="preserve">, a szerzący się trend personalizacji sprawia, że kierowcy coraz częściej decydują się na dostosowanie samochodów do indywidualnych potrzeb czy preferencji. </w:t>
      </w:r>
    </w:p>
    <w:p w14:paraId="040C7469" w14:textId="349B0342" w:rsidR="00DB44D9" w:rsidRDefault="00CD1D34" w:rsidP="1DB677A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1DB677AE">
        <w:rPr>
          <w:rFonts w:ascii="Arial" w:hAnsi="Arial" w:cs="Arial"/>
          <w:sz w:val="22"/>
          <w:szCs w:val="22"/>
        </w:rPr>
        <w:t xml:space="preserve">Mogłoby się wydawać, że </w:t>
      </w:r>
      <w:r w:rsidR="00C32597">
        <w:rPr>
          <w:rFonts w:ascii="Arial" w:hAnsi="Arial" w:cs="Arial"/>
          <w:sz w:val="22"/>
          <w:szCs w:val="22"/>
        </w:rPr>
        <w:t xml:space="preserve">dla kobiet najważniejszy jest </w:t>
      </w:r>
      <w:r w:rsidRPr="1DB677AE">
        <w:rPr>
          <w:rFonts w:ascii="Arial" w:hAnsi="Arial" w:cs="Arial"/>
          <w:sz w:val="22"/>
          <w:szCs w:val="22"/>
        </w:rPr>
        <w:t xml:space="preserve">ogólny wygląd </w:t>
      </w:r>
      <w:r w:rsidR="4274BEB3" w:rsidRPr="1DB677AE">
        <w:rPr>
          <w:rFonts w:ascii="Arial" w:hAnsi="Arial" w:cs="Arial"/>
          <w:sz w:val="22"/>
          <w:szCs w:val="22"/>
        </w:rPr>
        <w:t>auta</w:t>
      </w:r>
      <w:r w:rsidRPr="1DB677AE">
        <w:rPr>
          <w:rFonts w:ascii="Arial" w:hAnsi="Arial" w:cs="Arial"/>
          <w:sz w:val="22"/>
          <w:szCs w:val="22"/>
        </w:rPr>
        <w:t xml:space="preserve">; jednak wyniki badań wykazują, że bardzo </w:t>
      </w:r>
      <w:r w:rsidR="00840A84">
        <w:rPr>
          <w:rFonts w:ascii="Arial" w:hAnsi="Arial" w:cs="Arial"/>
          <w:sz w:val="22"/>
          <w:szCs w:val="22"/>
        </w:rPr>
        <w:t>często zwr</w:t>
      </w:r>
      <w:r w:rsidR="00276AD8">
        <w:rPr>
          <w:rFonts w:ascii="Arial" w:hAnsi="Arial" w:cs="Arial"/>
          <w:sz w:val="22"/>
          <w:szCs w:val="22"/>
        </w:rPr>
        <w:t>acają uwagę</w:t>
      </w:r>
      <w:r w:rsidRPr="1DB677AE">
        <w:rPr>
          <w:rFonts w:ascii="Arial" w:hAnsi="Arial" w:cs="Arial"/>
          <w:sz w:val="22"/>
          <w:szCs w:val="22"/>
        </w:rPr>
        <w:t xml:space="preserve"> </w:t>
      </w:r>
      <w:r w:rsidR="00276AD8">
        <w:rPr>
          <w:rFonts w:ascii="Arial" w:hAnsi="Arial" w:cs="Arial"/>
          <w:sz w:val="22"/>
          <w:szCs w:val="22"/>
        </w:rPr>
        <w:t>na</w:t>
      </w:r>
      <w:r w:rsidRPr="1DB677AE">
        <w:rPr>
          <w:rFonts w:ascii="Arial" w:hAnsi="Arial" w:cs="Arial"/>
          <w:sz w:val="22"/>
          <w:szCs w:val="22"/>
        </w:rPr>
        <w:t xml:space="preserve"> szczegóły</w:t>
      </w:r>
      <w:r w:rsidR="00340336">
        <w:rPr>
          <w:rFonts w:ascii="Arial" w:hAnsi="Arial" w:cs="Arial"/>
          <w:sz w:val="22"/>
          <w:szCs w:val="22"/>
        </w:rPr>
        <w:t>.</w:t>
      </w:r>
      <w:r w:rsidR="0052177F" w:rsidRPr="00745F95">
        <w:rPr>
          <w:rFonts w:ascii="Arial" w:hAnsi="Arial" w:cs="Arial"/>
          <w:sz w:val="22"/>
          <w:szCs w:val="22"/>
        </w:rPr>
        <w:t xml:space="preserve"> </w:t>
      </w:r>
      <w:r w:rsidRPr="00745F95">
        <w:rPr>
          <w:rFonts w:ascii="Arial" w:hAnsi="Arial" w:cs="Arial"/>
          <w:sz w:val="22"/>
          <w:szCs w:val="22"/>
        </w:rPr>
        <w:t xml:space="preserve">Co ciekawe, </w:t>
      </w:r>
      <w:r w:rsidR="0004479D" w:rsidRPr="00745F95">
        <w:rPr>
          <w:rFonts w:ascii="Arial" w:hAnsi="Arial" w:cs="Arial"/>
          <w:sz w:val="22"/>
          <w:szCs w:val="22"/>
        </w:rPr>
        <w:t>kobiety</w:t>
      </w:r>
      <w:r w:rsidRPr="00745F95">
        <w:rPr>
          <w:rFonts w:ascii="Arial" w:hAnsi="Arial" w:cs="Arial"/>
          <w:sz w:val="22"/>
          <w:szCs w:val="22"/>
        </w:rPr>
        <w:t xml:space="preserve"> zdecydowanie </w:t>
      </w:r>
      <w:r w:rsidR="0004479D" w:rsidRPr="00745F95">
        <w:rPr>
          <w:rFonts w:ascii="Arial" w:hAnsi="Arial" w:cs="Arial"/>
          <w:sz w:val="22"/>
          <w:szCs w:val="22"/>
        </w:rPr>
        <w:t>rzadziej</w:t>
      </w:r>
      <w:r w:rsidRPr="00745F95">
        <w:rPr>
          <w:rFonts w:ascii="Arial" w:hAnsi="Arial" w:cs="Arial"/>
          <w:sz w:val="22"/>
          <w:szCs w:val="22"/>
        </w:rPr>
        <w:t xml:space="preserve"> dbają o czystość swojego pojazdu (96,5% mężczyzn vs. 69,1% kobiet).</w:t>
      </w:r>
      <w:r>
        <w:rPr>
          <w:rFonts w:ascii="Arial" w:hAnsi="Arial" w:cs="Arial"/>
          <w:sz w:val="22"/>
          <w:szCs w:val="22"/>
        </w:rPr>
        <w:t xml:space="preserve"> </w:t>
      </w:r>
      <w:r w:rsidR="00DB44D9" w:rsidRPr="00745F95">
        <w:rPr>
          <w:rFonts w:ascii="Arial" w:hAnsi="Arial" w:cs="Arial"/>
          <w:sz w:val="22"/>
          <w:szCs w:val="22"/>
        </w:rPr>
        <w:t>Ponadto dla</w:t>
      </w:r>
      <w:r w:rsidR="00D81EED" w:rsidRPr="00745F95">
        <w:rPr>
          <w:rFonts w:ascii="Arial" w:hAnsi="Arial" w:cs="Arial"/>
          <w:sz w:val="22"/>
          <w:szCs w:val="22"/>
        </w:rPr>
        <w:t xml:space="preserve"> </w:t>
      </w:r>
      <w:r w:rsidR="00E41169" w:rsidRPr="00745F95">
        <w:rPr>
          <w:rFonts w:ascii="Arial" w:hAnsi="Arial" w:cs="Arial"/>
          <w:sz w:val="22"/>
          <w:szCs w:val="22"/>
        </w:rPr>
        <w:t>pań</w:t>
      </w:r>
      <w:r w:rsidR="00DB44D9" w:rsidRPr="00745F95">
        <w:rPr>
          <w:rFonts w:ascii="Arial" w:hAnsi="Arial" w:cs="Arial"/>
          <w:sz w:val="22"/>
          <w:szCs w:val="22"/>
        </w:rPr>
        <w:t xml:space="preserve"> </w:t>
      </w:r>
      <w:r w:rsidR="005A793C" w:rsidRPr="00745F95">
        <w:rPr>
          <w:rFonts w:ascii="Arial" w:hAnsi="Arial" w:cs="Arial"/>
          <w:sz w:val="22"/>
          <w:szCs w:val="22"/>
        </w:rPr>
        <w:t xml:space="preserve">mniej </w:t>
      </w:r>
      <w:r w:rsidR="00DB44D9" w:rsidRPr="00745F95">
        <w:rPr>
          <w:rFonts w:ascii="Arial" w:hAnsi="Arial" w:cs="Arial"/>
          <w:sz w:val="22"/>
          <w:szCs w:val="22"/>
        </w:rPr>
        <w:t xml:space="preserve">istotny jest stan lakieru (66,4% mężczyzn vs. 57,3% kobiet) oraz </w:t>
      </w:r>
      <w:r w:rsidR="005A793C" w:rsidRPr="00745F95">
        <w:rPr>
          <w:rFonts w:ascii="Arial" w:hAnsi="Arial" w:cs="Arial"/>
          <w:sz w:val="22"/>
          <w:szCs w:val="22"/>
        </w:rPr>
        <w:t xml:space="preserve">wygląd </w:t>
      </w:r>
      <w:r w:rsidR="00DB44D9" w:rsidRPr="00745F95">
        <w:rPr>
          <w:rFonts w:ascii="Arial" w:hAnsi="Arial" w:cs="Arial"/>
          <w:sz w:val="22"/>
          <w:szCs w:val="22"/>
        </w:rPr>
        <w:t>felg (38,3% mężczyzn vs. 32,8% kobiet)</w:t>
      </w:r>
      <w:r w:rsidR="003E6B27">
        <w:rPr>
          <w:rFonts w:ascii="Arial" w:hAnsi="Arial" w:cs="Arial"/>
          <w:sz w:val="22"/>
          <w:szCs w:val="22"/>
        </w:rPr>
        <w:t xml:space="preserve">, a </w:t>
      </w:r>
      <w:r w:rsidR="003E6B27" w:rsidRPr="003E6B27">
        <w:rPr>
          <w:rFonts w:ascii="Arial" w:hAnsi="Arial" w:cs="Arial"/>
          <w:sz w:val="22"/>
          <w:szCs w:val="22"/>
        </w:rPr>
        <w:t>estetyczne detale takie jak wyposażenie wnętrza czy barw</w:t>
      </w:r>
      <w:r w:rsidR="00C13CB4">
        <w:rPr>
          <w:rFonts w:ascii="Arial" w:hAnsi="Arial" w:cs="Arial"/>
          <w:sz w:val="22"/>
          <w:szCs w:val="22"/>
        </w:rPr>
        <w:t>a</w:t>
      </w:r>
      <w:r w:rsidR="003E6B27" w:rsidRPr="003E6B27">
        <w:rPr>
          <w:rFonts w:ascii="Arial" w:hAnsi="Arial" w:cs="Arial"/>
          <w:sz w:val="22"/>
          <w:szCs w:val="22"/>
        </w:rPr>
        <w:t xml:space="preserve"> karoserii</w:t>
      </w:r>
      <w:r w:rsidR="00255542">
        <w:rPr>
          <w:rFonts w:ascii="Arial" w:hAnsi="Arial" w:cs="Arial"/>
          <w:sz w:val="22"/>
          <w:szCs w:val="22"/>
        </w:rPr>
        <w:t xml:space="preserve"> stanowią</w:t>
      </w:r>
      <w:r w:rsidR="000D102C">
        <w:rPr>
          <w:rFonts w:ascii="Arial" w:hAnsi="Arial" w:cs="Arial"/>
          <w:sz w:val="22"/>
          <w:szCs w:val="22"/>
        </w:rPr>
        <w:t xml:space="preserve"> kwesti</w:t>
      </w:r>
      <w:r w:rsidR="00B70C0C">
        <w:rPr>
          <w:rFonts w:ascii="Arial" w:hAnsi="Arial" w:cs="Arial"/>
          <w:sz w:val="22"/>
          <w:szCs w:val="22"/>
        </w:rPr>
        <w:t>e</w:t>
      </w:r>
      <w:r w:rsidR="000D102C">
        <w:rPr>
          <w:rFonts w:ascii="Arial" w:hAnsi="Arial" w:cs="Arial"/>
          <w:sz w:val="22"/>
          <w:szCs w:val="22"/>
        </w:rPr>
        <w:t xml:space="preserve"> </w:t>
      </w:r>
      <w:r w:rsidR="00977718">
        <w:rPr>
          <w:rFonts w:ascii="Arial" w:hAnsi="Arial" w:cs="Arial"/>
          <w:sz w:val="22"/>
          <w:szCs w:val="22"/>
        </w:rPr>
        <w:t>kluczow</w:t>
      </w:r>
      <w:r w:rsidR="00B70C0C">
        <w:rPr>
          <w:rFonts w:ascii="Arial" w:hAnsi="Arial" w:cs="Arial"/>
          <w:sz w:val="22"/>
          <w:szCs w:val="22"/>
        </w:rPr>
        <w:t>e</w:t>
      </w:r>
      <w:r w:rsidR="00977718">
        <w:rPr>
          <w:rFonts w:ascii="Arial" w:hAnsi="Arial" w:cs="Arial"/>
          <w:sz w:val="22"/>
          <w:szCs w:val="22"/>
        </w:rPr>
        <w:t xml:space="preserve">. </w:t>
      </w:r>
    </w:p>
    <w:p w14:paraId="765E8E67" w14:textId="06CB0548" w:rsidR="0018207E" w:rsidRPr="0018207E" w:rsidRDefault="0018207E" w:rsidP="001820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8207E">
        <w:rPr>
          <w:rFonts w:ascii="Arial" w:hAnsi="Arial" w:cs="Arial"/>
          <w:i/>
          <w:iCs/>
          <w:sz w:val="22"/>
          <w:szCs w:val="22"/>
        </w:rPr>
        <w:t xml:space="preserve">Zarówno kobiety, jak i mężczyźni patrzą na samochód z praktycznego punktu widzenia, dostrzegalne są w tym jednak pewne różnice płciowe. Wszystko, co ładne i wyjątkowe jest pożądane dla obu płci, stąd pojawia się chęć wyróżnienia się lub zwrócenia na siebie uwagi, np. poprzez personalizację auta. Różnica tkwi jednak w </w:t>
      </w:r>
      <w:r>
        <w:rPr>
          <w:rFonts w:ascii="Arial" w:hAnsi="Arial" w:cs="Arial"/>
          <w:i/>
          <w:iCs/>
          <w:sz w:val="22"/>
          <w:szCs w:val="22"/>
        </w:rPr>
        <w:t xml:space="preserve">motywatorach. </w:t>
      </w:r>
      <w:r w:rsidRPr="0018207E">
        <w:rPr>
          <w:rFonts w:ascii="Arial" w:hAnsi="Arial" w:cs="Arial"/>
          <w:i/>
          <w:iCs/>
          <w:sz w:val="22"/>
          <w:szCs w:val="22"/>
        </w:rPr>
        <w:t>W przypadku płci pięknej wrażenia wizualne, takie jak wyposażenie wnętrza, tkaniny w nim użyte czy kolory wzbudzają poczucie bezpieczeństwa, ogólnego komfortu oraz przyjemności z prowadzenia. Umysł męski uznawany jest natomiast za bardziej „praktyczny”, dlatego też mężczyźni zwracają większą uwagę na stan techniczny auta, jak np. felg czy lakieru</w:t>
      </w:r>
      <w:r>
        <w:rPr>
          <w:rFonts w:ascii="Arial" w:hAnsi="Arial" w:cs="Arial"/>
          <w:i/>
          <w:iCs/>
          <w:sz w:val="22"/>
          <w:szCs w:val="22"/>
        </w:rPr>
        <w:t xml:space="preserve">. Dobry stan techniczny samochodu wpływa na ich pewność siebie – w </w:t>
      </w:r>
      <w:r w:rsidRPr="0018207E">
        <w:rPr>
          <w:rFonts w:ascii="Arial" w:hAnsi="Arial" w:cs="Arial"/>
          <w:i/>
          <w:iCs/>
          <w:sz w:val="22"/>
          <w:szCs w:val="22"/>
        </w:rPr>
        <w:t>końcu zagniecione felgi czy porysowana karoseria mogą świadczyć o brawurowej jeździe.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8207E">
        <w:rPr>
          <w:rFonts w:ascii="Arial" w:hAnsi="Arial" w:cs="Arial"/>
          <w:sz w:val="22"/>
          <w:szCs w:val="22"/>
        </w:rPr>
        <w:t xml:space="preserve">– komentuje dr Sylwia Milewska, psycholog transportu. </w:t>
      </w:r>
    </w:p>
    <w:p w14:paraId="295F762E" w14:textId="7CE63A4E" w:rsidR="00DB44D9" w:rsidRPr="00DB44D9" w:rsidRDefault="00DB44D9" w:rsidP="005C6F0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DB44D9">
        <w:rPr>
          <w:rFonts w:ascii="Arial" w:hAnsi="Arial" w:cs="Arial"/>
          <w:b/>
          <w:sz w:val="22"/>
          <w:szCs w:val="22"/>
        </w:rPr>
        <w:t xml:space="preserve">Czy preferowany kolor lakieru karoserii stanowi różnicę międzypłciową? </w:t>
      </w:r>
    </w:p>
    <w:p w14:paraId="5EBE95C5" w14:textId="29B4F7FE" w:rsidR="00D024AB" w:rsidRDefault="00F57768" w:rsidP="005C6F07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Pogląd, że </w:t>
      </w:r>
      <w:r w:rsidR="002A56AE">
        <w:rPr>
          <w:rFonts w:ascii="Arial" w:hAnsi="Arial" w:cs="Arial"/>
          <w:bCs/>
          <w:sz w:val="22"/>
          <w:szCs w:val="22"/>
        </w:rPr>
        <w:t>p</w:t>
      </w:r>
      <w:r w:rsidR="009E7A5A">
        <w:rPr>
          <w:rFonts w:ascii="Arial" w:hAnsi="Arial" w:cs="Arial"/>
          <w:bCs/>
          <w:sz w:val="22"/>
          <w:szCs w:val="22"/>
        </w:rPr>
        <w:t xml:space="preserve">rzywiązanie do estetyki </w:t>
      </w:r>
      <w:r w:rsidR="00882092">
        <w:rPr>
          <w:rFonts w:ascii="Arial" w:hAnsi="Arial" w:cs="Arial"/>
          <w:bCs/>
          <w:sz w:val="22"/>
          <w:szCs w:val="22"/>
        </w:rPr>
        <w:t xml:space="preserve">i </w:t>
      </w:r>
      <w:r w:rsidR="00EA0E91">
        <w:rPr>
          <w:rFonts w:ascii="Arial" w:hAnsi="Arial" w:cs="Arial"/>
          <w:bCs/>
          <w:sz w:val="22"/>
          <w:szCs w:val="22"/>
        </w:rPr>
        <w:t xml:space="preserve">kierowanie się </w:t>
      </w:r>
      <w:r w:rsidR="006156E2">
        <w:rPr>
          <w:rFonts w:ascii="Arial" w:hAnsi="Arial" w:cs="Arial"/>
          <w:bCs/>
          <w:sz w:val="22"/>
          <w:szCs w:val="22"/>
        </w:rPr>
        <w:t xml:space="preserve">aspektami wizualnymi </w:t>
      </w:r>
      <w:r w:rsidR="000C20DB">
        <w:rPr>
          <w:rFonts w:ascii="Arial" w:hAnsi="Arial" w:cs="Arial"/>
          <w:bCs/>
          <w:sz w:val="22"/>
          <w:szCs w:val="22"/>
        </w:rPr>
        <w:t xml:space="preserve">podczas </w:t>
      </w:r>
      <w:r w:rsidR="00495C6B">
        <w:rPr>
          <w:rFonts w:ascii="Arial" w:hAnsi="Arial" w:cs="Arial"/>
          <w:bCs/>
          <w:sz w:val="22"/>
          <w:szCs w:val="22"/>
        </w:rPr>
        <w:t xml:space="preserve">wyboru </w:t>
      </w:r>
      <w:r w:rsidR="0071200A">
        <w:rPr>
          <w:rFonts w:ascii="Arial" w:hAnsi="Arial" w:cs="Arial"/>
          <w:bCs/>
          <w:sz w:val="22"/>
          <w:szCs w:val="22"/>
        </w:rPr>
        <w:t xml:space="preserve">samochodu </w:t>
      </w:r>
      <w:r w:rsidR="000C20DB">
        <w:rPr>
          <w:rFonts w:ascii="Arial" w:hAnsi="Arial" w:cs="Arial"/>
          <w:bCs/>
          <w:sz w:val="22"/>
          <w:szCs w:val="22"/>
        </w:rPr>
        <w:t xml:space="preserve">jest </w:t>
      </w:r>
      <w:r w:rsidR="006B416C">
        <w:rPr>
          <w:rFonts w:ascii="Arial" w:hAnsi="Arial" w:cs="Arial"/>
          <w:bCs/>
          <w:sz w:val="22"/>
          <w:szCs w:val="22"/>
        </w:rPr>
        <w:t>charakterystyczn</w:t>
      </w:r>
      <w:r w:rsidR="0071200A">
        <w:rPr>
          <w:rFonts w:ascii="Arial" w:hAnsi="Arial" w:cs="Arial"/>
          <w:bCs/>
          <w:sz w:val="22"/>
          <w:szCs w:val="22"/>
        </w:rPr>
        <w:t>e</w:t>
      </w:r>
      <w:r w:rsidR="006B416C">
        <w:rPr>
          <w:rFonts w:ascii="Arial" w:hAnsi="Arial" w:cs="Arial"/>
          <w:bCs/>
          <w:sz w:val="22"/>
          <w:szCs w:val="22"/>
        </w:rPr>
        <w:t xml:space="preserve"> </w:t>
      </w:r>
      <w:r w:rsidR="004568E4">
        <w:rPr>
          <w:rFonts w:ascii="Arial" w:hAnsi="Arial" w:cs="Arial"/>
          <w:bCs/>
          <w:sz w:val="22"/>
          <w:szCs w:val="22"/>
        </w:rPr>
        <w:t xml:space="preserve">jedynie dla </w:t>
      </w:r>
      <w:r w:rsidR="006B416C">
        <w:rPr>
          <w:rFonts w:ascii="Arial" w:hAnsi="Arial" w:cs="Arial"/>
          <w:bCs/>
          <w:sz w:val="22"/>
          <w:szCs w:val="22"/>
        </w:rPr>
        <w:t xml:space="preserve">kobiet </w:t>
      </w:r>
      <w:r w:rsidR="00862E75">
        <w:rPr>
          <w:rFonts w:ascii="Arial" w:hAnsi="Arial" w:cs="Arial"/>
          <w:bCs/>
          <w:sz w:val="22"/>
          <w:szCs w:val="22"/>
        </w:rPr>
        <w:t xml:space="preserve">można już </w:t>
      </w:r>
      <w:r w:rsidR="00151987">
        <w:rPr>
          <w:rFonts w:ascii="Arial" w:hAnsi="Arial" w:cs="Arial"/>
          <w:bCs/>
          <w:sz w:val="22"/>
          <w:szCs w:val="22"/>
        </w:rPr>
        <w:t>uznać za nieak</w:t>
      </w:r>
      <w:r w:rsidR="00BC2045">
        <w:rPr>
          <w:rFonts w:ascii="Arial" w:hAnsi="Arial" w:cs="Arial"/>
          <w:bCs/>
          <w:sz w:val="22"/>
          <w:szCs w:val="22"/>
        </w:rPr>
        <w:t>tualny</w:t>
      </w:r>
      <w:r w:rsidR="009E0142">
        <w:rPr>
          <w:rFonts w:ascii="Arial" w:hAnsi="Arial" w:cs="Arial"/>
          <w:bCs/>
          <w:sz w:val="22"/>
          <w:szCs w:val="22"/>
        </w:rPr>
        <w:t xml:space="preserve">. </w:t>
      </w:r>
      <w:r w:rsidR="0056744E">
        <w:rPr>
          <w:rFonts w:ascii="Arial" w:hAnsi="Arial" w:cs="Arial"/>
          <w:bCs/>
          <w:sz w:val="22"/>
          <w:szCs w:val="22"/>
        </w:rPr>
        <w:t>Jak pokazują najnowsze statystyki, d</w:t>
      </w:r>
      <w:r w:rsidR="00DB44D9">
        <w:rPr>
          <w:rFonts w:ascii="Arial" w:hAnsi="Arial" w:cs="Arial"/>
          <w:bCs/>
          <w:sz w:val="22"/>
          <w:szCs w:val="22"/>
        </w:rPr>
        <w:t xml:space="preserve">la ponad 1/3 badanych kobiet </w:t>
      </w:r>
      <w:r w:rsidR="00B8030F">
        <w:rPr>
          <w:rFonts w:ascii="Arial" w:hAnsi="Arial" w:cs="Arial"/>
          <w:bCs/>
          <w:sz w:val="22"/>
          <w:szCs w:val="22"/>
        </w:rPr>
        <w:t xml:space="preserve">i prawie 1/3 ankietowanych mężczyzn </w:t>
      </w:r>
      <w:r w:rsidR="00DB44D9">
        <w:rPr>
          <w:rFonts w:ascii="Arial" w:hAnsi="Arial" w:cs="Arial"/>
          <w:bCs/>
          <w:sz w:val="22"/>
          <w:szCs w:val="22"/>
        </w:rPr>
        <w:t>ważne jest, aby samochód miał atrakcyjny kolor</w:t>
      </w:r>
      <w:r w:rsidR="00837017">
        <w:rPr>
          <w:rFonts w:ascii="Arial" w:hAnsi="Arial" w:cs="Arial"/>
          <w:bCs/>
          <w:sz w:val="22"/>
          <w:szCs w:val="22"/>
        </w:rPr>
        <w:t xml:space="preserve">. </w:t>
      </w:r>
      <w:r w:rsidR="00B8030F">
        <w:rPr>
          <w:rFonts w:ascii="Arial" w:hAnsi="Arial" w:cs="Arial"/>
          <w:bCs/>
          <w:sz w:val="22"/>
          <w:szCs w:val="22"/>
        </w:rPr>
        <w:t xml:space="preserve">Interesującą różnicą pomiędzy </w:t>
      </w:r>
      <w:r w:rsidR="00B8030F">
        <w:rPr>
          <w:rFonts w:ascii="Arial" w:hAnsi="Arial" w:cs="Arial"/>
          <w:bCs/>
          <w:sz w:val="22"/>
          <w:szCs w:val="22"/>
        </w:rPr>
        <w:lastRenderedPageBreak/>
        <w:t xml:space="preserve">preferencjami obu płci jest wybierana paleta kolorystyczna karoserii. Kobiety częściej decydują się na barwy ciepłe, czerwienie (red </w:t>
      </w:r>
      <w:proofErr w:type="spellStart"/>
      <w:r w:rsidR="00B8030F">
        <w:rPr>
          <w:rFonts w:ascii="Arial" w:hAnsi="Arial" w:cs="Arial"/>
          <w:bCs/>
          <w:sz w:val="22"/>
          <w:szCs w:val="22"/>
        </w:rPr>
        <w:t>metallic</w:t>
      </w:r>
      <w:proofErr w:type="spellEnd"/>
      <w:r w:rsidR="00B8030F">
        <w:rPr>
          <w:rFonts w:ascii="Arial" w:hAnsi="Arial" w:cs="Arial"/>
          <w:bCs/>
          <w:sz w:val="22"/>
          <w:szCs w:val="22"/>
        </w:rPr>
        <w:t>), natomiast</w:t>
      </w:r>
      <w:r w:rsidR="00D024AB">
        <w:rPr>
          <w:rFonts w:ascii="Arial" w:hAnsi="Arial" w:cs="Arial"/>
          <w:bCs/>
          <w:sz w:val="22"/>
          <w:szCs w:val="22"/>
        </w:rPr>
        <w:t xml:space="preserve"> mężczyźni stawiają na klasyczny, srebrny kolor lakieru (</w:t>
      </w:r>
      <w:proofErr w:type="spellStart"/>
      <w:r w:rsidR="00D024AB">
        <w:rPr>
          <w:rFonts w:ascii="Arial" w:hAnsi="Arial" w:cs="Arial"/>
          <w:bCs/>
          <w:sz w:val="22"/>
          <w:szCs w:val="22"/>
        </w:rPr>
        <w:t>sliver</w:t>
      </w:r>
      <w:proofErr w:type="spellEnd"/>
      <w:r w:rsidR="00D024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024AB">
        <w:rPr>
          <w:rFonts w:ascii="Arial" w:hAnsi="Arial" w:cs="Arial"/>
          <w:bCs/>
          <w:sz w:val="22"/>
          <w:szCs w:val="22"/>
        </w:rPr>
        <w:t>gloss</w:t>
      </w:r>
      <w:proofErr w:type="spellEnd"/>
      <w:r w:rsidR="00D024AB">
        <w:rPr>
          <w:rFonts w:ascii="Arial" w:hAnsi="Arial" w:cs="Arial"/>
          <w:bCs/>
          <w:sz w:val="22"/>
          <w:szCs w:val="22"/>
        </w:rPr>
        <w:t>).</w:t>
      </w:r>
    </w:p>
    <w:p w14:paraId="1E9A8485" w14:textId="2EB45A02" w:rsidR="00674FF6" w:rsidRDefault="00674FF6" w:rsidP="005C6F07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674FF6">
        <w:rPr>
          <w:rFonts w:ascii="Arial" w:hAnsi="Arial" w:cs="Arial"/>
          <w:bCs/>
          <w:i/>
          <w:iCs/>
          <w:sz w:val="22"/>
          <w:szCs w:val="22"/>
        </w:rPr>
        <w:t>Powszechnie wiadomo, że wybór koloru karoserii jest jednym z najważniejszych determinantów podczas wyboru samochodu. Można powiedzieć, że mężczyźni wybierali z punktu praktycznego kolor szary, ponieważ uznawany on jest za taki, który „najmniej się brudzi”. Kobiety natomiast w swoich wyborach częściej kierują się emocjami, dlatego kwestie techniczne są dla nich nieco mniej istotne. Lubią wyrażać siebie poprzez wizualizację, dlatego częściej wybierają kolory, które podkreślą ich osobowość i temperament. Czerwony jest barwą ciągle najbardziej lubianą przez kobiety, nie od dziś uznawaną za kolor stylu, odwagi, siły i elegancji.</w:t>
      </w:r>
      <w:r>
        <w:rPr>
          <w:rFonts w:ascii="Arial" w:hAnsi="Arial" w:cs="Arial"/>
          <w:bCs/>
          <w:sz w:val="22"/>
          <w:szCs w:val="22"/>
        </w:rPr>
        <w:t xml:space="preserve"> – dodaje dr Sylwia Milewska.</w:t>
      </w:r>
    </w:p>
    <w:p w14:paraId="51DA25FC" w14:textId="033F1CE2" w:rsidR="00D024AB" w:rsidRPr="00D024AB" w:rsidRDefault="00D024AB" w:rsidP="005C6F0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D024AB">
        <w:rPr>
          <w:rFonts w:ascii="Arial" w:hAnsi="Arial" w:cs="Arial"/>
          <w:b/>
          <w:sz w:val="22"/>
          <w:szCs w:val="22"/>
        </w:rPr>
        <w:t xml:space="preserve">Dlaczego i jak kierowcy </w:t>
      </w:r>
      <w:r>
        <w:rPr>
          <w:rFonts w:ascii="Arial" w:hAnsi="Arial" w:cs="Arial"/>
          <w:b/>
          <w:sz w:val="22"/>
          <w:szCs w:val="22"/>
        </w:rPr>
        <w:t>zmieniają wygląd swoich samochodów</w:t>
      </w:r>
      <w:r w:rsidRPr="00D024AB">
        <w:rPr>
          <w:rFonts w:ascii="Arial" w:hAnsi="Arial" w:cs="Arial"/>
          <w:b/>
          <w:sz w:val="22"/>
          <w:szCs w:val="22"/>
        </w:rPr>
        <w:t>?</w:t>
      </w:r>
    </w:p>
    <w:p w14:paraId="5D283C68" w14:textId="0DFB8FDC" w:rsidR="00F6139F" w:rsidRDefault="00BC55AE" w:rsidP="005C6F07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6822C5">
        <w:rPr>
          <w:rFonts w:ascii="Arial" w:hAnsi="Arial" w:cs="Arial"/>
          <w:bCs/>
          <w:sz w:val="22"/>
          <w:szCs w:val="22"/>
        </w:rPr>
        <w:t>Kierowcy przedstawiają wiele powodów, dla których warto utrzymać pojazd w jak najlepszym stanie.</w:t>
      </w:r>
      <w:r>
        <w:rPr>
          <w:rFonts w:ascii="Arial" w:hAnsi="Arial" w:cs="Arial"/>
          <w:bCs/>
          <w:sz w:val="22"/>
          <w:szCs w:val="22"/>
        </w:rPr>
        <w:t xml:space="preserve"> Właściciele twierdzą, że troszczą się o wygląd pojazdu ze względów ekonomicznych albo poprzez jego wygląd chcą podkreślić swój charakter i indywidualny styl.</w:t>
      </w:r>
      <w:r w:rsidR="003A3919" w:rsidRPr="003A3919">
        <w:rPr>
          <w:rFonts w:ascii="Arial" w:hAnsi="Arial" w:cs="Arial"/>
          <w:bCs/>
          <w:sz w:val="22"/>
          <w:szCs w:val="22"/>
        </w:rPr>
        <w:t xml:space="preserve"> </w:t>
      </w:r>
      <w:r w:rsidR="004623EC" w:rsidRPr="004623EC">
        <w:rPr>
          <w:rFonts w:ascii="Arial" w:hAnsi="Arial" w:cs="Arial"/>
          <w:bCs/>
          <w:sz w:val="22"/>
          <w:szCs w:val="22"/>
        </w:rPr>
        <w:t xml:space="preserve">Tak więc car </w:t>
      </w:r>
      <w:proofErr w:type="spellStart"/>
      <w:r w:rsidR="004623EC" w:rsidRPr="004623EC">
        <w:rPr>
          <w:rFonts w:ascii="Arial" w:hAnsi="Arial" w:cs="Arial"/>
          <w:bCs/>
          <w:sz w:val="22"/>
          <w:szCs w:val="22"/>
        </w:rPr>
        <w:t>wrapping</w:t>
      </w:r>
      <w:proofErr w:type="spellEnd"/>
      <w:r w:rsidR="004623EC" w:rsidRPr="004623EC">
        <w:rPr>
          <w:rFonts w:ascii="Arial" w:hAnsi="Arial" w:cs="Arial"/>
          <w:bCs/>
          <w:sz w:val="22"/>
          <w:szCs w:val="22"/>
        </w:rPr>
        <w:t>, zmian</w:t>
      </w:r>
      <w:r w:rsidR="00036395">
        <w:rPr>
          <w:rFonts w:ascii="Arial" w:hAnsi="Arial" w:cs="Arial"/>
          <w:bCs/>
          <w:sz w:val="22"/>
          <w:szCs w:val="22"/>
        </w:rPr>
        <w:t>a</w:t>
      </w:r>
      <w:r w:rsidR="004623EC" w:rsidRPr="004623EC">
        <w:rPr>
          <w:rFonts w:ascii="Arial" w:hAnsi="Arial" w:cs="Arial"/>
          <w:bCs/>
          <w:sz w:val="22"/>
          <w:szCs w:val="22"/>
        </w:rPr>
        <w:t xml:space="preserve"> wyglądu </w:t>
      </w:r>
      <w:r w:rsidR="00036395">
        <w:rPr>
          <w:rFonts w:ascii="Arial" w:hAnsi="Arial" w:cs="Arial"/>
          <w:bCs/>
          <w:sz w:val="22"/>
          <w:szCs w:val="22"/>
        </w:rPr>
        <w:t xml:space="preserve">lub </w:t>
      </w:r>
      <w:r w:rsidR="004623EC" w:rsidRPr="004623EC">
        <w:rPr>
          <w:rFonts w:ascii="Arial" w:hAnsi="Arial" w:cs="Arial"/>
          <w:bCs/>
          <w:sz w:val="22"/>
          <w:szCs w:val="22"/>
        </w:rPr>
        <w:t>zabezpieczenie auta poprzez oklejenie go specjalną folią</w:t>
      </w:r>
      <w:r w:rsidR="00340C23">
        <w:rPr>
          <w:rFonts w:ascii="Arial" w:hAnsi="Arial" w:cs="Arial"/>
          <w:bCs/>
          <w:sz w:val="22"/>
          <w:szCs w:val="22"/>
        </w:rPr>
        <w:t xml:space="preserve"> PPF</w:t>
      </w:r>
      <w:r w:rsidR="004623EC" w:rsidRPr="004623EC">
        <w:rPr>
          <w:rFonts w:ascii="Arial" w:hAnsi="Arial" w:cs="Arial"/>
          <w:bCs/>
          <w:sz w:val="22"/>
          <w:szCs w:val="22"/>
        </w:rPr>
        <w:t>, staje się coraz bardziej popularna</w:t>
      </w:r>
      <w:r w:rsidR="00DE1E64">
        <w:rPr>
          <w:rFonts w:ascii="Arial" w:hAnsi="Arial" w:cs="Arial"/>
          <w:bCs/>
          <w:sz w:val="22"/>
          <w:szCs w:val="22"/>
        </w:rPr>
        <w:t xml:space="preserve"> nie tylko wśród mężczyzn. </w:t>
      </w:r>
      <w:r w:rsidR="00340C23" w:rsidRPr="00340C23">
        <w:rPr>
          <w:rFonts w:ascii="Arial" w:hAnsi="Arial" w:cs="Arial"/>
          <w:bCs/>
          <w:sz w:val="22"/>
          <w:szCs w:val="22"/>
        </w:rPr>
        <w:t xml:space="preserve">Aż </w:t>
      </w:r>
      <w:r w:rsidR="005721A9">
        <w:rPr>
          <w:rFonts w:ascii="Arial" w:hAnsi="Arial" w:cs="Arial"/>
          <w:bCs/>
          <w:sz w:val="22"/>
          <w:szCs w:val="22"/>
        </w:rPr>
        <w:t>52,5%</w:t>
      </w:r>
      <w:r w:rsidR="00340C23" w:rsidRPr="00340C23">
        <w:rPr>
          <w:rFonts w:ascii="Arial" w:hAnsi="Arial" w:cs="Arial"/>
          <w:bCs/>
          <w:sz w:val="22"/>
          <w:szCs w:val="22"/>
        </w:rPr>
        <w:t xml:space="preserve"> badanych</w:t>
      </w:r>
      <w:r w:rsidR="00E3437E">
        <w:rPr>
          <w:rFonts w:ascii="Arial" w:hAnsi="Arial" w:cs="Arial"/>
          <w:bCs/>
          <w:sz w:val="22"/>
          <w:szCs w:val="22"/>
        </w:rPr>
        <w:t xml:space="preserve"> kobiet</w:t>
      </w:r>
      <w:r w:rsidR="00340C23" w:rsidRPr="00340C23">
        <w:rPr>
          <w:rFonts w:ascii="Arial" w:hAnsi="Arial" w:cs="Arial"/>
          <w:bCs/>
          <w:sz w:val="22"/>
          <w:szCs w:val="22"/>
        </w:rPr>
        <w:t xml:space="preserve"> deklaruje, że zdecydowałoby się na t</w:t>
      </w:r>
      <w:r w:rsidR="007836B8">
        <w:rPr>
          <w:rFonts w:ascii="Arial" w:hAnsi="Arial" w:cs="Arial"/>
          <w:bCs/>
          <w:sz w:val="22"/>
          <w:szCs w:val="22"/>
        </w:rPr>
        <w:t>ę</w:t>
      </w:r>
      <w:r w:rsidR="00340C23" w:rsidRPr="00340C23">
        <w:rPr>
          <w:rFonts w:ascii="Arial" w:hAnsi="Arial" w:cs="Arial"/>
          <w:bCs/>
          <w:sz w:val="22"/>
          <w:szCs w:val="22"/>
        </w:rPr>
        <w:t xml:space="preserve"> metodę zabezpieczenia lakieru</w:t>
      </w:r>
      <w:r w:rsidR="001A727D">
        <w:rPr>
          <w:rFonts w:ascii="Arial" w:hAnsi="Arial" w:cs="Arial"/>
          <w:bCs/>
          <w:sz w:val="22"/>
          <w:szCs w:val="22"/>
        </w:rPr>
        <w:t xml:space="preserve">. </w:t>
      </w:r>
      <w:r w:rsidR="00AA1AC5">
        <w:rPr>
          <w:rFonts w:ascii="Arial" w:hAnsi="Arial" w:cs="Arial"/>
          <w:bCs/>
          <w:sz w:val="22"/>
          <w:szCs w:val="22"/>
        </w:rPr>
        <w:t xml:space="preserve">Paniom zależało również na </w:t>
      </w:r>
      <w:r w:rsidR="00AF2686">
        <w:rPr>
          <w:rFonts w:ascii="Arial" w:hAnsi="Arial" w:cs="Arial"/>
          <w:bCs/>
          <w:sz w:val="22"/>
          <w:szCs w:val="22"/>
        </w:rPr>
        <w:t xml:space="preserve">zmianie koloru samochodu </w:t>
      </w:r>
      <w:r w:rsidR="00DA1F87">
        <w:rPr>
          <w:rFonts w:ascii="Arial" w:hAnsi="Arial" w:cs="Arial"/>
          <w:bCs/>
          <w:sz w:val="22"/>
          <w:szCs w:val="22"/>
        </w:rPr>
        <w:t xml:space="preserve">lub jego </w:t>
      </w:r>
      <w:r w:rsidR="00B747A6">
        <w:rPr>
          <w:rFonts w:ascii="Arial" w:hAnsi="Arial" w:cs="Arial"/>
          <w:bCs/>
          <w:sz w:val="22"/>
          <w:szCs w:val="22"/>
        </w:rPr>
        <w:t xml:space="preserve">elementów </w:t>
      </w:r>
      <w:r w:rsidR="00AF2686">
        <w:rPr>
          <w:rFonts w:ascii="Arial" w:hAnsi="Arial" w:cs="Arial"/>
          <w:bCs/>
          <w:sz w:val="22"/>
          <w:szCs w:val="22"/>
        </w:rPr>
        <w:t xml:space="preserve">w sposób </w:t>
      </w:r>
      <w:r w:rsidR="003039A2">
        <w:rPr>
          <w:rFonts w:ascii="Arial" w:hAnsi="Arial" w:cs="Arial"/>
          <w:bCs/>
          <w:sz w:val="22"/>
          <w:szCs w:val="22"/>
        </w:rPr>
        <w:t>odwracalny – folię można odklei</w:t>
      </w:r>
      <w:r w:rsidR="00A3119E">
        <w:rPr>
          <w:rFonts w:ascii="Arial" w:hAnsi="Arial" w:cs="Arial"/>
          <w:bCs/>
          <w:sz w:val="22"/>
          <w:szCs w:val="22"/>
        </w:rPr>
        <w:t xml:space="preserve">ć. 1/5 </w:t>
      </w:r>
      <w:r w:rsidR="008F1911">
        <w:rPr>
          <w:rFonts w:ascii="Arial" w:hAnsi="Arial" w:cs="Arial"/>
          <w:bCs/>
          <w:sz w:val="22"/>
          <w:szCs w:val="22"/>
        </w:rPr>
        <w:t>ankietowanych kobiet</w:t>
      </w:r>
      <w:r w:rsidR="00AE326D">
        <w:rPr>
          <w:rFonts w:ascii="Arial" w:hAnsi="Arial" w:cs="Arial"/>
          <w:bCs/>
          <w:sz w:val="22"/>
          <w:szCs w:val="22"/>
        </w:rPr>
        <w:t xml:space="preserve">, które </w:t>
      </w:r>
      <w:r w:rsidR="002918D9">
        <w:rPr>
          <w:rFonts w:ascii="Arial" w:hAnsi="Arial" w:cs="Arial"/>
          <w:bCs/>
          <w:sz w:val="22"/>
          <w:szCs w:val="22"/>
        </w:rPr>
        <w:t xml:space="preserve">zleciły oklejenie </w:t>
      </w:r>
      <w:r w:rsidR="00F87BB8">
        <w:rPr>
          <w:rFonts w:ascii="Arial" w:hAnsi="Arial" w:cs="Arial"/>
          <w:bCs/>
          <w:sz w:val="22"/>
          <w:szCs w:val="22"/>
        </w:rPr>
        <w:t>karoserii folią</w:t>
      </w:r>
      <w:r w:rsidR="008F1911">
        <w:rPr>
          <w:rFonts w:ascii="Arial" w:hAnsi="Arial" w:cs="Arial"/>
          <w:bCs/>
          <w:sz w:val="22"/>
          <w:szCs w:val="22"/>
        </w:rPr>
        <w:t xml:space="preserve"> </w:t>
      </w:r>
      <w:r w:rsidR="00A3119E">
        <w:rPr>
          <w:rFonts w:ascii="Arial" w:hAnsi="Arial" w:cs="Arial"/>
          <w:bCs/>
          <w:sz w:val="22"/>
          <w:szCs w:val="22"/>
        </w:rPr>
        <w:t xml:space="preserve">czuła się </w:t>
      </w:r>
      <w:r w:rsidR="004A4CD4">
        <w:rPr>
          <w:rFonts w:ascii="Arial" w:hAnsi="Arial" w:cs="Arial"/>
          <w:bCs/>
          <w:sz w:val="22"/>
          <w:szCs w:val="22"/>
        </w:rPr>
        <w:t xml:space="preserve">znudzona </w:t>
      </w:r>
      <w:r w:rsidR="00F87BB8">
        <w:rPr>
          <w:rFonts w:ascii="Arial" w:hAnsi="Arial" w:cs="Arial"/>
          <w:bCs/>
          <w:sz w:val="22"/>
          <w:szCs w:val="22"/>
        </w:rPr>
        <w:t xml:space="preserve">jej </w:t>
      </w:r>
      <w:r w:rsidR="00326641">
        <w:rPr>
          <w:rFonts w:ascii="Arial" w:hAnsi="Arial" w:cs="Arial"/>
          <w:bCs/>
          <w:sz w:val="22"/>
          <w:szCs w:val="22"/>
        </w:rPr>
        <w:t>fabrycznym zabarwieniem</w:t>
      </w:r>
      <w:r w:rsidR="006422F8">
        <w:rPr>
          <w:rFonts w:ascii="Arial" w:hAnsi="Arial" w:cs="Arial"/>
          <w:bCs/>
          <w:sz w:val="22"/>
          <w:szCs w:val="22"/>
        </w:rPr>
        <w:t xml:space="preserve">, a </w:t>
      </w:r>
      <w:r w:rsidR="00122418">
        <w:rPr>
          <w:rFonts w:ascii="Arial" w:hAnsi="Arial" w:cs="Arial"/>
          <w:bCs/>
          <w:sz w:val="22"/>
          <w:szCs w:val="22"/>
        </w:rPr>
        <w:t xml:space="preserve">20% </w:t>
      </w:r>
      <w:r w:rsidR="00122418" w:rsidRPr="00122418">
        <w:rPr>
          <w:rFonts w:ascii="Arial" w:hAnsi="Arial" w:cs="Arial"/>
          <w:bCs/>
          <w:sz w:val="22"/>
          <w:szCs w:val="22"/>
        </w:rPr>
        <w:t xml:space="preserve">skorzystała z </w:t>
      </w:r>
      <w:r w:rsidR="00122418">
        <w:rPr>
          <w:rFonts w:ascii="Arial" w:hAnsi="Arial" w:cs="Arial"/>
          <w:bCs/>
          <w:sz w:val="22"/>
          <w:szCs w:val="22"/>
        </w:rPr>
        <w:t>c</w:t>
      </w:r>
      <w:r w:rsidR="00122418" w:rsidRPr="00122418">
        <w:rPr>
          <w:rFonts w:ascii="Arial" w:hAnsi="Arial" w:cs="Arial"/>
          <w:bCs/>
          <w:sz w:val="22"/>
          <w:szCs w:val="22"/>
        </w:rPr>
        <w:t xml:space="preserve">ar </w:t>
      </w:r>
      <w:proofErr w:type="spellStart"/>
      <w:r w:rsidR="00122418">
        <w:rPr>
          <w:rFonts w:ascii="Arial" w:hAnsi="Arial" w:cs="Arial"/>
          <w:bCs/>
          <w:sz w:val="22"/>
          <w:szCs w:val="22"/>
        </w:rPr>
        <w:t>w</w:t>
      </w:r>
      <w:r w:rsidR="00122418" w:rsidRPr="00122418">
        <w:rPr>
          <w:rFonts w:ascii="Arial" w:hAnsi="Arial" w:cs="Arial"/>
          <w:bCs/>
          <w:sz w:val="22"/>
          <w:szCs w:val="22"/>
        </w:rPr>
        <w:t>rappingu</w:t>
      </w:r>
      <w:proofErr w:type="spellEnd"/>
      <w:r w:rsidR="00122418" w:rsidRPr="00122418">
        <w:rPr>
          <w:rFonts w:ascii="Arial" w:hAnsi="Arial" w:cs="Arial"/>
          <w:bCs/>
          <w:sz w:val="22"/>
          <w:szCs w:val="22"/>
        </w:rPr>
        <w:t xml:space="preserve">, aby umieścić na samochodzie grafikę związaną z własną firmą lub tą, w której pracują.  </w:t>
      </w:r>
    </w:p>
    <w:p w14:paraId="6F8A5AE1" w14:textId="6EFE4F43" w:rsidR="00FD289C" w:rsidRPr="006A19D1" w:rsidRDefault="00FD289C" w:rsidP="00FD289C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Kierowcy, którzy, zastanawiają się nad oklejeniem swojego auta, mają możliwość zasięgnięcia konsultacji u wyspecjalizowanych aplikatorów </w:t>
      </w:r>
      <w:r w:rsidR="00136D74">
        <w:rPr>
          <w:rFonts w:ascii="Arial" w:hAnsi="Arial" w:cs="Arial"/>
          <w:bCs/>
          <w:sz w:val="22"/>
          <w:szCs w:val="22"/>
        </w:rPr>
        <w:t xml:space="preserve">z certyfikacją </w:t>
      </w:r>
      <w:hyperlink r:id="rId11" w:history="1">
        <w:r w:rsidRPr="00136D74">
          <w:rPr>
            <w:rStyle w:val="Hyperlink"/>
            <w:rFonts w:ascii="Arial" w:hAnsi="Arial" w:cs="Arial"/>
            <w:bCs/>
            <w:sz w:val="22"/>
            <w:szCs w:val="22"/>
          </w:rPr>
          <w:t>3M Endorsed</w:t>
        </w:r>
      </w:hyperlink>
      <w:r>
        <w:rPr>
          <w:rFonts w:ascii="Arial" w:hAnsi="Arial" w:cs="Arial"/>
          <w:bCs/>
          <w:sz w:val="22"/>
          <w:szCs w:val="22"/>
        </w:rPr>
        <w:t>. Każdy właściciel samochodu otrzyma profesjonalną pomoc i wsparcie przy wyborze folii lub personalizowanej grafiki.</w:t>
      </w:r>
      <w:r w:rsidR="00340C23">
        <w:rPr>
          <w:rFonts w:ascii="Arial" w:hAnsi="Arial" w:cs="Arial"/>
          <w:bCs/>
          <w:sz w:val="22"/>
          <w:szCs w:val="22"/>
        </w:rPr>
        <w:t xml:space="preserve"> </w:t>
      </w:r>
      <w:r w:rsidRPr="0046719B">
        <w:rPr>
          <w:rFonts w:ascii="Arial" w:hAnsi="Arial" w:cs="Arial"/>
          <w:bCs/>
          <w:sz w:val="22"/>
          <w:szCs w:val="22"/>
        </w:rPr>
        <w:t xml:space="preserve">Oficjalne centrum szkoleniowe </w:t>
      </w:r>
      <w:hyperlink r:id="rId12" w:history="1">
        <w:r w:rsidRPr="00136D74">
          <w:rPr>
            <w:rStyle w:val="Hyperlink"/>
            <w:rFonts w:ascii="Arial" w:hAnsi="Arial" w:cs="Arial"/>
            <w:bCs/>
            <w:sz w:val="22"/>
            <w:szCs w:val="22"/>
          </w:rPr>
          <w:t>3M – The Wrap Center</w:t>
        </w:r>
      </w:hyperlink>
      <w:bookmarkStart w:id="0" w:name="_GoBack"/>
      <w:bookmarkEnd w:id="0"/>
      <w:r w:rsidRPr="0046719B">
        <w:rPr>
          <w:rFonts w:ascii="Arial" w:hAnsi="Arial" w:cs="Arial"/>
          <w:bCs/>
          <w:sz w:val="22"/>
          <w:szCs w:val="22"/>
        </w:rPr>
        <w:t xml:space="preserve"> to odpowiednie miejsce</w:t>
      </w:r>
      <w:r>
        <w:rPr>
          <w:rFonts w:ascii="Arial" w:hAnsi="Arial" w:cs="Arial"/>
          <w:bCs/>
          <w:sz w:val="22"/>
          <w:szCs w:val="22"/>
        </w:rPr>
        <w:t>,</w:t>
      </w:r>
      <w:r w:rsidRPr="0046719B">
        <w:rPr>
          <w:rFonts w:ascii="Arial" w:hAnsi="Arial" w:cs="Arial"/>
          <w:bCs/>
          <w:sz w:val="22"/>
          <w:szCs w:val="22"/>
        </w:rPr>
        <w:t xml:space="preserve"> aby poszerzyć i zweryfikować umiejętności w zakresie aplikacji folii. Lista certyfikowanych aplikatorów oraz informacj</w:t>
      </w:r>
      <w:r>
        <w:rPr>
          <w:rFonts w:ascii="Arial" w:hAnsi="Arial" w:cs="Arial"/>
          <w:bCs/>
          <w:sz w:val="22"/>
          <w:szCs w:val="22"/>
        </w:rPr>
        <w:t>e</w:t>
      </w:r>
      <w:r w:rsidRPr="0046719B">
        <w:rPr>
          <w:rFonts w:ascii="Arial" w:hAnsi="Arial" w:cs="Arial"/>
          <w:bCs/>
          <w:sz w:val="22"/>
          <w:szCs w:val="22"/>
        </w:rPr>
        <w:t xml:space="preserve"> o szkoleniach znajdują się na </w:t>
      </w:r>
      <w:hyperlink r:id="rId13" w:history="1">
        <w:r w:rsidRPr="0046719B">
          <w:rPr>
            <w:rStyle w:val="Hyperlink"/>
            <w:rFonts w:ascii="Arial" w:hAnsi="Arial" w:cs="Arial"/>
            <w:bCs/>
            <w:sz w:val="22"/>
            <w:szCs w:val="22"/>
          </w:rPr>
          <w:t>www.3mcentruminspiracji.pl</w:t>
        </w:r>
      </w:hyperlink>
      <w:r w:rsidRPr="0046719B">
        <w:rPr>
          <w:rFonts w:ascii="Arial" w:hAnsi="Arial" w:cs="Arial"/>
          <w:bCs/>
          <w:sz w:val="22"/>
          <w:szCs w:val="22"/>
        </w:rPr>
        <w:t>.</w:t>
      </w:r>
    </w:p>
    <w:p w14:paraId="36741676" w14:textId="09737947" w:rsidR="00BE6C78" w:rsidRPr="00CA5B9C" w:rsidRDefault="00BE6C78" w:rsidP="00BE6C7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O firmie 3M </w:t>
      </w:r>
    </w:p>
    <w:p w14:paraId="1E8E7241" w14:textId="16779648" w:rsidR="008D6A56" w:rsidRPr="00F66DCE" w:rsidRDefault="00F66DCE" w:rsidP="00620B7C">
      <w:p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66DCE">
        <w:rPr>
          <w:rFonts w:ascii="Arial" w:eastAsia="Times New Roman" w:hAnsi="Arial" w:cs="Arial"/>
          <w:sz w:val="20"/>
          <w:lang w:eastAsia="pl-PL"/>
        </w:rPr>
        <w:t>W ramach struktur 3M wykorzystujemy odkrycia naukowe naszej firmy i dzielimy się nimi, aby ulepszać codzienne życie milionów ludzi. Wartość sprzedaży 3M globalnie sięga ponad 30 miliardów dolarów, a 90 tysięcy naszych pracowników efektywnie współpracuje z Klientami na całym świecie.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Więcej na temat </w:t>
      </w:r>
      <w:r w:rsidR="00C41E04">
        <w:rPr>
          <w:rFonts w:ascii="Arial" w:hAnsi="Arial" w:cs="Arial"/>
          <w:sz w:val="20"/>
        </w:rPr>
        <w:t>innowacyjnych</w:t>
      </w:r>
      <w:r w:rsidR="00C41E04" w:rsidRPr="00433F09">
        <w:rPr>
          <w:rFonts w:ascii="Arial" w:hAnsi="Arial" w:cs="Arial"/>
          <w:sz w:val="20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i odpowiadających na </w:t>
      </w:r>
      <w:r w:rsidR="00C41E04">
        <w:rPr>
          <w:rFonts w:ascii="Arial" w:hAnsi="Arial" w:cs="Arial"/>
          <w:sz w:val="20"/>
        </w:rPr>
        <w:t>współczesne</w:t>
      </w:r>
      <w:r w:rsidR="00C41E04" w:rsidRPr="00433F09">
        <w:rPr>
          <w:rFonts w:ascii="Arial" w:hAnsi="Arial" w:cs="Arial"/>
          <w:sz w:val="20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problemy rozwiązań 3M można przeczytać na stronie internetowej www.3M.com lub obserwując kanał firmy na </w:t>
      </w:r>
      <w:proofErr w:type="spellStart"/>
      <w:r w:rsidR="008D6A56" w:rsidRPr="00433F09">
        <w:rPr>
          <w:rFonts w:ascii="Arial" w:hAnsi="Arial" w:cs="Arial"/>
          <w:sz w:val="20"/>
        </w:rPr>
        <w:t>Twitterze</w:t>
      </w:r>
      <w:proofErr w:type="spellEnd"/>
      <w:r w:rsidR="008D6A56" w:rsidRPr="00433F09">
        <w:rPr>
          <w:rFonts w:ascii="Arial" w:hAnsi="Arial" w:cs="Arial"/>
          <w:sz w:val="20"/>
        </w:rPr>
        <w:t xml:space="preserve"> pod nazwą @3M lub @3MNewsroom.</w:t>
      </w:r>
    </w:p>
    <w:p w14:paraId="69287073" w14:textId="77777777" w:rsidR="00E056A9" w:rsidRDefault="00BE6C78" w:rsidP="17D0E53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0B18A3">
        <w:rPr>
          <w:rFonts w:ascii="Arial" w:hAnsi="Arial" w:cs="Arial"/>
          <w:b/>
          <w:bCs/>
          <w:sz w:val="22"/>
          <w:szCs w:val="22"/>
        </w:rPr>
        <w:t>O 3M w Polsce</w:t>
      </w:r>
    </w:p>
    <w:p w14:paraId="668399EB" w14:textId="4F6ECA90" w:rsidR="0F417622" w:rsidRPr="00E056A9" w:rsidRDefault="17D0E530" w:rsidP="002B6346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17D0E530">
        <w:rPr>
          <w:rFonts w:ascii="Arial" w:hAnsi="Arial" w:cs="Arial"/>
          <w:sz w:val="20"/>
          <w:szCs w:val="20"/>
        </w:rPr>
        <w:t>3M Poland Sp. z o.o. jest oddziałem międzynarodowego koncernu 3M, który w 2016 r. obchodził 25-lecie działalności na naszym rynku. W ciągu tego czasu firma zainwestowała w Polsce ponad 500 mln USD. 3M posiada obecnie 4 ośrodki produkcyjne w naszym kraju: dwa we Wrocławiu, w Janinowie k. Grodziska Mazowieckiego oraz w Rabce. 3M zatrudnia w Polsce ponad 3 tys. pracowników i oferuje około 10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7D039523" w14:textId="685DC788" w:rsidR="0F417622" w:rsidRPr="00E056A9" w:rsidRDefault="008D6A56" w:rsidP="00E056A9">
      <w:pPr>
        <w:pStyle w:val="NormalWeb"/>
        <w:jc w:val="both"/>
        <w:rPr>
          <w:rFonts w:ascii="Arial" w:hAnsi="Arial" w:cs="Arial"/>
          <w:sz w:val="20"/>
          <w:szCs w:val="22"/>
        </w:rPr>
      </w:pPr>
      <w:r w:rsidRPr="00433F09">
        <w:rPr>
          <w:rFonts w:ascii="Arial" w:hAnsi="Arial" w:cs="Arial"/>
          <w:sz w:val="20"/>
          <w:szCs w:val="20"/>
        </w:rPr>
        <w:lastRenderedPageBreak/>
        <w:t xml:space="preserve">3M </w:t>
      </w:r>
      <w:r w:rsidR="00C41E04">
        <w:rPr>
          <w:rFonts w:ascii="Arial" w:hAnsi="Arial" w:cs="Arial"/>
          <w:sz w:val="20"/>
          <w:szCs w:val="20"/>
        </w:rPr>
        <w:t>w Polsce t</w:t>
      </w:r>
      <w:r w:rsidRPr="00433F09">
        <w:rPr>
          <w:rFonts w:ascii="Arial" w:hAnsi="Arial" w:cs="Arial"/>
          <w:sz w:val="20"/>
          <w:szCs w:val="20"/>
        </w:rPr>
        <w:t xml:space="preserve">worzy dla swoich pracowników doskonałe warunki pracy i możliwości rozwoju, czego dowodzi otrzymywanie przez kilka lat z rzędu tytułu Solidnego Pracodawcy, wyróżnienia Great Place to </w:t>
      </w:r>
      <w:proofErr w:type="spellStart"/>
      <w:r w:rsidRPr="00433F09">
        <w:rPr>
          <w:rFonts w:ascii="Arial" w:hAnsi="Arial" w:cs="Arial"/>
          <w:sz w:val="20"/>
          <w:szCs w:val="20"/>
        </w:rPr>
        <w:t>Work</w:t>
      </w:r>
      <w:proofErr w:type="spellEnd"/>
      <w:r w:rsidRPr="00433F09">
        <w:rPr>
          <w:rFonts w:ascii="Arial" w:hAnsi="Arial" w:cs="Arial"/>
          <w:sz w:val="20"/>
          <w:szCs w:val="20"/>
        </w:rPr>
        <w:t>® w 2016, 2017</w:t>
      </w:r>
      <w:r w:rsidR="00C41E04">
        <w:rPr>
          <w:rFonts w:ascii="Arial" w:hAnsi="Arial" w:cs="Arial"/>
          <w:sz w:val="20"/>
          <w:szCs w:val="20"/>
        </w:rPr>
        <w:t>,</w:t>
      </w:r>
      <w:r w:rsidRPr="00433F09">
        <w:rPr>
          <w:rFonts w:ascii="Arial" w:hAnsi="Arial" w:cs="Arial"/>
          <w:sz w:val="20"/>
          <w:szCs w:val="20"/>
        </w:rPr>
        <w:t xml:space="preserve"> 2018</w:t>
      </w:r>
      <w:r w:rsidR="00035830">
        <w:rPr>
          <w:rFonts w:ascii="Arial" w:hAnsi="Arial" w:cs="Arial"/>
          <w:sz w:val="20"/>
          <w:szCs w:val="20"/>
        </w:rPr>
        <w:t xml:space="preserve"> </w:t>
      </w:r>
      <w:r w:rsidR="00C41E04" w:rsidRPr="000E73CE">
        <w:rPr>
          <w:rFonts w:ascii="Arial" w:hAnsi="Arial" w:cs="Arial"/>
          <w:sz w:val="20"/>
          <w:szCs w:val="20"/>
        </w:rPr>
        <w:t>i 2019 r.</w:t>
      </w:r>
      <w:r w:rsidR="00035830">
        <w:rPr>
          <w:rFonts w:ascii="Arial" w:hAnsi="Arial" w:cs="Arial"/>
          <w:sz w:val="20"/>
          <w:szCs w:val="20"/>
        </w:rPr>
        <w:t xml:space="preserve"> </w:t>
      </w:r>
      <w:r w:rsidRPr="00433F09">
        <w:rPr>
          <w:rFonts w:ascii="Arial" w:hAnsi="Arial" w:cs="Arial"/>
          <w:sz w:val="20"/>
          <w:szCs w:val="20"/>
        </w:rPr>
        <w:t xml:space="preserve">oraz tytułu „Pracodawcy Roku” w </w:t>
      </w:r>
      <w:proofErr w:type="spellStart"/>
      <w:r w:rsidRPr="00433F09">
        <w:rPr>
          <w:rFonts w:ascii="Arial" w:hAnsi="Arial" w:cs="Arial"/>
          <w:sz w:val="20"/>
          <w:szCs w:val="20"/>
        </w:rPr>
        <w:t>Industry</w:t>
      </w:r>
      <w:proofErr w:type="spellEnd"/>
      <w:r w:rsidRPr="00433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3F09">
        <w:rPr>
          <w:rFonts w:ascii="Arial" w:hAnsi="Arial" w:cs="Arial"/>
          <w:sz w:val="20"/>
          <w:szCs w:val="20"/>
        </w:rPr>
        <w:t>Awards</w:t>
      </w:r>
      <w:proofErr w:type="spellEnd"/>
      <w:r w:rsidRPr="00433F09">
        <w:rPr>
          <w:rFonts w:ascii="Arial" w:hAnsi="Arial" w:cs="Arial"/>
          <w:sz w:val="20"/>
          <w:szCs w:val="20"/>
        </w:rPr>
        <w:t xml:space="preserve"> 2019 r. Działalność 3M </w:t>
      </w:r>
      <w:r w:rsidR="00C41E04">
        <w:rPr>
          <w:rFonts w:ascii="Arial" w:hAnsi="Arial" w:cs="Arial"/>
          <w:sz w:val="20"/>
          <w:szCs w:val="20"/>
        </w:rPr>
        <w:t>w Polsce</w:t>
      </w:r>
      <w:r w:rsidR="00C41E04" w:rsidRPr="00433F09">
        <w:rPr>
          <w:rFonts w:ascii="Arial" w:hAnsi="Arial" w:cs="Arial"/>
          <w:sz w:val="20"/>
          <w:szCs w:val="20"/>
        </w:rPr>
        <w:t xml:space="preserve"> </w:t>
      </w:r>
      <w:r w:rsidRPr="00433F09">
        <w:rPr>
          <w:rFonts w:ascii="Arial" w:hAnsi="Arial" w:cs="Arial"/>
          <w:sz w:val="20"/>
          <w:szCs w:val="20"/>
        </w:rPr>
        <w:t>jest docenian</w:t>
      </w:r>
      <w:r w:rsidR="00C41E04">
        <w:rPr>
          <w:rFonts w:ascii="Arial" w:hAnsi="Arial" w:cs="Arial"/>
          <w:sz w:val="20"/>
          <w:szCs w:val="20"/>
        </w:rPr>
        <w:t>e</w:t>
      </w:r>
      <w:r w:rsidRPr="00433F09">
        <w:rPr>
          <w:rFonts w:ascii="Arial" w:hAnsi="Arial" w:cs="Arial"/>
          <w:sz w:val="20"/>
          <w:szCs w:val="20"/>
        </w:rPr>
        <w:t xml:space="preserve">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 w:rsidRPr="00433F09">
        <w:rPr>
          <w:rFonts w:ascii="Arial" w:hAnsi="Arial" w:cs="Arial"/>
          <w:sz w:val="20"/>
          <w:szCs w:val="20"/>
        </w:rPr>
        <w:t>Effie</w:t>
      </w:r>
      <w:proofErr w:type="spellEnd"/>
      <w:r w:rsidRPr="00433F09">
        <w:rPr>
          <w:rFonts w:ascii="Arial" w:hAnsi="Arial" w:cs="Arial"/>
          <w:sz w:val="20"/>
          <w:szCs w:val="20"/>
        </w:rPr>
        <w:t xml:space="preserve">®. Ponadto 3M </w:t>
      </w:r>
      <w:r w:rsidR="00035830">
        <w:rPr>
          <w:rFonts w:ascii="Arial" w:hAnsi="Arial" w:cs="Arial"/>
          <w:sz w:val="20"/>
          <w:szCs w:val="20"/>
        </w:rPr>
        <w:t>w Polsce w 2019 r. zdobyło</w:t>
      </w:r>
      <w:r w:rsidRPr="00433F09">
        <w:rPr>
          <w:rFonts w:ascii="Arial" w:hAnsi="Arial" w:cs="Arial"/>
          <w:sz w:val="20"/>
          <w:szCs w:val="20"/>
        </w:rPr>
        <w:t xml:space="preserve"> nagrodę „Tego, który zmienia polski przemysł”, wręczoną przez magazyn Nowy Przem</w:t>
      </w:r>
      <w:r w:rsidR="00035830">
        <w:rPr>
          <w:rFonts w:ascii="Arial" w:hAnsi="Arial" w:cs="Arial"/>
          <w:sz w:val="20"/>
          <w:szCs w:val="20"/>
        </w:rPr>
        <w:t>ysł, a także kolejny raz zostało uznane</w:t>
      </w:r>
      <w:r w:rsidRPr="00433F09">
        <w:rPr>
          <w:rFonts w:ascii="Arial" w:hAnsi="Arial" w:cs="Arial"/>
          <w:sz w:val="20"/>
          <w:szCs w:val="20"/>
        </w:rPr>
        <w:t xml:space="preserve"> za jedną z Najbardziej Etycznych Firm Świata według </w:t>
      </w:r>
      <w:proofErr w:type="spellStart"/>
      <w:r w:rsidRPr="00433F09">
        <w:rPr>
          <w:rFonts w:ascii="Arial" w:hAnsi="Arial" w:cs="Arial"/>
          <w:sz w:val="20"/>
          <w:szCs w:val="20"/>
        </w:rPr>
        <w:t>Ethisphere</w:t>
      </w:r>
      <w:proofErr w:type="spellEnd"/>
      <w:r w:rsidRPr="00433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3F09">
        <w:rPr>
          <w:rFonts w:ascii="Arial" w:hAnsi="Arial" w:cs="Arial"/>
          <w:sz w:val="20"/>
          <w:szCs w:val="20"/>
        </w:rPr>
        <w:t>Institue</w:t>
      </w:r>
      <w:proofErr w:type="spellEnd"/>
      <w:r w:rsidRPr="00433F09">
        <w:rPr>
          <w:rFonts w:ascii="Arial" w:hAnsi="Arial" w:cs="Arial"/>
          <w:sz w:val="20"/>
          <w:szCs w:val="20"/>
        </w:rPr>
        <w:t>.</w:t>
      </w:r>
    </w:p>
    <w:p w14:paraId="137DBD32" w14:textId="683FE904" w:rsidR="00E056A9" w:rsidRDefault="000500B7" w:rsidP="00E056A9">
      <w:pPr>
        <w:pStyle w:val="NormalWeb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Kontakt dla mediów</w:t>
      </w:r>
    </w:p>
    <w:p w14:paraId="3C8EE3EE" w14:textId="77777777" w:rsidR="00860986" w:rsidRDefault="00860986" w:rsidP="008609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zh-CN"/>
        </w:rPr>
      </w:pPr>
      <w:r>
        <w:rPr>
          <w:rFonts w:ascii="Arial" w:eastAsia="Times New Roman" w:hAnsi="Arial" w:cs="Arial"/>
          <w:lang w:eastAsia="zh-CN"/>
        </w:rPr>
        <w:t>Dominika Pławiak </w:t>
      </w:r>
    </w:p>
    <w:p w14:paraId="50CB07E3" w14:textId="77777777" w:rsidR="00860986" w:rsidRDefault="00860986" w:rsidP="008609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H+K </w:t>
      </w:r>
      <w:proofErr w:type="spellStart"/>
      <w:r>
        <w:rPr>
          <w:rFonts w:ascii="Arial" w:eastAsia="Times New Roman" w:hAnsi="Arial" w:cs="Arial"/>
          <w:lang w:eastAsia="zh-CN"/>
        </w:rPr>
        <w:t>Strategies</w:t>
      </w:r>
      <w:proofErr w:type="spellEnd"/>
      <w:r>
        <w:rPr>
          <w:rFonts w:ascii="Arial" w:eastAsia="Times New Roman" w:hAnsi="Arial" w:cs="Arial"/>
          <w:lang w:eastAsia="zh-CN"/>
        </w:rPr>
        <w:t> </w:t>
      </w:r>
    </w:p>
    <w:p w14:paraId="17FA74EC" w14:textId="77777777" w:rsidR="00860986" w:rsidRPr="00860986" w:rsidRDefault="00860986" w:rsidP="008609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zh-CN"/>
        </w:rPr>
      </w:pPr>
      <w:r>
        <w:rPr>
          <w:rFonts w:ascii="Arial" w:eastAsia="Times New Roman" w:hAnsi="Arial" w:cs="Arial"/>
          <w:lang w:eastAsia="zh-CN"/>
        </w:rPr>
        <w:t>Tel: +48 603 330 473</w:t>
      </w:r>
      <w:r w:rsidRPr="00860986">
        <w:rPr>
          <w:rFonts w:ascii="Arial" w:eastAsia="Times New Roman" w:hAnsi="Arial" w:cs="Arial"/>
          <w:lang w:eastAsia="zh-CN"/>
        </w:rPr>
        <w:t> </w:t>
      </w:r>
    </w:p>
    <w:p w14:paraId="7E6432F5" w14:textId="77777777" w:rsidR="00860986" w:rsidRDefault="00777D53" w:rsidP="008609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zh-CN"/>
        </w:rPr>
      </w:pPr>
      <w:hyperlink r:id="rId14" w:tgtFrame="_blank" w:history="1">
        <w:r w:rsidR="00860986">
          <w:rPr>
            <w:rStyle w:val="Hyperlink"/>
            <w:rFonts w:ascii="Arial" w:eastAsia="Times New Roman" w:hAnsi="Arial" w:cs="Arial"/>
            <w:lang w:eastAsia="zh-CN"/>
          </w:rPr>
          <w:t>dominika.plawiak@hkstrategies.com</w:t>
        </w:r>
      </w:hyperlink>
      <w:r w:rsidR="00860986">
        <w:rPr>
          <w:rFonts w:ascii="Arial" w:eastAsia="Times New Roman" w:hAnsi="Arial" w:cs="Arial"/>
          <w:lang w:val="en-US" w:eastAsia="zh-CN"/>
        </w:rPr>
        <w:t> </w:t>
      </w:r>
    </w:p>
    <w:p w14:paraId="21AAC49C" w14:textId="77777777" w:rsidR="007C47B8" w:rsidRPr="00CA5B9C" w:rsidRDefault="000500B7" w:rsidP="000500B7">
      <w:pPr>
        <w:ind w:right="495"/>
        <w:jc w:val="both"/>
        <w:rPr>
          <w:rFonts w:ascii="Arial" w:hAnsi="Arial" w:cs="Arial"/>
          <w:highlight w:val="yellow"/>
        </w:rPr>
      </w:pPr>
      <w:r w:rsidRPr="00CA5B9C">
        <w:rPr>
          <w:rFonts w:ascii="Arial" w:hAnsi="Arial" w:cs="Arial"/>
        </w:rPr>
        <w:br/>
      </w:r>
    </w:p>
    <w:sectPr w:rsidR="007C47B8" w:rsidRPr="00CA5B9C" w:rsidSect="000B18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5C22" w14:textId="77777777" w:rsidR="00777D53" w:rsidRDefault="00777D53" w:rsidP="003C7C2B">
      <w:pPr>
        <w:spacing w:after="0" w:line="240" w:lineRule="auto"/>
      </w:pPr>
      <w:r>
        <w:separator/>
      </w:r>
    </w:p>
  </w:endnote>
  <w:endnote w:type="continuationSeparator" w:id="0">
    <w:p w14:paraId="4752EE0D" w14:textId="77777777" w:rsidR="00777D53" w:rsidRDefault="00777D53" w:rsidP="003C7C2B">
      <w:pPr>
        <w:spacing w:after="0" w:line="240" w:lineRule="auto"/>
      </w:pPr>
      <w:r>
        <w:continuationSeparator/>
      </w:r>
    </w:p>
  </w:endnote>
  <w:endnote w:type="continuationNotice" w:id="1">
    <w:p w14:paraId="6C80CCC9" w14:textId="77777777" w:rsidR="00777D53" w:rsidRDefault="00777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0F36" w14:textId="77777777" w:rsidR="00036395" w:rsidRDefault="00036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A0B9" w14:textId="77777777" w:rsidR="00036395" w:rsidRDefault="00036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B012" w14:textId="77777777" w:rsidR="00036395" w:rsidRDefault="0003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8CEB" w14:textId="77777777" w:rsidR="00777D53" w:rsidRDefault="00777D53" w:rsidP="003C7C2B">
      <w:pPr>
        <w:spacing w:after="0" w:line="240" w:lineRule="auto"/>
      </w:pPr>
      <w:r>
        <w:separator/>
      </w:r>
    </w:p>
  </w:footnote>
  <w:footnote w:type="continuationSeparator" w:id="0">
    <w:p w14:paraId="763F0564" w14:textId="77777777" w:rsidR="00777D53" w:rsidRDefault="00777D53" w:rsidP="003C7C2B">
      <w:pPr>
        <w:spacing w:after="0" w:line="240" w:lineRule="auto"/>
      </w:pPr>
      <w:r>
        <w:continuationSeparator/>
      </w:r>
    </w:p>
  </w:footnote>
  <w:footnote w:type="continuationNotice" w:id="1">
    <w:p w14:paraId="326188DD" w14:textId="77777777" w:rsidR="00777D53" w:rsidRDefault="00777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E659" w14:textId="77777777" w:rsidR="00036395" w:rsidRDefault="00036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9EEF" w14:textId="77777777" w:rsidR="00AE52BC" w:rsidRDefault="00AE52BC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8A958" wp14:editId="62956404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39135D" w14:textId="77777777" w:rsidR="00AE52BC" w:rsidRDefault="00AE5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EEB6" w14:textId="77777777" w:rsidR="00036395" w:rsidRDefault="0003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1A2D"/>
    <w:multiLevelType w:val="hybridMultilevel"/>
    <w:tmpl w:val="40543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367E"/>
    <w:multiLevelType w:val="hybridMultilevel"/>
    <w:tmpl w:val="9362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1400"/>
    <w:multiLevelType w:val="multilevel"/>
    <w:tmpl w:val="F35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C2EE0"/>
    <w:multiLevelType w:val="hybridMultilevel"/>
    <w:tmpl w:val="0F823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2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2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4"/>
  </w:num>
  <w:num w:numId="19">
    <w:abstractNumId w:val="6"/>
  </w:num>
  <w:num w:numId="20">
    <w:abstractNumId w:val="13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4A0F"/>
    <w:rsid w:val="0000503B"/>
    <w:rsid w:val="00006DAF"/>
    <w:rsid w:val="0000790E"/>
    <w:rsid w:val="000107FD"/>
    <w:rsid w:val="000213E8"/>
    <w:rsid w:val="00022DFA"/>
    <w:rsid w:val="00023D82"/>
    <w:rsid w:val="000246C0"/>
    <w:rsid w:val="00024ED2"/>
    <w:rsid w:val="00025236"/>
    <w:rsid w:val="000275B5"/>
    <w:rsid w:val="0003574E"/>
    <w:rsid w:val="00035830"/>
    <w:rsid w:val="000359A3"/>
    <w:rsid w:val="00035B26"/>
    <w:rsid w:val="00036395"/>
    <w:rsid w:val="000371C8"/>
    <w:rsid w:val="00040C36"/>
    <w:rsid w:val="0004272E"/>
    <w:rsid w:val="000437D6"/>
    <w:rsid w:val="000442EB"/>
    <w:rsid w:val="0004479D"/>
    <w:rsid w:val="00046C8C"/>
    <w:rsid w:val="00047669"/>
    <w:rsid w:val="00047FE3"/>
    <w:rsid w:val="000500B7"/>
    <w:rsid w:val="00051BAF"/>
    <w:rsid w:val="00052C1F"/>
    <w:rsid w:val="00054408"/>
    <w:rsid w:val="00055F04"/>
    <w:rsid w:val="00056925"/>
    <w:rsid w:val="000570A4"/>
    <w:rsid w:val="000615A6"/>
    <w:rsid w:val="00062DB5"/>
    <w:rsid w:val="0006434D"/>
    <w:rsid w:val="000656BC"/>
    <w:rsid w:val="00065B5E"/>
    <w:rsid w:val="0006627C"/>
    <w:rsid w:val="00070FD7"/>
    <w:rsid w:val="000710F5"/>
    <w:rsid w:val="00071AF3"/>
    <w:rsid w:val="000763DC"/>
    <w:rsid w:val="000834D8"/>
    <w:rsid w:val="00084771"/>
    <w:rsid w:val="00084777"/>
    <w:rsid w:val="000847DA"/>
    <w:rsid w:val="00086168"/>
    <w:rsid w:val="0009143D"/>
    <w:rsid w:val="000929C8"/>
    <w:rsid w:val="00092A39"/>
    <w:rsid w:val="00093CF7"/>
    <w:rsid w:val="000959E2"/>
    <w:rsid w:val="00096FEE"/>
    <w:rsid w:val="000A0C77"/>
    <w:rsid w:val="000A17A6"/>
    <w:rsid w:val="000A18B1"/>
    <w:rsid w:val="000A2D2C"/>
    <w:rsid w:val="000A40EC"/>
    <w:rsid w:val="000A4C86"/>
    <w:rsid w:val="000A5360"/>
    <w:rsid w:val="000A539A"/>
    <w:rsid w:val="000A54C1"/>
    <w:rsid w:val="000B18A3"/>
    <w:rsid w:val="000B2C72"/>
    <w:rsid w:val="000B35BA"/>
    <w:rsid w:val="000B37E1"/>
    <w:rsid w:val="000B4C12"/>
    <w:rsid w:val="000B70A5"/>
    <w:rsid w:val="000C1A16"/>
    <w:rsid w:val="000C20DB"/>
    <w:rsid w:val="000C2F1E"/>
    <w:rsid w:val="000C4CF5"/>
    <w:rsid w:val="000D09D4"/>
    <w:rsid w:val="000D102C"/>
    <w:rsid w:val="000D1A3F"/>
    <w:rsid w:val="000D3E0E"/>
    <w:rsid w:val="000D5ADD"/>
    <w:rsid w:val="000E1D4B"/>
    <w:rsid w:val="000E20E6"/>
    <w:rsid w:val="000E4D96"/>
    <w:rsid w:val="000E53D2"/>
    <w:rsid w:val="000E610C"/>
    <w:rsid w:val="000E73CE"/>
    <w:rsid w:val="000E756B"/>
    <w:rsid w:val="000F08AB"/>
    <w:rsid w:val="000F28CF"/>
    <w:rsid w:val="000F2D0E"/>
    <w:rsid w:val="000F305E"/>
    <w:rsid w:val="000F3B56"/>
    <w:rsid w:val="000F5389"/>
    <w:rsid w:val="000F6336"/>
    <w:rsid w:val="000F6518"/>
    <w:rsid w:val="00100938"/>
    <w:rsid w:val="001016FE"/>
    <w:rsid w:val="00104884"/>
    <w:rsid w:val="0010523E"/>
    <w:rsid w:val="00106443"/>
    <w:rsid w:val="00107B3D"/>
    <w:rsid w:val="001127F4"/>
    <w:rsid w:val="00114A63"/>
    <w:rsid w:val="00116056"/>
    <w:rsid w:val="001161C7"/>
    <w:rsid w:val="00116CDB"/>
    <w:rsid w:val="001175A6"/>
    <w:rsid w:val="00117BED"/>
    <w:rsid w:val="00122418"/>
    <w:rsid w:val="001230D9"/>
    <w:rsid w:val="001240F6"/>
    <w:rsid w:val="0012461F"/>
    <w:rsid w:val="00124AF7"/>
    <w:rsid w:val="00126639"/>
    <w:rsid w:val="00131655"/>
    <w:rsid w:val="0013365D"/>
    <w:rsid w:val="001338D5"/>
    <w:rsid w:val="00133C84"/>
    <w:rsid w:val="001356A8"/>
    <w:rsid w:val="00136D74"/>
    <w:rsid w:val="001400D4"/>
    <w:rsid w:val="0014022C"/>
    <w:rsid w:val="00140C8A"/>
    <w:rsid w:val="00140DE3"/>
    <w:rsid w:val="00141883"/>
    <w:rsid w:val="00151987"/>
    <w:rsid w:val="00153879"/>
    <w:rsid w:val="00153A77"/>
    <w:rsid w:val="00154B2B"/>
    <w:rsid w:val="001627B9"/>
    <w:rsid w:val="00164189"/>
    <w:rsid w:val="001644E4"/>
    <w:rsid w:val="001651FC"/>
    <w:rsid w:val="0016524F"/>
    <w:rsid w:val="00165706"/>
    <w:rsid w:val="00170D3D"/>
    <w:rsid w:val="00172C25"/>
    <w:rsid w:val="00174E58"/>
    <w:rsid w:val="00177398"/>
    <w:rsid w:val="0018207E"/>
    <w:rsid w:val="0018294B"/>
    <w:rsid w:val="001830E6"/>
    <w:rsid w:val="0018613D"/>
    <w:rsid w:val="001867E9"/>
    <w:rsid w:val="00186F8E"/>
    <w:rsid w:val="001877B1"/>
    <w:rsid w:val="00187C63"/>
    <w:rsid w:val="00187FE9"/>
    <w:rsid w:val="00191A79"/>
    <w:rsid w:val="001956C4"/>
    <w:rsid w:val="001959EB"/>
    <w:rsid w:val="00195D0E"/>
    <w:rsid w:val="001A0FEA"/>
    <w:rsid w:val="001A340A"/>
    <w:rsid w:val="001A5164"/>
    <w:rsid w:val="001A517F"/>
    <w:rsid w:val="001A6605"/>
    <w:rsid w:val="001A6689"/>
    <w:rsid w:val="001A727D"/>
    <w:rsid w:val="001B2F39"/>
    <w:rsid w:val="001B32E7"/>
    <w:rsid w:val="001B3F49"/>
    <w:rsid w:val="001B3F7B"/>
    <w:rsid w:val="001B45F5"/>
    <w:rsid w:val="001C4017"/>
    <w:rsid w:val="001C5339"/>
    <w:rsid w:val="001C57E5"/>
    <w:rsid w:val="001D10A6"/>
    <w:rsid w:val="001D1431"/>
    <w:rsid w:val="001D515D"/>
    <w:rsid w:val="001E13E1"/>
    <w:rsid w:val="001E3C37"/>
    <w:rsid w:val="001E4BE0"/>
    <w:rsid w:val="001E6FE4"/>
    <w:rsid w:val="001F1615"/>
    <w:rsid w:val="001F16CA"/>
    <w:rsid w:val="001F424A"/>
    <w:rsid w:val="001F4690"/>
    <w:rsid w:val="001F4D71"/>
    <w:rsid w:val="001F7327"/>
    <w:rsid w:val="002014FD"/>
    <w:rsid w:val="002070E2"/>
    <w:rsid w:val="0020776D"/>
    <w:rsid w:val="00213499"/>
    <w:rsid w:val="00213CBC"/>
    <w:rsid w:val="00214E1F"/>
    <w:rsid w:val="00216457"/>
    <w:rsid w:val="00217710"/>
    <w:rsid w:val="00217E93"/>
    <w:rsid w:val="00223410"/>
    <w:rsid w:val="00223456"/>
    <w:rsid w:val="00223B7B"/>
    <w:rsid w:val="00224AE5"/>
    <w:rsid w:val="002254A0"/>
    <w:rsid w:val="00225985"/>
    <w:rsid w:val="00230ACF"/>
    <w:rsid w:val="002314B6"/>
    <w:rsid w:val="0024051F"/>
    <w:rsid w:val="00240D9E"/>
    <w:rsid w:val="00241EBF"/>
    <w:rsid w:val="002431A7"/>
    <w:rsid w:val="002442BB"/>
    <w:rsid w:val="002453F7"/>
    <w:rsid w:val="00250997"/>
    <w:rsid w:val="002528D1"/>
    <w:rsid w:val="0025518C"/>
    <w:rsid w:val="00255542"/>
    <w:rsid w:val="00262602"/>
    <w:rsid w:val="00264FD6"/>
    <w:rsid w:val="00265AD6"/>
    <w:rsid w:val="00270840"/>
    <w:rsid w:val="002728B3"/>
    <w:rsid w:val="00274966"/>
    <w:rsid w:val="00276AD8"/>
    <w:rsid w:val="00276DB2"/>
    <w:rsid w:val="00285080"/>
    <w:rsid w:val="00285B44"/>
    <w:rsid w:val="002918D9"/>
    <w:rsid w:val="002925C4"/>
    <w:rsid w:val="00295228"/>
    <w:rsid w:val="00295508"/>
    <w:rsid w:val="002964EA"/>
    <w:rsid w:val="00297C69"/>
    <w:rsid w:val="002A01B2"/>
    <w:rsid w:val="002A56AE"/>
    <w:rsid w:val="002A5BE9"/>
    <w:rsid w:val="002A78DF"/>
    <w:rsid w:val="002B0F38"/>
    <w:rsid w:val="002B3DE9"/>
    <w:rsid w:val="002B404A"/>
    <w:rsid w:val="002B47B8"/>
    <w:rsid w:val="002B6346"/>
    <w:rsid w:val="002C1BCA"/>
    <w:rsid w:val="002C23D4"/>
    <w:rsid w:val="002C2A97"/>
    <w:rsid w:val="002C3AA0"/>
    <w:rsid w:val="002C62E8"/>
    <w:rsid w:val="002C6562"/>
    <w:rsid w:val="002C6E5C"/>
    <w:rsid w:val="002C6EDF"/>
    <w:rsid w:val="002C762A"/>
    <w:rsid w:val="002D57C4"/>
    <w:rsid w:val="002D691F"/>
    <w:rsid w:val="002D69A5"/>
    <w:rsid w:val="002E068C"/>
    <w:rsid w:val="002E1A06"/>
    <w:rsid w:val="002E332B"/>
    <w:rsid w:val="002E3C98"/>
    <w:rsid w:val="002E4969"/>
    <w:rsid w:val="002E7814"/>
    <w:rsid w:val="002F2F2B"/>
    <w:rsid w:val="002F4122"/>
    <w:rsid w:val="00301F8B"/>
    <w:rsid w:val="003039A2"/>
    <w:rsid w:val="003041B4"/>
    <w:rsid w:val="003110A8"/>
    <w:rsid w:val="00312FEB"/>
    <w:rsid w:val="00313FF9"/>
    <w:rsid w:val="00315586"/>
    <w:rsid w:val="00320FDB"/>
    <w:rsid w:val="0032138F"/>
    <w:rsid w:val="00326641"/>
    <w:rsid w:val="00326CBD"/>
    <w:rsid w:val="0033330C"/>
    <w:rsid w:val="00334E45"/>
    <w:rsid w:val="00335EDC"/>
    <w:rsid w:val="003369C2"/>
    <w:rsid w:val="003374BB"/>
    <w:rsid w:val="003378BD"/>
    <w:rsid w:val="00340336"/>
    <w:rsid w:val="00340C23"/>
    <w:rsid w:val="0034116F"/>
    <w:rsid w:val="003417E6"/>
    <w:rsid w:val="003429D1"/>
    <w:rsid w:val="00343F4F"/>
    <w:rsid w:val="00345FFC"/>
    <w:rsid w:val="003473CE"/>
    <w:rsid w:val="00351C40"/>
    <w:rsid w:val="00353FBD"/>
    <w:rsid w:val="003578B0"/>
    <w:rsid w:val="00361137"/>
    <w:rsid w:val="00362D8D"/>
    <w:rsid w:val="00364439"/>
    <w:rsid w:val="0036702B"/>
    <w:rsid w:val="00370D4A"/>
    <w:rsid w:val="0037236F"/>
    <w:rsid w:val="00375CD0"/>
    <w:rsid w:val="003763BE"/>
    <w:rsid w:val="00377D13"/>
    <w:rsid w:val="00380390"/>
    <w:rsid w:val="00380D78"/>
    <w:rsid w:val="00381FB7"/>
    <w:rsid w:val="0038272E"/>
    <w:rsid w:val="003840EE"/>
    <w:rsid w:val="00385582"/>
    <w:rsid w:val="003863EB"/>
    <w:rsid w:val="003867EB"/>
    <w:rsid w:val="00392618"/>
    <w:rsid w:val="00392C68"/>
    <w:rsid w:val="003943AA"/>
    <w:rsid w:val="00396B2E"/>
    <w:rsid w:val="003A3919"/>
    <w:rsid w:val="003A50E4"/>
    <w:rsid w:val="003B04D8"/>
    <w:rsid w:val="003B0569"/>
    <w:rsid w:val="003B335A"/>
    <w:rsid w:val="003B4495"/>
    <w:rsid w:val="003B7AF6"/>
    <w:rsid w:val="003B7FF7"/>
    <w:rsid w:val="003C1317"/>
    <w:rsid w:val="003C7ACB"/>
    <w:rsid w:val="003C7C2B"/>
    <w:rsid w:val="003D35B5"/>
    <w:rsid w:val="003D526B"/>
    <w:rsid w:val="003D56E6"/>
    <w:rsid w:val="003D6DFB"/>
    <w:rsid w:val="003D6E35"/>
    <w:rsid w:val="003D6F87"/>
    <w:rsid w:val="003E155A"/>
    <w:rsid w:val="003E6B27"/>
    <w:rsid w:val="003F0A7F"/>
    <w:rsid w:val="003F12B0"/>
    <w:rsid w:val="003F64B0"/>
    <w:rsid w:val="003F64D7"/>
    <w:rsid w:val="00400208"/>
    <w:rsid w:val="00401D9D"/>
    <w:rsid w:val="00401F36"/>
    <w:rsid w:val="004077AE"/>
    <w:rsid w:val="00411B12"/>
    <w:rsid w:val="00412F9B"/>
    <w:rsid w:val="00413A8D"/>
    <w:rsid w:val="00414195"/>
    <w:rsid w:val="00420A55"/>
    <w:rsid w:val="00420BB5"/>
    <w:rsid w:val="00423CD1"/>
    <w:rsid w:val="004252EE"/>
    <w:rsid w:val="00425441"/>
    <w:rsid w:val="0042703F"/>
    <w:rsid w:val="004278AD"/>
    <w:rsid w:val="00427C04"/>
    <w:rsid w:val="00432601"/>
    <w:rsid w:val="00433C4C"/>
    <w:rsid w:val="00433F09"/>
    <w:rsid w:val="0043478C"/>
    <w:rsid w:val="00437044"/>
    <w:rsid w:val="004452FC"/>
    <w:rsid w:val="004469EA"/>
    <w:rsid w:val="00446C1E"/>
    <w:rsid w:val="00446D87"/>
    <w:rsid w:val="004502E1"/>
    <w:rsid w:val="0045101F"/>
    <w:rsid w:val="004524F5"/>
    <w:rsid w:val="004568E4"/>
    <w:rsid w:val="004576C1"/>
    <w:rsid w:val="00457D38"/>
    <w:rsid w:val="004609E4"/>
    <w:rsid w:val="004623E8"/>
    <w:rsid w:val="004623EC"/>
    <w:rsid w:val="0046245E"/>
    <w:rsid w:val="00463E8D"/>
    <w:rsid w:val="004647AD"/>
    <w:rsid w:val="0046550C"/>
    <w:rsid w:val="0046719B"/>
    <w:rsid w:val="004703F9"/>
    <w:rsid w:val="00472549"/>
    <w:rsid w:val="00475289"/>
    <w:rsid w:val="00475747"/>
    <w:rsid w:val="00480B06"/>
    <w:rsid w:val="0048381B"/>
    <w:rsid w:val="004866DD"/>
    <w:rsid w:val="00486917"/>
    <w:rsid w:val="00487647"/>
    <w:rsid w:val="004878EC"/>
    <w:rsid w:val="00492590"/>
    <w:rsid w:val="00494329"/>
    <w:rsid w:val="0049506D"/>
    <w:rsid w:val="00495C6B"/>
    <w:rsid w:val="00496E65"/>
    <w:rsid w:val="004A1895"/>
    <w:rsid w:val="004A420E"/>
    <w:rsid w:val="004A4CD4"/>
    <w:rsid w:val="004A6F0D"/>
    <w:rsid w:val="004A743D"/>
    <w:rsid w:val="004B2AD2"/>
    <w:rsid w:val="004B4FBD"/>
    <w:rsid w:val="004B62F0"/>
    <w:rsid w:val="004B729D"/>
    <w:rsid w:val="004C02D8"/>
    <w:rsid w:val="004C3563"/>
    <w:rsid w:val="004C449F"/>
    <w:rsid w:val="004C450C"/>
    <w:rsid w:val="004C66D1"/>
    <w:rsid w:val="004D018F"/>
    <w:rsid w:val="004D434D"/>
    <w:rsid w:val="004E40DB"/>
    <w:rsid w:val="004E460B"/>
    <w:rsid w:val="004E4C4B"/>
    <w:rsid w:val="004F0019"/>
    <w:rsid w:val="004F062C"/>
    <w:rsid w:val="004F1521"/>
    <w:rsid w:val="004F2B4B"/>
    <w:rsid w:val="004F4388"/>
    <w:rsid w:val="004F5A2F"/>
    <w:rsid w:val="004F5D16"/>
    <w:rsid w:val="00502D20"/>
    <w:rsid w:val="00506813"/>
    <w:rsid w:val="00510D48"/>
    <w:rsid w:val="005125F6"/>
    <w:rsid w:val="00512B61"/>
    <w:rsid w:val="00515CCA"/>
    <w:rsid w:val="0051641E"/>
    <w:rsid w:val="00520FE6"/>
    <w:rsid w:val="0052177F"/>
    <w:rsid w:val="00521BE5"/>
    <w:rsid w:val="00523836"/>
    <w:rsid w:val="005240D1"/>
    <w:rsid w:val="00525611"/>
    <w:rsid w:val="00527A52"/>
    <w:rsid w:val="00530CDD"/>
    <w:rsid w:val="00531276"/>
    <w:rsid w:val="00534962"/>
    <w:rsid w:val="00534ED3"/>
    <w:rsid w:val="00536432"/>
    <w:rsid w:val="0053707E"/>
    <w:rsid w:val="00540906"/>
    <w:rsid w:val="00540E3D"/>
    <w:rsid w:val="00541F2E"/>
    <w:rsid w:val="00542744"/>
    <w:rsid w:val="0054493E"/>
    <w:rsid w:val="00544DC7"/>
    <w:rsid w:val="0054597C"/>
    <w:rsid w:val="00547256"/>
    <w:rsid w:val="0054763A"/>
    <w:rsid w:val="00547A9C"/>
    <w:rsid w:val="005506A9"/>
    <w:rsid w:val="00553C6F"/>
    <w:rsid w:val="0055607F"/>
    <w:rsid w:val="00556D1F"/>
    <w:rsid w:val="005601C8"/>
    <w:rsid w:val="00562AB0"/>
    <w:rsid w:val="00563BF7"/>
    <w:rsid w:val="0056744E"/>
    <w:rsid w:val="00571482"/>
    <w:rsid w:val="00571CAE"/>
    <w:rsid w:val="005721A9"/>
    <w:rsid w:val="0057326C"/>
    <w:rsid w:val="00573AD4"/>
    <w:rsid w:val="00574943"/>
    <w:rsid w:val="0057551D"/>
    <w:rsid w:val="00580C1B"/>
    <w:rsid w:val="0058544B"/>
    <w:rsid w:val="00585CE3"/>
    <w:rsid w:val="00590D8A"/>
    <w:rsid w:val="005921D5"/>
    <w:rsid w:val="00592402"/>
    <w:rsid w:val="00592B39"/>
    <w:rsid w:val="00592D22"/>
    <w:rsid w:val="00593794"/>
    <w:rsid w:val="00594174"/>
    <w:rsid w:val="00595B7B"/>
    <w:rsid w:val="00596630"/>
    <w:rsid w:val="0059716C"/>
    <w:rsid w:val="005A0158"/>
    <w:rsid w:val="005A20DA"/>
    <w:rsid w:val="005A30D2"/>
    <w:rsid w:val="005A5444"/>
    <w:rsid w:val="005A6A89"/>
    <w:rsid w:val="005A6CA7"/>
    <w:rsid w:val="005A7801"/>
    <w:rsid w:val="005A793C"/>
    <w:rsid w:val="005B09F6"/>
    <w:rsid w:val="005B2816"/>
    <w:rsid w:val="005B283A"/>
    <w:rsid w:val="005B2B73"/>
    <w:rsid w:val="005B40A9"/>
    <w:rsid w:val="005B648D"/>
    <w:rsid w:val="005B648E"/>
    <w:rsid w:val="005B690A"/>
    <w:rsid w:val="005B7732"/>
    <w:rsid w:val="005C052C"/>
    <w:rsid w:val="005C062A"/>
    <w:rsid w:val="005C4A3F"/>
    <w:rsid w:val="005C5043"/>
    <w:rsid w:val="005C50F7"/>
    <w:rsid w:val="005C6868"/>
    <w:rsid w:val="005C6F07"/>
    <w:rsid w:val="005D0EC8"/>
    <w:rsid w:val="005D1CF5"/>
    <w:rsid w:val="005D25B3"/>
    <w:rsid w:val="005D35F6"/>
    <w:rsid w:val="005D3FFB"/>
    <w:rsid w:val="005D74D7"/>
    <w:rsid w:val="005D7C3A"/>
    <w:rsid w:val="005E1556"/>
    <w:rsid w:val="005E2781"/>
    <w:rsid w:val="005E395B"/>
    <w:rsid w:val="005E6C8D"/>
    <w:rsid w:val="005F3CC6"/>
    <w:rsid w:val="005F43CF"/>
    <w:rsid w:val="005F6184"/>
    <w:rsid w:val="005F6DE9"/>
    <w:rsid w:val="00600F45"/>
    <w:rsid w:val="0060533E"/>
    <w:rsid w:val="0060739D"/>
    <w:rsid w:val="0061060E"/>
    <w:rsid w:val="006125FA"/>
    <w:rsid w:val="0061264E"/>
    <w:rsid w:val="0061320D"/>
    <w:rsid w:val="006156E2"/>
    <w:rsid w:val="00620654"/>
    <w:rsid w:val="00620B7C"/>
    <w:rsid w:val="00622971"/>
    <w:rsid w:val="006235A8"/>
    <w:rsid w:val="00624F9C"/>
    <w:rsid w:val="00625C10"/>
    <w:rsid w:val="00631376"/>
    <w:rsid w:val="006318F5"/>
    <w:rsid w:val="00631EBE"/>
    <w:rsid w:val="0063319C"/>
    <w:rsid w:val="00634AA3"/>
    <w:rsid w:val="00636A56"/>
    <w:rsid w:val="00637BCF"/>
    <w:rsid w:val="006422F8"/>
    <w:rsid w:val="0064410C"/>
    <w:rsid w:val="0064479F"/>
    <w:rsid w:val="00650C18"/>
    <w:rsid w:val="00651094"/>
    <w:rsid w:val="00652A70"/>
    <w:rsid w:val="006544DB"/>
    <w:rsid w:val="00655EA0"/>
    <w:rsid w:val="00656FEA"/>
    <w:rsid w:val="0066039D"/>
    <w:rsid w:val="00660AE7"/>
    <w:rsid w:val="00661F2C"/>
    <w:rsid w:val="00663899"/>
    <w:rsid w:val="006709B5"/>
    <w:rsid w:val="00671397"/>
    <w:rsid w:val="00672201"/>
    <w:rsid w:val="00674FF6"/>
    <w:rsid w:val="00680050"/>
    <w:rsid w:val="00681DD1"/>
    <w:rsid w:val="006822C5"/>
    <w:rsid w:val="006840D3"/>
    <w:rsid w:val="00684AA9"/>
    <w:rsid w:val="00692A84"/>
    <w:rsid w:val="00694F81"/>
    <w:rsid w:val="006965C7"/>
    <w:rsid w:val="00697E89"/>
    <w:rsid w:val="006A0F4F"/>
    <w:rsid w:val="006A1958"/>
    <w:rsid w:val="006A19D1"/>
    <w:rsid w:val="006A2CE8"/>
    <w:rsid w:val="006A43CF"/>
    <w:rsid w:val="006A4CAC"/>
    <w:rsid w:val="006A7318"/>
    <w:rsid w:val="006A7405"/>
    <w:rsid w:val="006B1865"/>
    <w:rsid w:val="006B416C"/>
    <w:rsid w:val="006B4D6F"/>
    <w:rsid w:val="006B4FBA"/>
    <w:rsid w:val="006B5A58"/>
    <w:rsid w:val="006B773E"/>
    <w:rsid w:val="006B7910"/>
    <w:rsid w:val="006B7B32"/>
    <w:rsid w:val="006C197C"/>
    <w:rsid w:val="006C303D"/>
    <w:rsid w:val="006C732C"/>
    <w:rsid w:val="006C7AA6"/>
    <w:rsid w:val="006D161A"/>
    <w:rsid w:val="006D341A"/>
    <w:rsid w:val="006D38FF"/>
    <w:rsid w:val="006D3D23"/>
    <w:rsid w:val="006D781C"/>
    <w:rsid w:val="006E10EE"/>
    <w:rsid w:val="006E2F16"/>
    <w:rsid w:val="006E3FAC"/>
    <w:rsid w:val="006E491A"/>
    <w:rsid w:val="006F1649"/>
    <w:rsid w:val="006F1973"/>
    <w:rsid w:val="006F1CA0"/>
    <w:rsid w:val="006F568B"/>
    <w:rsid w:val="0070054E"/>
    <w:rsid w:val="00701B13"/>
    <w:rsid w:val="00701E14"/>
    <w:rsid w:val="00702025"/>
    <w:rsid w:val="00704883"/>
    <w:rsid w:val="00704EC1"/>
    <w:rsid w:val="007051BA"/>
    <w:rsid w:val="00711005"/>
    <w:rsid w:val="0071200A"/>
    <w:rsid w:val="00713724"/>
    <w:rsid w:val="00714E97"/>
    <w:rsid w:val="00723079"/>
    <w:rsid w:val="007266FB"/>
    <w:rsid w:val="007360FE"/>
    <w:rsid w:val="007373FD"/>
    <w:rsid w:val="00742638"/>
    <w:rsid w:val="00744180"/>
    <w:rsid w:val="007442C3"/>
    <w:rsid w:val="00745228"/>
    <w:rsid w:val="00745913"/>
    <w:rsid w:val="00745F95"/>
    <w:rsid w:val="007467DF"/>
    <w:rsid w:val="0074789E"/>
    <w:rsid w:val="00747A9E"/>
    <w:rsid w:val="007501FB"/>
    <w:rsid w:val="00752049"/>
    <w:rsid w:val="00760147"/>
    <w:rsid w:val="007608D8"/>
    <w:rsid w:val="00762F19"/>
    <w:rsid w:val="007651C1"/>
    <w:rsid w:val="007651CC"/>
    <w:rsid w:val="00767A4E"/>
    <w:rsid w:val="00767B57"/>
    <w:rsid w:val="00775C96"/>
    <w:rsid w:val="00776416"/>
    <w:rsid w:val="00777D53"/>
    <w:rsid w:val="007821DF"/>
    <w:rsid w:val="007836B8"/>
    <w:rsid w:val="00783DAA"/>
    <w:rsid w:val="00785B0D"/>
    <w:rsid w:val="00792427"/>
    <w:rsid w:val="00792B5C"/>
    <w:rsid w:val="007A078A"/>
    <w:rsid w:val="007A0E4B"/>
    <w:rsid w:val="007A34E1"/>
    <w:rsid w:val="007A5D73"/>
    <w:rsid w:val="007B2B8D"/>
    <w:rsid w:val="007B3F47"/>
    <w:rsid w:val="007B6496"/>
    <w:rsid w:val="007B6BDC"/>
    <w:rsid w:val="007C026A"/>
    <w:rsid w:val="007C1DAA"/>
    <w:rsid w:val="007C47B8"/>
    <w:rsid w:val="007C7BA6"/>
    <w:rsid w:val="007D22BA"/>
    <w:rsid w:val="007D30E3"/>
    <w:rsid w:val="007D37D8"/>
    <w:rsid w:val="007D5C7B"/>
    <w:rsid w:val="007D6C15"/>
    <w:rsid w:val="007F12BC"/>
    <w:rsid w:val="007F2362"/>
    <w:rsid w:val="007F394E"/>
    <w:rsid w:val="007F5933"/>
    <w:rsid w:val="007F618F"/>
    <w:rsid w:val="007F7607"/>
    <w:rsid w:val="00802A6C"/>
    <w:rsid w:val="00803757"/>
    <w:rsid w:val="00803C73"/>
    <w:rsid w:val="0080480D"/>
    <w:rsid w:val="00810B35"/>
    <w:rsid w:val="00810EB6"/>
    <w:rsid w:val="00814589"/>
    <w:rsid w:val="00814A67"/>
    <w:rsid w:val="0082083D"/>
    <w:rsid w:val="0082183C"/>
    <w:rsid w:val="0082324D"/>
    <w:rsid w:val="008233CB"/>
    <w:rsid w:val="008253AD"/>
    <w:rsid w:val="00827F82"/>
    <w:rsid w:val="00831679"/>
    <w:rsid w:val="008318C8"/>
    <w:rsid w:val="00834F35"/>
    <w:rsid w:val="00837017"/>
    <w:rsid w:val="0083704D"/>
    <w:rsid w:val="00837CFB"/>
    <w:rsid w:val="00840A84"/>
    <w:rsid w:val="00844725"/>
    <w:rsid w:val="008448C2"/>
    <w:rsid w:val="00847C49"/>
    <w:rsid w:val="008512FE"/>
    <w:rsid w:val="008525F0"/>
    <w:rsid w:val="00852F35"/>
    <w:rsid w:val="00855A50"/>
    <w:rsid w:val="008601A2"/>
    <w:rsid w:val="008606F9"/>
    <w:rsid w:val="00860986"/>
    <w:rsid w:val="00862E75"/>
    <w:rsid w:val="008640D4"/>
    <w:rsid w:val="00864589"/>
    <w:rsid w:val="008645D7"/>
    <w:rsid w:val="00865082"/>
    <w:rsid w:val="00867901"/>
    <w:rsid w:val="00867E55"/>
    <w:rsid w:val="00870E5C"/>
    <w:rsid w:val="00871C03"/>
    <w:rsid w:val="00872310"/>
    <w:rsid w:val="0087362C"/>
    <w:rsid w:val="008739BD"/>
    <w:rsid w:val="008740FC"/>
    <w:rsid w:val="00874E79"/>
    <w:rsid w:val="008759A0"/>
    <w:rsid w:val="00875C8B"/>
    <w:rsid w:val="008809A6"/>
    <w:rsid w:val="008813FB"/>
    <w:rsid w:val="00882092"/>
    <w:rsid w:val="008824B9"/>
    <w:rsid w:val="00883505"/>
    <w:rsid w:val="008845BF"/>
    <w:rsid w:val="00887E68"/>
    <w:rsid w:val="00890E1B"/>
    <w:rsid w:val="008921F6"/>
    <w:rsid w:val="0089248C"/>
    <w:rsid w:val="008944CE"/>
    <w:rsid w:val="0089718F"/>
    <w:rsid w:val="008A18A3"/>
    <w:rsid w:val="008A2417"/>
    <w:rsid w:val="008A3575"/>
    <w:rsid w:val="008A501E"/>
    <w:rsid w:val="008A5695"/>
    <w:rsid w:val="008A654A"/>
    <w:rsid w:val="008B1FC2"/>
    <w:rsid w:val="008B32A5"/>
    <w:rsid w:val="008B35DA"/>
    <w:rsid w:val="008B392C"/>
    <w:rsid w:val="008B48D6"/>
    <w:rsid w:val="008B4F1C"/>
    <w:rsid w:val="008B7EC9"/>
    <w:rsid w:val="008C1C52"/>
    <w:rsid w:val="008C4CBE"/>
    <w:rsid w:val="008D25EE"/>
    <w:rsid w:val="008D32B7"/>
    <w:rsid w:val="008D3326"/>
    <w:rsid w:val="008D5079"/>
    <w:rsid w:val="008D6953"/>
    <w:rsid w:val="008D6A56"/>
    <w:rsid w:val="008D6C26"/>
    <w:rsid w:val="008E020F"/>
    <w:rsid w:val="008E12BF"/>
    <w:rsid w:val="008E4C7F"/>
    <w:rsid w:val="008E633D"/>
    <w:rsid w:val="008E6936"/>
    <w:rsid w:val="008F0756"/>
    <w:rsid w:val="008F0783"/>
    <w:rsid w:val="008F0DC9"/>
    <w:rsid w:val="008F155C"/>
    <w:rsid w:val="008F1911"/>
    <w:rsid w:val="008F3793"/>
    <w:rsid w:val="008F6807"/>
    <w:rsid w:val="008F6CA4"/>
    <w:rsid w:val="008F726C"/>
    <w:rsid w:val="009001C4"/>
    <w:rsid w:val="009018B9"/>
    <w:rsid w:val="00903D97"/>
    <w:rsid w:val="00904A76"/>
    <w:rsid w:val="009101FA"/>
    <w:rsid w:val="009110D8"/>
    <w:rsid w:val="009112C1"/>
    <w:rsid w:val="00911715"/>
    <w:rsid w:val="00912FA8"/>
    <w:rsid w:val="00914A44"/>
    <w:rsid w:val="00916016"/>
    <w:rsid w:val="009165AA"/>
    <w:rsid w:val="00916851"/>
    <w:rsid w:val="0091775E"/>
    <w:rsid w:val="00922B0B"/>
    <w:rsid w:val="00922FBF"/>
    <w:rsid w:val="00923150"/>
    <w:rsid w:val="00925F0D"/>
    <w:rsid w:val="009301C9"/>
    <w:rsid w:val="00931ABF"/>
    <w:rsid w:val="00932B36"/>
    <w:rsid w:val="00935694"/>
    <w:rsid w:val="009369C1"/>
    <w:rsid w:val="00936EA1"/>
    <w:rsid w:val="009404D9"/>
    <w:rsid w:val="009409E9"/>
    <w:rsid w:val="00941D75"/>
    <w:rsid w:val="00942AA9"/>
    <w:rsid w:val="00943DC4"/>
    <w:rsid w:val="00944C42"/>
    <w:rsid w:val="00946CA6"/>
    <w:rsid w:val="009479F0"/>
    <w:rsid w:val="00947E98"/>
    <w:rsid w:val="00952121"/>
    <w:rsid w:val="00955265"/>
    <w:rsid w:val="009575B0"/>
    <w:rsid w:val="009626B8"/>
    <w:rsid w:val="009665D0"/>
    <w:rsid w:val="00967DC4"/>
    <w:rsid w:val="009704C9"/>
    <w:rsid w:val="009728FA"/>
    <w:rsid w:val="00973706"/>
    <w:rsid w:val="00973C51"/>
    <w:rsid w:val="00974AA8"/>
    <w:rsid w:val="00976D8C"/>
    <w:rsid w:val="00977718"/>
    <w:rsid w:val="0098134C"/>
    <w:rsid w:val="00984B3E"/>
    <w:rsid w:val="009853DA"/>
    <w:rsid w:val="00985F65"/>
    <w:rsid w:val="00986C72"/>
    <w:rsid w:val="0098732D"/>
    <w:rsid w:val="00987376"/>
    <w:rsid w:val="00990715"/>
    <w:rsid w:val="009925ED"/>
    <w:rsid w:val="009930C8"/>
    <w:rsid w:val="00994C20"/>
    <w:rsid w:val="00994F27"/>
    <w:rsid w:val="00995F51"/>
    <w:rsid w:val="009A0FFB"/>
    <w:rsid w:val="009A13C1"/>
    <w:rsid w:val="009A27BC"/>
    <w:rsid w:val="009A3671"/>
    <w:rsid w:val="009A3FF3"/>
    <w:rsid w:val="009A49ED"/>
    <w:rsid w:val="009A52AA"/>
    <w:rsid w:val="009A5C8D"/>
    <w:rsid w:val="009A7ADC"/>
    <w:rsid w:val="009B0773"/>
    <w:rsid w:val="009B4DBF"/>
    <w:rsid w:val="009B52CA"/>
    <w:rsid w:val="009B7C58"/>
    <w:rsid w:val="009C36C2"/>
    <w:rsid w:val="009C5D46"/>
    <w:rsid w:val="009C6E53"/>
    <w:rsid w:val="009D0193"/>
    <w:rsid w:val="009D61DF"/>
    <w:rsid w:val="009D6EC8"/>
    <w:rsid w:val="009E0142"/>
    <w:rsid w:val="009E1D59"/>
    <w:rsid w:val="009E50FA"/>
    <w:rsid w:val="009E6030"/>
    <w:rsid w:val="009E7262"/>
    <w:rsid w:val="009E7A5A"/>
    <w:rsid w:val="009E7A6C"/>
    <w:rsid w:val="009F25C8"/>
    <w:rsid w:val="009F6FB1"/>
    <w:rsid w:val="00A03BD0"/>
    <w:rsid w:val="00A06FB5"/>
    <w:rsid w:val="00A07DBB"/>
    <w:rsid w:val="00A10A5D"/>
    <w:rsid w:val="00A12C6F"/>
    <w:rsid w:val="00A16FD1"/>
    <w:rsid w:val="00A3119E"/>
    <w:rsid w:val="00A31E02"/>
    <w:rsid w:val="00A34196"/>
    <w:rsid w:val="00A370AE"/>
    <w:rsid w:val="00A4184E"/>
    <w:rsid w:val="00A41BD5"/>
    <w:rsid w:val="00A43BDA"/>
    <w:rsid w:val="00A474C1"/>
    <w:rsid w:val="00A57315"/>
    <w:rsid w:val="00A603DC"/>
    <w:rsid w:val="00A61CE4"/>
    <w:rsid w:val="00A653D9"/>
    <w:rsid w:val="00A66C7B"/>
    <w:rsid w:val="00A72BEF"/>
    <w:rsid w:val="00A72F5A"/>
    <w:rsid w:val="00A74D8D"/>
    <w:rsid w:val="00A75B55"/>
    <w:rsid w:val="00A80B2E"/>
    <w:rsid w:val="00A81147"/>
    <w:rsid w:val="00A90C94"/>
    <w:rsid w:val="00A9199B"/>
    <w:rsid w:val="00A926DB"/>
    <w:rsid w:val="00A93088"/>
    <w:rsid w:val="00A9439E"/>
    <w:rsid w:val="00A952FB"/>
    <w:rsid w:val="00A95427"/>
    <w:rsid w:val="00A95989"/>
    <w:rsid w:val="00A96792"/>
    <w:rsid w:val="00A974F7"/>
    <w:rsid w:val="00A97502"/>
    <w:rsid w:val="00AA1AC5"/>
    <w:rsid w:val="00AA1E27"/>
    <w:rsid w:val="00AA5D73"/>
    <w:rsid w:val="00AA66B2"/>
    <w:rsid w:val="00AB1DEE"/>
    <w:rsid w:val="00AB2C66"/>
    <w:rsid w:val="00AB488E"/>
    <w:rsid w:val="00AB5F04"/>
    <w:rsid w:val="00AB5F4C"/>
    <w:rsid w:val="00AC0357"/>
    <w:rsid w:val="00AC7A06"/>
    <w:rsid w:val="00AD22CC"/>
    <w:rsid w:val="00AD2FDD"/>
    <w:rsid w:val="00AD32D9"/>
    <w:rsid w:val="00AD4BE7"/>
    <w:rsid w:val="00AE030F"/>
    <w:rsid w:val="00AE326D"/>
    <w:rsid w:val="00AE38CB"/>
    <w:rsid w:val="00AE3D79"/>
    <w:rsid w:val="00AE52BC"/>
    <w:rsid w:val="00AE53F3"/>
    <w:rsid w:val="00AF13B1"/>
    <w:rsid w:val="00AF2686"/>
    <w:rsid w:val="00AF2953"/>
    <w:rsid w:val="00AF4215"/>
    <w:rsid w:val="00AF5929"/>
    <w:rsid w:val="00AF7A93"/>
    <w:rsid w:val="00B02A6F"/>
    <w:rsid w:val="00B050AF"/>
    <w:rsid w:val="00B111A1"/>
    <w:rsid w:val="00B11F48"/>
    <w:rsid w:val="00B12053"/>
    <w:rsid w:val="00B12D5A"/>
    <w:rsid w:val="00B14023"/>
    <w:rsid w:val="00B20513"/>
    <w:rsid w:val="00B21667"/>
    <w:rsid w:val="00B22293"/>
    <w:rsid w:val="00B233BF"/>
    <w:rsid w:val="00B23C51"/>
    <w:rsid w:val="00B24824"/>
    <w:rsid w:val="00B265A8"/>
    <w:rsid w:val="00B30C8C"/>
    <w:rsid w:val="00B33F5A"/>
    <w:rsid w:val="00B34339"/>
    <w:rsid w:val="00B36536"/>
    <w:rsid w:val="00B37219"/>
    <w:rsid w:val="00B445F0"/>
    <w:rsid w:val="00B45CCF"/>
    <w:rsid w:val="00B45CED"/>
    <w:rsid w:val="00B47A23"/>
    <w:rsid w:val="00B47B3D"/>
    <w:rsid w:val="00B54752"/>
    <w:rsid w:val="00B553C9"/>
    <w:rsid w:val="00B55517"/>
    <w:rsid w:val="00B57175"/>
    <w:rsid w:val="00B602D7"/>
    <w:rsid w:val="00B70C0C"/>
    <w:rsid w:val="00B7117D"/>
    <w:rsid w:val="00B73BB6"/>
    <w:rsid w:val="00B747A6"/>
    <w:rsid w:val="00B76DC4"/>
    <w:rsid w:val="00B76F90"/>
    <w:rsid w:val="00B8030F"/>
    <w:rsid w:val="00B80629"/>
    <w:rsid w:val="00B922FB"/>
    <w:rsid w:val="00B9610C"/>
    <w:rsid w:val="00BA0897"/>
    <w:rsid w:val="00BA3597"/>
    <w:rsid w:val="00BA3D4C"/>
    <w:rsid w:val="00BA7991"/>
    <w:rsid w:val="00BB0EAA"/>
    <w:rsid w:val="00BB4E8D"/>
    <w:rsid w:val="00BB51D3"/>
    <w:rsid w:val="00BB6160"/>
    <w:rsid w:val="00BB7982"/>
    <w:rsid w:val="00BC2045"/>
    <w:rsid w:val="00BC38F1"/>
    <w:rsid w:val="00BC55AE"/>
    <w:rsid w:val="00BC5DCC"/>
    <w:rsid w:val="00BC5DEE"/>
    <w:rsid w:val="00BD4E79"/>
    <w:rsid w:val="00BD7F02"/>
    <w:rsid w:val="00BE0169"/>
    <w:rsid w:val="00BE110C"/>
    <w:rsid w:val="00BE1491"/>
    <w:rsid w:val="00BE3168"/>
    <w:rsid w:val="00BE3C06"/>
    <w:rsid w:val="00BE3F87"/>
    <w:rsid w:val="00BE4263"/>
    <w:rsid w:val="00BE4CD6"/>
    <w:rsid w:val="00BE6C78"/>
    <w:rsid w:val="00BF0156"/>
    <w:rsid w:val="00BF7DFF"/>
    <w:rsid w:val="00C00DB6"/>
    <w:rsid w:val="00C06287"/>
    <w:rsid w:val="00C122CC"/>
    <w:rsid w:val="00C125B9"/>
    <w:rsid w:val="00C13CB4"/>
    <w:rsid w:val="00C20895"/>
    <w:rsid w:val="00C22CDE"/>
    <w:rsid w:val="00C265B7"/>
    <w:rsid w:val="00C269E6"/>
    <w:rsid w:val="00C30BB5"/>
    <w:rsid w:val="00C32597"/>
    <w:rsid w:val="00C32D54"/>
    <w:rsid w:val="00C34F52"/>
    <w:rsid w:val="00C41E04"/>
    <w:rsid w:val="00C42C2D"/>
    <w:rsid w:val="00C42F6A"/>
    <w:rsid w:val="00C457FF"/>
    <w:rsid w:val="00C500A7"/>
    <w:rsid w:val="00C515AB"/>
    <w:rsid w:val="00C528BC"/>
    <w:rsid w:val="00C52E44"/>
    <w:rsid w:val="00C60561"/>
    <w:rsid w:val="00C62946"/>
    <w:rsid w:val="00C654BC"/>
    <w:rsid w:val="00C65CC7"/>
    <w:rsid w:val="00C65F34"/>
    <w:rsid w:val="00C70023"/>
    <w:rsid w:val="00C70235"/>
    <w:rsid w:val="00C70C54"/>
    <w:rsid w:val="00C723CC"/>
    <w:rsid w:val="00C724A7"/>
    <w:rsid w:val="00C72522"/>
    <w:rsid w:val="00C818D3"/>
    <w:rsid w:val="00C81B12"/>
    <w:rsid w:val="00C83101"/>
    <w:rsid w:val="00C84525"/>
    <w:rsid w:val="00C914F2"/>
    <w:rsid w:val="00C915B8"/>
    <w:rsid w:val="00C92F42"/>
    <w:rsid w:val="00C958FE"/>
    <w:rsid w:val="00C96283"/>
    <w:rsid w:val="00C97589"/>
    <w:rsid w:val="00CA049D"/>
    <w:rsid w:val="00CA1C87"/>
    <w:rsid w:val="00CA5B9C"/>
    <w:rsid w:val="00CB1953"/>
    <w:rsid w:val="00CB5DDA"/>
    <w:rsid w:val="00CB79C9"/>
    <w:rsid w:val="00CC2B5E"/>
    <w:rsid w:val="00CC65E9"/>
    <w:rsid w:val="00CC67DB"/>
    <w:rsid w:val="00CD1D34"/>
    <w:rsid w:val="00CD22E7"/>
    <w:rsid w:val="00CD2610"/>
    <w:rsid w:val="00CD2D06"/>
    <w:rsid w:val="00CD4171"/>
    <w:rsid w:val="00CD47C7"/>
    <w:rsid w:val="00CD5DE1"/>
    <w:rsid w:val="00CE06FC"/>
    <w:rsid w:val="00CE50C6"/>
    <w:rsid w:val="00CE7404"/>
    <w:rsid w:val="00CE7CB9"/>
    <w:rsid w:val="00CF160A"/>
    <w:rsid w:val="00CF1BC6"/>
    <w:rsid w:val="00CF4356"/>
    <w:rsid w:val="00CF5BC2"/>
    <w:rsid w:val="00D00279"/>
    <w:rsid w:val="00D011DC"/>
    <w:rsid w:val="00D024AB"/>
    <w:rsid w:val="00D06320"/>
    <w:rsid w:val="00D069AC"/>
    <w:rsid w:val="00D100C7"/>
    <w:rsid w:val="00D1495A"/>
    <w:rsid w:val="00D14CF3"/>
    <w:rsid w:val="00D15375"/>
    <w:rsid w:val="00D15DC6"/>
    <w:rsid w:val="00D1736B"/>
    <w:rsid w:val="00D17A6B"/>
    <w:rsid w:val="00D17ABF"/>
    <w:rsid w:val="00D2047E"/>
    <w:rsid w:val="00D20968"/>
    <w:rsid w:val="00D2212C"/>
    <w:rsid w:val="00D2270D"/>
    <w:rsid w:val="00D25AE8"/>
    <w:rsid w:val="00D264DF"/>
    <w:rsid w:val="00D271A6"/>
    <w:rsid w:val="00D31D5C"/>
    <w:rsid w:val="00D427A6"/>
    <w:rsid w:val="00D45646"/>
    <w:rsid w:val="00D46F78"/>
    <w:rsid w:val="00D46F9B"/>
    <w:rsid w:val="00D47525"/>
    <w:rsid w:val="00D53A01"/>
    <w:rsid w:val="00D53F94"/>
    <w:rsid w:val="00D5608B"/>
    <w:rsid w:val="00D572E0"/>
    <w:rsid w:val="00D61569"/>
    <w:rsid w:val="00D62C21"/>
    <w:rsid w:val="00D631C4"/>
    <w:rsid w:val="00D63331"/>
    <w:rsid w:val="00D64452"/>
    <w:rsid w:val="00D66C81"/>
    <w:rsid w:val="00D70F1A"/>
    <w:rsid w:val="00D726EF"/>
    <w:rsid w:val="00D73646"/>
    <w:rsid w:val="00D73C78"/>
    <w:rsid w:val="00D74005"/>
    <w:rsid w:val="00D74366"/>
    <w:rsid w:val="00D759D6"/>
    <w:rsid w:val="00D7699E"/>
    <w:rsid w:val="00D77B9C"/>
    <w:rsid w:val="00D77D54"/>
    <w:rsid w:val="00D813B9"/>
    <w:rsid w:val="00D81EED"/>
    <w:rsid w:val="00D85635"/>
    <w:rsid w:val="00D87D81"/>
    <w:rsid w:val="00D9117E"/>
    <w:rsid w:val="00D91912"/>
    <w:rsid w:val="00D9431E"/>
    <w:rsid w:val="00D97F34"/>
    <w:rsid w:val="00DA0C8F"/>
    <w:rsid w:val="00DA1F87"/>
    <w:rsid w:val="00DA35F4"/>
    <w:rsid w:val="00DA4E47"/>
    <w:rsid w:val="00DA519E"/>
    <w:rsid w:val="00DA65BB"/>
    <w:rsid w:val="00DA7351"/>
    <w:rsid w:val="00DB0B87"/>
    <w:rsid w:val="00DB0F22"/>
    <w:rsid w:val="00DB2CC7"/>
    <w:rsid w:val="00DB35E7"/>
    <w:rsid w:val="00DB36F3"/>
    <w:rsid w:val="00DB4142"/>
    <w:rsid w:val="00DB44D9"/>
    <w:rsid w:val="00DB76BC"/>
    <w:rsid w:val="00DC0C6E"/>
    <w:rsid w:val="00DC38C4"/>
    <w:rsid w:val="00DC4D97"/>
    <w:rsid w:val="00DC52C8"/>
    <w:rsid w:val="00DC5EB7"/>
    <w:rsid w:val="00DC6AE4"/>
    <w:rsid w:val="00DD0566"/>
    <w:rsid w:val="00DD36C2"/>
    <w:rsid w:val="00DD58B2"/>
    <w:rsid w:val="00DD6499"/>
    <w:rsid w:val="00DD66D2"/>
    <w:rsid w:val="00DE1E64"/>
    <w:rsid w:val="00DE243F"/>
    <w:rsid w:val="00DE353F"/>
    <w:rsid w:val="00DE3BDF"/>
    <w:rsid w:val="00DE4E3D"/>
    <w:rsid w:val="00DE6AAE"/>
    <w:rsid w:val="00DF00B1"/>
    <w:rsid w:val="00DF20E0"/>
    <w:rsid w:val="00DF32D0"/>
    <w:rsid w:val="00E015AD"/>
    <w:rsid w:val="00E021AA"/>
    <w:rsid w:val="00E056A9"/>
    <w:rsid w:val="00E065B2"/>
    <w:rsid w:val="00E10284"/>
    <w:rsid w:val="00E1084D"/>
    <w:rsid w:val="00E11241"/>
    <w:rsid w:val="00E1202E"/>
    <w:rsid w:val="00E137FF"/>
    <w:rsid w:val="00E13DAE"/>
    <w:rsid w:val="00E1439E"/>
    <w:rsid w:val="00E145CD"/>
    <w:rsid w:val="00E15501"/>
    <w:rsid w:val="00E161AB"/>
    <w:rsid w:val="00E16439"/>
    <w:rsid w:val="00E202FE"/>
    <w:rsid w:val="00E20914"/>
    <w:rsid w:val="00E242EC"/>
    <w:rsid w:val="00E301AD"/>
    <w:rsid w:val="00E31693"/>
    <w:rsid w:val="00E32431"/>
    <w:rsid w:val="00E32755"/>
    <w:rsid w:val="00E3437E"/>
    <w:rsid w:val="00E36007"/>
    <w:rsid w:val="00E36564"/>
    <w:rsid w:val="00E41169"/>
    <w:rsid w:val="00E4174E"/>
    <w:rsid w:val="00E41D69"/>
    <w:rsid w:val="00E446B6"/>
    <w:rsid w:val="00E46539"/>
    <w:rsid w:val="00E5003A"/>
    <w:rsid w:val="00E512FB"/>
    <w:rsid w:val="00E56599"/>
    <w:rsid w:val="00E6135F"/>
    <w:rsid w:val="00E655BA"/>
    <w:rsid w:val="00E65BFC"/>
    <w:rsid w:val="00E67844"/>
    <w:rsid w:val="00E70422"/>
    <w:rsid w:val="00E707E7"/>
    <w:rsid w:val="00E721DC"/>
    <w:rsid w:val="00E75364"/>
    <w:rsid w:val="00E756E9"/>
    <w:rsid w:val="00E77BD9"/>
    <w:rsid w:val="00E77D76"/>
    <w:rsid w:val="00E800C8"/>
    <w:rsid w:val="00E80D98"/>
    <w:rsid w:val="00E835A7"/>
    <w:rsid w:val="00E84E52"/>
    <w:rsid w:val="00E85BCF"/>
    <w:rsid w:val="00E90126"/>
    <w:rsid w:val="00E914B5"/>
    <w:rsid w:val="00E91FFF"/>
    <w:rsid w:val="00E95A37"/>
    <w:rsid w:val="00EA058A"/>
    <w:rsid w:val="00EA0D98"/>
    <w:rsid w:val="00EA0E91"/>
    <w:rsid w:val="00EA2CE0"/>
    <w:rsid w:val="00EA4A07"/>
    <w:rsid w:val="00EA73A7"/>
    <w:rsid w:val="00EA7D12"/>
    <w:rsid w:val="00EB35E2"/>
    <w:rsid w:val="00EB3656"/>
    <w:rsid w:val="00EB4F84"/>
    <w:rsid w:val="00EC16C3"/>
    <w:rsid w:val="00EC1D73"/>
    <w:rsid w:val="00EC2CC2"/>
    <w:rsid w:val="00EC2F3A"/>
    <w:rsid w:val="00EC57CB"/>
    <w:rsid w:val="00EC76FD"/>
    <w:rsid w:val="00EC7764"/>
    <w:rsid w:val="00ED1BB9"/>
    <w:rsid w:val="00ED5409"/>
    <w:rsid w:val="00EE7474"/>
    <w:rsid w:val="00EF2221"/>
    <w:rsid w:val="00EF3807"/>
    <w:rsid w:val="00EF39DA"/>
    <w:rsid w:val="00EF5AE4"/>
    <w:rsid w:val="00EF6D90"/>
    <w:rsid w:val="00EF70BF"/>
    <w:rsid w:val="00F0029C"/>
    <w:rsid w:val="00F00AB1"/>
    <w:rsid w:val="00F02158"/>
    <w:rsid w:val="00F02D1B"/>
    <w:rsid w:val="00F03365"/>
    <w:rsid w:val="00F047BA"/>
    <w:rsid w:val="00F05041"/>
    <w:rsid w:val="00F06472"/>
    <w:rsid w:val="00F06DF7"/>
    <w:rsid w:val="00F112B7"/>
    <w:rsid w:val="00F13F8B"/>
    <w:rsid w:val="00F154C2"/>
    <w:rsid w:val="00F22D25"/>
    <w:rsid w:val="00F23B0F"/>
    <w:rsid w:val="00F246C0"/>
    <w:rsid w:val="00F24885"/>
    <w:rsid w:val="00F3013C"/>
    <w:rsid w:val="00F316E7"/>
    <w:rsid w:val="00F33558"/>
    <w:rsid w:val="00F34626"/>
    <w:rsid w:val="00F35092"/>
    <w:rsid w:val="00F40EE8"/>
    <w:rsid w:val="00F4117B"/>
    <w:rsid w:val="00F44385"/>
    <w:rsid w:val="00F463D3"/>
    <w:rsid w:val="00F5169A"/>
    <w:rsid w:val="00F56B19"/>
    <w:rsid w:val="00F57768"/>
    <w:rsid w:val="00F57DD2"/>
    <w:rsid w:val="00F6139F"/>
    <w:rsid w:val="00F6200A"/>
    <w:rsid w:val="00F62BE3"/>
    <w:rsid w:val="00F63B34"/>
    <w:rsid w:val="00F6434E"/>
    <w:rsid w:val="00F64927"/>
    <w:rsid w:val="00F64F83"/>
    <w:rsid w:val="00F66A12"/>
    <w:rsid w:val="00F66DCE"/>
    <w:rsid w:val="00F677B4"/>
    <w:rsid w:val="00F679F7"/>
    <w:rsid w:val="00F67C78"/>
    <w:rsid w:val="00F67F98"/>
    <w:rsid w:val="00F70B92"/>
    <w:rsid w:val="00F71A9E"/>
    <w:rsid w:val="00F71F98"/>
    <w:rsid w:val="00F725D2"/>
    <w:rsid w:val="00F72A8E"/>
    <w:rsid w:val="00F72AE4"/>
    <w:rsid w:val="00F737D3"/>
    <w:rsid w:val="00F75CCA"/>
    <w:rsid w:val="00F80549"/>
    <w:rsid w:val="00F80EB8"/>
    <w:rsid w:val="00F82D1F"/>
    <w:rsid w:val="00F863C9"/>
    <w:rsid w:val="00F874B0"/>
    <w:rsid w:val="00F87B29"/>
    <w:rsid w:val="00F87BB8"/>
    <w:rsid w:val="00F9038E"/>
    <w:rsid w:val="00F90560"/>
    <w:rsid w:val="00F92C8D"/>
    <w:rsid w:val="00F9348E"/>
    <w:rsid w:val="00F93D9C"/>
    <w:rsid w:val="00F95B81"/>
    <w:rsid w:val="00F96B0B"/>
    <w:rsid w:val="00FA08F9"/>
    <w:rsid w:val="00FA097A"/>
    <w:rsid w:val="00FA16B7"/>
    <w:rsid w:val="00FA345A"/>
    <w:rsid w:val="00FA49A7"/>
    <w:rsid w:val="00FA50CB"/>
    <w:rsid w:val="00FA65C8"/>
    <w:rsid w:val="00FA73D1"/>
    <w:rsid w:val="00FB103C"/>
    <w:rsid w:val="00FB1494"/>
    <w:rsid w:val="00FB1630"/>
    <w:rsid w:val="00FB36B9"/>
    <w:rsid w:val="00FB6D00"/>
    <w:rsid w:val="00FB6EE0"/>
    <w:rsid w:val="00FC0759"/>
    <w:rsid w:val="00FC0876"/>
    <w:rsid w:val="00FC0A12"/>
    <w:rsid w:val="00FC176B"/>
    <w:rsid w:val="00FC3646"/>
    <w:rsid w:val="00FC4FC2"/>
    <w:rsid w:val="00FD079E"/>
    <w:rsid w:val="00FD289C"/>
    <w:rsid w:val="00FE001A"/>
    <w:rsid w:val="00FE0E0F"/>
    <w:rsid w:val="00FE301F"/>
    <w:rsid w:val="00FE5D0A"/>
    <w:rsid w:val="00FF1237"/>
    <w:rsid w:val="00FF191D"/>
    <w:rsid w:val="00FF305E"/>
    <w:rsid w:val="00FF3225"/>
    <w:rsid w:val="00FF446D"/>
    <w:rsid w:val="00FF5393"/>
    <w:rsid w:val="00FF562C"/>
    <w:rsid w:val="00FF6140"/>
    <w:rsid w:val="00FF6915"/>
    <w:rsid w:val="00FF6A67"/>
    <w:rsid w:val="0F417622"/>
    <w:rsid w:val="0FB094CD"/>
    <w:rsid w:val="1159AA3F"/>
    <w:rsid w:val="17D0E530"/>
    <w:rsid w:val="1DB677AE"/>
    <w:rsid w:val="30CF39F4"/>
    <w:rsid w:val="32DA8A7D"/>
    <w:rsid w:val="4274BEB3"/>
    <w:rsid w:val="45622BA8"/>
    <w:rsid w:val="4BA1E170"/>
    <w:rsid w:val="74FC7CE8"/>
    <w:rsid w:val="7C49CD03"/>
    <w:rsid w:val="7DB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CD025"/>
  <w15:docId w15:val="{865DFE04-25E4-409E-BA4F-DB3AB324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F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72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C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6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365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F4690"/>
  </w:style>
  <w:style w:type="character" w:customStyle="1" w:styleId="Heading2Char">
    <w:name w:val="Heading 2 Char"/>
    <w:basedOn w:val="DefaultParagraphFont"/>
    <w:link w:val="Heading2"/>
    <w:uiPriority w:val="9"/>
    <w:semiHidden/>
    <w:rsid w:val="00AF2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44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446D87"/>
  </w:style>
  <w:style w:type="character" w:customStyle="1" w:styleId="eop">
    <w:name w:val="eop"/>
    <w:basedOn w:val="DefaultParagraphFont"/>
    <w:rsid w:val="00446D87"/>
  </w:style>
  <w:style w:type="character" w:customStyle="1" w:styleId="spellingerror">
    <w:name w:val="spellingerror"/>
    <w:basedOn w:val="DefaultParagraphFont"/>
    <w:rsid w:val="0044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mcentruminspiracji.p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hewrapcenter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wrapcenter.pl/programy-certyfikuja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minika.plawiak@hkstrategie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93F51A34A634989D0BB0936ABB635" ma:contentTypeVersion="13" ma:contentTypeDescription="Create a new document." ma:contentTypeScope="" ma:versionID="10bc2f215bfacd97a8358cd74e7fdeda">
  <xsd:schema xmlns:xsd="http://www.w3.org/2001/XMLSchema" xmlns:xs="http://www.w3.org/2001/XMLSchema" xmlns:p="http://schemas.microsoft.com/office/2006/metadata/properties" xmlns:ns3="f51aea78-9255-4650-b6ed-d2b6bd0207d2" xmlns:ns4="6f0628a6-994a-4102-88f1-7f62900d431e" targetNamespace="http://schemas.microsoft.com/office/2006/metadata/properties" ma:root="true" ma:fieldsID="5ef418d0384dfa8c8753a56d5e429db6" ns3:_="" ns4:_="">
    <xsd:import namespace="f51aea78-9255-4650-b6ed-d2b6bd0207d2"/>
    <xsd:import namespace="6f0628a6-994a-4102-88f1-7f62900d4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ea78-9255-4650-b6ed-d2b6bd0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28a6-994a-4102-88f1-7f62900d4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0628a6-994a-4102-88f1-7f62900d431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ED19-481D-417F-959A-182CE9309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ea78-9255-4650-b6ed-d2b6bd0207d2"/>
    <ds:schemaRef ds:uri="6f0628a6-994a-4102-88f1-7f62900d4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  <ds:schemaRef ds:uri="6f0628a6-994a-4102-88f1-7f62900d431e"/>
  </ds:schemaRefs>
</ds:datastoreItem>
</file>

<file path=customXml/itemProps3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FF56C-1036-414A-890C-4203924C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8358</CharactersWithSpaces>
  <SharedDoc>false</SharedDoc>
  <HLinks>
    <vt:vector size="6" baseType="variant"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https://www.3mcentruminspiracji.pl/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Podsiadlo</dc:creator>
  <cp:keywords/>
  <dc:description/>
  <cp:lastModifiedBy>Dominika Pławiak</cp:lastModifiedBy>
  <cp:revision>3</cp:revision>
  <cp:lastPrinted>2018-03-17T03:01:00Z</cp:lastPrinted>
  <dcterms:created xsi:type="dcterms:W3CDTF">2020-03-05T08:30:00Z</dcterms:created>
  <dcterms:modified xsi:type="dcterms:W3CDTF">2020-03-05T11:48:00Z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0x0101004B293F51A34A634989D0BB0936ABB635</vt:lpwstr>
  </property>
  <property fmtid="{D5CDD505-2E9C-101B-9397-08002B2CF9AE}" pid="3" name="Order">
    <vt:r8>41517600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