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D423" w14:textId="77777777" w:rsidR="0075079E" w:rsidRPr="0075079E" w:rsidRDefault="0075079E" w:rsidP="00404F4C">
      <w:pPr>
        <w:spacing w:after="0"/>
        <w:rPr>
          <w:rFonts w:ascii="Calibri Light" w:hAnsi="Calibri Light" w:cs="Calibri Light"/>
          <w:sz w:val="24"/>
          <w:szCs w:val="24"/>
        </w:rPr>
      </w:pPr>
      <w:r w:rsidRPr="0075079E">
        <w:rPr>
          <w:rFonts w:ascii="Calibri Light" w:hAnsi="Calibri Light" w:cs="Calibri Light"/>
          <w:sz w:val="24"/>
          <w:szCs w:val="24"/>
        </w:rPr>
        <w:t>MEDIA RELEASE FROM VAAL MALL</w:t>
      </w:r>
    </w:p>
    <w:p w14:paraId="4DEC8519" w14:textId="77777777" w:rsidR="008D6533" w:rsidRDefault="008D6533" w:rsidP="00404F4C">
      <w:pPr>
        <w:spacing w:after="0"/>
        <w:rPr>
          <w:rFonts w:ascii="Calibri Light" w:hAnsi="Calibri Light" w:cs="Calibri Light"/>
          <w:sz w:val="24"/>
          <w:szCs w:val="24"/>
        </w:rPr>
      </w:pPr>
    </w:p>
    <w:p w14:paraId="4D871B21" w14:textId="0B3C2790" w:rsidR="0075079E" w:rsidRDefault="008D6533" w:rsidP="00404F4C">
      <w:pPr>
        <w:spacing w:after="0"/>
        <w:rPr>
          <w:rFonts w:ascii="Calibri Light" w:hAnsi="Calibri Light" w:cs="Calibri Light"/>
          <w:sz w:val="24"/>
          <w:szCs w:val="24"/>
        </w:rPr>
      </w:pPr>
      <w:r>
        <w:rPr>
          <w:rFonts w:ascii="Calibri Light" w:hAnsi="Calibri Light" w:cs="Calibri Light"/>
          <w:sz w:val="24"/>
          <w:szCs w:val="24"/>
        </w:rPr>
        <w:t xml:space="preserve">28 </w:t>
      </w:r>
      <w:r w:rsidR="0075079E" w:rsidRPr="0075079E">
        <w:rPr>
          <w:rFonts w:ascii="Calibri Light" w:hAnsi="Calibri Light" w:cs="Calibri Light"/>
          <w:sz w:val="24"/>
          <w:szCs w:val="24"/>
        </w:rPr>
        <w:t>February 2020</w:t>
      </w:r>
    </w:p>
    <w:p w14:paraId="576BA23D" w14:textId="77777777" w:rsidR="00404F4C" w:rsidRPr="0075079E" w:rsidRDefault="00404F4C" w:rsidP="00404F4C">
      <w:pPr>
        <w:spacing w:after="0"/>
        <w:rPr>
          <w:rFonts w:ascii="Calibri Light" w:hAnsi="Calibri Light" w:cs="Calibri Light"/>
          <w:sz w:val="24"/>
          <w:szCs w:val="24"/>
        </w:rPr>
      </w:pPr>
    </w:p>
    <w:p w14:paraId="5328A7B7" w14:textId="77777777" w:rsidR="0075079E" w:rsidRPr="0075079E" w:rsidRDefault="0075079E" w:rsidP="00404F4C">
      <w:pPr>
        <w:spacing w:after="0"/>
        <w:jc w:val="center"/>
        <w:rPr>
          <w:rFonts w:ascii="Calibri Light" w:hAnsi="Calibri Light" w:cs="Calibri Light"/>
          <w:b/>
          <w:bCs/>
          <w:i/>
          <w:iCs/>
          <w:sz w:val="24"/>
          <w:szCs w:val="24"/>
        </w:rPr>
      </w:pPr>
      <w:r w:rsidRPr="0075079E">
        <w:rPr>
          <w:rFonts w:ascii="Calibri Light" w:hAnsi="Calibri Light" w:cs="Calibri Light"/>
          <w:b/>
          <w:bCs/>
          <w:i/>
          <w:iCs/>
          <w:sz w:val="24"/>
          <w:szCs w:val="24"/>
        </w:rPr>
        <w:t>The people of Sedibeng vote Vaal Mall their best shopping centre</w:t>
      </w:r>
    </w:p>
    <w:p w14:paraId="59B6F271" w14:textId="77777777" w:rsidR="0075079E" w:rsidRPr="0075079E" w:rsidRDefault="0075079E" w:rsidP="00404F4C">
      <w:pPr>
        <w:spacing w:after="0"/>
        <w:rPr>
          <w:rFonts w:ascii="Calibri Light" w:hAnsi="Calibri Light" w:cs="Calibri Light"/>
          <w:sz w:val="24"/>
          <w:szCs w:val="24"/>
        </w:rPr>
      </w:pPr>
    </w:p>
    <w:p w14:paraId="5A7FC685" w14:textId="573BE962" w:rsidR="0075079E" w:rsidRDefault="0075079E" w:rsidP="008D6533">
      <w:pPr>
        <w:spacing w:after="0"/>
        <w:jc w:val="both"/>
        <w:rPr>
          <w:rFonts w:ascii="Calibri Light" w:hAnsi="Calibri Light" w:cs="Calibri Light"/>
          <w:sz w:val="24"/>
          <w:szCs w:val="24"/>
        </w:rPr>
      </w:pPr>
      <w:r w:rsidRPr="0075079E">
        <w:rPr>
          <w:rFonts w:ascii="Calibri Light" w:hAnsi="Calibri Light" w:cs="Calibri Light"/>
          <w:sz w:val="24"/>
          <w:szCs w:val="24"/>
        </w:rPr>
        <w:t>Vaal Mall has been awarded the PMR Diamond Arrow Award for being the Best Shopping Centre in the Sedibeng area for the fifth year in a row.</w:t>
      </w:r>
    </w:p>
    <w:p w14:paraId="30752BAB" w14:textId="77777777" w:rsidR="00404F4C" w:rsidRPr="0075079E" w:rsidRDefault="00404F4C" w:rsidP="008D6533">
      <w:pPr>
        <w:spacing w:after="0"/>
        <w:jc w:val="both"/>
        <w:rPr>
          <w:rFonts w:ascii="Calibri Light" w:hAnsi="Calibri Light" w:cs="Calibri Light"/>
          <w:sz w:val="24"/>
          <w:szCs w:val="24"/>
        </w:rPr>
      </w:pPr>
    </w:p>
    <w:p w14:paraId="72EFC49D" w14:textId="3C1CD864" w:rsidR="0075079E" w:rsidRDefault="0075079E" w:rsidP="008D6533">
      <w:pPr>
        <w:spacing w:after="0"/>
        <w:jc w:val="both"/>
        <w:rPr>
          <w:rFonts w:ascii="Calibri Light" w:hAnsi="Calibri Light" w:cs="Calibri Light"/>
          <w:sz w:val="24"/>
          <w:szCs w:val="24"/>
        </w:rPr>
      </w:pPr>
      <w:r w:rsidRPr="0075079E">
        <w:rPr>
          <w:rFonts w:ascii="Calibri Light" w:hAnsi="Calibri Light" w:cs="Calibri Light"/>
          <w:sz w:val="24"/>
          <w:szCs w:val="24"/>
        </w:rPr>
        <w:t>The Diamond Arrow is the highest possible PMR rating and is decided by public opinion alone. The public has the first and last word in the rating process</w:t>
      </w:r>
      <w:r w:rsidR="00404F4C">
        <w:rPr>
          <w:rFonts w:ascii="Calibri Light" w:hAnsi="Calibri Light" w:cs="Calibri Light"/>
          <w:sz w:val="24"/>
          <w:szCs w:val="24"/>
        </w:rPr>
        <w:t xml:space="preserve"> and </w:t>
      </w:r>
      <w:r w:rsidR="00126FE4">
        <w:rPr>
          <w:rFonts w:ascii="Calibri Light" w:hAnsi="Calibri Light" w:cs="Calibri Light"/>
          <w:sz w:val="24"/>
          <w:szCs w:val="24"/>
        </w:rPr>
        <w:t xml:space="preserve">nominate </w:t>
      </w:r>
      <w:r w:rsidR="00404F4C">
        <w:rPr>
          <w:rFonts w:ascii="Calibri Light" w:hAnsi="Calibri Light" w:cs="Calibri Light"/>
          <w:sz w:val="24"/>
          <w:szCs w:val="24"/>
        </w:rPr>
        <w:t xml:space="preserve">the </w:t>
      </w:r>
      <w:r w:rsidR="00126FE4">
        <w:rPr>
          <w:rFonts w:ascii="Calibri Light" w:hAnsi="Calibri Light" w:cs="Calibri Light"/>
          <w:sz w:val="24"/>
          <w:szCs w:val="24"/>
        </w:rPr>
        <w:t>centres they feel are deserving.</w:t>
      </w:r>
    </w:p>
    <w:p w14:paraId="504122A4" w14:textId="77777777" w:rsidR="00404F4C" w:rsidRPr="0075079E" w:rsidRDefault="00404F4C" w:rsidP="008D6533">
      <w:pPr>
        <w:spacing w:after="0"/>
        <w:jc w:val="both"/>
        <w:rPr>
          <w:rFonts w:ascii="Calibri Light" w:hAnsi="Calibri Light" w:cs="Calibri Light"/>
          <w:sz w:val="24"/>
          <w:szCs w:val="24"/>
        </w:rPr>
      </w:pPr>
    </w:p>
    <w:p w14:paraId="7356B53E" w14:textId="75F18871" w:rsidR="0075079E" w:rsidRDefault="0075079E" w:rsidP="008D6533">
      <w:pPr>
        <w:spacing w:after="0"/>
        <w:jc w:val="both"/>
        <w:rPr>
          <w:rFonts w:ascii="Calibri Light" w:hAnsi="Calibri Light" w:cs="Calibri Light"/>
          <w:sz w:val="24"/>
          <w:szCs w:val="24"/>
        </w:rPr>
      </w:pPr>
      <w:r w:rsidRPr="0075079E">
        <w:rPr>
          <w:rFonts w:ascii="Calibri Light" w:hAnsi="Calibri Light" w:cs="Calibri Light"/>
          <w:sz w:val="24"/>
          <w:szCs w:val="24"/>
        </w:rPr>
        <w:t xml:space="preserve">Vaal Mall was named best in </w:t>
      </w:r>
      <w:r w:rsidR="00126FE4">
        <w:rPr>
          <w:rFonts w:ascii="Calibri Light" w:hAnsi="Calibri Light" w:cs="Calibri Light"/>
          <w:sz w:val="24"/>
          <w:szCs w:val="24"/>
        </w:rPr>
        <w:t xml:space="preserve">its </w:t>
      </w:r>
      <w:r w:rsidRPr="0075079E">
        <w:rPr>
          <w:rFonts w:ascii="Calibri Light" w:hAnsi="Calibri Light" w:cs="Calibri Light"/>
          <w:sz w:val="24"/>
          <w:szCs w:val="24"/>
        </w:rPr>
        <w:t xml:space="preserve">class for its contribution to the economic growth and development of </w:t>
      </w:r>
      <w:r w:rsidR="00126FE4">
        <w:rPr>
          <w:rFonts w:ascii="Calibri Light" w:hAnsi="Calibri Light" w:cs="Calibri Light"/>
          <w:sz w:val="24"/>
          <w:szCs w:val="24"/>
        </w:rPr>
        <w:t xml:space="preserve">the </w:t>
      </w:r>
      <w:r w:rsidRPr="0075079E">
        <w:rPr>
          <w:rFonts w:ascii="Calibri Light" w:hAnsi="Calibri Light" w:cs="Calibri Light"/>
          <w:sz w:val="24"/>
          <w:szCs w:val="24"/>
        </w:rPr>
        <w:t>Sedibeng District</w:t>
      </w:r>
      <w:r w:rsidR="00126FE4">
        <w:rPr>
          <w:rFonts w:ascii="Calibri Light" w:hAnsi="Calibri Light" w:cs="Calibri Light"/>
          <w:sz w:val="24"/>
          <w:szCs w:val="24"/>
        </w:rPr>
        <w:t xml:space="preserve"> as well as </w:t>
      </w:r>
      <w:r w:rsidRPr="0075079E">
        <w:rPr>
          <w:rFonts w:ascii="Calibri Light" w:hAnsi="Calibri Light" w:cs="Calibri Light"/>
          <w:sz w:val="24"/>
          <w:szCs w:val="24"/>
        </w:rPr>
        <w:t xml:space="preserve">awareness of its brand, its managerial </w:t>
      </w:r>
      <w:r w:rsidR="00126FE4">
        <w:rPr>
          <w:rFonts w:ascii="Calibri Light" w:hAnsi="Calibri Light" w:cs="Calibri Light"/>
          <w:sz w:val="24"/>
          <w:szCs w:val="24"/>
        </w:rPr>
        <w:t xml:space="preserve">and marketing </w:t>
      </w:r>
      <w:r w:rsidRPr="0075079E">
        <w:rPr>
          <w:rFonts w:ascii="Calibri Light" w:hAnsi="Calibri Light" w:cs="Calibri Light"/>
          <w:sz w:val="24"/>
          <w:szCs w:val="24"/>
        </w:rPr>
        <w:t>expertise</w:t>
      </w:r>
      <w:r w:rsidR="00126FE4">
        <w:rPr>
          <w:rFonts w:ascii="Calibri Light" w:hAnsi="Calibri Light" w:cs="Calibri Light"/>
          <w:sz w:val="24"/>
          <w:szCs w:val="24"/>
        </w:rPr>
        <w:t>.</w:t>
      </w:r>
    </w:p>
    <w:p w14:paraId="4E0C42F2" w14:textId="77777777" w:rsidR="00404F4C" w:rsidRPr="0075079E" w:rsidRDefault="00404F4C" w:rsidP="008D6533">
      <w:pPr>
        <w:spacing w:after="0"/>
        <w:jc w:val="both"/>
        <w:rPr>
          <w:rFonts w:ascii="Calibri Light" w:hAnsi="Calibri Light" w:cs="Calibri Light"/>
          <w:sz w:val="24"/>
          <w:szCs w:val="24"/>
        </w:rPr>
      </w:pPr>
    </w:p>
    <w:p w14:paraId="6073EF40" w14:textId="47712D55" w:rsidR="0075079E" w:rsidRDefault="0075079E" w:rsidP="008D6533">
      <w:pPr>
        <w:spacing w:after="0"/>
        <w:jc w:val="both"/>
        <w:rPr>
          <w:rFonts w:ascii="Calibri Light" w:hAnsi="Calibri Light" w:cs="Calibri Light"/>
          <w:sz w:val="24"/>
          <w:szCs w:val="24"/>
        </w:rPr>
      </w:pPr>
      <w:r w:rsidRPr="0075079E">
        <w:rPr>
          <w:rFonts w:ascii="Calibri Light" w:hAnsi="Calibri Light" w:cs="Calibri Light"/>
          <w:sz w:val="24"/>
          <w:szCs w:val="24"/>
        </w:rPr>
        <w:t xml:space="preserve">Innovation was another category that it excelled in, thanks to its environmental and sustainability leadership in adding a solar </w:t>
      </w:r>
      <w:r w:rsidR="00126FE4">
        <w:rPr>
          <w:rFonts w:ascii="Calibri Light" w:hAnsi="Calibri Light" w:cs="Calibri Light"/>
          <w:sz w:val="24"/>
          <w:szCs w:val="24"/>
        </w:rPr>
        <w:t>plant</w:t>
      </w:r>
      <w:r w:rsidR="00126FE4" w:rsidRPr="0075079E">
        <w:rPr>
          <w:rFonts w:ascii="Calibri Light" w:hAnsi="Calibri Light" w:cs="Calibri Light"/>
          <w:sz w:val="24"/>
          <w:szCs w:val="24"/>
        </w:rPr>
        <w:t xml:space="preserve"> </w:t>
      </w:r>
      <w:r w:rsidRPr="0075079E">
        <w:rPr>
          <w:rFonts w:ascii="Calibri Light" w:hAnsi="Calibri Light" w:cs="Calibri Light"/>
          <w:sz w:val="24"/>
          <w:szCs w:val="24"/>
        </w:rPr>
        <w:t>and back-up power and water facilities to support a positive and consistent experience of the mall for its tenants and shoppers.</w:t>
      </w:r>
    </w:p>
    <w:p w14:paraId="5BE4F38A" w14:textId="77777777" w:rsidR="00404F4C" w:rsidRPr="0075079E" w:rsidRDefault="00404F4C" w:rsidP="008D6533">
      <w:pPr>
        <w:spacing w:after="0"/>
        <w:jc w:val="both"/>
        <w:rPr>
          <w:rFonts w:ascii="Calibri Light" w:hAnsi="Calibri Light" w:cs="Calibri Light"/>
          <w:sz w:val="24"/>
          <w:szCs w:val="24"/>
        </w:rPr>
      </w:pPr>
    </w:p>
    <w:p w14:paraId="5AAE6176" w14:textId="795FD0EB" w:rsidR="0075079E" w:rsidRDefault="0075079E" w:rsidP="008D6533">
      <w:pPr>
        <w:spacing w:after="0"/>
        <w:jc w:val="both"/>
        <w:rPr>
          <w:rFonts w:ascii="Calibri Light" w:hAnsi="Calibri Light" w:cs="Calibri Light"/>
          <w:sz w:val="24"/>
          <w:szCs w:val="24"/>
        </w:rPr>
      </w:pPr>
      <w:r w:rsidRPr="0075079E">
        <w:rPr>
          <w:rFonts w:ascii="Calibri Light" w:hAnsi="Calibri Light" w:cs="Calibri Light"/>
          <w:sz w:val="24"/>
          <w:szCs w:val="24"/>
        </w:rPr>
        <w:t>“We know that people in our community are currently facing many daily challenges as a result of the wide collapse of basic municipal service delivery. In light of this, we’re especially grateful for their recognition, kind words and continued support. We are proud to be acknowledged by our valued clients and community, who have collectively rated Vaal Mall as the best shopping centre in this region. It is high praise indeed and certainly an honour worth celebrating,” says Shana Maree-Paraskevopoulos, portfolio manager for Vaal Mall.</w:t>
      </w:r>
    </w:p>
    <w:p w14:paraId="6BDEB4C4" w14:textId="45F4A2FB" w:rsidR="00404F4C" w:rsidRPr="0075079E" w:rsidRDefault="00404F4C" w:rsidP="008D6533">
      <w:pPr>
        <w:spacing w:after="0"/>
        <w:jc w:val="both"/>
        <w:rPr>
          <w:rFonts w:ascii="Calibri Light" w:hAnsi="Calibri Light" w:cs="Calibri Light"/>
          <w:sz w:val="24"/>
          <w:szCs w:val="24"/>
        </w:rPr>
      </w:pPr>
    </w:p>
    <w:p w14:paraId="6EDDC554" w14:textId="09953BC9" w:rsidR="0075079E" w:rsidRDefault="0075079E" w:rsidP="008D6533">
      <w:pPr>
        <w:spacing w:after="0"/>
        <w:jc w:val="both"/>
        <w:rPr>
          <w:rFonts w:ascii="Calibri Light" w:hAnsi="Calibri Light" w:cs="Calibri Light"/>
          <w:sz w:val="24"/>
          <w:szCs w:val="24"/>
        </w:rPr>
      </w:pPr>
      <w:r w:rsidRPr="0075079E">
        <w:rPr>
          <w:rFonts w:ascii="Calibri Light" w:hAnsi="Calibri Light" w:cs="Calibri Light"/>
          <w:sz w:val="24"/>
          <w:szCs w:val="24"/>
        </w:rPr>
        <w:t>She adds, “We owe this award to the dedicated staff, partners, retailers and restaurants who work hard to achieve reliable service excellence for our customers. We would also like to pay tribute to them and the many others in Sedibeng that strive to serve this community with the excellence that it truly deserves, no matter the obstacles. When we keep people at the heart of everything we do, our community prospers, and so do our businesses and the entire district.”</w:t>
      </w:r>
    </w:p>
    <w:p w14:paraId="63636633" w14:textId="77777777" w:rsidR="00404F4C" w:rsidRPr="0075079E" w:rsidRDefault="00404F4C" w:rsidP="008D6533">
      <w:pPr>
        <w:spacing w:after="0"/>
        <w:jc w:val="both"/>
        <w:rPr>
          <w:rFonts w:ascii="Calibri Light" w:hAnsi="Calibri Light" w:cs="Calibri Light"/>
          <w:sz w:val="24"/>
          <w:szCs w:val="24"/>
        </w:rPr>
      </w:pPr>
    </w:p>
    <w:p w14:paraId="4CE82312" w14:textId="7754A0AB" w:rsidR="0075079E" w:rsidRDefault="0075079E" w:rsidP="008D6533">
      <w:pPr>
        <w:spacing w:after="0"/>
        <w:jc w:val="both"/>
        <w:rPr>
          <w:rFonts w:ascii="Calibri Light" w:hAnsi="Calibri Light" w:cs="Calibri Light"/>
          <w:color w:val="222222"/>
          <w:sz w:val="24"/>
          <w:szCs w:val="24"/>
          <w:shd w:val="clear" w:color="auto" w:fill="FFFFFF"/>
        </w:rPr>
      </w:pPr>
      <w:r w:rsidRPr="0075079E">
        <w:rPr>
          <w:rFonts w:ascii="Calibri Light" w:hAnsi="Calibri Light" w:cs="Calibri Light"/>
          <w:color w:val="222222"/>
          <w:sz w:val="24"/>
          <w:szCs w:val="24"/>
          <w:shd w:val="clear" w:color="auto" w:fill="FFFFFF"/>
        </w:rPr>
        <w:lastRenderedPageBreak/>
        <w:t xml:space="preserve">Vaal Mall, the heart of Vanderbijlpark and the Vaal Triangle, offers 65,000sqm of convenient shopping. </w:t>
      </w:r>
      <w:r w:rsidR="00126FE4">
        <w:rPr>
          <w:rFonts w:ascii="Calibri Light" w:hAnsi="Calibri Light" w:cs="Calibri Light"/>
          <w:color w:val="222222"/>
          <w:sz w:val="24"/>
          <w:szCs w:val="24"/>
          <w:shd w:val="clear" w:color="auto" w:fill="FFFFFF"/>
        </w:rPr>
        <w:t xml:space="preserve">The centre offers trendy eateries, magical movies, gift cards, free covered </w:t>
      </w:r>
      <w:r w:rsidR="00404F4C">
        <w:rPr>
          <w:rFonts w:ascii="Calibri Light" w:hAnsi="Calibri Light" w:cs="Calibri Light"/>
          <w:color w:val="222222"/>
          <w:sz w:val="24"/>
          <w:szCs w:val="24"/>
          <w:shd w:val="clear" w:color="auto" w:fill="FFFFFF"/>
        </w:rPr>
        <w:t>p</w:t>
      </w:r>
      <w:r w:rsidR="00126FE4">
        <w:rPr>
          <w:rFonts w:ascii="Calibri Light" w:hAnsi="Calibri Light" w:cs="Calibri Light"/>
          <w:color w:val="222222"/>
          <w:sz w:val="24"/>
          <w:szCs w:val="24"/>
          <w:shd w:val="clear" w:color="auto" w:fill="FFFFFF"/>
        </w:rPr>
        <w:t>arking and more than 150 retail stores.</w:t>
      </w:r>
    </w:p>
    <w:p w14:paraId="04A4C0C7" w14:textId="77777777" w:rsidR="00404F4C" w:rsidRPr="0075079E" w:rsidRDefault="00404F4C" w:rsidP="008D6533">
      <w:pPr>
        <w:spacing w:after="0"/>
        <w:jc w:val="both"/>
        <w:rPr>
          <w:rFonts w:ascii="Calibri Light" w:hAnsi="Calibri Light" w:cs="Calibri Light"/>
          <w:color w:val="222222"/>
          <w:sz w:val="24"/>
          <w:szCs w:val="24"/>
          <w:shd w:val="clear" w:color="auto" w:fill="FFFFFF"/>
        </w:rPr>
      </w:pPr>
    </w:p>
    <w:p w14:paraId="0096579D" w14:textId="77777777" w:rsidR="0075079E" w:rsidRPr="0075079E" w:rsidRDefault="0075079E" w:rsidP="008D6533">
      <w:pPr>
        <w:spacing w:after="0"/>
        <w:jc w:val="both"/>
        <w:rPr>
          <w:rFonts w:ascii="Calibri Light" w:hAnsi="Calibri Light" w:cs="Calibri Light"/>
          <w:sz w:val="24"/>
          <w:szCs w:val="24"/>
        </w:rPr>
      </w:pPr>
      <w:r w:rsidRPr="0075079E">
        <w:rPr>
          <w:rFonts w:ascii="Calibri Light" w:hAnsi="Calibri Light" w:cs="Calibri Light"/>
          <w:sz w:val="24"/>
          <w:szCs w:val="24"/>
        </w:rPr>
        <w:t>The Vaal Mall Diamond Arrow Award rating is based on independent perception during research undertaken in 2019.</w:t>
      </w:r>
    </w:p>
    <w:p w14:paraId="22ABCEFF" w14:textId="77777777" w:rsidR="0075079E" w:rsidRPr="0075079E" w:rsidRDefault="0075079E" w:rsidP="008D6533">
      <w:pPr>
        <w:spacing w:after="0"/>
        <w:jc w:val="both"/>
        <w:rPr>
          <w:rFonts w:ascii="Calibri Light" w:hAnsi="Calibri Light" w:cs="Calibri Light"/>
          <w:color w:val="222222"/>
          <w:sz w:val="24"/>
          <w:szCs w:val="24"/>
          <w:shd w:val="clear" w:color="auto" w:fill="FFFFFF"/>
        </w:rPr>
      </w:pPr>
    </w:p>
    <w:p w14:paraId="3430BF84" w14:textId="77777777" w:rsidR="0075079E" w:rsidRPr="0075079E" w:rsidRDefault="0075079E" w:rsidP="00404F4C">
      <w:pPr>
        <w:spacing w:after="0"/>
        <w:jc w:val="center"/>
        <w:rPr>
          <w:rFonts w:ascii="Calibri Light" w:hAnsi="Calibri Light" w:cs="Calibri Light"/>
          <w:b/>
          <w:bCs/>
          <w:color w:val="222222"/>
          <w:sz w:val="24"/>
          <w:szCs w:val="24"/>
          <w:shd w:val="clear" w:color="auto" w:fill="FFFFFF"/>
        </w:rPr>
      </w:pPr>
      <w:r w:rsidRPr="0075079E">
        <w:rPr>
          <w:rFonts w:ascii="Calibri Light" w:hAnsi="Calibri Light" w:cs="Calibri Light"/>
          <w:b/>
          <w:bCs/>
          <w:color w:val="222222"/>
          <w:sz w:val="24"/>
          <w:szCs w:val="24"/>
          <w:shd w:val="clear" w:color="auto" w:fill="FFFFFF"/>
        </w:rPr>
        <w:t>/ends</w:t>
      </w:r>
    </w:p>
    <w:p w14:paraId="4D2FF6BE" w14:textId="77777777" w:rsidR="0075079E" w:rsidRPr="0075079E" w:rsidRDefault="0075079E" w:rsidP="00404F4C">
      <w:pPr>
        <w:spacing w:after="0"/>
        <w:jc w:val="center"/>
        <w:rPr>
          <w:rFonts w:ascii="Calibri Light" w:hAnsi="Calibri Light" w:cs="Calibri Light"/>
          <w:b/>
          <w:bCs/>
          <w:sz w:val="24"/>
          <w:szCs w:val="24"/>
        </w:rPr>
      </w:pPr>
    </w:p>
    <w:p w14:paraId="4419B9AB" w14:textId="77777777" w:rsidR="0075079E" w:rsidRPr="0075079E" w:rsidRDefault="0075079E" w:rsidP="00404F4C">
      <w:pPr>
        <w:spacing w:after="0"/>
        <w:contextualSpacing/>
        <w:rPr>
          <w:rFonts w:ascii="Calibri Light" w:hAnsi="Calibri Light" w:cs="Calibri Light"/>
          <w:sz w:val="24"/>
          <w:szCs w:val="24"/>
          <w:u w:val="single"/>
        </w:rPr>
      </w:pPr>
      <w:r w:rsidRPr="0075079E">
        <w:rPr>
          <w:rFonts w:ascii="Calibri Light" w:hAnsi="Calibri Light" w:cs="Calibri Light"/>
          <w:sz w:val="24"/>
          <w:szCs w:val="24"/>
          <w:u w:val="single"/>
        </w:rPr>
        <w:t>Released on behalf of:</w:t>
      </w:r>
    </w:p>
    <w:p w14:paraId="29F4A0CD" w14:textId="77777777" w:rsidR="0075079E" w:rsidRPr="0075079E" w:rsidRDefault="0075079E" w:rsidP="00404F4C">
      <w:pPr>
        <w:spacing w:after="0"/>
        <w:contextualSpacing/>
        <w:rPr>
          <w:rFonts w:ascii="Calibri Light" w:hAnsi="Calibri Light" w:cs="Calibri Light"/>
          <w:sz w:val="24"/>
          <w:szCs w:val="24"/>
        </w:rPr>
      </w:pPr>
      <w:r w:rsidRPr="0075079E">
        <w:rPr>
          <w:rFonts w:ascii="Calibri Light" w:hAnsi="Calibri Light" w:cs="Calibri Light"/>
          <w:sz w:val="24"/>
          <w:szCs w:val="24"/>
        </w:rPr>
        <w:t xml:space="preserve">Vaal </w:t>
      </w:r>
      <w:bookmarkStart w:id="0" w:name="_GoBack"/>
      <w:bookmarkEnd w:id="0"/>
      <w:r w:rsidRPr="0075079E">
        <w:rPr>
          <w:rFonts w:ascii="Calibri Light" w:hAnsi="Calibri Light" w:cs="Calibri Light"/>
          <w:sz w:val="24"/>
          <w:szCs w:val="24"/>
        </w:rPr>
        <w:t>Mall Shopping Centre</w:t>
      </w:r>
    </w:p>
    <w:p w14:paraId="28C99D7C" w14:textId="77777777" w:rsidR="0075079E" w:rsidRPr="0075079E" w:rsidRDefault="0075079E" w:rsidP="00404F4C">
      <w:pPr>
        <w:spacing w:after="0"/>
        <w:contextualSpacing/>
        <w:rPr>
          <w:rFonts w:ascii="Calibri Light" w:hAnsi="Calibri Light" w:cs="Calibri Light"/>
          <w:sz w:val="24"/>
          <w:szCs w:val="24"/>
        </w:rPr>
      </w:pPr>
      <w:r w:rsidRPr="0075079E">
        <w:rPr>
          <w:rFonts w:ascii="Calibri Light" w:hAnsi="Calibri Light" w:cs="Calibri Light"/>
          <w:sz w:val="24"/>
          <w:szCs w:val="24"/>
        </w:rPr>
        <w:t>Shana Maree-Paraskevopoulos, portfolio manager for Vaal Mall.</w:t>
      </w:r>
    </w:p>
    <w:p w14:paraId="59AB5CB0" w14:textId="77777777" w:rsidR="0075079E" w:rsidRPr="0075079E" w:rsidRDefault="0087727E" w:rsidP="00404F4C">
      <w:pPr>
        <w:spacing w:after="0"/>
        <w:contextualSpacing/>
        <w:rPr>
          <w:rFonts w:ascii="Calibri Light" w:hAnsi="Calibri Light" w:cs="Calibri Light"/>
          <w:sz w:val="24"/>
          <w:szCs w:val="24"/>
        </w:rPr>
      </w:pPr>
      <w:hyperlink r:id="rId6" w:history="1">
        <w:r w:rsidR="0075079E" w:rsidRPr="0075079E">
          <w:rPr>
            <w:rFonts w:ascii="Calibri Light" w:hAnsi="Calibri Light" w:cs="Calibri Light"/>
            <w:sz w:val="24"/>
            <w:szCs w:val="24"/>
          </w:rPr>
          <w:t>Tel: 016</w:t>
        </w:r>
      </w:hyperlink>
      <w:r w:rsidR="0075079E" w:rsidRPr="0075079E">
        <w:rPr>
          <w:rFonts w:ascii="Calibri Light" w:hAnsi="Calibri Light" w:cs="Calibri Light"/>
          <w:sz w:val="24"/>
          <w:szCs w:val="24"/>
        </w:rPr>
        <w:t xml:space="preserve"> 910 0100</w:t>
      </w:r>
    </w:p>
    <w:p w14:paraId="1E0FA016" w14:textId="77777777" w:rsidR="0075079E" w:rsidRPr="0075079E" w:rsidRDefault="0075079E" w:rsidP="00404F4C">
      <w:pPr>
        <w:spacing w:after="0"/>
        <w:contextualSpacing/>
        <w:rPr>
          <w:rFonts w:ascii="Calibri Light" w:hAnsi="Calibri Light" w:cs="Calibri Light"/>
          <w:sz w:val="24"/>
          <w:szCs w:val="24"/>
        </w:rPr>
      </w:pPr>
      <w:r w:rsidRPr="0075079E">
        <w:rPr>
          <w:rFonts w:ascii="Calibri Light" w:hAnsi="Calibri Light" w:cs="Calibri Light"/>
          <w:sz w:val="24"/>
          <w:szCs w:val="24"/>
        </w:rPr>
        <w:t>www.vaalmallshopping.co.za</w:t>
      </w:r>
    </w:p>
    <w:p w14:paraId="587D1ECB" w14:textId="77777777" w:rsidR="00844EE0" w:rsidRDefault="00844EE0" w:rsidP="00404F4C">
      <w:pPr>
        <w:spacing w:after="0" w:line="240" w:lineRule="auto"/>
        <w:contextualSpacing/>
        <w:rPr>
          <w:rFonts w:ascii="Verdana" w:hAnsi="Verdana"/>
          <w:sz w:val="24"/>
          <w:szCs w:val="24"/>
        </w:rPr>
      </w:pPr>
    </w:p>
    <w:p w14:paraId="12CCA25F" w14:textId="77777777" w:rsidR="008D6533" w:rsidRPr="008D6533" w:rsidRDefault="008D6533" w:rsidP="008D6533">
      <w:pPr>
        <w:spacing w:after="160" w:line="252" w:lineRule="auto"/>
        <w:rPr>
          <w:rFonts w:ascii="Calibri Light" w:hAnsi="Calibri Light"/>
          <w:sz w:val="24"/>
          <w:szCs w:val="24"/>
          <w:lang w:val="en-GB"/>
        </w:rPr>
      </w:pPr>
      <w:r w:rsidRPr="008D6533">
        <w:rPr>
          <w:rFonts w:ascii="Calibri Light" w:hAnsi="Calibri Light"/>
          <w:sz w:val="24"/>
          <w:szCs w:val="24"/>
          <w:lang w:val="en-GB"/>
        </w:rPr>
        <w:t xml:space="preserve">For more information, or to book an interview, please contact Mahlatse Bojanyane on 083 453 6668 or email </w:t>
      </w:r>
      <w:hyperlink r:id="rId7" w:history="1">
        <w:r w:rsidRPr="008D6533">
          <w:rPr>
            <w:rStyle w:val="Hyperlink"/>
            <w:rFonts w:ascii="Calibri Light" w:hAnsi="Calibri Light"/>
            <w:sz w:val="24"/>
            <w:szCs w:val="24"/>
            <w:lang w:val="en-GB"/>
          </w:rPr>
          <w:t>Mahlatse@marketingconcepts.co.za</w:t>
        </w:r>
      </w:hyperlink>
      <w:r w:rsidRPr="008D6533">
        <w:rPr>
          <w:rFonts w:ascii="Calibri Light" w:hAnsi="Calibri Light"/>
          <w:sz w:val="24"/>
          <w:szCs w:val="24"/>
          <w:lang w:val="en-GB"/>
        </w:rPr>
        <w:t>.</w:t>
      </w:r>
      <w:bookmarkStart w:id="1" w:name="txt_subject"/>
      <w:bookmarkStart w:id="2" w:name="cbstart"/>
      <w:bookmarkEnd w:id="1"/>
      <w:bookmarkEnd w:id="2"/>
    </w:p>
    <w:p w14:paraId="74E5B4CE" w14:textId="77777777" w:rsidR="008D6533" w:rsidRPr="0075079E" w:rsidRDefault="008D6533" w:rsidP="00404F4C">
      <w:pPr>
        <w:spacing w:after="0" w:line="240" w:lineRule="auto"/>
        <w:contextualSpacing/>
        <w:rPr>
          <w:rFonts w:ascii="Verdana" w:hAnsi="Verdana"/>
          <w:sz w:val="24"/>
          <w:szCs w:val="24"/>
        </w:rPr>
      </w:pPr>
    </w:p>
    <w:sectPr w:rsidR="008D6533" w:rsidRPr="0075079E" w:rsidSect="00C6153D">
      <w:headerReference w:type="default" r:id="rId8"/>
      <w:pgSz w:w="11906" w:h="16838"/>
      <w:pgMar w:top="86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25474" w14:textId="77777777" w:rsidR="0087727E" w:rsidRDefault="0087727E" w:rsidP="00C6153D">
      <w:pPr>
        <w:spacing w:after="0" w:line="240" w:lineRule="auto"/>
      </w:pPr>
      <w:r>
        <w:separator/>
      </w:r>
    </w:p>
  </w:endnote>
  <w:endnote w:type="continuationSeparator" w:id="0">
    <w:p w14:paraId="045428FE" w14:textId="77777777" w:rsidR="0087727E" w:rsidRDefault="0087727E" w:rsidP="00C6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1E9E4" w14:textId="77777777" w:rsidR="0087727E" w:rsidRDefault="0087727E" w:rsidP="00C6153D">
      <w:pPr>
        <w:spacing w:after="0" w:line="240" w:lineRule="auto"/>
      </w:pPr>
      <w:r>
        <w:separator/>
      </w:r>
    </w:p>
  </w:footnote>
  <w:footnote w:type="continuationSeparator" w:id="0">
    <w:p w14:paraId="2CD1097D" w14:textId="77777777" w:rsidR="0087727E" w:rsidRDefault="0087727E" w:rsidP="00C61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C1FE" w14:textId="77777777" w:rsidR="00C6153D" w:rsidRDefault="00C6153D" w:rsidP="00C6153D">
    <w:pPr>
      <w:pStyle w:val="Header"/>
      <w:jc w:val="center"/>
    </w:pPr>
    <w:r>
      <w:rPr>
        <w:noProof/>
        <w:lang w:val="en-US"/>
      </w:rPr>
      <w:drawing>
        <wp:inline distT="0" distB="0" distL="0" distR="0" wp14:anchorId="189128C8" wp14:editId="13D64AB0">
          <wp:extent cx="3647640" cy="17023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 Mall_Logo-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0549" cy="17130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MDE0MTM3MjO3NDRS0lEKTi0uzszPAykwrAUAY+96vCwAAAA="/>
  </w:docVars>
  <w:rsids>
    <w:rsidRoot w:val="00DF5494"/>
    <w:rsid w:val="0000458A"/>
    <w:rsid w:val="00080989"/>
    <w:rsid w:val="000C47C9"/>
    <w:rsid w:val="000F7E46"/>
    <w:rsid w:val="00126FE4"/>
    <w:rsid w:val="00191977"/>
    <w:rsid w:val="00355143"/>
    <w:rsid w:val="00404F4C"/>
    <w:rsid w:val="00601772"/>
    <w:rsid w:val="0067061B"/>
    <w:rsid w:val="00694512"/>
    <w:rsid w:val="006A5C77"/>
    <w:rsid w:val="0075079E"/>
    <w:rsid w:val="00753103"/>
    <w:rsid w:val="00777947"/>
    <w:rsid w:val="00793138"/>
    <w:rsid w:val="007F316C"/>
    <w:rsid w:val="00844EE0"/>
    <w:rsid w:val="0087727E"/>
    <w:rsid w:val="008A2C1B"/>
    <w:rsid w:val="008D6533"/>
    <w:rsid w:val="008E1767"/>
    <w:rsid w:val="00A70AA1"/>
    <w:rsid w:val="00B4410D"/>
    <w:rsid w:val="00B50C1E"/>
    <w:rsid w:val="00BB2FA0"/>
    <w:rsid w:val="00C6153D"/>
    <w:rsid w:val="00C92BC1"/>
    <w:rsid w:val="00D36623"/>
    <w:rsid w:val="00D51109"/>
    <w:rsid w:val="00D51DF7"/>
    <w:rsid w:val="00D94E3D"/>
    <w:rsid w:val="00DF5494"/>
    <w:rsid w:val="00E27650"/>
    <w:rsid w:val="00E70C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916A9"/>
  <w15:docId w15:val="{687EBF77-FF49-4A4D-A141-ADA3E0F9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53D"/>
  </w:style>
  <w:style w:type="paragraph" w:styleId="Footer">
    <w:name w:val="footer"/>
    <w:basedOn w:val="Normal"/>
    <w:link w:val="FooterChar"/>
    <w:uiPriority w:val="99"/>
    <w:unhideWhenUsed/>
    <w:rsid w:val="00C61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53D"/>
  </w:style>
  <w:style w:type="character" w:styleId="Hyperlink">
    <w:name w:val="Hyperlink"/>
    <w:basedOn w:val="DefaultParagraphFont"/>
    <w:uiPriority w:val="99"/>
    <w:unhideWhenUsed/>
    <w:rsid w:val="00C6153D"/>
    <w:rPr>
      <w:color w:val="0000FF" w:themeColor="hyperlink"/>
      <w:u w:val="single"/>
    </w:rPr>
  </w:style>
  <w:style w:type="paragraph" w:styleId="BalloonText">
    <w:name w:val="Balloon Text"/>
    <w:basedOn w:val="Normal"/>
    <w:link w:val="BalloonTextChar"/>
    <w:uiPriority w:val="99"/>
    <w:semiHidden/>
    <w:unhideWhenUsed/>
    <w:rsid w:val="007F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0223">
      <w:bodyDiv w:val="1"/>
      <w:marLeft w:val="0"/>
      <w:marRight w:val="0"/>
      <w:marTop w:val="0"/>
      <w:marBottom w:val="0"/>
      <w:divBdr>
        <w:top w:val="none" w:sz="0" w:space="0" w:color="auto"/>
        <w:left w:val="none" w:sz="0" w:space="0" w:color="auto"/>
        <w:bottom w:val="none" w:sz="0" w:space="0" w:color="auto"/>
        <w:right w:val="none" w:sz="0" w:space="0" w:color="auto"/>
      </w:divBdr>
    </w:div>
    <w:div w:id="1767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hlatse@marketingconcepts.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Noble</dc:creator>
  <cp:lastModifiedBy>Mahlatse Chirwa</cp:lastModifiedBy>
  <cp:revision>2</cp:revision>
  <cp:lastPrinted>2020-02-12T11:43:00Z</cp:lastPrinted>
  <dcterms:created xsi:type="dcterms:W3CDTF">2020-02-28T13:14:00Z</dcterms:created>
  <dcterms:modified xsi:type="dcterms:W3CDTF">2020-02-28T13:14:00Z</dcterms:modified>
</cp:coreProperties>
</file>