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3426C" w14:textId="77777777" w:rsidR="00A72770" w:rsidRDefault="00A72770" w:rsidP="00B00EC7">
      <w:pPr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</w:pPr>
    </w:p>
    <w:p w14:paraId="3639FBB3" w14:textId="00111DCC" w:rsidR="00FD2388" w:rsidRPr="00A37374" w:rsidRDefault="009F7E9A" w:rsidP="00EB427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477948">
        <w:rPr>
          <w:rFonts w:eastAsia="Times New Roman" w:cs="Calibri"/>
          <w:b/>
          <w:bCs/>
          <w:color w:val="000000"/>
          <w:sz w:val="28"/>
          <w:szCs w:val="28"/>
          <w:shd w:val="clear" w:color="auto" w:fill="FFFFFF"/>
          <w:lang w:eastAsia="pl-PL"/>
        </w:rPr>
        <w:t>Każdy związek ma datę ważności</w:t>
      </w:r>
      <w:r w:rsidR="00FD2388" w:rsidRPr="00477948">
        <w:rPr>
          <w:rFonts w:cstheme="minorHAnsi"/>
          <w:b/>
          <w:bCs/>
          <w:sz w:val="28"/>
          <w:szCs w:val="28"/>
        </w:rPr>
        <w:t xml:space="preserve">. </w:t>
      </w:r>
      <w:r w:rsidR="008410DE">
        <w:rPr>
          <w:rFonts w:cstheme="minorHAnsi"/>
          <w:b/>
          <w:bCs/>
          <w:sz w:val="28"/>
          <w:szCs w:val="28"/>
        </w:rPr>
        <w:t xml:space="preserve">Premierowy </w:t>
      </w:r>
      <w:r w:rsidR="00E05682" w:rsidRPr="00477948">
        <w:rPr>
          <w:rFonts w:cstheme="minorHAnsi"/>
          <w:b/>
          <w:bCs/>
          <w:sz w:val="28"/>
          <w:szCs w:val="28"/>
        </w:rPr>
        <w:t>serial audio</w:t>
      </w:r>
      <w:r w:rsidR="00FD2388" w:rsidRPr="00477948">
        <w:rPr>
          <w:rFonts w:cstheme="minorHAnsi"/>
          <w:b/>
          <w:bCs/>
          <w:sz w:val="28"/>
          <w:szCs w:val="28"/>
        </w:rPr>
        <w:t xml:space="preserve"> </w:t>
      </w:r>
      <w:r w:rsidR="001F084B">
        <w:rPr>
          <w:rFonts w:cstheme="minorHAnsi"/>
          <w:b/>
          <w:bCs/>
          <w:sz w:val="28"/>
          <w:szCs w:val="28"/>
        </w:rPr>
        <w:t>w gwiazdorskiej obsadzie</w:t>
      </w:r>
    </w:p>
    <w:p w14:paraId="03D7BB1C" w14:textId="77777777" w:rsidR="00FD2388" w:rsidRDefault="00FD2388" w:rsidP="00C6541B">
      <w:pPr>
        <w:jc w:val="both"/>
        <w:rPr>
          <w:rFonts w:cstheme="minorHAnsi"/>
        </w:rPr>
      </w:pPr>
    </w:p>
    <w:p w14:paraId="011EAD9E" w14:textId="2804FC5D" w:rsidR="0014387A" w:rsidRPr="00D03F7F" w:rsidRDefault="00E05682" w:rsidP="00C6541B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Dwie z pozoru </w:t>
      </w:r>
      <w:r w:rsidR="00216ED4" w:rsidRPr="00D03F7F">
        <w:rPr>
          <w:rFonts w:cstheme="minorHAnsi"/>
          <w:b/>
          <w:bCs/>
        </w:rPr>
        <w:t>szczęśliwe pary</w:t>
      </w:r>
      <w:r>
        <w:rPr>
          <w:rFonts w:cstheme="minorHAnsi"/>
          <w:b/>
          <w:bCs/>
        </w:rPr>
        <w:t xml:space="preserve">: małżeństwo </w:t>
      </w:r>
      <w:r w:rsidR="00BD6F47" w:rsidRPr="00D03F7F">
        <w:rPr>
          <w:rFonts w:cstheme="minorHAnsi"/>
          <w:b/>
          <w:bCs/>
        </w:rPr>
        <w:t xml:space="preserve">z kilkunastoletnim stażem oraz </w:t>
      </w:r>
      <w:r>
        <w:rPr>
          <w:rFonts w:cstheme="minorHAnsi"/>
          <w:b/>
          <w:bCs/>
        </w:rPr>
        <w:t xml:space="preserve">świeży związek z </w:t>
      </w:r>
      <w:proofErr w:type="spellStart"/>
      <w:r>
        <w:rPr>
          <w:rFonts w:cstheme="minorHAnsi"/>
          <w:b/>
          <w:bCs/>
        </w:rPr>
        <w:t>Tindera</w:t>
      </w:r>
      <w:proofErr w:type="spellEnd"/>
      <w:r>
        <w:rPr>
          <w:rFonts w:cstheme="minorHAnsi"/>
          <w:b/>
          <w:bCs/>
        </w:rPr>
        <w:t xml:space="preserve">. </w:t>
      </w:r>
      <w:r w:rsidR="008E7613" w:rsidRPr="00D03F7F">
        <w:rPr>
          <w:rFonts w:cstheme="minorHAnsi"/>
          <w:b/>
          <w:bCs/>
        </w:rPr>
        <w:t>Wspólny, rodzinny wyjazd na majówkę</w:t>
      </w:r>
      <w:r w:rsidR="00911B0F">
        <w:rPr>
          <w:rFonts w:cstheme="minorHAnsi"/>
          <w:b/>
          <w:bCs/>
        </w:rPr>
        <w:t xml:space="preserve"> – b</w:t>
      </w:r>
      <w:r w:rsidR="00D15D4B" w:rsidRPr="00D03F7F">
        <w:rPr>
          <w:rFonts w:cstheme="minorHAnsi"/>
          <w:b/>
          <w:bCs/>
        </w:rPr>
        <w:t>rzmi jak sielanka</w:t>
      </w:r>
      <w:r>
        <w:rPr>
          <w:rFonts w:cstheme="minorHAnsi"/>
          <w:b/>
          <w:bCs/>
        </w:rPr>
        <w:t>, a</w:t>
      </w:r>
      <w:r w:rsidR="00C17F2F">
        <w:rPr>
          <w:rFonts w:cstheme="minorHAnsi"/>
          <w:b/>
          <w:bCs/>
        </w:rPr>
        <w:t>le</w:t>
      </w:r>
      <w:r>
        <w:rPr>
          <w:rFonts w:cstheme="minorHAnsi"/>
          <w:b/>
          <w:bCs/>
        </w:rPr>
        <w:t xml:space="preserve"> kryje się za </w:t>
      </w:r>
      <w:r w:rsidR="00C17F2F">
        <w:rPr>
          <w:rFonts w:cstheme="minorHAnsi"/>
          <w:b/>
          <w:bCs/>
        </w:rPr>
        <w:t xml:space="preserve">nim </w:t>
      </w:r>
      <w:r>
        <w:rPr>
          <w:rFonts w:cstheme="minorHAnsi"/>
          <w:b/>
          <w:bCs/>
        </w:rPr>
        <w:t>pełen emocji dramat obyczajowy. S</w:t>
      </w:r>
      <w:r w:rsidR="00B24A7E" w:rsidRPr="00D03F7F">
        <w:rPr>
          <w:rFonts w:cstheme="minorHAnsi"/>
          <w:b/>
          <w:bCs/>
        </w:rPr>
        <w:t xml:space="preserve">erial audio </w:t>
      </w:r>
      <w:r w:rsidR="00903F1A">
        <w:rPr>
          <w:rFonts w:cstheme="minorHAnsi"/>
          <w:b/>
          <w:bCs/>
        </w:rPr>
        <w:t>„</w:t>
      </w:r>
      <w:proofErr w:type="spellStart"/>
      <w:r w:rsidR="00D15D4B" w:rsidRPr="00D03F7F">
        <w:rPr>
          <w:rFonts w:cstheme="minorHAnsi"/>
          <w:b/>
          <w:bCs/>
        </w:rPr>
        <w:t>F</w:t>
      </w:r>
      <w:r w:rsidR="00963EE6">
        <w:rPr>
          <w:rFonts w:cstheme="minorHAnsi"/>
          <w:b/>
          <w:bCs/>
        </w:rPr>
        <w:t>u</w:t>
      </w:r>
      <w:r w:rsidR="00D15D4B" w:rsidRPr="00D03F7F">
        <w:rPr>
          <w:rFonts w:cstheme="minorHAnsi"/>
          <w:b/>
          <w:bCs/>
        </w:rPr>
        <w:t>cking</w:t>
      </w:r>
      <w:proofErr w:type="spellEnd"/>
      <w:r w:rsidR="00D15D4B" w:rsidRPr="00D03F7F">
        <w:rPr>
          <w:rFonts w:cstheme="minorHAnsi"/>
          <w:b/>
          <w:bCs/>
        </w:rPr>
        <w:t xml:space="preserve"> Bornholm</w:t>
      </w:r>
      <w:r w:rsidR="00903F1A">
        <w:rPr>
          <w:rFonts w:cstheme="minorHAnsi"/>
          <w:b/>
          <w:bCs/>
        </w:rPr>
        <w:t>”,</w:t>
      </w:r>
      <w:r w:rsidR="00B133F6" w:rsidRPr="00D03F7F">
        <w:rPr>
          <w:rFonts w:cstheme="minorHAnsi"/>
          <w:b/>
          <w:bCs/>
        </w:rPr>
        <w:t xml:space="preserve"> </w:t>
      </w:r>
      <w:r w:rsidR="00903F1A">
        <w:rPr>
          <w:rFonts w:cstheme="minorHAnsi"/>
          <w:b/>
          <w:bCs/>
        </w:rPr>
        <w:t>z udziałem takich gwiazd</w:t>
      </w:r>
      <w:r w:rsidR="00B3131B">
        <w:rPr>
          <w:rFonts w:cstheme="minorHAnsi"/>
          <w:b/>
          <w:bCs/>
        </w:rPr>
        <w:t>,</w:t>
      </w:r>
      <w:r w:rsidR="00903F1A">
        <w:rPr>
          <w:rFonts w:cstheme="minorHAnsi"/>
          <w:b/>
          <w:bCs/>
        </w:rPr>
        <w:t xml:space="preserve"> jak</w:t>
      </w:r>
      <w:r w:rsidR="001F084B">
        <w:rPr>
          <w:rFonts w:cstheme="minorHAnsi"/>
          <w:b/>
          <w:bCs/>
        </w:rPr>
        <w:t xml:space="preserve"> </w:t>
      </w:r>
      <w:r w:rsidR="00903F1A">
        <w:rPr>
          <w:rFonts w:cstheme="minorHAnsi"/>
          <w:b/>
          <w:bCs/>
        </w:rPr>
        <w:t xml:space="preserve">Magdalena </w:t>
      </w:r>
      <w:proofErr w:type="spellStart"/>
      <w:r w:rsidR="00903F1A">
        <w:rPr>
          <w:rFonts w:cstheme="minorHAnsi"/>
          <w:b/>
          <w:bCs/>
        </w:rPr>
        <w:t>Różczka</w:t>
      </w:r>
      <w:proofErr w:type="spellEnd"/>
      <w:r w:rsidR="00903F1A">
        <w:rPr>
          <w:rFonts w:cstheme="minorHAnsi"/>
          <w:b/>
          <w:bCs/>
        </w:rPr>
        <w:t xml:space="preserve">, Michał Czernecki, Leszek Lichota </w:t>
      </w:r>
      <w:r w:rsidR="007C54B0">
        <w:rPr>
          <w:rFonts w:cstheme="minorHAnsi"/>
          <w:b/>
          <w:bCs/>
        </w:rPr>
        <w:t xml:space="preserve">i </w:t>
      </w:r>
      <w:r w:rsidR="00903F1A">
        <w:rPr>
          <w:rFonts w:cstheme="minorHAnsi"/>
          <w:b/>
          <w:bCs/>
        </w:rPr>
        <w:t>Olga Kalicka</w:t>
      </w:r>
      <w:r>
        <w:rPr>
          <w:rFonts w:cstheme="minorHAnsi"/>
          <w:b/>
          <w:bCs/>
        </w:rPr>
        <w:t xml:space="preserve"> to poruszająca historia o kryzysie w związku i </w:t>
      </w:r>
      <w:r w:rsidR="00477948">
        <w:rPr>
          <w:rFonts w:cstheme="minorHAnsi"/>
          <w:b/>
          <w:bCs/>
        </w:rPr>
        <w:t>ponadczasowej</w:t>
      </w:r>
      <w:r>
        <w:rPr>
          <w:rFonts w:cstheme="minorHAnsi"/>
          <w:b/>
          <w:bCs/>
        </w:rPr>
        <w:t xml:space="preserve"> potrzebie miłości.</w:t>
      </w:r>
      <w:r w:rsidR="0029420F" w:rsidRPr="00D03F7F">
        <w:rPr>
          <w:rFonts w:cstheme="minorHAnsi"/>
          <w:b/>
          <w:bCs/>
        </w:rPr>
        <w:t xml:space="preserve"> </w:t>
      </w:r>
      <w:r w:rsidR="002E0B4A">
        <w:rPr>
          <w:rFonts w:cstheme="minorHAnsi"/>
          <w:b/>
          <w:bCs/>
        </w:rPr>
        <w:t>Premiera serialu w aplikacji Emp</w:t>
      </w:r>
      <w:bookmarkStart w:id="0" w:name="_GoBack"/>
      <w:bookmarkEnd w:id="0"/>
      <w:r w:rsidR="002E0B4A">
        <w:rPr>
          <w:rFonts w:cstheme="minorHAnsi"/>
          <w:b/>
          <w:bCs/>
        </w:rPr>
        <w:t xml:space="preserve">ik Go </w:t>
      </w:r>
      <w:r w:rsidR="001F084B">
        <w:rPr>
          <w:rFonts w:cstheme="minorHAnsi"/>
          <w:b/>
          <w:bCs/>
        </w:rPr>
        <w:t>odbędzie się</w:t>
      </w:r>
      <w:r w:rsidR="002E0B4A">
        <w:rPr>
          <w:rFonts w:cstheme="minorHAnsi"/>
          <w:b/>
          <w:bCs/>
        </w:rPr>
        <w:t xml:space="preserve"> już 30 marca</w:t>
      </w:r>
      <w:r w:rsidR="001F084B">
        <w:rPr>
          <w:rFonts w:cstheme="minorHAnsi"/>
          <w:b/>
          <w:bCs/>
        </w:rPr>
        <w:t>. Będzie on</w:t>
      </w:r>
      <w:r w:rsidR="00421FA7">
        <w:rPr>
          <w:rFonts w:cstheme="minorHAnsi"/>
          <w:b/>
          <w:bCs/>
        </w:rPr>
        <w:t xml:space="preserve"> ekskluzywnie</w:t>
      </w:r>
      <w:r w:rsidR="001F084B">
        <w:rPr>
          <w:rFonts w:cstheme="minorHAnsi"/>
          <w:b/>
          <w:bCs/>
        </w:rPr>
        <w:t xml:space="preserve"> dostępny dla wszystkich w ramach darmowego 2-miesięcznego pakietu</w:t>
      </w:r>
      <w:r w:rsidR="0094145A">
        <w:rPr>
          <w:rFonts w:cstheme="minorHAnsi"/>
          <w:b/>
          <w:bCs/>
        </w:rPr>
        <w:t xml:space="preserve"> Empik Premium</w:t>
      </w:r>
      <w:r w:rsidR="001F084B">
        <w:rPr>
          <w:rFonts w:cstheme="minorHAnsi"/>
          <w:b/>
          <w:bCs/>
        </w:rPr>
        <w:t>.</w:t>
      </w:r>
      <w:r w:rsidR="0094145A">
        <w:rPr>
          <w:rFonts w:cstheme="minorHAnsi"/>
          <w:b/>
          <w:bCs/>
        </w:rPr>
        <w:t xml:space="preserve"> </w:t>
      </w:r>
    </w:p>
    <w:p w14:paraId="76CD5F8C" w14:textId="645E3C6D" w:rsidR="0014387A" w:rsidRDefault="0014387A" w:rsidP="00C6541B">
      <w:pPr>
        <w:jc w:val="both"/>
        <w:rPr>
          <w:rFonts w:cstheme="minorHAnsi"/>
        </w:rPr>
      </w:pPr>
    </w:p>
    <w:p w14:paraId="6F4DFA19" w14:textId="77777777" w:rsidR="00963EE6" w:rsidRPr="001A7C06" w:rsidRDefault="00963EE6" w:rsidP="00963EE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theme="minorHAnsi"/>
          <w:b/>
          <w:bCs/>
        </w:rPr>
      </w:pPr>
      <w:r w:rsidRPr="001A7C06">
        <w:rPr>
          <w:rFonts w:cstheme="minorHAnsi"/>
          <w:b/>
          <w:bCs/>
        </w:rPr>
        <w:t>Filmowa realizacja</w:t>
      </w:r>
    </w:p>
    <w:p w14:paraId="0E410448" w14:textId="04FA145D" w:rsidR="00963EE6" w:rsidRDefault="00963EE6" w:rsidP="009938DA">
      <w:pPr>
        <w:jc w:val="both"/>
        <w:rPr>
          <w:rFonts w:cstheme="minorHAnsi"/>
        </w:rPr>
      </w:pPr>
      <w:r w:rsidRPr="009938DA">
        <w:rPr>
          <w:rFonts w:cstheme="minorHAnsi"/>
        </w:rPr>
        <w:t>„</w:t>
      </w:r>
      <w:proofErr w:type="spellStart"/>
      <w:r w:rsidRPr="009938DA">
        <w:rPr>
          <w:rFonts w:cstheme="minorHAnsi"/>
        </w:rPr>
        <w:t>Fucking</w:t>
      </w:r>
      <w:proofErr w:type="spellEnd"/>
      <w:r w:rsidRPr="009938DA">
        <w:rPr>
          <w:rFonts w:cstheme="minorHAnsi"/>
        </w:rPr>
        <w:t xml:space="preserve"> Bornholm” to </w:t>
      </w:r>
      <w:r w:rsidR="002B18EA" w:rsidRPr="009938DA">
        <w:rPr>
          <w:rFonts w:cstheme="minorHAnsi"/>
        </w:rPr>
        <w:t>kolejna</w:t>
      </w:r>
      <w:r w:rsidRPr="009938DA">
        <w:rPr>
          <w:rFonts w:cstheme="minorHAnsi"/>
        </w:rPr>
        <w:t xml:space="preserve"> produkcja platformy</w:t>
      </w:r>
      <w:r w:rsidR="002B18EA" w:rsidRPr="009938DA">
        <w:rPr>
          <w:rFonts w:cstheme="minorHAnsi"/>
        </w:rPr>
        <w:t xml:space="preserve"> Empik Go zrealizowana z gwiazdorską obsadą</w:t>
      </w:r>
      <w:r w:rsidRPr="009938DA">
        <w:rPr>
          <w:rFonts w:cstheme="minorHAnsi"/>
        </w:rPr>
        <w:t xml:space="preserve">. Serial </w:t>
      </w:r>
      <w:r w:rsidR="00477948">
        <w:rPr>
          <w:rFonts w:cstheme="minorHAnsi"/>
        </w:rPr>
        <w:t>audio</w:t>
      </w:r>
      <w:r w:rsidR="00477948" w:rsidRPr="009938DA">
        <w:rPr>
          <w:rFonts w:cstheme="minorHAnsi"/>
        </w:rPr>
        <w:t xml:space="preserve"> to dramat obyczajowy rozgrywający się w skandynawskich plenerach wyspy </w:t>
      </w:r>
      <w:r w:rsidR="00477948" w:rsidRPr="00542393">
        <w:rPr>
          <w:rFonts w:cstheme="minorHAnsi"/>
        </w:rPr>
        <w:t>Bornholm.</w:t>
      </w:r>
      <w:r w:rsidR="00EA361E" w:rsidRPr="00542393">
        <w:rPr>
          <w:rFonts w:ascii="Calibri" w:hAnsi="Calibri" w:cs="Calibri"/>
          <w:color w:val="000000"/>
        </w:rPr>
        <w:t xml:space="preserve"> </w:t>
      </w:r>
      <w:r w:rsidR="00EA361E" w:rsidRPr="00542393">
        <w:rPr>
          <w:rFonts w:ascii="Calibri" w:eastAsia="Times New Roman" w:hAnsi="Calibri" w:cs="Calibri"/>
          <w:color w:val="000000"/>
          <w:lang w:eastAsia="pl-PL"/>
        </w:rPr>
        <w:t>Autorką pomysłu</w:t>
      </w:r>
      <w:r w:rsidR="00EA361E" w:rsidRPr="00542393"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  <w:t xml:space="preserve"> jest Anna </w:t>
      </w:r>
      <w:proofErr w:type="spellStart"/>
      <w:r w:rsidR="00EA361E" w:rsidRPr="00542393"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  <w:t>Kazejak</w:t>
      </w:r>
      <w:proofErr w:type="spellEnd"/>
      <w:r w:rsidR="00EA361E" w:rsidRPr="00542393"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  <w:t>, reżyserka i scenarzystka, znana między innymi z takich filmów jak „Skrzydlate świnie”, „Obietnica” czy serialu HBO „Bez tajemnic</w:t>
      </w:r>
      <w:r w:rsidR="00A72770"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  <w:t>”</w:t>
      </w:r>
      <w:r w:rsidR="00EA361E" w:rsidRPr="00542393"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  <w:t>. </w:t>
      </w:r>
      <w:r w:rsidR="00EA361E" w:rsidRPr="00542393">
        <w:rPr>
          <w:rFonts w:ascii="Calibri" w:eastAsia="Times New Roman" w:hAnsi="Calibri" w:cs="Calibri"/>
          <w:color w:val="000000"/>
          <w:lang w:eastAsia="pl-PL"/>
        </w:rPr>
        <w:t xml:space="preserve">Scenarzyści Filip </w:t>
      </w:r>
      <w:proofErr w:type="spellStart"/>
      <w:r w:rsidR="00EA361E" w:rsidRPr="00542393">
        <w:rPr>
          <w:rFonts w:ascii="Calibri" w:eastAsia="Times New Roman" w:hAnsi="Calibri" w:cs="Calibri"/>
          <w:color w:val="000000"/>
          <w:lang w:eastAsia="pl-PL"/>
        </w:rPr>
        <w:t>Kasperaszek</w:t>
      </w:r>
      <w:proofErr w:type="spellEnd"/>
      <w:r w:rsidR="00EA361E" w:rsidRPr="00542393">
        <w:rPr>
          <w:rFonts w:ascii="Calibri" w:eastAsia="Times New Roman" w:hAnsi="Calibri" w:cs="Calibri"/>
          <w:color w:val="000000"/>
          <w:lang w:eastAsia="pl-PL"/>
        </w:rPr>
        <w:t xml:space="preserve"> oraz Anna </w:t>
      </w:r>
      <w:proofErr w:type="spellStart"/>
      <w:r w:rsidR="00EA361E" w:rsidRPr="00542393">
        <w:rPr>
          <w:rFonts w:ascii="Calibri" w:eastAsia="Times New Roman" w:hAnsi="Calibri" w:cs="Calibri"/>
          <w:color w:val="000000"/>
          <w:lang w:eastAsia="pl-PL"/>
        </w:rPr>
        <w:t>Kazejak</w:t>
      </w:r>
      <w:proofErr w:type="spellEnd"/>
      <w:r w:rsidR="00EA361E" w:rsidRPr="00542393"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  <w:t> opowiedzieli</w:t>
      </w:r>
      <w:r w:rsidR="00EA361E" w:rsidRPr="00EA361E"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  <w:t xml:space="preserve"> historię o kryzysie w związku, a zarazem stworzyli przejmujący obraz pokolenia dzisiejszych 40-latków.</w:t>
      </w:r>
      <w:r w:rsidR="00EA361E">
        <w:rPr>
          <w:rFonts w:cstheme="minorHAnsi"/>
        </w:rPr>
        <w:t xml:space="preserve"> </w:t>
      </w:r>
      <w:r w:rsidR="00A22FBE" w:rsidRPr="009938DA">
        <w:rPr>
          <w:rFonts w:cstheme="minorHAnsi"/>
        </w:rPr>
        <w:t>„</w:t>
      </w:r>
      <w:proofErr w:type="spellStart"/>
      <w:r w:rsidR="00A22FBE" w:rsidRPr="009938DA">
        <w:rPr>
          <w:rFonts w:cstheme="minorHAnsi"/>
        </w:rPr>
        <w:t>Fucking</w:t>
      </w:r>
      <w:proofErr w:type="spellEnd"/>
      <w:r w:rsidR="00A22FBE" w:rsidRPr="009938DA">
        <w:rPr>
          <w:rFonts w:cstheme="minorHAnsi"/>
        </w:rPr>
        <w:t xml:space="preserve"> Bornholm” to serial audio </w:t>
      </w:r>
      <w:r w:rsidR="009938DA" w:rsidRPr="009938DA">
        <w:rPr>
          <w:rFonts w:eastAsia="Times New Roman" w:cstheme="minorHAnsi"/>
          <w:lang w:eastAsia="pl-PL"/>
        </w:rPr>
        <w:t xml:space="preserve">o filmowym rodowodzie, co </w:t>
      </w:r>
      <w:r w:rsidR="00227C8C">
        <w:rPr>
          <w:rFonts w:eastAsia="Times New Roman" w:cstheme="minorHAnsi"/>
          <w:lang w:eastAsia="pl-PL"/>
        </w:rPr>
        <w:t xml:space="preserve">zostało </w:t>
      </w:r>
      <w:r w:rsidR="009938DA" w:rsidRPr="009938DA">
        <w:rPr>
          <w:rFonts w:eastAsia="Times New Roman" w:cstheme="minorHAnsi"/>
          <w:lang w:eastAsia="pl-PL"/>
        </w:rPr>
        <w:t>odzwierciedl</w:t>
      </w:r>
      <w:r w:rsidR="00227C8C">
        <w:rPr>
          <w:rFonts w:eastAsia="Times New Roman" w:cstheme="minorHAnsi"/>
          <w:lang w:eastAsia="pl-PL"/>
        </w:rPr>
        <w:t>one</w:t>
      </w:r>
      <w:r w:rsidR="009938DA" w:rsidRPr="009938DA">
        <w:rPr>
          <w:rFonts w:eastAsia="Times New Roman" w:cstheme="minorHAnsi"/>
          <w:lang w:eastAsia="pl-PL"/>
        </w:rPr>
        <w:t xml:space="preserve"> w wyjątkowej </w:t>
      </w:r>
      <w:r w:rsidR="00A22FBE" w:rsidRPr="009938DA">
        <w:rPr>
          <w:rFonts w:cstheme="minorHAnsi"/>
        </w:rPr>
        <w:t xml:space="preserve">realizacji: aktorzy nie występują </w:t>
      </w:r>
      <w:r w:rsidR="00545EF3">
        <w:rPr>
          <w:rFonts w:cstheme="minorHAnsi"/>
        </w:rPr>
        <w:t>w nim</w:t>
      </w:r>
      <w:r w:rsidR="00545EF3" w:rsidRPr="009938DA">
        <w:rPr>
          <w:rFonts w:cstheme="minorHAnsi"/>
        </w:rPr>
        <w:t xml:space="preserve"> </w:t>
      </w:r>
      <w:r w:rsidR="00A22FBE" w:rsidRPr="009938DA">
        <w:rPr>
          <w:rFonts w:cstheme="minorHAnsi"/>
        </w:rPr>
        <w:t xml:space="preserve">jako lektorzy, </w:t>
      </w:r>
      <w:r w:rsidR="009F4CE8">
        <w:rPr>
          <w:rFonts w:cstheme="minorHAnsi"/>
        </w:rPr>
        <w:t>lecz</w:t>
      </w:r>
      <w:r w:rsidR="00A22FBE" w:rsidRPr="009938DA">
        <w:rPr>
          <w:rFonts w:cstheme="minorHAnsi"/>
        </w:rPr>
        <w:t xml:space="preserve"> </w:t>
      </w:r>
      <w:r w:rsidR="001913E3" w:rsidRPr="009938DA">
        <w:rPr>
          <w:rFonts w:cstheme="minorHAnsi"/>
        </w:rPr>
        <w:t>wcielają się w</w:t>
      </w:r>
      <w:r w:rsidR="00A22FBE" w:rsidRPr="009938DA">
        <w:rPr>
          <w:rFonts w:cstheme="minorHAnsi"/>
        </w:rPr>
        <w:t xml:space="preserve"> role</w:t>
      </w:r>
      <w:r w:rsidR="009F4CE8">
        <w:rPr>
          <w:rFonts w:cstheme="minorHAnsi"/>
        </w:rPr>
        <w:t>,</w:t>
      </w:r>
      <w:r w:rsidR="00A22FBE" w:rsidRPr="009938DA">
        <w:rPr>
          <w:rFonts w:cstheme="minorHAnsi"/>
        </w:rPr>
        <w:t xml:space="preserve"> korzystając z całego swojego </w:t>
      </w:r>
      <w:r w:rsidR="009F4CE8">
        <w:rPr>
          <w:rFonts w:cstheme="minorHAnsi"/>
        </w:rPr>
        <w:t xml:space="preserve">artystycznego </w:t>
      </w:r>
      <w:r w:rsidR="00A22FBE" w:rsidRPr="009938DA">
        <w:rPr>
          <w:rFonts w:cstheme="minorHAnsi"/>
        </w:rPr>
        <w:t>warsztatu</w:t>
      </w:r>
      <w:r w:rsidR="00F45FC7" w:rsidRPr="009938DA">
        <w:rPr>
          <w:rFonts w:cstheme="minorHAnsi"/>
        </w:rPr>
        <w:t>.</w:t>
      </w:r>
      <w:r w:rsidR="00A22FBE" w:rsidRPr="009938DA">
        <w:rPr>
          <w:rFonts w:cstheme="minorHAnsi"/>
        </w:rPr>
        <w:t xml:space="preserve"> </w:t>
      </w:r>
      <w:r w:rsidR="00F45FC7" w:rsidRPr="009938DA">
        <w:rPr>
          <w:rFonts w:cstheme="minorHAnsi"/>
        </w:rPr>
        <w:t>Fantastyczne wykonania p</w:t>
      </w:r>
      <w:r w:rsidR="00A22FBE" w:rsidRPr="009938DA">
        <w:rPr>
          <w:rFonts w:cstheme="minorHAnsi"/>
        </w:rPr>
        <w:t xml:space="preserve">odkreślone </w:t>
      </w:r>
      <w:r w:rsidR="00F45FC7" w:rsidRPr="009938DA">
        <w:rPr>
          <w:rFonts w:cstheme="minorHAnsi"/>
        </w:rPr>
        <w:t>są</w:t>
      </w:r>
      <w:r w:rsidR="00A22FBE" w:rsidRPr="009938DA">
        <w:rPr>
          <w:rFonts w:cstheme="minorHAnsi"/>
        </w:rPr>
        <w:t xml:space="preserve"> przez złożoną i niesamowicie szczegółową scenę dźwiękową</w:t>
      </w:r>
      <w:r w:rsidR="00F45FC7" w:rsidRPr="009938DA">
        <w:rPr>
          <w:rFonts w:cstheme="minorHAnsi"/>
        </w:rPr>
        <w:t xml:space="preserve"> i efekty specjalne</w:t>
      </w:r>
      <w:r w:rsidR="00A22FBE" w:rsidRPr="009938DA">
        <w:rPr>
          <w:rFonts w:cstheme="minorHAnsi"/>
        </w:rPr>
        <w:t>, któr</w:t>
      </w:r>
      <w:r w:rsidR="00F45FC7" w:rsidRPr="009938DA">
        <w:rPr>
          <w:rFonts w:cstheme="minorHAnsi"/>
        </w:rPr>
        <w:t>e</w:t>
      </w:r>
      <w:r w:rsidR="00A22FBE" w:rsidRPr="009938DA">
        <w:rPr>
          <w:rFonts w:cstheme="minorHAnsi"/>
        </w:rPr>
        <w:t xml:space="preserve"> </w:t>
      </w:r>
      <w:r w:rsidR="00F45FC7" w:rsidRPr="009938DA">
        <w:rPr>
          <w:rFonts w:cstheme="minorHAnsi"/>
        </w:rPr>
        <w:t xml:space="preserve">prowadzą słuchacza przez tę opowieść. </w:t>
      </w:r>
      <w:r w:rsidRPr="009938DA">
        <w:rPr>
          <w:rFonts w:cstheme="minorHAnsi"/>
        </w:rPr>
        <w:t>Producentem</w:t>
      </w:r>
      <w:r w:rsidR="00F45FC7" w:rsidRPr="009938DA">
        <w:rPr>
          <w:rFonts w:cstheme="minorHAnsi"/>
        </w:rPr>
        <w:t xml:space="preserve"> wykonawczym</w:t>
      </w:r>
      <w:r w:rsidRPr="009938DA">
        <w:rPr>
          <w:rFonts w:cstheme="minorHAnsi"/>
        </w:rPr>
        <w:t xml:space="preserve"> serialu jest studio </w:t>
      </w:r>
      <w:proofErr w:type="spellStart"/>
      <w:r w:rsidRPr="009938DA">
        <w:rPr>
          <w:rFonts w:cstheme="minorHAnsi"/>
        </w:rPr>
        <w:t>Osorno</w:t>
      </w:r>
      <w:proofErr w:type="spellEnd"/>
      <w:r w:rsidR="00F45FC7" w:rsidRPr="009938DA">
        <w:rPr>
          <w:rFonts w:cstheme="minorHAnsi"/>
        </w:rPr>
        <w:t>, mające na koncie wiele aktorskich superprodukcji</w:t>
      </w:r>
      <w:r w:rsidRPr="009938DA">
        <w:rPr>
          <w:rFonts w:cstheme="minorHAnsi"/>
        </w:rPr>
        <w:t xml:space="preserve">. </w:t>
      </w:r>
    </w:p>
    <w:p w14:paraId="0565B96B" w14:textId="2A86E50F" w:rsidR="00087D3A" w:rsidRPr="00087D3A" w:rsidRDefault="00087D3A" w:rsidP="00087D3A">
      <w:pPr>
        <w:jc w:val="both"/>
        <w:rPr>
          <w:rFonts w:cstheme="minorHAnsi"/>
          <w:i/>
          <w:iCs/>
        </w:rPr>
      </w:pPr>
    </w:p>
    <w:p w14:paraId="1162A5C1" w14:textId="7B7D957C" w:rsidR="00087D3A" w:rsidRPr="00477948" w:rsidRDefault="00077B69" w:rsidP="00087D3A">
      <w:pPr>
        <w:jc w:val="both"/>
        <w:rPr>
          <w:rFonts w:eastAsia="Times New Roman" w:cstheme="minorHAnsi"/>
          <w:lang w:eastAsia="pl-PL"/>
        </w:rPr>
      </w:pPr>
      <w:r w:rsidRPr="00477948">
        <w:rPr>
          <w:rFonts w:eastAsia="Times New Roman" w:cstheme="minorHAnsi"/>
          <w:i/>
          <w:iCs/>
          <w:color w:val="201F1E"/>
          <w:bdr w:val="none" w:sz="0" w:space="0" w:color="auto" w:frame="1"/>
          <w:shd w:val="clear" w:color="auto" w:fill="FFFFFF"/>
          <w:lang w:eastAsia="pl-PL"/>
        </w:rPr>
        <w:t xml:space="preserve">– </w:t>
      </w:r>
      <w:r w:rsidR="00087D3A" w:rsidRPr="00477948">
        <w:rPr>
          <w:rFonts w:eastAsia="Times New Roman" w:cstheme="minorHAnsi"/>
          <w:i/>
          <w:iCs/>
          <w:color w:val="201F1E"/>
          <w:bdr w:val="none" w:sz="0" w:space="0" w:color="auto" w:frame="1"/>
          <w:shd w:val="clear" w:color="auto" w:fill="FFFFFF"/>
          <w:lang w:eastAsia="pl-PL"/>
        </w:rPr>
        <w:t>Praca nad tym serialem to było dla nas ogromne wyzwanie. Pracowaliśmy przecież nad pierwszym serialem audio, w którym nie ma narratora, są tylko aktorzy</w:t>
      </w:r>
      <w:r w:rsidRPr="00477948">
        <w:rPr>
          <w:rFonts w:eastAsia="Times New Roman" w:cstheme="minorHAnsi"/>
          <w:i/>
          <w:iCs/>
          <w:color w:val="201F1E"/>
          <w:bdr w:val="none" w:sz="0" w:space="0" w:color="auto" w:frame="1"/>
          <w:shd w:val="clear" w:color="auto" w:fill="FFFFFF"/>
          <w:lang w:eastAsia="pl-PL"/>
        </w:rPr>
        <w:t>,</w:t>
      </w:r>
      <w:r w:rsidR="00087D3A" w:rsidRPr="00477948">
        <w:rPr>
          <w:rFonts w:eastAsia="Times New Roman" w:cstheme="minorHAnsi"/>
          <w:i/>
          <w:iCs/>
          <w:color w:val="201F1E"/>
          <w:bdr w:val="none" w:sz="0" w:space="0" w:color="auto" w:frame="1"/>
          <w:shd w:val="clear" w:color="auto" w:fill="FFFFFF"/>
          <w:lang w:eastAsia="pl-PL"/>
        </w:rPr>
        <w:t xml:space="preserve"> ich gra i nasza praca dźwiękiem. Stworzyliśmy </w:t>
      </w:r>
      <w:r w:rsidR="00087D3A" w:rsidRPr="00477948">
        <w:rPr>
          <w:rFonts w:eastAsia="Times New Roman" w:cstheme="minorHAnsi"/>
          <w:i/>
          <w:iCs/>
          <w:color w:val="201F1E"/>
          <w:lang w:eastAsia="pl-PL"/>
        </w:rPr>
        <w:t xml:space="preserve">serial bez obrazu </w:t>
      </w:r>
      <w:r w:rsidRPr="00477948">
        <w:rPr>
          <w:rFonts w:eastAsia="Times New Roman" w:cstheme="minorHAnsi"/>
          <w:i/>
          <w:iCs/>
          <w:color w:val="201F1E"/>
          <w:lang w:eastAsia="pl-PL"/>
        </w:rPr>
        <w:t>–</w:t>
      </w:r>
      <w:r w:rsidR="00087D3A" w:rsidRPr="00477948">
        <w:rPr>
          <w:rFonts w:eastAsia="Times New Roman" w:cstheme="minorHAnsi"/>
          <w:i/>
          <w:iCs/>
          <w:color w:val="201F1E"/>
          <w:lang w:eastAsia="pl-PL"/>
        </w:rPr>
        <w:t> </w:t>
      </w:r>
      <w:r w:rsidR="00087D3A" w:rsidRPr="00477948">
        <w:rPr>
          <w:rFonts w:eastAsia="Times New Roman" w:cstheme="minorHAnsi"/>
          <w:i/>
          <w:iCs/>
          <w:color w:val="201F1E"/>
          <w:bdr w:val="none" w:sz="0" w:space="0" w:color="auto" w:frame="1"/>
          <w:shd w:val="clear" w:color="auto" w:fill="FFFFFF"/>
          <w:lang w:eastAsia="pl-PL"/>
        </w:rPr>
        <w:t xml:space="preserve">dźwiękową opowieść, w którą zanurzasz się swoją wyobraźnią i jesteś w środku tej opowieści – </w:t>
      </w:r>
      <w:r w:rsidR="00087D3A" w:rsidRPr="00477948">
        <w:rPr>
          <w:rFonts w:eastAsia="Times New Roman" w:cstheme="minorHAnsi"/>
          <w:color w:val="201F1E"/>
          <w:bdr w:val="none" w:sz="0" w:space="0" w:color="auto" w:frame="1"/>
          <w:shd w:val="clear" w:color="auto" w:fill="FFFFFF"/>
          <w:lang w:eastAsia="pl-PL"/>
        </w:rPr>
        <w:t xml:space="preserve">mówi Krzysztof Czeczot, </w:t>
      </w:r>
      <w:r w:rsidR="001E427D">
        <w:rPr>
          <w:rFonts w:eastAsia="Times New Roman" w:cstheme="minorHAnsi"/>
          <w:color w:val="201F1E"/>
          <w:bdr w:val="none" w:sz="0" w:space="0" w:color="auto" w:frame="1"/>
          <w:shd w:val="clear" w:color="auto" w:fill="FFFFFF"/>
          <w:lang w:eastAsia="pl-PL"/>
        </w:rPr>
        <w:t xml:space="preserve">reżyser, </w:t>
      </w:r>
      <w:r w:rsidR="00087D3A" w:rsidRPr="00477948">
        <w:rPr>
          <w:rFonts w:eastAsia="Times New Roman" w:cstheme="minorHAnsi"/>
          <w:color w:val="201F1E"/>
          <w:bdr w:val="none" w:sz="0" w:space="0" w:color="auto" w:frame="1"/>
          <w:shd w:val="clear" w:color="auto" w:fill="FFFFFF"/>
          <w:lang w:eastAsia="pl-PL"/>
        </w:rPr>
        <w:t>studi</w:t>
      </w:r>
      <w:r w:rsidR="001E427D">
        <w:rPr>
          <w:rFonts w:eastAsia="Times New Roman" w:cstheme="minorHAnsi"/>
          <w:color w:val="201F1E"/>
          <w:bdr w:val="none" w:sz="0" w:space="0" w:color="auto" w:frame="1"/>
          <w:shd w:val="clear" w:color="auto" w:fill="FFFFFF"/>
          <w:lang w:eastAsia="pl-PL"/>
        </w:rPr>
        <w:t>o</w:t>
      </w:r>
      <w:r w:rsidR="00087D3A" w:rsidRPr="00477948">
        <w:rPr>
          <w:rFonts w:eastAsia="Times New Roman" w:cstheme="minorHAnsi"/>
          <w:color w:val="201F1E"/>
          <w:bdr w:val="none" w:sz="0" w:space="0" w:color="auto" w:frame="1"/>
          <w:shd w:val="clear" w:color="auto" w:fill="FFFFFF"/>
          <w:lang w:eastAsia="pl-PL"/>
        </w:rPr>
        <w:t xml:space="preserve"> </w:t>
      </w:r>
      <w:proofErr w:type="spellStart"/>
      <w:r w:rsidR="00087D3A" w:rsidRPr="00477948">
        <w:rPr>
          <w:rFonts w:eastAsia="Times New Roman" w:cstheme="minorHAnsi"/>
          <w:color w:val="201F1E"/>
          <w:bdr w:val="none" w:sz="0" w:space="0" w:color="auto" w:frame="1"/>
          <w:shd w:val="clear" w:color="auto" w:fill="FFFFFF"/>
          <w:lang w:eastAsia="pl-PL"/>
        </w:rPr>
        <w:t>Osorno</w:t>
      </w:r>
      <w:proofErr w:type="spellEnd"/>
      <w:r w:rsidR="00087D3A" w:rsidRPr="00477948">
        <w:rPr>
          <w:rFonts w:eastAsia="Times New Roman" w:cstheme="minorHAnsi"/>
          <w:color w:val="201F1E"/>
          <w:bdr w:val="none" w:sz="0" w:space="0" w:color="auto" w:frame="1"/>
          <w:shd w:val="clear" w:color="auto" w:fill="FFFFFF"/>
          <w:lang w:eastAsia="pl-PL"/>
        </w:rPr>
        <w:t>.</w:t>
      </w:r>
    </w:p>
    <w:p w14:paraId="140E4A37" w14:textId="77777777" w:rsidR="00087D3A" w:rsidRPr="008C6829" w:rsidRDefault="00087D3A" w:rsidP="009938DA">
      <w:pPr>
        <w:jc w:val="both"/>
        <w:rPr>
          <w:rFonts w:eastAsia="Times New Roman" w:cstheme="minorHAnsi"/>
          <w:lang w:eastAsia="pl-PL"/>
        </w:rPr>
      </w:pPr>
    </w:p>
    <w:p w14:paraId="2894D535" w14:textId="721A2BED" w:rsidR="000C7D27" w:rsidRDefault="000C7D27" w:rsidP="00C6541B">
      <w:pPr>
        <w:jc w:val="both"/>
        <w:rPr>
          <w:rFonts w:cstheme="minorHAnsi"/>
        </w:rPr>
      </w:pPr>
    </w:p>
    <w:p w14:paraId="7114258C" w14:textId="7DBCF0C4" w:rsidR="00EB44D4" w:rsidRPr="00EB44D4" w:rsidRDefault="00EB44D4" w:rsidP="00EB44D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theme="minorHAnsi"/>
          <w:b/>
          <w:bCs/>
        </w:rPr>
      </w:pPr>
      <w:r w:rsidRPr="00BD4F59">
        <w:rPr>
          <w:rFonts w:cstheme="minorHAnsi"/>
          <w:b/>
          <w:bCs/>
        </w:rPr>
        <w:t>Ta majówka długo pozostanie w ich pamięci</w:t>
      </w:r>
    </w:p>
    <w:p w14:paraId="7F0D4D73" w14:textId="175D4390" w:rsidR="0000714A" w:rsidRPr="009F7E9A" w:rsidRDefault="00C27FB7" w:rsidP="009F7E9A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cstheme="minorHAnsi"/>
        </w:rPr>
        <w:t xml:space="preserve">Najnowszy polski serial </w:t>
      </w:r>
      <w:r w:rsidR="00963EE6">
        <w:rPr>
          <w:rFonts w:cstheme="minorHAnsi"/>
        </w:rPr>
        <w:t>audio</w:t>
      </w:r>
      <w:r w:rsidR="001670B5" w:rsidRPr="00C6541B">
        <w:rPr>
          <w:rFonts w:cstheme="minorHAnsi"/>
        </w:rPr>
        <w:t xml:space="preserve"> to </w:t>
      </w:r>
      <w:r w:rsidR="00F45FC7">
        <w:rPr>
          <w:rFonts w:cstheme="minorHAnsi"/>
        </w:rPr>
        <w:t>gorzka, choć niepozbawiona humoru</w:t>
      </w:r>
      <w:r w:rsidR="00F01744" w:rsidRPr="00C6541B">
        <w:rPr>
          <w:rFonts w:cstheme="minorHAnsi"/>
        </w:rPr>
        <w:t xml:space="preserve"> opowieść </w:t>
      </w:r>
      <w:r w:rsidR="002E767C">
        <w:rPr>
          <w:rFonts w:cstheme="minorHAnsi"/>
        </w:rPr>
        <w:t xml:space="preserve">obyczajowa </w:t>
      </w:r>
      <w:r w:rsidR="004C74A5" w:rsidRPr="00C6541B">
        <w:rPr>
          <w:rFonts w:cstheme="minorHAnsi"/>
        </w:rPr>
        <w:t>prz</w:t>
      </w:r>
      <w:r w:rsidR="00320B3D" w:rsidRPr="00C6541B">
        <w:rPr>
          <w:rFonts w:cstheme="minorHAnsi"/>
        </w:rPr>
        <w:t>ybliżająca</w:t>
      </w:r>
      <w:r w:rsidR="004C74A5" w:rsidRPr="00C6541B">
        <w:rPr>
          <w:rFonts w:cstheme="minorHAnsi"/>
        </w:rPr>
        <w:t xml:space="preserve"> losy</w:t>
      </w:r>
      <w:r w:rsidR="00320B3D" w:rsidRPr="00C6541B">
        <w:rPr>
          <w:rFonts w:cstheme="minorHAnsi"/>
        </w:rPr>
        <w:t xml:space="preserve"> </w:t>
      </w:r>
      <w:r w:rsidR="00971490" w:rsidRPr="00C6541B">
        <w:rPr>
          <w:rFonts w:cstheme="minorHAnsi"/>
        </w:rPr>
        <w:t>dwóch par</w:t>
      </w:r>
      <w:r w:rsidR="001A25C8" w:rsidRPr="00C6541B">
        <w:rPr>
          <w:rFonts w:cstheme="minorHAnsi"/>
        </w:rPr>
        <w:t>, które tylko z pozor</w:t>
      </w:r>
      <w:r w:rsidR="009A3B92" w:rsidRPr="00C6541B">
        <w:rPr>
          <w:rFonts w:cstheme="minorHAnsi"/>
        </w:rPr>
        <w:t>u</w:t>
      </w:r>
      <w:r w:rsidR="001A25C8" w:rsidRPr="00C6541B">
        <w:rPr>
          <w:rFonts w:cstheme="minorHAnsi"/>
        </w:rPr>
        <w:t xml:space="preserve"> </w:t>
      </w:r>
      <w:r w:rsidR="008636B4">
        <w:rPr>
          <w:rFonts w:cstheme="minorHAnsi"/>
        </w:rPr>
        <w:t>wydaję się</w:t>
      </w:r>
      <w:r w:rsidR="008636B4" w:rsidRPr="00C6541B">
        <w:rPr>
          <w:rFonts w:cstheme="minorHAnsi"/>
        </w:rPr>
        <w:t xml:space="preserve"> </w:t>
      </w:r>
      <w:r w:rsidR="001A25C8" w:rsidRPr="00C6541B">
        <w:rPr>
          <w:rFonts w:cstheme="minorHAnsi"/>
        </w:rPr>
        <w:t xml:space="preserve">szczęśliwe. </w:t>
      </w:r>
      <w:r w:rsidR="00F45FC7">
        <w:rPr>
          <w:rFonts w:cstheme="minorHAnsi"/>
        </w:rPr>
        <w:t>Malownicze plaże skandynawskiej wyspy Bornholm, gdzie spędzają majówkę</w:t>
      </w:r>
      <w:r w:rsidR="00947049">
        <w:rPr>
          <w:rFonts w:cstheme="minorHAnsi"/>
        </w:rPr>
        <w:t>,</w:t>
      </w:r>
      <w:r w:rsidR="009938DA">
        <w:rPr>
          <w:rFonts w:cstheme="minorHAnsi"/>
        </w:rPr>
        <w:t xml:space="preserve"> stanowią</w:t>
      </w:r>
      <w:r w:rsidR="00F45FC7">
        <w:rPr>
          <w:rFonts w:cstheme="minorHAnsi"/>
        </w:rPr>
        <w:t xml:space="preserve"> tł</w:t>
      </w:r>
      <w:r w:rsidR="009938DA">
        <w:rPr>
          <w:rFonts w:cstheme="minorHAnsi"/>
        </w:rPr>
        <w:t>o</w:t>
      </w:r>
      <w:r w:rsidR="00F45FC7">
        <w:rPr>
          <w:rFonts w:cstheme="minorHAnsi"/>
        </w:rPr>
        <w:t xml:space="preserve"> dramatu</w:t>
      </w:r>
      <w:r w:rsidR="00947049">
        <w:rPr>
          <w:rFonts w:cstheme="minorHAnsi"/>
        </w:rPr>
        <w:t xml:space="preserve">. </w:t>
      </w:r>
      <w:r w:rsidR="002E767C">
        <w:rPr>
          <w:rFonts w:cstheme="minorHAnsi"/>
        </w:rPr>
        <w:t>Główną bohaterką serialu jest c</w:t>
      </w:r>
      <w:r w:rsidR="002E767C" w:rsidRPr="00C6541B">
        <w:rPr>
          <w:rFonts w:cstheme="minorHAnsi"/>
        </w:rPr>
        <w:t xml:space="preserve">zterdziestoletnia Maja (Magdalena </w:t>
      </w:r>
      <w:proofErr w:type="spellStart"/>
      <w:r w:rsidR="002E767C" w:rsidRPr="00C6541B">
        <w:rPr>
          <w:rFonts w:cstheme="minorHAnsi"/>
        </w:rPr>
        <w:t>Różczka</w:t>
      </w:r>
      <w:proofErr w:type="spellEnd"/>
      <w:r w:rsidR="002E767C" w:rsidRPr="00C6541B">
        <w:rPr>
          <w:rFonts w:cstheme="minorHAnsi"/>
        </w:rPr>
        <w:t xml:space="preserve">), której małżeństwo </w:t>
      </w:r>
      <w:r w:rsidR="002E767C">
        <w:rPr>
          <w:rFonts w:cstheme="minorHAnsi"/>
        </w:rPr>
        <w:t xml:space="preserve">przechodzi kryzys. Jej pozornie perfekcyjny mąż, Hubert (Michał Czernecki), skupiony jest głównie na sobie i nie liczy się z potrzebami żony. Druga para to wieloletni przyjaciel Mai i Huberta, rozwodnik Dawid (Leszek Lichota) oraz studentka psychologii Nina (Olga Kalicka), którą poznał niedawno na </w:t>
      </w:r>
      <w:proofErr w:type="spellStart"/>
      <w:r w:rsidR="002E767C">
        <w:rPr>
          <w:rFonts w:cstheme="minorHAnsi"/>
        </w:rPr>
        <w:t>Tinderze</w:t>
      </w:r>
      <w:proofErr w:type="spellEnd"/>
      <w:r w:rsidR="002E767C">
        <w:rPr>
          <w:rFonts w:cstheme="minorHAnsi"/>
        </w:rPr>
        <w:t>. Ich niedopasowanie związane z różnicą wieku i światopoglądu weryfikuje dopiero</w:t>
      </w:r>
      <w:r w:rsidR="002E767C" w:rsidRPr="009A715D">
        <w:rPr>
          <w:rFonts w:cstheme="minorHAnsi"/>
        </w:rPr>
        <w:t xml:space="preserve"> </w:t>
      </w:r>
      <w:r w:rsidR="002E767C">
        <w:rPr>
          <w:rFonts w:cstheme="minorHAnsi"/>
        </w:rPr>
        <w:t xml:space="preserve">wspólny </w:t>
      </w:r>
      <w:r w:rsidR="002E767C" w:rsidRPr="009A715D">
        <w:rPr>
          <w:rFonts w:cstheme="minorHAnsi"/>
        </w:rPr>
        <w:t xml:space="preserve">wyjazdu. </w:t>
      </w:r>
      <w:r w:rsidR="002E767C" w:rsidRPr="009A715D">
        <w:rPr>
          <w:rFonts w:eastAsia="Times New Roman" w:cstheme="minorHAnsi"/>
          <w:color w:val="222222"/>
          <w:shd w:val="clear" w:color="auto" w:fill="FFFFFF"/>
          <w:lang w:eastAsia="pl-PL"/>
        </w:rPr>
        <w:t xml:space="preserve">Niestety błędy dorosłych </w:t>
      </w:r>
      <w:r w:rsidR="002E767C">
        <w:rPr>
          <w:rFonts w:eastAsia="Times New Roman" w:cstheme="minorHAnsi"/>
          <w:color w:val="222222"/>
          <w:shd w:val="clear" w:color="auto" w:fill="FFFFFF"/>
          <w:lang w:eastAsia="pl-PL"/>
        </w:rPr>
        <w:t>odczu</w:t>
      </w:r>
      <w:r w:rsidR="00157CCA">
        <w:rPr>
          <w:rFonts w:eastAsia="Times New Roman" w:cstheme="minorHAnsi"/>
          <w:color w:val="222222"/>
          <w:shd w:val="clear" w:color="auto" w:fill="FFFFFF"/>
          <w:lang w:eastAsia="pl-PL"/>
        </w:rPr>
        <w:t>wa</w:t>
      </w:r>
      <w:r w:rsidR="002E767C">
        <w:rPr>
          <w:rFonts w:eastAsia="Times New Roman" w:cstheme="minorHAnsi"/>
          <w:color w:val="222222"/>
          <w:shd w:val="clear" w:color="auto" w:fill="FFFFFF"/>
          <w:lang w:eastAsia="pl-PL"/>
        </w:rPr>
        <w:t>ją także</w:t>
      </w:r>
      <w:r w:rsidR="002E767C" w:rsidRPr="009A715D">
        <w:rPr>
          <w:rFonts w:eastAsia="Times New Roman" w:cstheme="minorHAnsi"/>
          <w:color w:val="222222"/>
          <w:shd w:val="clear" w:color="auto" w:fill="FFFFFF"/>
          <w:lang w:eastAsia="pl-PL"/>
        </w:rPr>
        <w:t xml:space="preserve"> dzieci</w:t>
      </w:r>
      <w:r w:rsidR="002E767C">
        <w:rPr>
          <w:rFonts w:eastAsia="Times New Roman" w:cstheme="minorHAnsi"/>
          <w:color w:val="222222"/>
          <w:shd w:val="clear" w:color="auto" w:fill="FFFFFF"/>
          <w:lang w:eastAsia="pl-PL"/>
        </w:rPr>
        <w:t xml:space="preserve">: Wiktor, Eryk i Kaj (w tych rolach </w:t>
      </w:r>
      <w:r w:rsidR="002E767C" w:rsidRPr="009F7E9A"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  <w:t xml:space="preserve">Borys Wiciński, </w:t>
      </w:r>
      <w:r w:rsidR="001E427D"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  <w:t>Krzyś Tymiński</w:t>
      </w:r>
      <w:r w:rsidR="002E767C" w:rsidRPr="009F7E9A"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  <w:t xml:space="preserve"> i Antoni Domin</w:t>
      </w:r>
      <w:r w:rsidR="002E767C">
        <w:rPr>
          <w:rFonts w:eastAsia="Times New Roman" w:cstheme="minorHAnsi"/>
          <w:color w:val="222222"/>
          <w:shd w:val="clear" w:color="auto" w:fill="FFFFFF"/>
          <w:lang w:eastAsia="pl-PL"/>
        </w:rPr>
        <w:t>)</w:t>
      </w:r>
      <w:r w:rsidR="002E767C" w:rsidRPr="009A715D">
        <w:rPr>
          <w:rFonts w:eastAsia="Times New Roman" w:cstheme="minorHAnsi"/>
          <w:color w:val="222222"/>
          <w:shd w:val="clear" w:color="auto" w:fill="FFFFFF"/>
          <w:lang w:eastAsia="pl-PL"/>
        </w:rPr>
        <w:t>.</w:t>
      </w:r>
      <w:r w:rsidR="002E767C">
        <w:rPr>
          <w:rFonts w:cstheme="minorHAnsi"/>
        </w:rPr>
        <w:t xml:space="preserve"> </w:t>
      </w:r>
      <w:r w:rsidR="00947049">
        <w:rPr>
          <w:rFonts w:cstheme="minorHAnsi"/>
        </w:rPr>
        <w:t xml:space="preserve">Napięcia rozgrywające się między bohaterami </w:t>
      </w:r>
      <w:r w:rsidR="00157CCA">
        <w:rPr>
          <w:rFonts w:cstheme="minorHAnsi"/>
        </w:rPr>
        <w:t>zmuszają</w:t>
      </w:r>
      <w:r w:rsidR="00CA3AB5">
        <w:rPr>
          <w:rFonts w:cstheme="minorHAnsi"/>
        </w:rPr>
        <w:t xml:space="preserve"> do przewartościowania uczuć w obu związkach. </w:t>
      </w:r>
      <w:r w:rsidR="0000714A" w:rsidRPr="00C6541B">
        <w:rPr>
          <w:rFonts w:cstheme="minorHAnsi"/>
        </w:rPr>
        <w:t>W</w:t>
      </w:r>
      <w:r w:rsidR="007E7F5F" w:rsidRPr="00C6541B">
        <w:rPr>
          <w:rFonts w:cstheme="minorHAnsi"/>
        </w:rPr>
        <w:t xml:space="preserve"> trakcie </w:t>
      </w:r>
      <w:r w:rsidR="00CA3AB5">
        <w:rPr>
          <w:rFonts w:cstheme="minorHAnsi"/>
        </w:rPr>
        <w:t>wyjazdu</w:t>
      </w:r>
      <w:r w:rsidR="007E7F5F" w:rsidRPr="00C6541B">
        <w:rPr>
          <w:rFonts w:cstheme="minorHAnsi"/>
        </w:rPr>
        <w:t xml:space="preserve"> </w:t>
      </w:r>
      <w:r w:rsidR="00641D4F">
        <w:rPr>
          <w:rFonts w:cstheme="minorHAnsi"/>
        </w:rPr>
        <w:t xml:space="preserve">między dziećmi </w:t>
      </w:r>
      <w:r w:rsidR="0015168D">
        <w:rPr>
          <w:rFonts w:cstheme="minorHAnsi"/>
        </w:rPr>
        <w:t xml:space="preserve">obu par </w:t>
      </w:r>
      <w:r w:rsidR="007E7F5F" w:rsidRPr="00C6541B">
        <w:rPr>
          <w:rFonts w:cstheme="minorHAnsi"/>
        </w:rPr>
        <w:t>dochodzi do</w:t>
      </w:r>
      <w:r w:rsidR="0000714A" w:rsidRPr="00C6541B">
        <w:rPr>
          <w:rFonts w:cstheme="minorHAnsi"/>
        </w:rPr>
        <w:t xml:space="preserve"> szokującej</w:t>
      </w:r>
      <w:r w:rsidR="00477948">
        <w:rPr>
          <w:rFonts w:cstheme="minorHAnsi"/>
        </w:rPr>
        <w:t xml:space="preserve">, dramatycznej </w:t>
      </w:r>
      <w:r w:rsidR="0000714A" w:rsidRPr="00C6541B">
        <w:rPr>
          <w:rFonts w:cstheme="minorHAnsi"/>
        </w:rPr>
        <w:lastRenderedPageBreak/>
        <w:t>sytuacji, która</w:t>
      </w:r>
      <w:r w:rsidR="00CA3AB5">
        <w:rPr>
          <w:rFonts w:cstheme="minorHAnsi"/>
        </w:rPr>
        <w:t xml:space="preserve"> sta</w:t>
      </w:r>
      <w:r w:rsidR="00477948">
        <w:rPr>
          <w:rFonts w:cstheme="minorHAnsi"/>
        </w:rPr>
        <w:t>je</w:t>
      </w:r>
      <w:r w:rsidR="00CA3AB5">
        <w:rPr>
          <w:rFonts w:cstheme="minorHAnsi"/>
        </w:rPr>
        <w:t xml:space="preserve"> się katalizatorem zmiany</w:t>
      </w:r>
      <w:r w:rsidR="00597141" w:rsidRPr="00C6541B">
        <w:rPr>
          <w:rFonts w:cstheme="minorHAnsi"/>
        </w:rPr>
        <w:t xml:space="preserve">. </w:t>
      </w:r>
      <w:r w:rsidR="00420C48">
        <w:rPr>
          <w:rFonts w:cstheme="minorHAnsi"/>
        </w:rPr>
        <w:t>P</w:t>
      </w:r>
      <w:r w:rsidR="00963EE6">
        <w:rPr>
          <w:rFonts w:cstheme="minorHAnsi"/>
        </w:rPr>
        <w:t>ełna emocji</w:t>
      </w:r>
      <w:r w:rsidR="00E05682">
        <w:rPr>
          <w:rFonts w:cstheme="minorHAnsi"/>
        </w:rPr>
        <w:t xml:space="preserve"> historia</w:t>
      </w:r>
      <w:r w:rsidR="00963EE6">
        <w:rPr>
          <w:rFonts w:cstheme="minorHAnsi"/>
        </w:rPr>
        <w:t xml:space="preserve"> przedstawiona </w:t>
      </w:r>
      <w:r w:rsidR="00420C48">
        <w:rPr>
          <w:rFonts w:cstheme="minorHAnsi"/>
        </w:rPr>
        <w:t xml:space="preserve">została </w:t>
      </w:r>
      <w:r w:rsidR="00963EE6">
        <w:rPr>
          <w:rFonts w:cstheme="minorHAnsi"/>
        </w:rPr>
        <w:t>w 5 odcinkach.</w:t>
      </w:r>
    </w:p>
    <w:p w14:paraId="6F1145F5" w14:textId="7E5DE834" w:rsidR="004C67AD" w:rsidRDefault="001F084B" w:rsidP="00225602">
      <w:pPr>
        <w:pStyle w:val="NormalnyWeb"/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</w:rPr>
        <w:t>Oryginalny s</w:t>
      </w:r>
      <w:r w:rsidR="00271A77">
        <w:rPr>
          <w:rFonts w:asciiTheme="minorHAnsi" w:hAnsiTheme="minorHAnsi" w:cstheme="minorHAnsi"/>
        </w:rPr>
        <w:t xml:space="preserve">erial </w:t>
      </w:r>
      <w:r>
        <w:rPr>
          <w:rFonts w:asciiTheme="minorHAnsi" w:hAnsiTheme="minorHAnsi" w:cstheme="minorHAnsi"/>
        </w:rPr>
        <w:t>audio Empik Go „</w:t>
      </w:r>
      <w:proofErr w:type="spellStart"/>
      <w:r w:rsidR="00271A77">
        <w:rPr>
          <w:rFonts w:asciiTheme="minorHAnsi" w:hAnsiTheme="minorHAnsi" w:cstheme="minorHAnsi"/>
        </w:rPr>
        <w:t>Fuckin</w:t>
      </w:r>
      <w:r w:rsidR="004C67AD">
        <w:rPr>
          <w:rFonts w:asciiTheme="minorHAnsi" w:hAnsiTheme="minorHAnsi" w:cstheme="minorHAnsi"/>
        </w:rPr>
        <w:t>g</w:t>
      </w:r>
      <w:proofErr w:type="spellEnd"/>
      <w:r w:rsidR="00271A77">
        <w:rPr>
          <w:rFonts w:asciiTheme="minorHAnsi" w:hAnsiTheme="minorHAnsi" w:cstheme="minorHAnsi"/>
        </w:rPr>
        <w:t xml:space="preserve"> Bornholm</w:t>
      </w:r>
      <w:r>
        <w:rPr>
          <w:rFonts w:asciiTheme="minorHAnsi" w:hAnsiTheme="minorHAnsi" w:cstheme="minorHAnsi"/>
        </w:rPr>
        <w:t>”</w:t>
      </w:r>
      <w:r w:rsidR="00271A77">
        <w:rPr>
          <w:rFonts w:asciiTheme="minorHAnsi" w:hAnsiTheme="minorHAnsi" w:cstheme="minorHAnsi"/>
        </w:rPr>
        <w:t xml:space="preserve"> dołącza do </w:t>
      </w:r>
      <w:r w:rsidR="004C67AD">
        <w:rPr>
          <w:rFonts w:asciiTheme="minorHAnsi" w:hAnsiTheme="minorHAnsi" w:cstheme="minorHAnsi"/>
        </w:rPr>
        <w:t xml:space="preserve">pakietu korzyści Empik Premium, które </w:t>
      </w:r>
      <w:r>
        <w:rPr>
          <w:rFonts w:asciiTheme="minorHAnsi" w:hAnsiTheme="minorHAnsi" w:cstheme="minorHAnsi"/>
        </w:rPr>
        <w:t xml:space="preserve">są dostępne </w:t>
      </w:r>
      <w:r w:rsidR="004C67AD">
        <w:rPr>
          <w:rFonts w:asciiTheme="minorHAnsi" w:hAnsiTheme="minorHAnsi" w:cstheme="minorHAnsi"/>
        </w:rPr>
        <w:t>dla wszystkich bezpłatnie na 60 dni.</w:t>
      </w:r>
      <w:r w:rsidR="00942DDC">
        <w:rPr>
          <w:rFonts w:asciiTheme="minorHAnsi" w:hAnsiTheme="minorHAnsi" w:cstheme="minorHAnsi"/>
        </w:rPr>
        <w:t xml:space="preserve"> </w:t>
      </w:r>
      <w:r w:rsidR="004C67AD">
        <w:rPr>
          <w:rFonts w:asciiTheme="minorHAnsi" w:hAnsiTheme="minorHAnsi" w:cstheme="minorHAnsi"/>
        </w:rPr>
        <w:t>W ramach usługi odbiorcy</w:t>
      </w:r>
      <w:r w:rsidR="004C67AD" w:rsidRPr="00225602">
        <w:rPr>
          <w:rFonts w:asciiTheme="minorHAnsi" w:hAnsiTheme="minorHAnsi" w:cstheme="minorHAnsi"/>
        </w:rPr>
        <w:t xml:space="preserve"> mogą korzystać także z szerokiej biblioteki Empik</w:t>
      </w:r>
      <w:r>
        <w:rPr>
          <w:rFonts w:asciiTheme="minorHAnsi" w:hAnsiTheme="minorHAnsi" w:cstheme="minorHAnsi"/>
        </w:rPr>
        <w:t xml:space="preserve"> </w:t>
      </w:r>
      <w:r w:rsidR="004C67AD" w:rsidRPr="00225602">
        <w:rPr>
          <w:rFonts w:asciiTheme="minorHAnsi" w:hAnsiTheme="minorHAnsi" w:cstheme="minorHAnsi"/>
        </w:rPr>
        <w:t>Go</w:t>
      </w:r>
      <w:r>
        <w:rPr>
          <w:rFonts w:asciiTheme="minorHAnsi" w:hAnsiTheme="minorHAnsi" w:cstheme="minorHAnsi"/>
        </w:rPr>
        <w:t>, obejmującej 13 tysięcy ebooków i audiobooków</w:t>
      </w:r>
      <w:r w:rsidR="004C67AD" w:rsidRPr="00225602">
        <w:rPr>
          <w:rFonts w:asciiTheme="minorHAnsi" w:hAnsiTheme="minorHAnsi" w:cstheme="minorHAnsi"/>
        </w:rPr>
        <w:t>, w tym odsłuchać</w:t>
      </w:r>
      <w:r w:rsidR="004C67AD" w:rsidRPr="00A72770">
        <w:rPr>
          <w:rFonts w:asciiTheme="minorHAnsi" w:hAnsiTheme="minorHAnsi" w:cstheme="minorHAnsi"/>
        </w:rPr>
        <w:t xml:space="preserve"> ekskluzywnie</w:t>
      </w:r>
      <w:r w:rsidR="004C67AD">
        <w:rPr>
          <w:rFonts w:asciiTheme="minorHAnsi" w:hAnsiTheme="minorHAnsi" w:cstheme="minorHAnsi"/>
        </w:rPr>
        <w:t xml:space="preserve"> </w:t>
      </w:r>
      <w:r w:rsidR="004C67AD" w:rsidRPr="00225602">
        <w:rPr>
          <w:rFonts w:asciiTheme="minorHAnsi" w:hAnsiTheme="minorHAnsi" w:cstheme="minorHAnsi"/>
        </w:rPr>
        <w:t>wszystkie 5 odcinków „</w:t>
      </w:r>
      <w:proofErr w:type="spellStart"/>
      <w:r w:rsidR="004C67AD" w:rsidRPr="00225602">
        <w:rPr>
          <w:rFonts w:asciiTheme="minorHAnsi" w:hAnsiTheme="minorHAnsi" w:cstheme="minorHAnsi"/>
        </w:rPr>
        <w:t>Fucking</w:t>
      </w:r>
      <w:proofErr w:type="spellEnd"/>
      <w:r w:rsidR="004C67AD" w:rsidRPr="00225602">
        <w:rPr>
          <w:rFonts w:asciiTheme="minorHAnsi" w:hAnsiTheme="minorHAnsi" w:cstheme="minorHAnsi"/>
        </w:rPr>
        <w:t xml:space="preserve"> Bornholm”.</w:t>
      </w:r>
      <w:r w:rsidR="004C67AD">
        <w:rPr>
          <w:rFonts w:asciiTheme="minorHAnsi" w:hAnsiTheme="minorHAnsi" w:cstheme="minorHAnsi"/>
        </w:rPr>
        <w:t xml:space="preserve"> </w:t>
      </w:r>
      <w:r w:rsidR="004C67AD" w:rsidRPr="00225602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Pierwszy odcinek będzie miał premierę już </w:t>
      </w:r>
      <w:r w:rsidR="004C67AD">
        <w:rPr>
          <w:rFonts w:asciiTheme="minorHAnsi" w:hAnsiTheme="minorHAnsi" w:cstheme="minorHAnsi"/>
          <w:color w:val="000000" w:themeColor="text1"/>
          <w:shd w:val="clear" w:color="auto" w:fill="FFFFFF"/>
        </w:rPr>
        <w:t>30</w:t>
      </w:r>
      <w:r w:rsidR="004C67AD" w:rsidRPr="00225602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marca. Kolejne będą pojawiać się w aplikacji co </w:t>
      </w:r>
      <w:r w:rsidR="004C67AD">
        <w:rPr>
          <w:rFonts w:asciiTheme="minorHAnsi" w:hAnsiTheme="minorHAnsi" w:cstheme="minorHAnsi"/>
          <w:color w:val="000000" w:themeColor="text1"/>
          <w:shd w:val="clear" w:color="auto" w:fill="FFFFFF"/>
        </w:rPr>
        <w:t>2 dni</w:t>
      </w:r>
      <w:r w:rsidR="004C67AD" w:rsidRPr="00225602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. </w:t>
      </w:r>
    </w:p>
    <w:p w14:paraId="6E80149E" w14:textId="0137D285" w:rsidR="009554F2" w:rsidRPr="00C6541B" w:rsidRDefault="009554F2" w:rsidP="00C6541B">
      <w:pPr>
        <w:jc w:val="both"/>
        <w:rPr>
          <w:rFonts w:cstheme="minorHAnsi"/>
        </w:rPr>
      </w:pPr>
    </w:p>
    <w:sectPr w:rsidR="009554F2" w:rsidRPr="00C6541B" w:rsidSect="004B6F4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DB4"/>
    <w:rsid w:val="0000714A"/>
    <w:rsid w:val="00015DFB"/>
    <w:rsid w:val="00034A08"/>
    <w:rsid w:val="00057FCA"/>
    <w:rsid w:val="00074F54"/>
    <w:rsid w:val="00077B69"/>
    <w:rsid w:val="000828CB"/>
    <w:rsid w:val="00087D3A"/>
    <w:rsid w:val="00093DC5"/>
    <w:rsid w:val="000A50BE"/>
    <w:rsid w:val="000C7B57"/>
    <w:rsid w:val="000C7D27"/>
    <w:rsid w:val="000D6804"/>
    <w:rsid w:val="000F204E"/>
    <w:rsid w:val="000F6988"/>
    <w:rsid w:val="001115B1"/>
    <w:rsid w:val="0011635A"/>
    <w:rsid w:val="00135A1A"/>
    <w:rsid w:val="001401C9"/>
    <w:rsid w:val="0014387A"/>
    <w:rsid w:val="001448AE"/>
    <w:rsid w:val="0015023E"/>
    <w:rsid w:val="0015168D"/>
    <w:rsid w:val="00157CCA"/>
    <w:rsid w:val="001670B5"/>
    <w:rsid w:val="001819E8"/>
    <w:rsid w:val="001913E3"/>
    <w:rsid w:val="001A25C8"/>
    <w:rsid w:val="001A2D15"/>
    <w:rsid w:val="001A329D"/>
    <w:rsid w:val="001A7C06"/>
    <w:rsid w:val="001D24FF"/>
    <w:rsid w:val="001D2F0F"/>
    <w:rsid w:val="001E427D"/>
    <w:rsid w:val="001E6842"/>
    <w:rsid w:val="001F084B"/>
    <w:rsid w:val="00216ED4"/>
    <w:rsid w:val="00217D32"/>
    <w:rsid w:val="00225602"/>
    <w:rsid w:val="00227C8C"/>
    <w:rsid w:val="00232199"/>
    <w:rsid w:val="002476C4"/>
    <w:rsid w:val="00271A77"/>
    <w:rsid w:val="00292843"/>
    <w:rsid w:val="0029420F"/>
    <w:rsid w:val="002949A1"/>
    <w:rsid w:val="002A2640"/>
    <w:rsid w:val="002A69FF"/>
    <w:rsid w:val="002B18EA"/>
    <w:rsid w:val="002B2190"/>
    <w:rsid w:val="002B2841"/>
    <w:rsid w:val="002D0AB1"/>
    <w:rsid w:val="002E0B4A"/>
    <w:rsid w:val="002E67CE"/>
    <w:rsid w:val="002E767C"/>
    <w:rsid w:val="002F797B"/>
    <w:rsid w:val="00300774"/>
    <w:rsid w:val="00320B3D"/>
    <w:rsid w:val="00322A1C"/>
    <w:rsid w:val="00341E48"/>
    <w:rsid w:val="003535B3"/>
    <w:rsid w:val="00357EFC"/>
    <w:rsid w:val="003653B7"/>
    <w:rsid w:val="00370AAF"/>
    <w:rsid w:val="003947D4"/>
    <w:rsid w:val="003A0006"/>
    <w:rsid w:val="003A112E"/>
    <w:rsid w:val="003A5505"/>
    <w:rsid w:val="003A7AD1"/>
    <w:rsid w:val="003B0977"/>
    <w:rsid w:val="003C1E99"/>
    <w:rsid w:val="003C30C5"/>
    <w:rsid w:val="003C34A0"/>
    <w:rsid w:val="003C34AD"/>
    <w:rsid w:val="003C5C97"/>
    <w:rsid w:val="003E01F6"/>
    <w:rsid w:val="00411E41"/>
    <w:rsid w:val="00420C48"/>
    <w:rsid w:val="00421FA7"/>
    <w:rsid w:val="004234D5"/>
    <w:rsid w:val="004325A2"/>
    <w:rsid w:val="004327F3"/>
    <w:rsid w:val="004453C6"/>
    <w:rsid w:val="004456E2"/>
    <w:rsid w:val="00455C74"/>
    <w:rsid w:val="00457BE5"/>
    <w:rsid w:val="004726E1"/>
    <w:rsid w:val="00477948"/>
    <w:rsid w:val="004B26F9"/>
    <w:rsid w:val="004B6F4F"/>
    <w:rsid w:val="004C67AD"/>
    <w:rsid w:val="004C74A5"/>
    <w:rsid w:val="004E2B2A"/>
    <w:rsid w:val="004E2D5C"/>
    <w:rsid w:val="004F226C"/>
    <w:rsid w:val="0050154E"/>
    <w:rsid w:val="00506DB4"/>
    <w:rsid w:val="00515FD7"/>
    <w:rsid w:val="00522ADF"/>
    <w:rsid w:val="00522D12"/>
    <w:rsid w:val="00542393"/>
    <w:rsid w:val="00544EE0"/>
    <w:rsid w:val="00545EF3"/>
    <w:rsid w:val="005529F5"/>
    <w:rsid w:val="00557C6F"/>
    <w:rsid w:val="00597141"/>
    <w:rsid w:val="005B4773"/>
    <w:rsid w:val="005C313D"/>
    <w:rsid w:val="005C3F1E"/>
    <w:rsid w:val="005D3969"/>
    <w:rsid w:val="005D5616"/>
    <w:rsid w:val="005D6944"/>
    <w:rsid w:val="005F6941"/>
    <w:rsid w:val="00611CE6"/>
    <w:rsid w:val="00641D4F"/>
    <w:rsid w:val="00644A7E"/>
    <w:rsid w:val="00654EC4"/>
    <w:rsid w:val="00663666"/>
    <w:rsid w:val="00681D42"/>
    <w:rsid w:val="006E507F"/>
    <w:rsid w:val="007140B8"/>
    <w:rsid w:val="00723F6D"/>
    <w:rsid w:val="00761A95"/>
    <w:rsid w:val="00764B1F"/>
    <w:rsid w:val="00770D45"/>
    <w:rsid w:val="00784A65"/>
    <w:rsid w:val="00784E18"/>
    <w:rsid w:val="00785ABE"/>
    <w:rsid w:val="007C54B0"/>
    <w:rsid w:val="007D7D50"/>
    <w:rsid w:val="007E062E"/>
    <w:rsid w:val="007E5D5A"/>
    <w:rsid w:val="007E738A"/>
    <w:rsid w:val="007E7F5F"/>
    <w:rsid w:val="00800C3C"/>
    <w:rsid w:val="008128F1"/>
    <w:rsid w:val="00815396"/>
    <w:rsid w:val="008211E2"/>
    <w:rsid w:val="00833DFC"/>
    <w:rsid w:val="00836640"/>
    <w:rsid w:val="008410DE"/>
    <w:rsid w:val="008636B4"/>
    <w:rsid w:val="00873490"/>
    <w:rsid w:val="008C6829"/>
    <w:rsid w:val="008E7613"/>
    <w:rsid w:val="00903F1A"/>
    <w:rsid w:val="00910DC7"/>
    <w:rsid w:val="00911B0F"/>
    <w:rsid w:val="00916397"/>
    <w:rsid w:val="00924BD3"/>
    <w:rsid w:val="0093527A"/>
    <w:rsid w:val="0094145A"/>
    <w:rsid w:val="00942DDC"/>
    <w:rsid w:val="00944D74"/>
    <w:rsid w:val="00947049"/>
    <w:rsid w:val="009554F2"/>
    <w:rsid w:val="00961BE8"/>
    <w:rsid w:val="00963EE6"/>
    <w:rsid w:val="00966193"/>
    <w:rsid w:val="00971490"/>
    <w:rsid w:val="00990934"/>
    <w:rsid w:val="0099273B"/>
    <w:rsid w:val="009938DA"/>
    <w:rsid w:val="009A3B92"/>
    <w:rsid w:val="009A715D"/>
    <w:rsid w:val="009E3E75"/>
    <w:rsid w:val="009F1459"/>
    <w:rsid w:val="009F4CE8"/>
    <w:rsid w:val="009F60AD"/>
    <w:rsid w:val="009F7914"/>
    <w:rsid w:val="009F7E9A"/>
    <w:rsid w:val="00A05B57"/>
    <w:rsid w:val="00A22FBE"/>
    <w:rsid w:val="00A30CAF"/>
    <w:rsid w:val="00A37374"/>
    <w:rsid w:val="00A415D0"/>
    <w:rsid w:val="00A463E8"/>
    <w:rsid w:val="00A5354A"/>
    <w:rsid w:val="00A600EB"/>
    <w:rsid w:val="00A66E71"/>
    <w:rsid w:val="00A72770"/>
    <w:rsid w:val="00A73BC1"/>
    <w:rsid w:val="00A74FDE"/>
    <w:rsid w:val="00A7631E"/>
    <w:rsid w:val="00A96017"/>
    <w:rsid w:val="00AA4645"/>
    <w:rsid w:val="00AD526C"/>
    <w:rsid w:val="00B00EC7"/>
    <w:rsid w:val="00B10CC9"/>
    <w:rsid w:val="00B133F6"/>
    <w:rsid w:val="00B20C7A"/>
    <w:rsid w:val="00B2431A"/>
    <w:rsid w:val="00B24A7E"/>
    <w:rsid w:val="00B3131B"/>
    <w:rsid w:val="00B43AF3"/>
    <w:rsid w:val="00B7583F"/>
    <w:rsid w:val="00B87543"/>
    <w:rsid w:val="00B87AA8"/>
    <w:rsid w:val="00BB6043"/>
    <w:rsid w:val="00BD4F59"/>
    <w:rsid w:val="00BD6F47"/>
    <w:rsid w:val="00BD781E"/>
    <w:rsid w:val="00C17F2F"/>
    <w:rsid w:val="00C27FB7"/>
    <w:rsid w:val="00C47E99"/>
    <w:rsid w:val="00C52DD7"/>
    <w:rsid w:val="00C6541B"/>
    <w:rsid w:val="00CA3AB5"/>
    <w:rsid w:val="00CD58C8"/>
    <w:rsid w:val="00D008A4"/>
    <w:rsid w:val="00D03F7F"/>
    <w:rsid w:val="00D15D4B"/>
    <w:rsid w:val="00D16152"/>
    <w:rsid w:val="00D232CB"/>
    <w:rsid w:val="00D23C64"/>
    <w:rsid w:val="00D24235"/>
    <w:rsid w:val="00D55FA7"/>
    <w:rsid w:val="00D8299F"/>
    <w:rsid w:val="00D8419F"/>
    <w:rsid w:val="00D93C04"/>
    <w:rsid w:val="00DA43A3"/>
    <w:rsid w:val="00DB6C55"/>
    <w:rsid w:val="00DC2E3B"/>
    <w:rsid w:val="00E0369A"/>
    <w:rsid w:val="00E05682"/>
    <w:rsid w:val="00E22434"/>
    <w:rsid w:val="00E32CDB"/>
    <w:rsid w:val="00E372E1"/>
    <w:rsid w:val="00E44728"/>
    <w:rsid w:val="00E45919"/>
    <w:rsid w:val="00E5043A"/>
    <w:rsid w:val="00EA2E28"/>
    <w:rsid w:val="00EA361E"/>
    <w:rsid w:val="00EB0E76"/>
    <w:rsid w:val="00EB4277"/>
    <w:rsid w:val="00EB44D4"/>
    <w:rsid w:val="00EC2B57"/>
    <w:rsid w:val="00EE69BD"/>
    <w:rsid w:val="00F01744"/>
    <w:rsid w:val="00F02F23"/>
    <w:rsid w:val="00F039EF"/>
    <w:rsid w:val="00F05F9A"/>
    <w:rsid w:val="00F165FD"/>
    <w:rsid w:val="00F33233"/>
    <w:rsid w:val="00F45FC7"/>
    <w:rsid w:val="00F82DF0"/>
    <w:rsid w:val="00F91836"/>
    <w:rsid w:val="00F944EE"/>
    <w:rsid w:val="00FC2E1B"/>
    <w:rsid w:val="00FD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E01FB"/>
  <w15:chartTrackingRefBased/>
  <w15:docId w15:val="{9F4C9A92-A62A-9940-A937-60355DB55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50154E"/>
  </w:style>
  <w:style w:type="character" w:styleId="Odwoaniedokomentarza">
    <w:name w:val="annotation reference"/>
    <w:basedOn w:val="Domylnaczcionkaakapitu"/>
    <w:uiPriority w:val="99"/>
    <w:semiHidden/>
    <w:unhideWhenUsed/>
    <w:rsid w:val="00911B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1B0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1B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1B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1B0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B0F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B0F"/>
    <w:rPr>
      <w:rFonts w:ascii="Times New Roman" w:hAnsi="Times New Roman" w:cs="Times New Roman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22560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Poprawka">
    <w:name w:val="Revision"/>
    <w:hidden/>
    <w:uiPriority w:val="99"/>
    <w:semiHidden/>
    <w:rsid w:val="009F7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5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9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532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Kamińska</dc:creator>
  <cp:keywords/>
  <dc:description/>
  <cp:lastModifiedBy>Karolina Kamińska</cp:lastModifiedBy>
  <cp:revision>9</cp:revision>
  <dcterms:created xsi:type="dcterms:W3CDTF">2020-03-26T09:56:00Z</dcterms:created>
  <dcterms:modified xsi:type="dcterms:W3CDTF">2020-03-26T12:04:00Z</dcterms:modified>
</cp:coreProperties>
</file>